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0CA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9005" cy="8382000"/>
            <wp:effectExtent l="0" t="0" r="10795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1560" cy="8386445"/>
            <wp:effectExtent l="0" t="0" r="1016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3135" cy="8251825"/>
            <wp:effectExtent l="0" t="0" r="1905" b="825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2F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2025-10-11T02:31:59Z</dcterms:created>
  <dc:creator>41757</dc:creator>
  <cp:lastModifiedBy>Carlos</cp:lastModifiedBy>
  <dcterms:modified xsi:type="dcterms:W3CDTF">2025-10-11T02:32:21Z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eyJoZGlkIjoiMzEwNTM5NzYwMDRjMzkwZTVkZjY2ODkwMGIxNGU0OTUiLCJ1c2VySWQiOiI0MzUzMjMzODAifQ==</vt:lpwstr>
  </property>
  <property fmtid="{D5CDD505-2E9C-101B-9397-08002B2CF9AE}" pid="4" name="ICV">
    <vt:lpwstr>422D1AA8F7EF4BF0AA1F710DD072DE8F_12</vt:lpwstr>
  </property>
</Properties>
</file>