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D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采购需求</w:t>
      </w:r>
    </w:p>
    <w:p w14:paraId="314C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合同包1(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市容整治工程-环卫设施一体化工程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</w:p>
    <w:p w14:paraId="4CE7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7181300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.00元</w:t>
      </w:r>
    </w:p>
    <w:p w14:paraId="34F1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7181300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.00元</w:t>
      </w:r>
    </w:p>
    <w:tbl>
      <w:tblPr>
        <w:tblStyle w:val="2"/>
        <w:tblW w:w="94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978"/>
        <w:gridCol w:w="2374"/>
        <w:gridCol w:w="965"/>
        <w:gridCol w:w="1454"/>
        <w:gridCol w:w="1522"/>
        <w:gridCol w:w="1524"/>
      </w:tblGrid>
      <w:tr w14:paraId="07158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tblHeader/>
        </w:trPr>
        <w:tc>
          <w:tcPr>
            <w:tcW w:w="6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6B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9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99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品目</w:t>
            </w:r>
          </w:p>
          <w:p w14:paraId="771A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95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9A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  <w:p w14:paraId="4CA5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（单位）</w:t>
            </w:r>
          </w:p>
        </w:tc>
        <w:tc>
          <w:tcPr>
            <w:tcW w:w="1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0D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5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E7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5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2D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最高限价(元)</w:t>
            </w:r>
          </w:p>
        </w:tc>
      </w:tr>
      <w:tr w14:paraId="27226B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95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1-1</w:t>
            </w:r>
          </w:p>
        </w:tc>
        <w:tc>
          <w:tcPr>
            <w:tcW w:w="9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D1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其他</w:t>
            </w:r>
          </w:p>
          <w:p w14:paraId="3552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用具</w:t>
            </w:r>
          </w:p>
        </w:tc>
        <w:tc>
          <w:tcPr>
            <w:tcW w:w="2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F0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市容整治工程-环卫设施一体化工程项目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98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1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6B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详见</w:t>
            </w:r>
          </w:p>
          <w:p w14:paraId="20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招标文件</w:t>
            </w:r>
          </w:p>
        </w:tc>
        <w:tc>
          <w:tcPr>
            <w:tcW w:w="15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23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7181300.00</w:t>
            </w:r>
          </w:p>
        </w:tc>
        <w:tc>
          <w:tcPr>
            <w:tcW w:w="15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91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7181300.00</w:t>
            </w:r>
          </w:p>
        </w:tc>
      </w:tr>
    </w:tbl>
    <w:p w14:paraId="356A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90日历天</w:t>
      </w:r>
    </w:p>
    <w:p w14:paraId="5B2BC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0392"/>
    <w:rsid w:val="197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2025-10-11T07:36:00Z</dcterms:created>
  <dc:creator>守望者</dc:creator>
  <cp:lastModifiedBy>守望者</cp:lastModifiedBy>
  <dcterms:modified xsi:type="dcterms:W3CDTF">2025-10-11T07:37:01Z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08E19B434EAF446BB740E60244279045_11</vt:lpwstr>
  </property>
  <property fmtid="{D5CDD505-2E9C-101B-9397-08002B2CF9AE}" pid="4" name="KSOTemplateDocerSaveRecord">
    <vt:lpwstr>eyJoZGlkIjoiYzM2ZmM4N2ExMTkwZTlhMGQ4NmI3YjEwYjdlYjhhNjIiLCJ1c2VySWQiOiI0OTUzOTE5MTcifQ==</vt:lpwstr>
  </property>
</Properties>
</file>