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5BF6" w14:textId="25A351DF" w:rsidR="001A08B4" w:rsidRDefault="00EA0D31" w:rsidP="001142F5">
      <w:pPr>
        <w:jc w:val="center"/>
        <w:rPr>
          <w:rFonts w:hint="eastAsia"/>
          <w:b/>
          <w:bCs/>
          <w:sz w:val="32"/>
          <w:szCs w:val="32"/>
        </w:rPr>
      </w:pPr>
      <w:proofErr w:type="gramStart"/>
      <w:r w:rsidRPr="00EA0D31">
        <w:rPr>
          <w:rFonts w:hint="eastAsia"/>
          <w:b/>
          <w:bCs/>
          <w:sz w:val="32"/>
          <w:szCs w:val="32"/>
        </w:rPr>
        <w:t>陕西四普文物</w:t>
      </w:r>
      <w:proofErr w:type="gramEnd"/>
      <w:r w:rsidRPr="00EA0D31">
        <w:rPr>
          <w:rFonts w:hint="eastAsia"/>
          <w:b/>
          <w:bCs/>
          <w:sz w:val="32"/>
          <w:szCs w:val="32"/>
        </w:rPr>
        <w:t>数据采集及专题制图</w:t>
      </w:r>
    </w:p>
    <w:p w14:paraId="18D2EDA9" w14:textId="2E309DAC" w:rsidR="005C3975" w:rsidRPr="00827802" w:rsidRDefault="00827802" w:rsidP="001142F5">
      <w:pPr>
        <w:jc w:val="center"/>
        <w:rPr>
          <w:rFonts w:hint="eastAsia"/>
          <w:b/>
          <w:bCs/>
          <w:sz w:val="32"/>
          <w:szCs w:val="32"/>
        </w:rPr>
      </w:pPr>
      <w:r w:rsidRPr="00827802">
        <w:rPr>
          <w:rFonts w:hint="eastAsia"/>
          <w:b/>
          <w:bCs/>
          <w:sz w:val="32"/>
          <w:szCs w:val="32"/>
        </w:rPr>
        <w:t>采购需求</w:t>
      </w:r>
    </w:p>
    <w:p w14:paraId="33700E53" w14:textId="1E3CFAB9" w:rsidR="002020E7" w:rsidRPr="002020E7" w:rsidRDefault="00EA0D31" w:rsidP="002020E7">
      <w:pPr>
        <w:ind w:firstLineChars="200" w:firstLine="560"/>
        <w:rPr>
          <w:rFonts w:hint="eastAsia"/>
          <w:sz w:val="28"/>
          <w:szCs w:val="28"/>
        </w:rPr>
      </w:pPr>
      <w:r w:rsidRPr="00EA0D31">
        <w:rPr>
          <w:rFonts w:hint="eastAsia"/>
          <w:sz w:val="28"/>
          <w:szCs w:val="28"/>
        </w:rPr>
        <w:t>本项目位于陕西省境内，服务期：150日历日。本项目用以完成陕西省全国第四次文物普查阶段性文物点各类数据的采集、处理等</w:t>
      </w:r>
      <w:proofErr w:type="gramStart"/>
      <w:r w:rsidRPr="00EA0D31">
        <w:rPr>
          <w:rFonts w:hint="eastAsia"/>
          <w:sz w:val="28"/>
          <w:szCs w:val="28"/>
        </w:rPr>
        <w:t>内外业</w:t>
      </w:r>
      <w:proofErr w:type="gramEnd"/>
      <w:r w:rsidRPr="00EA0D31">
        <w:rPr>
          <w:rFonts w:hint="eastAsia"/>
          <w:sz w:val="28"/>
          <w:szCs w:val="28"/>
        </w:rPr>
        <w:t>工作；文物空间分布专题图及</w:t>
      </w:r>
      <w:proofErr w:type="gramStart"/>
      <w:r w:rsidRPr="00EA0D31">
        <w:rPr>
          <w:rFonts w:hint="eastAsia"/>
          <w:sz w:val="28"/>
          <w:szCs w:val="28"/>
        </w:rPr>
        <w:t>文物四普图集</w:t>
      </w:r>
      <w:proofErr w:type="gramEnd"/>
      <w:r w:rsidRPr="00EA0D31">
        <w:rPr>
          <w:rFonts w:hint="eastAsia"/>
          <w:sz w:val="28"/>
          <w:szCs w:val="28"/>
        </w:rPr>
        <w:t>编制。主要功能或目标：完成文物点边界坐标的实地测量、基于无人机开展的各类影像资料采集与制作、文物点测绘数据内业加工录入、检核与古代遗存平面图绘制；完成107个县级区划中10类文物专题图制作及打印；编制陕西省</w:t>
      </w:r>
      <w:proofErr w:type="gramStart"/>
      <w:r w:rsidRPr="00EA0D31">
        <w:rPr>
          <w:rFonts w:hint="eastAsia"/>
          <w:sz w:val="28"/>
          <w:szCs w:val="28"/>
        </w:rPr>
        <w:t>文物四普图集</w:t>
      </w:r>
      <w:proofErr w:type="gramEnd"/>
      <w:r w:rsidRPr="00EA0D31">
        <w:rPr>
          <w:rFonts w:hint="eastAsia"/>
          <w:sz w:val="28"/>
          <w:szCs w:val="28"/>
        </w:rPr>
        <w:t>编制，并印刷50套。需满足的要求:符合全国第四次文物普查规范。</w:t>
      </w:r>
    </w:p>
    <w:p w14:paraId="5C2F7CD8" w14:textId="77777777" w:rsidR="00827802" w:rsidRDefault="00827802">
      <w:pPr>
        <w:rPr>
          <w:rFonts w:hint="eastAsia"/>
        </w:rPr>
      </w:pPr>
    </w:p>
    <w:sectPr w:rsidR="00827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2955" w14:textId="77777777" w:rsidR="00245962" w:rsidRDefault="00245962" w:rsidP="00F76AB9">
      <w:pPr>
        <w:rPr>
          <w:rFonts w:hint="eastAsia"/>
        </w:rPr>
      </w:pPr>
      <w:r>
        <w:separator/>
      </w:r>
    </w:p>
  </w:endnote>
  <w:endnote w:type="continuationSeparator" w:id="0">
    <w:p w14:paraId="525B4F94" w14:textId="77777777" w:rsidR="00245962" w:rsidRDefault="00245962" w:rsidP="00F76A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E5EF" w14:textId="77777777" w:rsidR="00245962" w:rsidRDefault="00245962" w:rsidP="00F76AB9">
      <w:pPr>
        <w:rPr>
          <w:rFonts w:hint="eastAsia"/>
        </w:rPr>
      </w:pPr>
      <w:r>
        <w:separator/>
      </w:r>
    </w:p>
  </w:footnote>
  <w:footnote w:type="continuationSeparator" w:id="0">
    <w:p w14:paraId="6FEC8CA9" w14:textId="77777777" w:rsidR="00245962" w:rsidRDefault="00245962" w:rsidP="00F76AB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9C"/>
    <w:rsid w:val="00004240"/>
    <w:rsid w:val="000444A8"/>
    <w:rsid w:val="0010215D"/>
    <w:rsid w:val="001142F5"/>
    <w:rsid w:val="001A08B4"/>
    <w:rsid w:val="002020E7"/>
    <w:rsid w:val="00245962"/>
    <w:rsid w:val="002C2CC5"/>
    <w:rsid w:val="003613BE"/>
    <w:rsid w:val="003D20D4"/>
    <w:rsid w:val="00445C69"/>
    <w:rsid w:val="00455551"/>
    <w:rsid w:val="00581EE8"/>
    <w:rsid w:val="005C3975"/>
    <w:rsid w:val="005E65F5"/>
    <w:rsid w:val="005F7438"/>
    <w:rsid w:val="0065269A"/>
    <w:rsid w:val="006A4AFB"/>
    <w:rsid w:val="006E4B4C"/>
    <w:rsid w:val="007B3327"/>
    <w:rsid w:val="00827802"/>
    <w:rsid w:val="00994D57"/>
    <w:rsid w:val="00A77263"/>
    <w:rsid w:val="00B2298B"/>
    <w:rsid w:val="00BE3ABB"/>
    <w:rsid w:val="00C41090"/>
    <w:rsid w:val="00C7107D"/>
    <w:rsid w:val="00D32794"/>
    <w:rsid w:val="00D45DF8"/>
    <w:rsid w:val="00D8736A"/>
    <w:rsid w:val="00DB1161"/>
    <w:rsid w:val="00EA0D31"/>
    <w:rsid w:val="00EC0CB6"/>
    <w:rsid w:val="00EF125F"/>
    <w:rsid w:val="00F32569"/>
    <w:rsid w:val="00F3259C"/>
    <w:rsid w:val="00F76AB9"/>
    <w:rsid w:val="00F7746C"/>
    <w:rsid w:val="00F93258"/>
    <w:rsid w:val="00FC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3D1BF"/>
  <w15:chartTrackingRefBased/>
  <w15:docId w15:val="{510ABCFB-383F-460D-ACC1-C12318FF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25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25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25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25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3259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3259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325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5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25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5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25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25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259C"/>
    <w:rPr>
      <w:rFonts w:cstheme="majorBidi"/>
      <w:color w:val="0F4761" w:themeColor="accent1" w:themeShade="BF"/>
      <w:sz w:val="28"/>
      <w:szCs w:val="28"/>
    </w:rPr>
  </w:style>
  <w:style w:type="character" w:customStyle="1" w:styleId="50">
    <w:name w:val="标题 5 字符"/>
    <w:basedOn w:val="a0"/>
    <w:link w:val="5"/>
    <w:uiPriority w:val="9"/>
    <w:semiHidden/>
    <w:rsid w:val="00F3259C"/>
    <w:rPr>
      <w:rFonts w:cstheme="majorBidi"/>
      <w:color w:val="0F4761" w:themeColor="accent1" w:themeShade="BF"/>
      <w:sz w:val="24"/>
      <w:szCs w:val="24"/>
    </w:rPr>
  </w:style>
  <w:style w:type="character" w:customStyle="1" w:styleId="60">
    <w:name w:val="标题 6 字符"/>
    <w:basedOn w:val="a0"/>
    <w:link w:val="6"/>
    <w:uiPriority w:val="9"/>
    <w:semiHidden/>
    <w:rsid w:val="00F3259C"/>
    <w:rPr>
      <w:rFonts w:cstheme="majorBidi"/>
      <w:b/>
      <w:bCs/>
      <w:color w:val="0F4761" w:themeColor="accent1" w:themeShade="BF"/>
    </w:rPr>
  </w:style>
  <w:style w:type="character" w:customStyle="1" w:styleId="70">
    <w:name w:val="标题 7 字符"/>
    <w:basedOn w:val="a0"/>
    <w:link w:val="7"/>
    <w:uiPriority w:val="9"/>
    <w:semiHidden/>
    <w:rsid w:val="00F3259C"/>
    <w:rPr>
      <w:rFonts w:cstheme="majorBidi"/>
      <w:b/>
      <w:bCs/>
      <w:color w:val="595959" w:themeColor="text1" w:themeTint="A6"/>
    </w:rPr>
  </w:style>
  <w:style w:type="character" w:customStyle="1" w:styleId="80">
    <w:name w:val="标题 8 字符"/>
    <w:basedOn w:val="a0"/>
    <w:link w:val="8"/>
    <w:uiPriority w:val="9"/>
    <w:semiHidden/>
    <w:rsid w:val="00F3259C"/>
    <w:rPr>
      <w:rFonts w:cstheme="majorBidi"/>
      <w:color w:val="595959" w:themeColor="text1" w:themeTint="A6"/>
    </w:rPr>
  </w:style>
  <w:style w:type="character" w:customStyle="1" w:styleId="90">
    <w:name w:val="标题 9 字符"/>
    <w:basedOn w:val="a0"/>
    <w:link w:val="9"/>
    <w:uiPriority w:val="9"/>
    <w:semiHidden/>
    <w:rsid w:val="00F3259C"/>
    <w:rPr>
      <w:rFonts w:eastAsiaTheme="majorEastAsia" w:cstheme="majorBidi"/>
      <w:color w:val="595959" w:themeColor="text1" w:themeTint="A6"/>
    </w:rPr>
  </w:style>
  <w:style w:type="paragraph" w:styleId="a3">
    <w:name w:val="Title"/>
    <w:basedOn w:val="a"/>
    <w:next w:val="a"/>
    <w:link w:val="a4"/>
    <w:uiPriority w:val="10"/>
    <w:qFormat/>
    <w:rsid w:val="00F325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5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59C"/>
    <w:pPr>
      <w:spacing w:before="160" w:after="160"/>
      <w:jc w:val="center"/>
    </w:pPr>
    <w:rPr>
      <w:i/>
      <w:iCs/>
      <w:color w:val="404040" w:themeColor="text1" w:themeTint="BF"/>
    </w:rPr>
  </w:style>
  <w:style w:type="character" w:customStyle="1" w:styleId="a8">
    <w:name w:val="引用 字符"/>
    <w:basedOn w:val="a0"/>
    <w:link w:val="a7"/>
    <w:uiPriority w:val="29"/>
    <w:rsid w:val="00F3259C"/>
    <w:rPr>
      <w:i/>
      <w:iCs/>
      <w:color w:val="404040" w:themeColor="text1" w:themeTint="BF"/>
    </w:rPr>
  </w:style>
  <w:style w:type="paragraph" w:styleId="a9">
    <w:name w:val="List Paragraph"/>
    <w:basedOn w:val="a"/>
    <w:uiPriority w:val="34"/>
    <w:qFormat/>
    <w:rsid w:val="00F3259C"/>
    <w:pPr>
      <w:ind w:left="720"/>
      <w:contextualSpacing/>
    </w:pPr>
  </w:style>
  <w:style w:type="character" w:styleId="aa">
    <w:name w:val="Intense Emphasis"/>
    <w:basedOn w:val="a0"/>
    <w:uiPriority w:val="21"/>
    <w:qFormat/>
    <w:rsid w:val="00F3259C"/>
    <w:rPr>
      <w:i/>
      <w:iCs/>
      <w:color w:val="0F4761" w:themeColor="accent1" w:themeShade="BF"/>
    </w:rPr>
  </w:style>
  <w:style w:type="paragraph" w:styleId="ab">
    <w:name w:val="Intense Quote"/>
    <w:basedOn w:val="a"/>
    <w:next w:val="a"/>
    <w:link w:val="ac"/>
    <w:uiPriority w:val="30"/>
    <w:qFormat/>
    <w:rsid w:val="00F3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259C"/>
    <w:rPr>
      <w:i/>
      <w:iCs/>
      <w:color w:val="0F4761" w:themeColor="accent1" w:themeShade="BF"/>
    </w:rPr>
  </w:style>
  <w:style w:type="character" w:styleId="ad">
    <w:name w:val="Intense Reference"/>
    <w:basedOn w:val="a0"/>
    <w:uiPriority w:val="32"/>
    <w:qFormat/>
    <w:rsid w:val="00F3259C"/>
    <w:rPr>
      <w:b/>
      <w:bCs/>
      <w:smallCaps/>
      <w:color w:val="0F4761" w:themeColor="accent1" w:themeShade="BF"/>
      <w:spacing w:val="5"/>
    </w:rPr>
  </w:style>
  <w:style w:type="paragraph" w:styleId="ae">
    <w:name w:val="header"/>
    <w:basedOn w:val="a"/>
    <w:link w:val="af"/>
    <w:uiPriority w:val="99"/>
    <w:unhideWhenUsed/>
    <w:rsid w:val="00F76AB9"/>
    <w:pPr>
      <w:tabs>
        <w:tab w:val="center" w:pos="4153"/>
        <w:tab w:val="right" w:pos="8306"/>
      </w:tabs>
      <w:snapToGrid w:val="0"/>
      <w:jc w:val="center"/>
    </w:pPr>
    <w:rPr>
      <w:sz w:val="18"/>
      <w:szCs w:val="18"/>
    </w:rPr>
  </w:style>
  <w:style w:type="character" w:customStyle="1" w:styleId="af">
    <w:name w:val="页眉 字符"/>
    <w:basedOn w:val="a0"/>
    <w:link w:val="ae"/>
    <w:uiPriority w:val="99"/>
    <w:rsid w:val="00F76AB9"/>
    <w:rPr>
      <w:sz w:val="18"/>
      <w:szCs w:val="18"/>
    </w:rPr>
  </w:style>
  <w:style w:type="paragraph" w:styleId="af0">
    <w:name w:val="footer"/>
    <w:basedOn w:val="a"/>
    <w:link w:val="af1"/>
    <w:uiPriority w:val="99"/>
    <w:unhideWhenUsed/>
    <w:rsid w:val="00F76AB9"/>
    <w:pPr>
      <w:tabs>
        <w:tab w:val="center" w:pos="4153"/>
        <w:tab w:val="right" w:pos="8306"/>
      </w:tabs>
      <w:snapToGrid w:val="0"/>
      <w:jc w:val="left"/>
    </w:pPr>
    <w:rPr>
      <w:sz w:val="18"/>
      <w:szCs w:val="18"/>
    </w:rPr>
  </w:style>
  <w:style w:type="character" w:customStyle="1" w:styleId="af1">
    <w:name w:val="页脚 字符"/>
    <w:basedOn w:val="a0"/>
    <w:link w:val="af0"/>
    <w:uiPriority w:val="99"/>
    <w:rsid w:val="00F76A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117</Words>
  <Characters>126</Characters>
  <Application>Microsoft Office Word</Application>
  <DocSecurity>0</DocSecurity>
  <Lines>5</Lines>
  <Paragraphs>3</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 W</dc:creator>
  <cp:keywords/>
  <dc:description/>
  <cp:lastModifiedBy>SQ W</cp:lastModifiedBy>
  <cp:revision>15</cp:revision>
  <dcterms:created xsi:type="dcterms:W3CDTF">2025-02-06T08:13:00Z</dcterms:created>
  <dcterms:modified xsi:type="dcterms:W3CDTF">2025-10-15T01:39:00Z</dcterms:modified>
</cp:coreProperties>
</file>