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9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 w:cs="Times New Roman"/>
          <w:b/>
          <w:sz w:val="28"/>
          <w:lang w:eastAsia="zh-CN"/>
        </w:rPr>
      </w:pPr>
      <w:r>
        <w:rPr>
          <w:rFonts w:hint="eastAsia" w:eastAsia="宋体" w:cs="Times New Roman"/>
          <w:b/>
          <w:sz w:val="28"/>
          <w:lang w:eastAsia="zh-CN"/>
        </w:rPr>
        <w:t>2024年西河村、纸坊村水毁修复工程等3处供水工程建设项目</w:t>
      </w:r>
    </w:p>
    <w:p w14:paraId="2B898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 w:cs="Times New Roman"/>
          <w:b/>
          <w:sz w:val="28"/>
          <w:lang w:eastAsia="zh-CN"/>
        </w:rPr>
      </w:pPr>
      <w:r>
        <w:rPr>
          <w:rFonts w:hint="eastAsia" w:eastAsia="宋体" w:cs="Times New Roman"/>
          <w:b/>
          <w:sz w:val="28"/>
          <w:lang w:eastAsia="zh-CN"/>
        </w:rPr>
        <w:t>采购需求</w:t>
      </w:r>
    </w:p>
    <w:p w14:paraId="40C0F01A">
      <w:pPr>
        <w:pStyle w:val="5"/>
        <w:ind w:left="0" w:leftChars="0" w:firstLine="0" w:firstLineChars="0"/>
        <w:rPr>
          <w:rFonts w:hint="eastAsia" w:ascii="宋体" w:hAnsi="宋体" w:eastAsia="宋体" w:cs="宋体"/>
          <w:color w:val="333333"/>
          <w:highlight w:val="none"/>
          <w:lang w:val="en-US" w:eastAsia="zh-CN"/>
        </w:rPr>
      </w:pPr>
      <w:bookmarkStart w:id="0" w:name="OLE_LINK1"/>
    </w:p>
    <w:p w14:paraId="0FF92BC3">
      <w:pPr>
        <w:pStyle w:val="5"/>
        <w:ind w:left="0" w:leftChars="0" w:firstLine="0" w:firstLineChars="0"/>
        <w:rPr>
          <w:rFonts w:hint="eastAsia" w:ascii="宋体" w:hAnsi="宋体" w:eastAsia="宋体" w:cs="宋体"/>
          <w:color w:val="33333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highlight w:val="none"/>
          <w:lang w:val="en-US" w:eastAsia="zh-CN"/>
        </w:rPr>
        <w:t>采购包1：</w:t>
      </w:r>
    </w:p>
    <w:tbl>
      <w:tblPr>
        <w:tblStyle w:val="6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1791"/>
        <w:gridCol w:w="1847"/>
        <w:gridCol w:w="2070"/>
      </w:tblGrid>
      <w:tr w14:paraId="6D6C0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tblHeader/>
        </w:trPr>
        <w:tc>
          <w:tcPr>
            <w:tcW w:w="28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6076D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采购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7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481B7A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8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31841F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(元)</w:t>
            </w:r>
          </w:p>
        </w:tc>
        <w:tc>
          <w:tcPr>
            <w:tcW w:w="20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1DBC32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最高限价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(元)</w:t>
            </w:r>
          </w:p>
        </w:tc>
      </w:tr>
      <w:tr w14:paraId="0E08F0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F787D8">
            <w:pPr>
              <w:pStyle w:val="8"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2024年西河村、纸坊村水毁修复工程等3处供水工程建设项目</w:t>
            </w:r>
          </w:p>
          <w:p w14:paraId="70E3A5CB">
            <w:pPr>
              <w:pStyle w:val="8"/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【具体详见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文件】</w:t>
            </w:r>
          </w:p>
        </w:tc>
        <w:tc>
          <w:tcPr>
            <w:tcW w:w="17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3834C2">
            <w:pPr>
              <w:pStyle w:val="8"/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8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591C3B">
            <w:pPr>
              <w:pStyle w:val="8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1675900.00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0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B8277B">
            <w:pPr>
              <w:pStyle w:val="8"/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1324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062.32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  <w:bookmarkEnd w:id="0"/>
    </w:tbl>
    <w:p w14:paraId="1F79A6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YWViNmNlOTQ0MjdlOTU1MmJiOThkYTliNDViYjEifQ=="/>
  </w:docVars>
  <w:rsids>
    <w:rsidRoot w:val="00000000"/>
    <w:rsid w:val="04EA427C"/>
    <w:rsid w:val="06A928D4"/>
    <w:rsid w:val="0F8A549E"/>
    <w:rsid w:val="133C0B29"/>
    <w:rsid w:val="16437993"/>
    <w:rsid w:val="34BE3FD1"/>
    <w:rsid w:val="354765CF"/>
    <w:rsid w:val="355A4D44"/>
    <w:rsid w:val="36792D1B"/>
    <w:rsid w:val="37774CC2"/>
    <w:rsid w:val="3C3B6790"/>
    <w:rsid w:val="52B61649"/>
    <w:rsid w:val="56CA199C"/>
    <w:rsid w:val="701A1128"/>
    <w:rsid w:val="723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楷体_GB2312" w:eastAsia="楷体_GB2312"/>
      <w:sz w:val="32"/>
      <w:szCs w:val="32"/>
      <w:lang w:val="en-US" w:eastAsia="zh-CN" w:bidi="ar-SA"/>
    </w:rPr>
  </w:style>
  <w:style w:type="paragraph" w:styleId="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autoRedefine/>
    <w:unhideWhenUsed/>
    <w:qFormat/>
    <w:uiPriority w:val="99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8">
    <w:name w:val="null3"/>
    <w:autoRedefine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96</Characters>
  <Lines>0</Lines>
  <Paragraphs>0</Paragraphs>
  <TotalTime>0</TotalTime>
  <ScaleCrop>false</ScaleCrop>
  <LinksUpToDate>false</LinksUpToDate>
  <CharactersWithSpaces>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2025-05-25T10:32:00Z</dcterms:created>
  <dc:creator>Administrator</dc:creator>
  <cp:lastModifiedBy>一~^尾^~鱼</cp:lastModifiedBy>
  <dcterms:modified xsi:type="dcterms:W3CDTF">2025-10-17T02:01:13Z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eyJoZGlkIjoiNDc4N2Y5ZGQ3NWQ2NGMyYzUwNGRlMDA4OGE1MjQzNGYiLCJ1c2VySWQiOiI0MzU4ODYzMjIifQ==</vt:lpwstr>
  </property>
  <property fmtid="{D5CDD505-2E9C-101B-9397-08002B2CF9AE}" pid="4" name="ICV">
    <vt:lpwstr>75E8F2A46B4542EE895F4A28DE78DA04_13</vt:lpwstr>
  </property>
</Properties>
</file>