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D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71325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合同包1(新建装备物资储备库):</w:t>
      </w:r>
    </w:p>
    <w:p w14:paraId="163461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合同包预算金额：675,600.00元</w:t>
      </w:r>
    </w:p>
    <w:p w14:paraId="1DB13D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合同包最高限价：675,600.00元</w:t>
      </w:r>
      <w:bookmarkStart w:id="0" w:name="_GoBack"/>
      <w:bookmarkEnd w:id="0"/>
    </w:p>
    <w:tbl>
      <w:tblPr>
        <w:tblW w:w="90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342"/>
        <w:gridCol w:w="2342"/>
        <w:gridCol w:w="840"/>
        <w:gridCol w:w="1603"/>
        <w:gridCol w:w="1290"/>
      </w:tblGrid>
      <w:tr w14:paraId="56BCE2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66A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4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D5B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227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61AA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6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C84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0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2F4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F4F9D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D4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0B0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应急救援业务用房施工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EE4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物资库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91F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1(处)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9E4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B20B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675,600.00</w:t>
            </w:r>
          </w:p>
        </w:tc>
      </w:tr>
    </w:tbl>
    <w:p w14:paraId="38D7E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05378"/>
    <w:rsid w:val="3F30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2025-10-24T06:29:00Z</dcterms:created>
  <dc:creator>战神</dc:creator>
  <cp:lastModifiedBy>战神</cp:lastModifiedBy>
  <dcterms:modified xsi:type="dcterms:W3CDTF">2025-10-24T06:29:46Z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A8D59303E41C4DE788F47F3CF6DE746D_11</vt:lpwstr>
  </property>
  <property fmtid="{D5CDD505-2E9C-101B-9397-08002B2CF9AE}" pid="4" name="KSOTemplateDocerSaveRecord">
    <vt:lpwstr>eyJoZGlkIjoiOTI4ODFjYmQ3MTEzNTU2NWNjYzU1YWNiMTJkMTY1NjYiLCJ1c2VySWQiOiI3Nzc2NDI4OTgifQ==</vt:lpwstr>
  </property>
</Properties>
</file>