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313D8">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采购需求</w:t>
      </w:r>
    </w:p>
    <w:p w14:paraId="3C929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一、基本要求</w:t>
      </w:r>
    </w:p>
    <w:p w14:paraId="43C34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1、功能要求：</w:t>
      </w:r>
      <w:r>
        <w:rPr>
          <w:rFonts w:hint="eastAsia" w:ascii="仿宋" w:hAnsi="仿宋" w:eastAsia="仿宋" w:cs="仿宋"/>
          <w:color w:val="auto"/>
          <w:sz w:val="32"/>
          <w:szCs w:val="32"/>
          <w:highlight w:val="none"/>
          <w:lang w:val="en-US" w:eastAsia="zh-CN"/>
        </w:rPr>
        <w:t>法医解剖中心配置设备一批，改造完善解剖室设备及现有条件，达到规范标准。</w:t>
      </w:r>
    </w:p>
    <w:p w14:paraId="3A3E9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采购项目需要落实的政府采购政策：（1）《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w:t>
      </w:r>
      <w:r>
        <w:rPr>
          <w:rFonts w:hint="eastAsia" w:ascii="仿宋" w:hAnsi="仿宋" w:eastAsia="仿宋" w:cs="仿宋"/>
          <w:color w:val="000000" w:themeColor="text1"/>
          <w:sz w:val="32"/>
          <w:szCs w:val="32"/>
          <w:lang w:val="en-US" w:eastAsia="zh-CN"/>
          <w14:textFill>
            <w14:solidFill>
              <w14:schemeClr w14:val="tx1"/>
            </w14:solidFill>
          </w14:textFill>
        </w:rPr>
        <w:t>深入</w:t>
      </w:r>
      <w:r>
        <w:rPr>
          <w:rFonts w:hint="eastAsia" w:ascii="仿宋" w:hAnsi="仿宋" w:eastAsia="仿宋" w:cs="仿宋"/>
          <w:color w:val="000000" w:themeColor="text1"/>
          <w:sz w:val="32"/>
          <w:szCs w:val="32"/>
          <w14:textFill>
            <w14:solidFill>
              <w14:schemeClr w14:val="tx1"/>
            </w14:solidFill>
          </w14:textFill>
        </w:rPr>
        <w:t>推进政府采购信用融资</w:t>
      </w:r>
      <w:r>
        <w:rPr>
          <w:rFonts w:hint="eastAsia" w:ascii="仿宋" w:hAnsi="仿宋" w:eastAsia="仿宋" w:cs="仿宋"/>
          <w:color w:val="000000" w:themeColor="text1"/>
          <w:sz w:val="32"/>
          <w:szCs w:val="32"/>
          <w:lang w:val="en-US" w:eastAsia="zh-CN"/>
          <w14:textFill>
            <w14:solidFill>
              <w14:schemeClr w14:val="tx1"/>
            </w14:solidFill>
          </w14:textFill>
        </w:rPr>
        <w:t>业务</w:t>
      </w:r>
      <w:r>
        <w:rPr>
          <w:rFonts w:hint="eastAsia" w:ascii="仿宋" w:hAnsi="仿宋" w:eastAsia="仿宋" w:cs="仿宋"/>
          <w:color w:val="000000" w:themeColor="text1"/>
          <w:sz w:val="32"/>
          <w:szCs w:val="32"/>
          <w14:textFill>
            <w14:solidFill>
              <w14:schemeClr w14:val="tx1"/>
            </w14:solidFill>
          </w14:textFill>
        </w:rPr>
        <w:t>的通知》（陕财办采〔202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号）；（11）《政府采购促进中小企业发展管理办法》（财库〔2020〕46号）；（12）《财政部 农业农村部 国家乡村振兴局关于运用政府采购政策支持乡村产业振兴的通知》（财库〔2021〕19号）；（13）其他需要落实的政府采购政策。</w:t>
      </w:r>
      <w:r>
        <w:rPr>
          <w:rFonts w:hint="eastAsia" w:ascii="仿宋" w:hAnsi="仿宋" w:eastAsia="仿宋" w:cs="仿宋"/>
          <w:color w:val="000000"/>
          <w:sz w:val="32"/>
          <w:szCs w:val="32"/>
          <w:lang w:val="en-US" w:eastAsia="zh-CN"/>
        </w:rPr>
        <w:t>本项目为非专门面向中小企业采购项目。</w:t>
      </w:r>
    </w:p>
    <w:p w14:paraId="780E7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3、合同履行期限：合同签订后</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日历天内完成；</w:t>
      </w:r>
    </w:p>
    <w:p w14:paraId="1FDA4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4、交货地点：大荔县</w:t>
      </w:r>
      <w:r>
        <w:rPr>
          <w:rFonts w:hint="eastAsia" w:ascii="仿宋" w:hAnsi="仿宋" w:eastAsia="仿宋" w:cs="仿宋"/>
          <w:color w:val="000000" w:themeColor="text1"/>
          <w:sz w:val="32"/>
          <w:szCs w:val="32"/>
          <w:lang w:val="en-US" w:eastAsia="zh-CN"/>
          <w14:textFill>
            <w14:solidFill>
              <w14:schemeClr w14:val="tx1"/>
            </w14:solidFill>
          </w14:textFill>
        </w:rPr>
        <w:t>公安局</w:t>
      </w:r>
      <w:r>
        <w:rPr>
          <w:rFonts w:hint="eastAsia" w:ascii="仿宋" w:hAnsi="仿宋" w:eastAsia="仿宋" w:cs="仿宋"/>
          <w:color w:val="000000" w:themeColor="text1"/>
          <w:sz w:val="32"/>
          <w:szCs w:val="32"/>
          <w14:textFill>
            <w14:solidFill>
              <w14:schemeClr w14:val="tx1"/>
            </w14:solidFill>
          </w14:textFill>
        </w:rPr>
        <w:t>；</w:t>
      </w:r>
    </w:p>
    <w:p w14:paraId="1CD8F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5、质保期：一年；</w:t>
      </w:r>
    </w:p>
    <w:p w14:paraId="5FB17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6、是否专门面向中小企业采购：否，本项目为非专门面向中小企业采购</w:t>
      </w:r>
      <w:r>
        <w:rPr>
          <w:rFonts w:hint="eastAsia" w:ascii="仿宋" w:hAnsi="仿宋" w:eastAsia="仿宋" w:cs="仿宋"/>
          <w:color w:val="000000" w:themeColor="text1"/>
          <w:sz w:val="32"/>
          <w:szCs w:val="32"/>
          <w:lang w:eastAsia="zh-CN"/>
          <w14:textFill>
            <w14:solidFill>
              <w14:schemeClr w14:val="tx1"/>
            </w14:solidFill>
          </w14:textFill>
        </w:rPr>
        <w:t>；</w:t>
      </w:r>
    </w:p>
    <w:p w14:paraId="5C108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7、采购预算：51</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6100.00元。</w:t>
      </w:r>
    </w:p>
    <w:p w14:paraId="08BA3F50">
      <w:pPr>
        <w:wordWrap w:val="0"/>
        <w:spacing w:line="580" w:lineRule="exact"/>
        <w:ind w:right="640"/>
        <w:jc w:val="right"/>
        <w:rPr>
          <w:rFonts w:hint="eastAsia" w:ascii="仿宋" w:hAnsi="仿宋" w:eastAsia="仿宋" w:cs="仿宋"/>
          <w:color w:val="000000" w:themeColor="text1"/>
          <w:sz w:val="32"/>
          <w:szCs w:val="32"/>
          <w14:textFill>
            <w14:solidFill>
              <w14:schemeClr w14:val="tx1"/>
            </w14:solidFill>
          </w14:textFill>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C849">
    <w:pPr>
      <w:pStyle w:val="13"/>
      <w:jc w:val="center"/>
    </w:pPr>
    <w:r>
      <w:fldChar w:fldCharType="begin"/>
    </w:r>
    <w:r>
      <w:instrText xml:space="preserve">PAGE   \* MERGEFORMAT</w:instrText>
    </w:r>
    <w:r>
      <w:fldChar w:fldCharType="separate"/>
    </w:r>
    <w:r>
      <w:rPr>
        <w:lang w:val="zh-CN"/>
      </w:rPr>
      <w:t>10</w:t>
    </w:r>
    <w:r>
      <w:fldChar w:fldCharType="end"/>
    </w:r>
  </w:p>
  <w:p w14:paraId="5FBD5A1D">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mZhOWY1YmRlMWExZjRkNDMxNTAyMTUyY2Q2N2MifQ=="/>
  </w:docVars>
  <w:rsids>
    <w:rsidRoot w:val="0076136D"/>
    <w:rsid w:val="00060D5B"/>
    <w:rsid w:val="00160E6B"/>
    <w:rsid w:val="00174DED"/>
    <w:rsid w:val="00176643"/>
    <w:rsid w:val="00191E2C"/>
    <w:rsid w:val="001A3651"/>
    <w:rsid w:val="001F3F05"/>
    <w:rsid w:val="002305BE"/>
    <w:rsid w:val="002E3FE8"/>
    <w:rsid w:val="002F5896"/>
    <w:rsid w:val="00355E04"/>
    <w:rsid w:val="003B2F37"/>
    <w:rsid w:val="003C1CBE"/>
    <w:rsid w:val="003C3282"/>
    <w:rsid w:val="003D2B52"/>
    <w:rsid w:val="00644C74"/>
    <w:rsid w:val="00656AAF"/>
    <w:rsid w:val="00662D38"/>
    <w:rsid w:val="00695818"/>
    <w:rsid w:val="006968E2"/>
    <w:rsid w:val="006F203C"/>
    <w:rsid w:val="0076136D"/>
    <w:rsid w:val="00770126"/>
    <w:rsid w:val="008313E9"/>
    <w:rsid w:val="008640A4"/>
    <w:rsid w:val="0087406F"/>
    <w:rsid w:val="008C7308"/>
    <w:rsid w:val="00903CBE"/>
    <w:rsid w:val="0094467E"/>
    <w:rsid w:val="0095502E"/>
    <w:rsid w:val="0099076C"/>
    <w:rsid w:val="009E4545"/>
    <w:rsid w:val="00A036E0"/>
    <w:rsid w:val="00A5379D"/>
    <w:rsid w:val="00A65B41"/>
    <w:rsid w:val="00AD558A"/>
    <w:rsid w:val="00B16F40"/>
    <w:rsid w:val="00BA2F60"/>
    <w:rsid w:val="00BB4186"/>
    <w:rsid w:val="00BC374F"/>
    <w:rsid w:val="00C63AD5"/>
    <w:rsid w:val="00C96026"/>
    <w:rsid w:val="00D45B45"/>
    <w:rsid w:val="00DA5096"/>
    <w:rsid w:val="00DB3E95"/>
    <w:rsid w:val="00DC1D7A"/>
    <w:rsid w:val="00E40F4D"/>
    <w:rsid w:val="00E4457C"/>
    <w:rsid w:val="00E455F7"/>
    <w:rsid w:val="00E95693"/>
    <w:rsid w:val="00EA1B7F"/>
    <w:rsid w:val="00F44687"/>
    <w:rsid w:val="018C578E"/>
    <w:rsid w:val="01B42948"/>
    <w:rsid w:val="029D706B"/>
    <w:rsid w:val="03243432"/>
    <w:rsid w:val="037843FA"/>
    <w:rsid w:val="03F67ABC"/>
    <w:rsid w:val="042711AF"/>
    <w:rsid w:val="0458580D"/>
    <w:rsid w:val="04BD4563"/>
    <w:rsid w:val="05B40CF4"/>
    <w:rsid w:val="06500E91"/>
    <w:rsid w:val="079117EE"/>
    <w:rsid w:val="07944DAE"/>
    <w:rsid w:val="079C1EB4"/>
    <w:rsid w:val="08773CA1"/>
    <w:rsid w:val="08857B74"/>
    <w:rsid w:val="08A234FA"/>
    <w:rsid w:val="08EE07D0"/>
    <w:rsid w:val="094E6DB6"/>
    <w:rsid w:val="099077F7"/>
    <w:rsid w:val="09FD5D2B"/>
    <w:rsid w:val="0A1E6D6E"/>
    <w:rsid w:val="0A8115B2"/>
    <w:rsid w:val="0AE81441"/>
    <w:rsid w:val="0B5C4CDF"/>
    <w:rsid w:val="0BB10983"/>
    <w:rsid w:val="0C0F0EA7"/>
    <w:rsid w:val="0CDE672C"/>
    <w:rsid w:val="0ED87C76"/>
    <w:rsid w:val="0FCF68E2"/>
    <w:rsid w:val="105B0071"/>
    <w:rsid w:val="112A22DF"/>
    <w:rsid w:val="115D0906"/>
    <w:rsid w:val="14470498"/>
    <w:rsid w:val="14FE25D4"/>
    <w:rsid w:val="15EF0127"/>
    <w:rsid w:val="179E1EAA"/>
    <w:rsid w:val="17A67212"/>
    <w:rsid w:val="18B74DA0"/>
    <w:rsid w:val="19A846E9"/>
    <w:rsid w:val="1A3B6A6D"/>
    <w:rsid w:val="1A740EF6"/>
    <w:rsid w:val="1BB54E02"/>
    <w:rsid w:val="1D744C40"/>
    <w:rsid w:val="1DDC0E05"/>
    <w:rsid w:val="1E1D38F7"/>
    <w:rsid w:val="1E91399D"/>
    <w:rsid w:val="1EA55D64"/>
    <w:rsid w:val="1FF94A12"/>
    <w:rsid w:val="20DA787E"/>
    <w:rsid w:val="21B459AB"/>
    <w:rsid w:val="22374DC8"/>
    <w:rsid w:val="231235AB"/>
    <w:rsid w:val="241B3C60"/>
    <w:rsid w:val="253A2E49"/>
    <w:rsid w:val="266700D3"/>
    <w:rsid w:val="285717B4"/>
    <w:rsid w:val="2A614B6C"/>
    <w:rsid w:val="2A8E3400"/>
    <w:rsid w:val="2ACD0453"/>
    <w:rsid w:val="2CBA0C90"/>
    <w:rsid w:val="2E9372BE"/>
    <w:rsid w:val="2F196C8F"/>
    <w:rsid w:val="2F48355A"/>
    <w:rsid w:val="2F794D17"/>
    <w:rsid w:val="2FBB224C"/>
    <w:rsid w:val="301F1190"/>
    <w:rsid w:val="310B5831"/>
    <w:rsid w:val="3192385D"/>
    <w:rsid w:val="31F907E3"/>
    <w:rsid w:val="323D6E96"/>
    <w:rsid w:val="34DF500B"/>
    <w:rsid w:val="351D3D85"/>
    <w:rsid w:val="35236581"/>
    <w:rsid w:val="356279EA"/>
    <w:rsid w:val="3667175C"/>
    <w:rsid w:val="36A935AA"/>
    <w:rsid w:val="37103BA1"/>
    <w:rsid w:val="396E0937"/>
    <w:rsid w:val="397B7D06"/>
    <w:rsid w:val="3B3A743F"/>
    <w:rsid w:val="3C797AF3"/>
    <w:rsid w:val="3CB26DAC"/>
    <w:rsid w:val="3D9F17DB"/>
    <w:rsid w:val="3DF3236D"/>
    <w:rsid w:val="3E0E4BB3"/>
    <w:rsid w:val="3E2A0C16"/>
    <w:rsid w:val="3ECC680E"/>
    <w:rsid w:val="3F420CF5"/>
    <w:rsid w:val="3FAF7CCF"/>
    <w:rsid w:val="4061721C"/>
    <w:rsid w:val="4134048C"/>
    <w:rsid w:val="41770E90"/>
    <w:rsid w:val="41A82C28"/>
    <w:rsid w:val="41B8730F"/>
    <w:rsid w:val="43602F84"/>
    <w:rsid w:val="44D51A60"/>
    <w:rsid w:val="466435C2"/>
    <w:rsid w:val="479B1265"/>
    <w:rsid w:val="47D26C51"/>
    <w:rsid w:val="48492B7D"/>
    <w:rsid w:val="48FD1AAC"/>
    <w:rsid w:val="4916491B"/>
    <w:rsid w:val="4AC40AD3"/>
    <w:rsid w:val="4AD056CA"/>
    <w:rsid w:val="4C236F27"/>
    <w:rsid w:val="4C4A5E14"/>
    <w:rsid w:val="51BD002A"/>
    <w:rsid w:val="522634C1"/>
    <w:rsid w:val="52B91E49"/>
    <w:rsid w:val="52DA60EA"/>
    <w:rsid w:val="538279F4"/>
    <w:rsid w:val="54D32020"/>
    <w:rsid w:val="55342CF9"/>
    <w:rsid w:val="55493505"/>
    <w:rsid w:val="559159AE"/>
    <w:rsid w:val="576D3C92"/>
    <w:rsid w:val="598C48FA"/>
    <w:rsid w:val="59960B1C"/>
    <w:rsid w:val="59A4476B"/>
    <w:rsid w:val="59B87CFA"/>
    <w:rsid w:val="5AD76600"/>
    <w:rsid w:val="5B3E50DF"/>
    <w:rsid w:val="5B4D0671"/>
    <w:rsid w:val="5BCA5525"/>
    <w:rsid w:val="5EA14B48"/>
    <w:rsid w:val="60BB42CE"/>
    <w:rsid w:val="657B5DDA"/>
    <w:rsid w:val="660E6674"/>
    <w:rsid w:val="669F6FFD"/>
    <w:rsid w:val="679F7ED4"/>
    <w:rsid w:val="67A41618"/>
    <w:rsid w:val="68444BA9"/>
    <w:rsid w:val="6B040620"/>
    <w:rsid w:val="6C102CEC"/>
    <w:rsid w:val="6C2C6080"/>
    <w:rsid w:val="6C623245"/>
    <w:rsid w:val="6CC14950"/>
    <w:rsid w:val="6DB4457F"/>
    <w:rsid w:val="6E413448"/>
    <w:rsid w:val="704B7FFB"/>
    <w:rsid w:val="70741BB7"/>
    <w:rsid w:val="721E646B"/>
    <w:rsid w:val="72847B27"/>
    <w:rsid w:val="72F5541E"/>
    <w:rsid w:val="73D019E7"/>
    <w:rsid w:val="74273CFD"/>
    <w:rsid w:val="7447614D"/>
    <w:rsid w:val="74CB364E"/>
    <w:rsid w:val="76E26A49"/>
    <w:rsid w:val="77667337"/>
    <w:rsid w:val="78670B6C"/>
    <w:rsid w:val="797057FE"/>
    <w:rsid w:val="79914ED0"/>
    <w:rsid w:val="79B803B1"/>
    <w:rsid w:val="7C7802EC"/>
    <w:rsid w:val="7CA852AF"/>
    <w:rsid w:val="7D3134F6"/>
    <w:rsid w:val="7E702F91"/>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after="330" w:line="578" w:lineRule="auto"/>
      <w:outlineLvl w:val="0"/>
    </w:pPr>
    <w:rPr>
      <w:b/>
      <w:bCs/>
      <w:kern w:val="44"/>
      <w:sz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8">
    <w:name w:val="heading 3"/>
    <w:basedOn w:val="1"/>
    <w:next w:val="1"/>
    <w:autoRedefine/>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3">
    <w:name w:val="Body Text Indent"/>
    <w:basedOn w:val="1"/>
    <w:next w:val="1"/>
    <w:qFormat/>
    <w:uiPriority w:val="99"/>
    <w:pPr>
      <w:widowControl/>
      <w:spacing w:line="360" w:lineRule="auto"/>
      <w:ind w:firstLine="709"/>
      <w:jc w:val="left"/>
    </w:pPr>
    <w:rPr>
      <w:rFonts w:ascii="Tahoma" w:hAnsi="Tahoma"/>
    </w:rPr>
  </w:style>
  <w:style w:type="paragraph" w:styleId="4">
    <w:name w:val="Body Text"/>
    <w:basedOn w:val="5"/>
    <w:next w:val="1"/>
    <w:autoRedefine/>
    <w:qFormat/>
    <w:uiPriority w:val="0"/>
    <w:pPr>
      <w:spacing w:after="120"/>
    </w:pPr>
  </w:style>
  <w:style w:type="paragraph" w:customStyle="1" w:styleId="5">
    <w:name w:val="4"/>
    <w:basedOn w:val="1"/>
    <w:qFormat/>
    <w:uiPriority w:val="0"/>
    <w:pPr>
      <w:spacing w:line="560" w:lineRule="exact"/>
      <w:ind w:firstLine="560" w:firstLineChars="200"/>
    </w:pPr>
    <w:rPr>
      <w:rFonts w:hAnsi="宋体"/>
      <w:spacing w:val="20"/>
      <w:sz w:val="24"/>
    </w:rPr>
  </w:style>
  <w:style w:type="paragraph" w:styleId="9">
    <w:name w:val="Normal Indent"/>
    <w:basedOn w:val="1"/>
    <w:next w:val="10"/>
    <w:autoRedefine/>
    <w:qFormat/>
    <w:uiPriority w:val="0"/>
    <w:pPr>
      <w:ind w:firstLine="420" w:firstLineChars="200"/>
    </w:pPr>
  </w:style>
  <w:style w:type="paragraph" w:styleId="10">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11">
    <w:name w:val="annotation text"/>
    <w:basedOn w:val="1"/>
    <w:autoRedefine/>
    <w:qFormat/>
    <w:uiPriority w:val="0"/>
    <w:pPr>
      <w:jc w:val="left"/>
    </w:p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semiHidden/>
    <w:unhideWhenUsed/>
    <w:qFormat/>
    <w:uiPriority w:val="99"/>
    <w:pPr>
      <w:spacing w:beforeAutospacing="1" w:afterAutospacing="1"/>
      <w:jc w:val="left"/>
    </w:pPr>
    <w:rPr>
      <w:kern w:val="0"/>
      <w:sz w:val="24"/>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Hyperlink"/>
    <w:basedOn w:val="18"/>
    <w:autoRedefine/>
    <w:semiHidden/>
    <w:unhideWhenUsed/>
    <w:qFormat/>
    <w:uiPriority w:val="99"/>
    <w:rPr>
      <w:color w:val="0000FF"/>
      <w:u w:val="single"/>
    </w:rPr>
  </w:style>
  <w:style w:type="paragraph" w:customStyle="1" w:styleId="21">
    <w:name w:val="表格文字"/>
    <w:basedOn w:val="22"/>
    <w:next w:val="1"/>
    <w:autoRedefine/>
    <w:qFormat/>
    <w:uiPriority w:val="0"/>
    <w:pPr>
      <w:spacing w:before="25" w:after="25"/>
      <w:jc w:val="left"/>
    </w:pPr>
    <w:rPr>
      <w:bCs/>
      <w:spacing w:val="10"/>
      <w:kern w:val="0"/>
      <w:sz w:val="24"/>
      <w:szCs w:val="20"/>
    </w:rPr>
  </w:style>
  <w:style w:type="paragraph" w:customStyle="1" w:styleId="2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Paragraph"/>
    <w:autoRedefine/>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24">
    <w:name w:val="font41"/>
    <w:basedOn w:val="18"/>
    <w:autoRedefine/>
    <w:qFormat/>
    <w:uiPriority w:val="0"/>
    <w:rPr>
      <w:rFonts w:hint="eastAsia" w:ascii="宋体" w:hAnsi="宋体" w:eastAsia="宋体" w:cs="宋体"/>
      <w:color w:val="000000"/>
      <w:sz w:val="18"/>
      <w:szCs w:val="18"/>
      <w:u w:val="none"/>
    </w:rPr>
  </w:style>
  <w:style w:type="character" w:customStyle="1" w:styleId="25">
    <w:name w:val="font21"/>
    <w:basedOn w:val="18"/>
    <w:autoRedefine/>
    <w:qFormat/>
    <w:uiPriority w:val="0"/>
    <w:rPr>
      <w:rFonts w:ascii="Calibri" w:hAnsi="Calibri" w:cs="Calibri"/>
      <w:color w:val="000000"/>
      <w:sz w:val="18"/>
      <w:szCs w:val="18"/>
      <w:u w:val="none"/>
    </w:rPr>
  </w:style>
  <w:style w:type="character" w:customStyle="1" w:styleId="26">
    <w:name w:val="font31"/>
    <w:basedOn w:val="18"/>
    <w:autoRedefine/>
    <w:qFormat/>
    <w:uiPriority w:val="0"/>
    <w:rPr>
      <w:rFonts w:hint="eastAsia" w:ascii="宋体" w:hAnsi="宋体" w:eastAsia="宋体" w:cs="宋体"/>
      <w:color w:val="000000"/>
      <w:sz w:val="21"/>
      <w:szCs w:val="21"/>
      <w:u w:val="none"/>
    </w:rPr>
  </w:style>
  <w:style w:type="character" w:customStyle="1" w:styleId="27">
    <w:name w:val="font11"/>
    <w:basedOn w:val="18"/>
    <w:autoRedefine/>
    <w:qFormat/>
    <w:uiPriority w:val="0"/>
    <w:rPr>
      <w:rFonts w:hint="default" w:ascii="Calibri" w:hAnsi="Calibri" w:cs="Calibri"/>
      <w:color w:val="000000"/>
      <w:sz w:val="21"/>
      <w:szCs w:val="21"/>
      <w:u w:val="none"/>
    </w:rPr>
  </w:style>
  <w:style w:type="paragraph" w:customStyle="1" w:styleId="28">
    <w:name w:val="Table Text"/>
    <w:basedOn w:val="1"/>
    <w:autoRedefine/>
    <w:semiHidden/>
    <w:qFormat/>
    <w:uiPriority w:val="0"/>
    <w:rPr>
      <w:rFonts w:ascii="宋体" w:hAnsi="宋体" w:cs="宋体"/>
      <w:sz w:val="20"/>
      <w:szCs w:val="20"/>
      <w:lang w:eastAsia="en-US"/>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8">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3">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6">
    <w:name w:val="xl8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2"/>
      <w:szCs w:val="22"/>
    </w:rPr>
  </w:style>
  <w:style w:type="paragraph" w:customStyle="1" w:styleId="4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9">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50">
    <w:name w:val="xl8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2"/>
      <w:szCs w:val="22"/>
    </w:rPr>
  </w:style>
  <w:style w:type="paragraph" w:customStyle="1" w:styleId="51">
    <w:name w:val="xl87"/>
    <w:basedOn w:val="1"/>
    <w:qFormat/>
    <w:uiPriority w:val="0"/>
    <w:pPr>
      <w:widowControl/>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2"/>
      <w:szCs w:val="22"/>
    </w:rPr>
  </w:style>
  <w:style w:type="paragraph" w:customStyle="1" w:styleId="52">
    <w:name w:val="xl88"/>
    <w:basedOn w:val="1"/>
    <w:qFormat/>
    <w:uiPriority w:val="0"/>
    <w:pPr>
      <w:widowControl/>
      <w:pBdr>
        <w:top w:val="single" w:color="auto" w:sz="4" w:space="0"/>
        <w:left w:val="single" w:color="auto" w:sz="4" w:space="0"/>
        <w:bottom w:val="single" w:color="auto" w:sz="4" w:space="0"/>
        <w:right w:val="single" w:color="auto" w:sz="8" w:space="0"/>
      </w:pBdr>
      <w:shd w:val="clear" w:color="000000" w:fill="C0C0C0"/>
      <w:spacing w:before="100" w:beforeAutospacing="1" w:after="100" w:afterAutospacing="1"/>
      <w:jc w:val="center"/>
    </w:pPr>
    <w:rPr>
      <w:rFonts w:ascii="宋体" w:hAnsi="宋体" w:cs="宋体"/>
      <w:kern w:val="0"/>
      <w:sz w:val="22"/>
      <w:szCs w:val="22"/>
    </w:rPr>
  </w:style>
  <w:style w:type="paragraph" w:customStyle="1" w:styleId="53">
    <w:name w:val="xl8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xl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55">
    <w:name w:val="xl91"/>
    <w:basedOn w:val="1"/>
    <w:qFormat/>
    <w:uiPriority w:val="0"/>
    <w:pPr>
      <w:widowControl/>
      <w:pBdr>
        <w:top w:val="single" w:color="auto" w:sz="4" w:space="0"/>
        <w:left w:val="single" w:color="auto" w:sz="4" w:space="0"/>
        <w:bottom w:val="single" w:color="auto" w:sz="4" w:space="0"/>
        <w:right w:val="single" w:color="auto" w:sz="8" w:space="0"/>
      </w:pBdr>
      <w:shd w:val="clear" w:color="000000" w:fill="C0C0C0"/>
      <w:spacing w:before="100" w:beforeAutospacing="1" w:after="100" w:afterAutospacing="1"/>
      <w:jc w:val="center"/>
    </w:pPr>
    <w:rPr>
      <w:rFonts w:ascii="宋体" w:hAnsi="宋体" w:cs="宋体"/>
      <w:kern w:val="0"/>
      <w:sz w:val="22"/>
      <w:szCs w:val="22"/>
    </w:rPr>
  </w:style>
  <w:style w:type="paragraph" w:customStyle="1" w:styleId="56">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7">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2"/>
      <w:szCs w:val="22"/>
    </w:rPr>
  </w:style>
  <w:style w:type="paragraph" w:customStyle="1" w:styleId="58">
    <w:name w:val="xl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2"/>
      <w:szCs w:val="22"/>
    </w:rPr>
  </w:style>
  <w:style w:type="paragraph" w:customStyle="1" w:styleId="59">
    <w:name w:val="xl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0">
    <w:name w:val="xl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1">
    <w:name w:val="xl9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2">
    <w:name w:val="xl9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3">
    <w:name w:val="xl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2"/>
      <w:szCs w:val="22"/>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65">
    <w:name w:val="xl10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6">
    <w:name w:val="xl10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7">
    <w:name w:val="xl10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2"/>
      <w:szCs w:val="22"/>
    </w:rPr>
  </w:style>
  <w:style w:type="paragraph" w:customStyle="1" w:styleId="6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9">
    <w:name w:val="xl10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0">
    <w:name w:val="xl106"/>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1">
    <w:name w:val="xl10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2">
    <w:name w:val="xl10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73">
    <w:name w:val="xl109"/>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4">
    <w:name w:val="xl110"/>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5">
    <w:name w:val="xl111"/>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76">
    <w:name w:val="xl112"/>
    <w:basedOn w:val="1"/>
    <w:qFormat/>
    <w:uiPriority w:val="0"/>
    <w:pPr>
      <w:widowControl/>
      <w:pBdr>
        <w:left w:val="single" w:color="auto" w:sz="8"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7">
    <w:name w:val="xl113"/>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8">
    <w:name w:val="xl114"/>
    <w:basedOn w:val="1"/>
    <w:qFormat/>
    <w:uiPriority w:val="0"/>
    <w:pPr>
      <w:widowControl/>
      <w:pBdr>
        <w:bottom w:val="single" w:color="auto" w:sz="4" w:space="0"/>
        <w:right w:val="single" w:color="auto" w:sz="8" w:space="0"/>
      </w:pBdr>
      <w:spacing w:before="100" w:beforeAutospacing="1" w:after="100" w:afterAutospacing="1"/>
      <w:jc w:val="left"/>
    </w:pPr>
    <w:rPr>
      <w:rFonts w:ascii="宋体" w:hAnsi="宋体" w:cs="宋体"/>
      <w:b/>
      <w:bCs/>
      <w:kern w:val="0"/>
      <w:sz w:val="32"/>
      <w:szCs w:val="32"/>
    </w:rPr>
  </w:style>
  <w:style w:type="paragraph" w:customStyle="1" w:styleId="79">
    <w:name w:val="xl115"/>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8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81">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82">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2091</Words>
  <Characters>2640</Characters>
  <Lines>28</Lines>
  <Paragraphs>7</Paragraphs>
  <TotalTime>1</TotalTime>
  <ScaleCrop>false</ScaleCrop>
  <LinksUpToDate>false</LinksUpToDate>
  <CharactersWithSpaces>2795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2023-10-14T08:49:00Z</dcterms:created>
  <dc:creator>Windows 用户</dc:creator>
  <cp:lastModifiedBy>夏天</cp:lastModifiedBy>
  <cp:lastPrinted>2025-07-21T00:55:00Z</cp:lastPrinted>
  <dcterms:modified xsi:type="dcterms:W3CDTF">2025-11-03T15:37:02Z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04E297D013774969AF4A52AD76A75061_13</vt:lpwstr>
  </property>
  <property fmtid="{D5CDD505-2E9C-101B-9397-08002B2CF9AE}" pid="4" name="KSOTemplateDocerSaveRecord">
    <vt:lpwstr>eyJoZGlkIjoiYWZjOWM4ZmRmNmJmYWMzODFmMGM4M2JlYWJjZWNkNzgiLCJ1c2VySWQiOiI2MzM2MTM2NDUifQ==</vt:lpwstr>
  </property>
</Properties>
</file>