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4E829">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采购需求</w:t>
      </w:r>
      <w:bookmarkStart w:id="5" w:name="_GoBack"/>
      <w:bookmarkEnd w:id="5"/>
    </w:p>
    <w:p w14:paraId="243C3200">
      <w:pPr>
        <w:pStyle w:val="3"/>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一、项目概况</w:t>
      </w:r>
    </w:p>
    <w:p w14:paraId="7306C021">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针对目前国内深埋公路隧道岩爆灾害预报与防控的问题，本项目立足于川藏铁路易贡隧道段、秦岭天台山超长深埋岩体隧道工程，重点突破深埋公路隧道围岩岩爆安全防护难题，研发深埋公路隧道围岩力学性能原位测试技术，提出深埋公路隧道围岩高地应力确定方法；深埋公路隧道围岩应变型岩爆倾向性的判别准则与预测模型，深研发埋公路隧道岩爆支护结构体系与防控技术，最终形成深埋公路隧道岩爆灾害预报与防控技术，研究成果可直接服务于川藏铁路易贡隧道段、“一带一路”沿线深埋隧道等工程，具有广阔应用前景。</w:t>
      </w:r>
    </w:p>
    <w:p w14:paraId="683962E9">
      <w:pPr>
        <w:pStyle w:val="3"/>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二、研究内容</w:t>
      </w:r>
    </w:p>
    <w:p w14:paraId="58D859FF">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深埋公路隧道围岩力学性能原位测试技术研发。开展深埋秦岭天台山超长深埋隧道围岩数字钻试验，阐明了旋切过程中角片式钻头的压入破岩与切削破岩机制，揭示了旋切破岩机理，构建了软岩旋切过程的力学响应模型，提出了机-岩相互作用的理论关系及其应用。揭示现场岩体钻进速度及转速对总锥尖阻力的影响规律，从理论上建立数字钻探荷载参数、运行参数与被切削的岩体材料的力学参数间的数学力学模型，建立并研制岩体力学参数的现场快速测试理论与技术。</w:t>
      </w:r>
    </w:p>
    <w:p w14:paraId="1CB92D11">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（2）深埋公路隧道围岩高地应力确定方法。</w:t>
      </w:r>
      <w:bookmarkStart w:id="0" w:name="OLE_LINK2"/>
      <w:bookmarkStart w:id="1" w:name="OLE_LINK1"/>
      <w:r>
        <w:rPr>
          <w:rFonts w:hint="eastAsia" w:ascii="仿宋" w:hAnsi="仿宋" w:eastAsia="仿宋" w:cs="仿宋"/>
          <w:color w:val="auto"/>
          <w:kern w:val="2"/>
          <w:sz w:val="24"/>
          <w:szCs w:val="24"/>
          <w:highlight w:val="none"/>
          <w:lang w:val="en-US" w:eastAsia="zh-CN" w:bidi="ar-SA"/>
        </w:rPr>
        <w:t>依托秦岭天台山超长深埋隧道工程等，</w:t>
      </w:r>
      <w:bookmarkStart w:id="2" w:name="OLE_LINK7"/>
      <w:bookmarkStart w:id="3" w:name="OLE_LINK6"/>
      <w:r>
        <w:rPr>
          <w:rFonts w:hint="eastAsia" w:ascii="仿宋" w:hAnsi="仿宋" w:eastAsia="仿宋" w:cs="仿宋"/>
          <w:color w:val="auto"/>
          <w:kern w:val="2"/>
          <w:sz w:val="24"/>
          <w:szCs w:val="24"/>
          <w:highlight w:val="none"/>
          <w:lang w:val="en-US" w:eastAsia="zh-CN" w:bidi="ar-SA"/>
        </w:rPr>
        <w:t>采用压力机对完整硬岩试样加载至特定的应力状态，同时利用室内数字钻探设备旋切钻进岩石试样，研究不同硬岩的数字钻进随高地应力的演化规律； 研究不同高地应力状态下硬岩的数字钻过程旋切受力特性</w:t>
      </w:r>
      <w:bookmarkEnd w:id="2"/>
      <w:bookmarkEnd w:id="3"/>
      <w:r>
        <w:rPr>
          <w:rFonts w:hint="eastAsia" w:ascii="仿宋" w:hAnsi="仿宋" w:eastAsia="仿宋" w:cs="仿宋"/>
          <w:color w:val="auto"/>
          <w:kern w:val="2"/>
          <w:sz w:val="24"/>
          <w:szCs w:val="24"/>
          <w:highlight w:val="none"/>
          <w:lang w:val="en-US" w:eastAsia="zh-CN" w:bidi="ar-SA"/>
        </w:rPr>
        <w:t>，分析研究岩石旋切受力特点及钻进参数与高地应力之间的关系，揭示高地应力下数字钻过程的旋切机理；建立高地应力与硬岩数字钻进之间的解析</w:t>
      </w:r>
      <w:bookmarkEnd w:id="0"/>
      <w:bookmarkEnd w:id="1"/>
      <w:r>
        <w:rPr>
          <w:rFonts w:hint="eastAsia" w:ascii="仿宋" w:hAnsi="仿宋" w:eastAsia="仿宋" w:cs="仿宋"/>
          <w:color w:val="auto"/>
          <w:kern w:val="2"/>
          <w:sz w:val="24"/>
          <w:szCs w:val="24"/>
          <w:highlight w:val="none"/>
          <w:lang w:val="en-US" w:eastAsia="zh-CN" w:bidi="ar-SA"/>
        </w:rPr>
        <w:t>模型，提出高地应力确定方法，并验证方法的可靠性。</w:t>
      </w:r>
    </w:p>
    <w:p w14:paraId="3F3DD234">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深埋公路隧道岩爆倾向性的判别准则与预测模型。开展各种岩性岩石的单轴、三轴压缩循环加卸载试验，研究岩石非线性演化规律；研究岩石的旋切特性与能耗特征和岩爆倾向性的关联响应规律。开展不同岩爆倾向性硬岩的室内和现场数字钻探试验，提出基于硬岩旋切特性的岩爆倾向性与等级标准；研究不同岩爆倾向性岩石的旋切特性，建立基于旋切特性的岩爆倾向性判别准则与预测模型。</w:t>
      </w:r>
    </w:p>
    <w:p w14:paraId="44FE7177">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基于数字钻的深埋公路隧道岩爆灾害预报技术。研究高地应力环境下和临近隧道爆破环境下岩爆孕育过程及相关岩体破裂机制，再现高地应力环境下岩爆隧道破坏过程，探明临近隧道爆破环境下隧道岩爆发展过程及破坏模式；开展深埋公路隧道岩爆预测及不同地应力条件对深埋公路隧道岩爆的影响研究；根据深埋公路隧道围岩岩爆实例的围岩破裂模式、岩片特征和远场弹射质量等物理因素，结合数值模拟结果验证所建立的岩爆倾向性判据与预测模型。</w:t>
      </w:r>
    </w:p>
    <w:p w14:paraId="72AA519A">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w:t>
      </w:r>
      <w:bookmarkStart w:id="4" w:name="OLE_LINK3"/>
      <w:r>
        <w:rPr>
          <w:rFonts w:hint="eastAsia" w:ascii="仿宋" w:hAnsi="仿宋" w:eastAsia="仿宋" w:cs="仿宋"/>
          <w:color w:val="auto"/>
          <w:kern w:val="2"/>
          <w:sz w:val="24"/>
          <w:szCs w:val="24"/>
          <w:highlight w:val="none"/>
          <w:lang w:val="en-US" w:eastAsia="zh-CN" w:bidi="ar-SA"/>
        </w:rPr>
        <w:t>深埋公路隧道</w:t>
      </w:r>
      <w:bookmarkEnd w:id="4"/>
      <w:r>
        <w:rPr>
          <w:rFonts w:hint="eastAsia" w:ascii="仿宋" w:hAnsi="仿宋" w:eastAsia="仿宋" w:cs="仿宋"/>
          <w:color w:val="auto"/>
          <w:kern w:val="2"/>
          <w:sz w:val="24"/>
          <w:szCs w:val="24"/>
          <w:highlight w:val="none"/>
          <w:lang w:val="en-US" w:eastAsia="zh-CN" w:bidi="ar-SA"/>
        </w:rPr>
        <w:t>岩爆支护结构体系与防控技术研发。通过建立不同工况下隧道开挖数值模型，结合提出的岩爆能量判定指标，研究高地应力环境下隧道各个建设方案对岩爆的影响。结合现场隧道施工，通过对高地应力和临近隧道爆破环境下岩爆的不同支护结构参数的研究，确定合理的支护结构体系，分析不同应力条件下隧道开挖过程中围岩的力学与能量变化过程及岩爆发生的潜在区域，为高地应力和临近隧道爆破荷载环境下岩爆隧道的设计、施工等提供科学指导。</w:t>
      </w:r>
    </w:p>
    <w:p w14:paraId="0CAC42F5">
      <w:pPr>
        <w:pStyle w:val="3"/>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三、项目成果及提供形式</w:t>
      </w:r>
    </w:p>
    <w:p w14:paraId="2347BC38">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本课题研究成果主要形式如下：</w:t>
      </w:r>
    </w:p>
    <w:p w14:paraId="2136C998">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（1）获得深埋公路隧道围岩力学性能原位测试技术；</w:t>
      </w:r>
    </w:p>
    <w:p w14:paraId="4E26B59C">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（2）获得高地应力的判别方法，建立高地应力与硬岩数字钻参数之间的解析模型，提高地应力确定方法；</w:t>
      </w:r>
    </w:p>
    <w:p w14:paraId="7ED8F3F8">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（3）获得基于硬岩旋切特性的岩爆倾向性判据与预测模型；</w:t>
      </w:r>
    </w:p>
    <w:p w14:paraId="1D4B3BD2">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（4）最终建立基于数字钻探技术的应变型岩爆倾向性的超前预测方法；</w:t>
      </w:r>
    </w:p>
    <w:p w14:paraId="0E3309A7">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（5）发表高水平学术论文2篇以上。</w:t>
      </w:r>
    </w:p>
    <w:p w14:paraId="412275A9">
      <w:pPr>
        <w:pStyle w:val="3"/>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四、完成时间</w:t>
      </w:r>
    </w:p>
    <w:p w14:paraId="37B07873">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本项目研究周期共计2年，具体研究计划如下：</w:t>
      </w:r>
    </w:p>
    <w:p w14:paraId="462F06DC">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2026年01月-2026年06月：开展深埋公路隧道围岩数字钻试验，揭示旋切破岩机理，构建软岩旋切过程的力学响应模型，提出机-岩相互作用的理论关系及其应用；研究不同岩性硬岩的数字钻探参数随高地应力的演化规律；研究不同高地应力状态下硬岩的旋切受力特性，揭示高地应力下旋切机理； 建立高地应力与硬岩数字钻探参数之间的解析模型，提出高地应力计算方法。</w:t>
      </w:r>
    </w:p>
    <w:p w14:paraId="7F25673A">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2026年07月-2026年12月：研究岩石的能量耗散特征与耗散能的非线性演化规律，建立深部岩体岩爆的非线性能耗理论模型；提出临界耗散能的计算方法，研究岩石的旋切特性与能耗特征和岩爆倾向性的关联响应规律；研究基于硬岩旋切特性的岩爆倾向性与等级标准，建立基于数字钻探参数的岩爆倾向性预测模型，结合数值模拟结果验证所建立的岩爆倾向性判据与预测模型。发表SCI论文1篇。</w:t>
      </w:r>
    </w:p>
    <w:p w14:paraId="6C59B152">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2027年01月-2027年6月：研究高地应力环境下岩爆孕育过程及相关岩体破裂机制，再现高地应力环境下岩爆隧道破坏过程，探明高地应力作用下隧道岩爆发展过程及破坏模式；开展深埋公路隧道岩爆预测及不同地应力条件对深埋公路隧道岩爆的影响研究。</w:t>
      </w:r>
    </w:p>
    <w:p w14:paraId="1D3731ED">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2027年07月-2027年12月：通过建立不同工况下隧道开挖数值模型，结合提出的岩爆能量判定指标，研究了高地应力环境下隧道各个建设方案对岩爆的影响；通过对高地应力环境下岩爆的不同支护结构参数的研究，确定了合理的支护结构体系；分析了不同应力条件下隧道开挖过程中围岩的力学与能量变化过程及岩爆发生的潜在区域。撰写报告，准备结题，发表论文1篇。</w:t>
      </w:r>
    </w:p>
    <w:p w14:paraId="3B99278C">
      <w:pPr>
        <w:pStyle w:val="3"/>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五、其他要求</w:t>
      </w:r>
    </w:p>
    <w:p w14:paraId="7FE31470">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1.服务期限：合同签订之日起2年内</w:t>
      </w:r>
    </w:p>
    <w:p w14:paraId="1443027D">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2.付款方式：</w:t>
      </w:r>
    </w:p>
    <w:p w14:paraId="64328FE7">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6955993B">
      <w:pPr>
        <w:numPr>
          <w:ilvl w:val="0"/>
          <w:numId w:val="0"/>
        </w:num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2)付款方式:</w:t>
      </w:r>
    </w:p>
    <w:p w14:paraId="63B6E3D0">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p w14:paraId="4507C04D">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3.项目结束后完成该项目档案整理，移交至本单位。</w:t>
      </w:r>
    </w:p>
    <w:p w14:paraId="0F24F382">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4.服务地点：采购人指定地点。</w:t>
      </w:r>
    </w:p>
    <w:p w14:paraId="01D488C6">
      <w:pPr>
        <w:keepNext w:val="0"/>
        <w:keepLines w:val="0"/>
        <w:pageBreakBefore w:val="0"/>
        <w:widowControl w:val="0"/>
        <w:kinsoku/>
        <w:wordWrap/>
        <w:overflowPunct/>
        <w:topLinePunct w:val="0"/>
        <w:autoSpaceDE/>
        <w:autoSpaceDN/>
        <w:bidi w:val="0"/>
        <w:adjustRightInd/>
        <w:snapToGrid/>
        <w:ind w:left="480" w:leftChars="200"/>
        <w:textAlignment w:val="auto"/>
      </w:pPr>
      <w:r>
        <w:rPr>
          <w:rFonts w:hint="eastAsia" w:ascii="仿宋" w:hAnsi="仿宋" w:eastAsia="仿宋" w:cs="仿宋"/>
          <w:color w:val="auto"/>
          <w:sz w:val="24"/>
          <w:szCs w:val="24"/>
          <w:highlight w:val="none"/>
          <w:lang w:val="en-US" w:eastAsia="zh-CN"/>
        </w:rPr>
        <w:t>5.验收要求：按照《陕西省交通运输厅科研项目管理办法》要求组织验收。</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26D56"/>
    <w:rsid w:val="06326D56"/>
    <w:rsid w:val="3E820CD7"/>
    <w:rsid w:val="5F9C47DE"/>
    <w:rsid w:val="78591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color w:val="9933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1291</Words>
  <Characters>1299</Characters>
  <Lines>0</Lines>
  <Paragraphs>0</Paragraphs>
  <TotalTime>0</TotalTime>
  <ScaleCrop>false</ScaleCrop>
  <LinksUpToDate>false</LinksUpToDate>
  <CharactersWithSpaces>1299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2025-11-14T03:02:00Z</dcterms:created>
  <dc:creator>zl</dc:creator>
  <cp:lastModifiedBy>zl</cp:lastModifiedBy>
  <dcterms:modified xsi:type="dcterms:W3CDTF">2025-11-18T01:26:37Z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0BCBBEC15CAC4483AF0093EC612D186A_11</vt:lpwstr>
  </property>
  <property fmtid="{D5CDD505-2E9C-101B-9397-08002B2CF9AE}" pid="4" name="KSOTemplateDocerSaveRecord">
    <vt:lpwstr>eyJoZGlkIjoiZmY2MGE3NzI4MDUwMzliYjZjYmMzZmQ4N2QwMWY5ZmQiLCJ1c2VySWQiOiIyNzQ5OTcwMTQifQ==</vt:lpwstr>
  </property>
</Properties>
</file>