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21955"/>
      <w:bookmarkStart w:id="1" w:name="_Toc268"/>
      <w:bookmarkStart w:id="2" w:name="_Toc519156735"/>
      <w:bookmarkStart w:id="3" w:name="_Toc495908398"/>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陕西省“十五五”数字交通发展规划研究项目</w:t>
      </w:r>
    </w:p>
    <w:p w14:paraId="487F6D5B">
      <w:pPr>
        <w:rPr>
          <w:rFonts w:hint="eastAsia" w:ascii="仿宋" w:hAnsi="仿宋" w:eastAsia="仿宋" w:cs="仿宋"/>
          <w:sz w:val="22"/>
          <w:szCs w:val="28"/>
          <w:highlight w:val="none"/>
        </w:rPr>
      </w:pPr>
    </w:p>
    <w:p w14:paraId="18B73673">
      <w:pPr>
        <w:rPr>
          <w:rFonts w:hint="eastAsia" w:ascii="仿宋" w:hAnsi="仿宋" w:eastAsia="仿宋" w:cs="仿宋"/>
        </w:rPr>
      </w:pPr>
    </w:p>
    <w:p w14:paraId="1CD7069E">
      <w:pPr>
        <w:rPr>
          <w:rFonts w:hint="eastAsia" w:ascii="仿宋" w:hAnsi="仿宋" w:eastAsia="仿宋" w:cs="仿宋"/>
        </w:rPr>
      </w:pPr>
    </w:p>
    <w:p w14:paraId="6065C07E">
      <w:pPr>
        <w:rPr>
          <w:rFonts w:hint="eastAsia" w:ascii="仿宋" w:hAnsi="仿宋" w:eastAsia="仿宋" w:cs="仿宋"/>
        </w:rPr>
      </w:pPr>
    </w:p>
    <w:p w14:paraId="2FC9E718">
      <w:pPr>
        <w:rPr>
          <w:rFonts w:hint="eastAsia" w:ascii="仿宋" w:hAnsi="仿宋" w:eastAsia="仿宋" w:cs="仿宋"/>
        </w:rPr>
      </w:pPr>
    </w:p>
    <w:p w14:paraId="7D55B89C">
      <w:pPr>
        <w:rPr>
          <w:rFonts w:hint="eastAsia" w:ascii="仿宋" w:hAnsi="仿宋" w:eastAsia="仿宋" w:cs="仿宋"/>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rPr>
      </w:pPr>
    </w:p>
    <w:p w14:paraId="6A02DA24">
      <w:pPr>
        <w:pStyle w:val="26"/>
        <w:rPr>
          <w:rFonts w:hint="eastAsia" w:ascii="仿宋" w:hAnsi="仿宋" w:eastAsia="仿宋" w:cs="仿宋"/>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en-US"/>
        </w:rPr>
      </w:pPr>
      <w:r>
        <w:rPr>
          <w:rFonts w:hint="eastAsia"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ZYXCG-20250109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10"/>
        <w:rPr>
          <w:rFonts w:hint="eastAsia" w:ascii="仿宋" w:hAnsi="仿宋" w:eastAsia="仿宋" w:cs="仿宋"/>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- 27 -</w:t>
      </w:r>
      <w:r>
        <w:rPr>
          <w:sz w:val="24"/>
          <w:szCs w:val="24"/>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- 38 -</w:t>
      </w:r>
      <w:r>
        <w:rPr>
          <w:sz w:val="24"/>
          <w:szCs w:val="24"/>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- 39 -</w:t>
      </w:r>
      <w:r>
        <w:rPr>
          <w:sz w:val="24"/>
          <w:szCs w:val="24"/>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- 55 -</w:t>
      </w:r>
      <w:r>
        <w:rPr>
          <w:sz w:val="24"/>
          <w:szCs w:val="24"/>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- 57 -</w:t>
      </w:r>
      <w:r>
        <w:rPr>
          <w:sz w:val="24"/>
          <w:szCs w:val="24"/>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- 58 -</w:t>
      </w:r>
      <w:r>
        <w:rPr>
          <w:sz w:val="24"/>
          <w:szCs w:val="24"/>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- 59 -</w:t>
      </w:r>
      <w:r>
        <w:rPr>
          <w:sz w:val="24"/>
          <w:szCs w:val="24"/>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- 61 -</w:t>
      </w:r>
      <w:r>
        <w:rPr>
          <w:sz w:val="24"/>
          <w:szCs w:val="24"/>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- 63 -</w:t>
      </w:r>
      <w:r>
        <w:rPr>
          <w:sz w:val="24"/>
          <w:szCs w:val="24"/>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- 64 -</w:t>
      </w:r>
      <w:r>
        <w:rPr>
          <w:sz w:val="24"/>
          <w:szCs w:val="24"/>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- 67 -</w:t>
      </w:r>
      <w:r>
        <w:rPr>
          <w:sz w:val="24"/>
          <w:szCs w:val="24"/>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- 69 -</w:t>
      </w:r>
      <w:r>
        <w:rPr>
          <w:sz w:val="24"/>
          <w:szCs w:val="24"/>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- 82 -</w:t>
      </w:r>
      <w:r>
        <w:rPr>
          <w:sz w:val="24"/>
          <w:szCs w:val="24"/>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bookmarkStart w:id="123" w:name="_GoBack"/>
      <w:bookmarkEnd w:id="123"/>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495908399"/>
      <w:bookmarkStart w:id="6" w:name="_Toc519156736"/>
      <w:bookmarkStart w:id="7" w:name="_Toc8474"/>
      <w:bookmarkStart w:id="8" w:name="_Toc28842"/>
      <w:bookmarkStart w:id="9" w:name="_Toc26933"/>
      <w:bookmarkStart w:id="10" w:name="_Toc2990"/>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陕西省“十五五”数字交通发展规划研究项目</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25</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分（北京时间）前提交响应文件。</w:t>
      </w:r>
    </w:p>
    <w:p w14:paraId="01824064">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一、项目基本情况</w:t>
      </w:r>
    </w:p>
    <w:p w14:paraId="1C328869">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项目编号：ZYXCG-20250109</w:t>
      </w:r>
    </w:p>
    <w:p w14:paraId="53F05B2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陕西省“十五五”数字交通发展规划研究项目</w:t>
      </w:r>
    </w:p>
    <w:p w14:paraId="3FB229F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055B422">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eastAsia="zh-CN"/>
        </w:rPr>
        <w:t>300000.00</w:t>
      </w:r>
      <w:r>
        <w:rPr>
          <w:rFonts w:hint="eastAsia" w:ascii="仿宋" w:hAnsi="仿宋" w:eastAsia="仿宋" w:cs="仿宋"/>
          <w:highlight w:val="none"/>
        </w:rPr>
        <w:t>元</w:t>
      </w:r>
    </w:p>
    <w:p w14:paraId="1CA98E18">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17CA825A">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陕西省“十五五”数字交通发展规划研究项目</w:t>
      </w:r>
      <w:r>
        <w:rPr>
          <w:rFonts w:hint="eastAsia" w:ascii="仿宋" w:hAnsi="仿宋" w:eastAsia="仿宋" w:cs="仿宋"/>
          <w:highlight w:val="none"/>
        </w:rPr>
        <w:t>):</w:t>
      </w:r>
    </w:p>
    <w:p w14:paraId="43753E9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300000.00</w:t>
      </w:r>
      <w:r>
        <w:rPr>
          <w:rFonts w:hint="eastAsia" w:ascii="仿宋" w:hAnsi="仿宋" w:eastAsia="仿宋" w:cs="仿宋"/>
          <w:highlight w:val="none"/>
        </w:rPr>
        <w:t>元</w:t>
      </w:r>
    </w:p>
    <w:p w14:paraId="5F824889">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300000.00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A2BED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020E89">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63491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C2A9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B5C5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AD659B">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1C6DA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D481C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3E9E4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0BF8A">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F41097">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15D92">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陕西省“十五五”数字交通发展规划研究项目</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B8748B">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56B3D0">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陕西省“十五五”数字交通发展规划研究项目，</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0C6FD">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300000.00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A514E">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300000.00</w:t>
            </w:r>
          </w:p>
        </w:tc>
      </w:tr>
    </w:tbl>
    <w:p w14:paraId="34E3941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17720748">
      <w:pPr>
        <w:pStyle w:val="28"/>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17A7DB7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二、申请人的资格要求：</w:t>
      </w:r>
    </w:p>
    <w:p w14:paraId="136FF47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77AFFB2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14:paraId="4B8132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spacing w:val="0"/>
          <w:sz w:val="24"/>
          <w:szCs w:val="24"/>
          <w:highlight w:val="none"/>
          <w:lang w:eastAsia="zh-CN"/>
        </w:rPr>
      </w:pPr>
      <w:r>
        <w:rPr>
          <w:rFonts w:hint="eastAsia" w:ascii="仿宋" w:hAnsi="仿宋" w:eastAsia="仿宋" w:cs="仿宋"/>
          <w:highlight w:val="none"/>
        </w:rPr>
        <w:t>合同包1(</w:t>
      </w:r>
      <w:r>
        <w:rPr>
          <w:rFonts w:hint="eastAsia" w:ascii="仿宋" w:hAnsi="仿宋" w:eastAsia="仿宋" w:cs="仿宋"/>
          <w:highlight w:val="none"/>
          <w:lang w:eastAsia="zh-CN"/>
        </w:rPr>
        <w:t>陕西省“十五五”数字交通发展规划研究项目</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0921F40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3.本项目的特定资格要求：</w:t>
      </w:r>
    </w:p>
    <w:p w14:paraId="1E9B9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11AEF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9FF89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716C0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AD71B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428BBC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5DE1E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FB254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51C6F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8E8B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7C685A9F">
      <w:pPr>
        <w:pStyle w:val="7"/>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ascii="仿宋" w:hAnsi="仿宋" w:eastAsia="仿宋" w:cs="仿宋"/>
          <w:b w:val="0"/>
          <w:sz w:val="24"/>
          <w:highlight w:val="none"/>
        </w:rPr>
      </w:pPr>
      <w:r>
        <w:rPr>
          <w:rStyle w:val="35"/>
          <w:rFonts w:hint="eastAsia" w:ascii="仿宋" w:hAnsi="仿宋" w:eastAsia="仿宋" w:cs="仿宋"/>
          <w:b/>
          <w:spacing w:val="0"/>
          <w:sz w:val="24"/>
          <w:highlight w:val="none"/>
        </w:rPr>
        <w:t>三、获取采购文件</w:t>
      </w:r>
    </w:p>
    <w:p w14:paraId="74BE50F5">
      <w:pPr>
        <w:pStyle w:val="28"/>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日至 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19</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14:paraId="74C0EDD1">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77E4531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方式：现场获取</w:t>
      </w:r>
    </w:p>
    <w:p w14:paraId="7C562B8E">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售价： 500元</w:t>
      </w:r>
    </w:p>
    <w:p w14:paraId="0E2A3C48">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四、响应文件提交</w:t>
      </w:r>
    </w:p>
    <w:p w14:paraId="1221D65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截止时间：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25</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highlight w:val="none"/>
        </w:rPr>
        <w:t> </w:t>
      </w:r>
    </w:p>
    <w:p w14:paraId="3E71B53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3F4FFB95">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五、开启</w:t>
      </w:r>
    </w:p>
    <w:p w14:paraId="4339E3BD">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时间：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25</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highlight w:val="none"/>
        </w:rPr>
        <w:t> </w:t>
      </w:r>
    </w:p>
    <w:p w14:paraId="7E33B0FA">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6590F547">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六、公告期限</w:t>
      </w:r>
    </w:p>
    <w:p w14:paraId="618D4C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14:paraId="7AAFBEE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七、其他补充事宜</w:t>
      </w:r>
    </w:p>
    <w:p w14:paraId="2FBA5306">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1、本项目报名方式为网上报名，购买采购文件时将经办人单位介绍信或授权委托书、</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采购文件领取表、经办人身份证复印件加盖公章、转账凭证电子版发送至</w:t>
      </w:r>
      <w:r>
        <w:rPr>
          <w:rFonts w:hint="eastAsia" w:ascii="仿宋" w:hAnsi="仿宋" w:eastAsia="仿宋" w:cs="仿宋"/>
          <w:i w:val="0"/>
          <w:iCs w:val="0"/>
          <w:caps w:val="0"/>
          <w:color w:val="auto"/>
          <w:spacing w:val="0"/>
          <w:sz w:val="24"/>
          <w:szCs w:val="24"/>
          <w:highlight w:val="none"/>
          <w:lang w:val="en-US" w:eastAsia="zh-CN"/>
        </w:rPr>
        <w:t>464456487@qq.com</w:t>
      </w: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w:t>
      </w:r>
      <w:r>
        <w:rPr>
          <w:rFonts w:hint="eastAsia" w:ascii="仿宋" w:hAnsi="仿宋" w:eastAsia="仿宋" w:cs="仿宋"/>
          <w:color w:val="auto"/>
          <w:kern w:val="0"/>
          <w:sz w:val="24"/>
          <w:highlight w:val="none"/>
        </w:rPr>
        <w:t>磋商文件每套售价500元，售后不退</w:t>
      </w: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w:t>
      </w:r>
    </w:p>
    <w:p w14:paraId="7CF40AA4">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hd w:val="clear" w:color="auto" w:fill="FFFFFF"/>
          <w:lang w:val="en-US" w:eastAsia="zh-CN"/>
          <w14:textFill>
            <w14:solidFill>
              <w14:schemeClr w14:val="tx1"/>
            </w14:solidFill>
          </w14:textFill>
        </w:rPr>
        <w:t>2、开户名称：陕西正宇信工程项目管理有限公司；开户银行：建设银行西安长安区西长安街支行；账    号：6105 0170 5259 0000 0014；</w:t>
      </w:r>
    </w:p>
    <w:p w14:paraId="163E3A28">
      <w:pPr>
        <w:pStyle w:val="28"/>
        <w:wordWrap w:val="0"/>
        <w:spacing w:beforeAutospacing="0" w:afterAutospacing="0" w:line="360" w:lineRule="auto"/>
        <w:ind w:firstLine="480"/>
        <w:jc w:val="both"/>
        <w:rPr>
          <w:rFonts w:hint="eastAsia" w:ascii="仿宋" w:hAnsi="仿宋" w:eastAsia="仿宋" w:cs="仿宋"/>
          <w:b w:val="0"/>
          <w:bCs w:val="0"/>
          <w:shd w:val="clear" w:color="auto" w:fill="FFFFFF"/>
        </w:rPr>
      </w:pPr>
      <w:r>
        <w:rPr>
          <w:rFonts w:hint="eastAsia" w:ascii="仿宋" w:hAnsi="仿宋" w:eastAsia="仿宋" w:cs="仿宋"/>
          <w:b w:val="0"/>
          <w:bCs w:val="0"/>
          <w:shd w:val="clear" w:color="auto" w:fill="FFFFFF"/>
          <w:lang w:val="en-US" w:eastAsia="zh-CN"/>
        </w:rPr>
        <w:t>3、</w:t>
      </w:r>
      <w:r>
        <w:rPr>
          <w:rFonts w:hint="eastAsia" w:ascii="仿宋" w:hAnsi="仿宋" w:eastAsia="仿宋" w:cs="仿宋"/>
          <w:b w:val="0"/>
          <w:bCs w:val="0"/>
          <w:shd w:val="clear" w:color="auto" w:fill="FFFFFF"/>
        </w:rPr>
        <w:t>请供应商按照陕西省财政厅关于政府采购供应商注册登记有关事项的通知中的要求，通过陕西省政府采购网注册登记入库。</w:t>
      </w:r>
    </w:p>
    <w:p w14:paraId="759E170C">
      <w:pPr>
        <w:pStyle w:val="28"/>
        <w:wordWrap w:val="0"/>
        <w:spacing w:before="0" w:beforeAutospacing="0" w:after="0" w:afterAutospacing="0" w:line="360" w:lineRule="auto"/>
        <w:ind w:firstLine="420"/>
        <w:rPr>
          <w:rFonts w:hint="eastAsia" w:ascii="仿宋" w:hAnsi="仿宋" w:eastAsia="仿宋" w:cs="仿宋"/>
          <w:color w:val="333333"/>
          <w:shd w:val="clear" w:color="auto" w:fill="FFFFFF"/>
        </w:rPr>
      </w:pPr>
      <w:r>
        <w:rPr>
          <w:rFonts w:hint="eastAsia" w:ascii="仿宋" w:hAnsi="仿宋" w:eastAsia="仿宋" w:cs="仿宋"/>
          <w:b w:val="0"/>
          <w:bCs w:val="0"/>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39E3989C">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八、凡对本次采购提出询问，请按以下方式联系。</w:t>
      </w:r>
    </w:p>
    <w:p w14:paraId="2657DB47">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DC2864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陕西省交通运输厅</w:t>
      </w:r>
    </w:p>
    <w:p w14:paraId="30D0646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西安市高新区唐延路6号</w:t>
      </w:r>
    </w:p>
    <w:p w14:paraId="68CA36AD">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029-88869067</w:t>
      </w:r>
    </w:p>
    <w:p w14:paraId="12B6C9DD">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45706672">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陕西正宇信工程项目管理有限公司</w:t>
      </w:r>
    </w:p>
    <w:p w14:paraId="22CF6AE8">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西安市航天基地飞天路北航科技园5号楼1单元2楼</w:t>
      </w:r>
    </w:p>
    <w:p w14:paraId="10987C50">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lang w:val="en-US" w:eastAsia="zh-CN"/>
        </w:rPr>
        <w:t>13022963269</w:t>
      </w:r>
    </w:p>
    <w:p w14:paraId="3487364A">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1F003450">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郭一沛</w:t>
      </w:r>
    </w:p>
    <w:p w14:paraId="30D1EC7F">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电话：</w:t>
      </w:r>
      <w:r>
        <w:rPr>
          <w:rFonts w:hint="eastAsia" w:ascii="仿宋" w:hAnsi="仿宋" w:eastAsia="仿宋" w:cs="仿宋"/>
          <w:highlight w:val="none"/>
          <w:lang w:val="en-US" w:eastAsia="zh-CN"/>
        </w:rPr>
        <w:t>13022963269</w:t>
      </w: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5863887F">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采购预算：30万元</w:t>
            </w:r>
          </w:p>
          <w:p w14:paraId="1824FE3A">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最高限价：30万元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3795D3E1">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25</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202</w:t>
            </w:r>
            <w:r>
              <w:rPr>
                <w:rFonts w:hint="eastAsia" w:ascii="仿宋" w:hAnsi="仿宋" w:eastAsia="仿宋" w:cs="仿宋"/>
                <w:highlight w:val="none"/>
                <w:lang w:val="en-US" w:eastAsia="zh-CN"/>
              </w:rPr>
              <w:t>5</w:t>
            </w:r>
            <w:r>
              <w:rPr>
                <w:rFonts w:hint="eastAsia" w:ascii="仿宋" w:hAnsi="仿宋" w:eastAsia="仿宋" w:cs="仿宋"/>
                <w:highlight w:val="none"/>
              </w:rPr>
              <w:t>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25</w:t>
            </w:r>
            <w:r>
              <w:rPr>
                <w:rFonts w:hint="eastAsia" w:ascii="仿宋" w:hAnsi="仿宋" w:eastAsia="仿宋" w:cs="仿宋"/>
                <w:highlight w:val="none"/>
              </w:rPr>
              <w:t>日</w:t>
            </w:r>
            <w:r>
              <w:rPr>
                <w:rFonts w:hint="eastAsia" w:ascii="仿宋" w:hAnsi="仿宋" w:eastAsia="仿宋" w:cs="仿宋"/>
                <w:highlight w:val="none"/>
                <w:lang w:val="en-US" w:eastAsia="zh-CN"/>
              </w:rPr>
              <w:t>09</w:t>
            </w:r>
            <w:r>
              <w:rPr>
                <w:rFonts w:hint="eastAsia" w:ascii="仿宋" w:hAnsi="仿宋" w:eastAsia="仿宋" w:cs="仿宋"/>
                <w:highlight w:val="none"/>
              </w:rPr>
              <w:t>时</w:t>
            </w:r>
            <w:r>
              <w:rPr>
                <w:rFonts w:hint="eastAsia" w:ascii="仿宋" w:hAnsi="仿宋" w:eastAsia="仿宋" w:cs="仿宋"/>
                <w:highlight w:val="none"/>
                <w:lang w:val="en-US" w:eastAsia="zh-CN"/>
              </w:rPr>
              <w:t>30</w:t>
            </w:r>
            <w:r>
              <w:rPr>
                <w:rFonts w:hint="eastAsia" w:ascii="仿宋" w:hAnsi="仿宋" w:eastAsia="仿宋" w:cs="仿宋"/>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highlight w:val="none"/>
                <w:lang w:val="en-US" w:eastAsia="zh-CN"/>
              </w:rPr>
              <w:t> </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32045"/>
      <w:bookmarkStart w:id="13" w:name="_Toc519156737"/>
      <w:bookmarkStart w:id="14" w:name="_Toc32286"/>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10488"/>
      <w:bookmarkStart w:id="17" w:name="_Toc3716"/>
      <w:bookmarkStart w:id="18" w:name="_Toc26143"/>
      <w:bookmarkStart w:id="19" w:name="_Toc519156746"/>
      <w:bookmarkStart w:id="20" w:name="_Toc29597"/>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24454"/>
      <w:bookmarkStart w:id="22" w:name="_Toc7253"/>
      <w:bookmarkStart w:id="23" w:name="_Toc519156738"/>
      <w:bookmarkStart w:id="24" w:name="_Toc12298"/>
      <w:bookmarkStart w:id="25" w:name="_Toc13421"/>
      <w:bookmarkStart w:id="26" w:name="_Toc12414"/>
      <w:bookmarkStart w:id="27" w:name="_Toc25586"/>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4528"/>
      <w:bookmarkStart w:id="29" w:name="_Toc519156739"/>
      <w:bookmarkStart w:id="30"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2653"/>
      <w:bookmarkStart w:id="32" w:name="_Toc10773"/>
      <w:bookmarkStart w:id="33" w:name="_Toc25030"/>
      <w:bookmarkStart w:id="34" w:name="_Toc17134"/>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22803"/>
      <w:bookmarkStart w:id="36" w:name="_Toc18132"/>
      <w:bookmarkStart w:id="37" w:name="_Toc8808"/>
      <w:bookmarkStart w:id="38" w:name="_Toc16846"/>
      <w:bookmarkStart w:id="39" w:name="_Toc28014"/>
      <w:bookmarkStart w:id="40" w:name="_Toc1168"/>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6723"/>
      <w:bookmarkStart w:id="44" w:name="_Toc31661"/>
      <w:bookmarkStart w:id="45" w:name="_Toc11063"/>
      <w:bookmarkStart w:id="46" w:name="_Toc2515"/>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32447"/>
      <w:bookmarkStart w:id="48" w:name="_Toc29321"/>
      <w:bookmarkStart w:id="49" w:name="_Toc519156742"/>
      <w:bookmarkStart w:id="50" w:name="_Toc14489"/>
      <w:bookmarkStart w:id="51" w:name="_Toc1285"/>
      <w:bookmarkStart w:id="52" w:name="_Toc18356"/>
      <w:bookmarkStart w:id="53" w:name="_Toc4585"/>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21838"/>
      <w:bookmarkStart w:id="55" w:name="_Toc12452"/>
      <w:bookmarkStart w:id="56" w:name="_Toc13700"/>
      <w:bookmarkStart w:id="57" w:name="_Toc15015"/>
      <w:bookmarkStart w:id="58" w:name="_Toc1954"/>
      <w:bookmarkStart w:id="59" w:name="_Toc519156743"/>
      <w:bookmarkStart w:id="60" w:name="_Toc6759"/>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19721"/>
      <w:bookmarkStart w:id="62" w:name="_Toc519156744"/>
      <w:bookmarkStart w:id="63" w:name="_Toc23113"/>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12773"/>
      <w:bookmarkStart w:id="65" w:name="_Toc21776"/>
      <w:bookmarkStart w:id="66" w:name="_Toc26927"/>
      <w:bookmarkStart w:id="67" w:name="_Toc729"/>
      <w:bookmarkStart w:id="68" w:name="_Toc30935"/>
      <w:bookmarkStart w:id="69" w:name="_Toc14277"/>
      <w:bookmarkStart w:id="70" w:name="_Toc23884"/>
      <w:bookmarkStart w:id="71" w:name="_Toc5011"/>
      <w:bookmarkStart w:id="72" w:name="_Toc519156745"/>
      <w:bookmarkStart w:id="73" w:name="_Toc23647"/>
      <w:bookmarkStart w:id="74" w:name="_Toc11936"/>
      <w:bookmarkStart w:id="75" w:name="_Toc23716"/>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165"/>
      <w:bookmarkStart w:id="77" w:name="_Toc10336"/>
      <w:bookmarkStart w:id="78" w:name="_Toc5878"/>
      <w:bookmarkStart w:id="79" w:name="_Toc18282"/>
      <w:bookmarkStart w:id="80" w:name="_Toc32429"/>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18360"/>
      <w:bookmarkStart w:id="8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23FB3551">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7F91924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55E49C8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0BF07EE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3106A99E">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5DE80A1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84" w:name="_Toc16214"/>
      <w:bookmarkStart w:id="85" w:name="_Toc31900"/>
      <w:bookmarkStart w:id="86" w:name="_Toc18268"/>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2426"/>
      <w:bookmarkStart w:id="88" w:name="_Toc519156757"/>
      <w:bookmarkStart w:id="89" w:name="_Toc13278"/>
    </w:p>
    <w:p w14:paraId="769A9C93">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19E52200">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1.深入调研陕西省数字交通发展现状，评估行业数字化发展水平。</w:t>
      </w:r>
    </w:p>
    <w:p w14:paraId="76275D1D">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2.充分研究国家行业政策与技术发展趋势，分析数字交通面临的形势要求。</w:t>
      </w:r>
    </w:p>
    <w:p w14:paraId="0999E48F">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3.研究提出“十五五”时期我省数字交通建设的指导思想、基本原则和建设目标，分解并制定相应的规划指标。</w:t>
      </w:r>
    </w:p>
    <w:p w14:paraId="4B9EDF87">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4.提出数字交通基础设施、运输服务、行业治理方面重点任务，形成重点项目清单与实施路径。</w:t>
      </w:r>
    </w:p>
    <w:p w14:paraId="27558783">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5.研究制定落实陕西省“十五五”数字交通建设目标的保障措施策略。</w:t>
      </w:r>
    </w:p>
    <w:p w14:paraId="0DAF8B44">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6.提交成果</w:t>
      </w:r>
    </w:p>
    <w:p w14:paraId="1CEEB319">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1）《陕西省“十五五”数字交通发展建设思路与路径研究》报告。</w:t>
      </w:r>
    </w:p>
    <w:p w14:paraId="41DFB766">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2）《陕西省“十五五”数字交通发展规划》。</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140FB6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322598DE">
            <w:pPr>
              <w:spacing w:line="360" w:lineRule="auto"/>
              <w:jc w:val="center"/>
              <w:rPr>
                <w:rFonts w:hint="eastAsia" w:ascii="仿宋" w:hAnsi="仿宋" w:eastAsia="仿宋" w:cs="仿宋"/>
                <w:color w:val="auto"/>
                <w:sz w:val="24"/>
                <w:szCs w:val="24"/>
                <w:highlight w:val="none"/>
              </w:rPr>
            </w:pPr>
            <w:bookmarkStart w:id="91" w:name="_Toc23166"/>
            <w:bookmarkStart w:id="92" w:name="_Toc27511"/>
            <w:r>
              <w:rPr>
                <w:rFonts w:hint="eastAsia" w:ascii="仿宋" w:hAnsi="仿宋" w:eastAsia="仿宋" w:cs="仿宋"/>
                <w:color w:val="auto"/>
                <w:sz w:val="24"/>
                <w:szCs w:val="24"/>
                <w:highlight w:val="none"/>
              </w:rPr>
              <w:t>条款号</w:t>
            </w:r>
          </w:p>
        </w:tc>
        <w:tc>
          <w:tcPr>
            <w:tcW w:w="8305" w:type="dxa"/>
            <w:vAlign w:val="center"/>
          </w:tcPr>
          <w:p w14:paraId="6581AADB">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381690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FCAFD4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25851B74">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588D0F72">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610A9F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F9CC05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35F64E1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613CA0A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0DEBD3D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505BC72F">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1EF74E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100FF09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7305CC1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09A3CAA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0FD52831">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1E09475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20B99EE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0A47B16E">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6DAB93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1DA443C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067B069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6DCF337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6C4D080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5D9C2DD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15BCCB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688F02F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37F72ECB">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08A609BC">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588A4A8B">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2598D6A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6AD37E4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7F22438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2CE4BC48">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1A29731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5C2FA395">
            <w:pPr>
              <w:pStyle w:val="5"/>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01EF09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483AACD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302E594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54D6D1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43570FAA">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6B100FF7">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7C52246A">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2B45D7DD">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693E5AC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714FF6E5">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7B2DD4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721D8377">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29608FC5">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1927FAB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default"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5"/>
        <w:rPr>
          <w:rFonts w:hint="eastAsia" w:ascii="仿宋" w:hAnsi="仿宋" w:eastAsia="仿宋" w:cs="仿宋"/>
          <w:sz w:val="24"/>
          <w:szCs w:val="24"/>
        </w:rPr>
      </w:pPr>
    </w:p>
    <w:p w14:paraId="5511A9C5">
      <w:pPr>
        <w:pStyle w:val="31"/>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9"/>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5"/>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rPr>
            </w:pPr>
          </w:p>
        </w:tc>
        <w:tc>
          <w:tcPr>
            <w:tcW w:w="2178" w:type="dxa"/>
            <w:noWrap w:val="0"/>
            <w:vAlign w:val="center"/>
          </w:tcPr>
          <w:p w14:paraId="7EF96CFC">
            <w:pPr>
              <w:pStyle w:val="100"/>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100"/>
              <w:spacing w:line="300" w:lineRule="auto"/>
              <w:rPr>
                <w:rFonts w:hint="eastAsia" w:ascii="仿宋" w:hAnsi="仿宋" w:eastAsia="仿宋" w:cs="仿宋"/>
                <w:sz w:val="24"/>
                <w:szCs w:val="24"/>
              </w:rPr>
            </w:pPr>
          </w:p>
        </w:tc>
        <w:tc>
          <w:tcPr>
            <w:tcW w:w="2178" w:type="dxa"/>
            <w:noWrap w:val="0"/>
            <w:vAlign w:val="center"/>
          </w:tcPr>
          <w:p w14:paraId="0066494C">
            <w:pPr>
              <w:pStyle w:val="100"/>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rPr>
            </w:pPr>
          </w:p>
        </w:tc>
        <w:tc>
          <w:tcPr>
            <w:tcW w:w="2178" w:type="dxa"/>
            <w:noWrap w:val="0"/>
            <w:vAlign w:val="center"/>
          </w:tcPr>
          <w:p w14:paraId="43C0C0AF">
            <w:pPr>
              <w:pStyle w:val="100"/>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rPr>
            </w:pPr>
          </w:p>
        </w:tc>
        <w:tc>
          <w:tcPr>
            <w:tcW w:w="2178" w:type="dxa"/>
            <w:noWrap w:val="0"/>
            <w:vAlign w:val="center"/>
          </w:tcPr>
          <w:p w14:paraId="4182868B">
            <w:pPr>
              <w:pStyle w:val="100"/>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rPr>
            </w:pPr>
          </w:p>
        </w:tc>
        <w:tc>
          <w:tcPr>
            <w:tcW w:w="2178" w:type="dxa"/>
            <w:noWrap w:val="0"/>
            <w:vAlign w:val="center"/>
          </w:tcPr>
          <w:p w14:paraId="4E478F95">
            <w:pPr>
              <w:pStyle w:val="100"/>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100"/>
              <w:spacing w:line="300" w:lineRule="auto"/>
              <w:rPr>
                <w:rFonts w:hint="eastAsia" w:ascii="仿宋" w:hAnsi="仿宋" w:eastAsia="仿宋" w:cs="仿宋"/>
                <w:sz w:val="24"/>
                <w:szCs w:val="24"/>
              </w:rPr>
            </w:pPr>
          </w:p>
        </w:tc>
        <w:tc>
          <w:tcPr>
            <w:tcW w:w="2178" w:type="dxa"/>
            <w:noWrap w:val="0"/>
            <w:vAlign w:val="center"/>
          </w:tcPr>
          <w:p w14:paraId="2D4310BC">
            <w:pPr>
              <w:pStyle w:val="100"/>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rPr>
            </w:pPr>
          </w:p>
        </w:tc>
        <w:tc>
          <w:tcPr>
            <w:tcW w:w="2178" w:type="dxa"/>
            <w:noWrap w:val="0"/>
            <w:vAlign w:val="center"/>
          </w:tcPr>
          <w:p w14:paraId="2C1BC685">
            <w:pPr>
              <w:pStyle w:val="100"/>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rPr>
            </w:pPr>
          </w:p>
        </w:tc>
        <w:tc>
          <w:tcPr>
            <w:tcW w:w="2178" w:type="dxa"/>
            <w:noWrap w:val="0"/>
            <w:vAlign w:val="center"/>
          </w:tcPr>
          <w:p w14:paraId="5116BD1A">
            <w:pPr>
              <w:pStyle w:val="100"/>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rPr>
            </w:pPr>
          </w:p>
        </w:tc>
        <w:tc>
          <w:tcPr>
            <w:tcW w:w="2178" w:type="dxa"/>
            <w:noWrap w:val="0"/>
            <w:vAlign w:val="center"/>
          </w:tcPr>
          <w:p w14:paraId="1E87AC3C">
            <w:pPr>
              <w:pStyle w:val="100"/>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rPr>
            </w:pPr>
          </w:p>
        </w:tc>
        <w:tc>
          <w:tcPr>
            <w:tcW w:w="2178" w:type="dxa"/>
            <w:noWrap w:val="0"/>
            <w:vAlign w:val="center"/>
          </w:tcPr>
          <w:p w14:paraId="28980E72">
            <w:pPr>
              <w:pStyle w:val="100"/>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rPr>
            </w:pPr>
          </w:p>
        </w:tc>
        <w:tc>
          <w:tcPr>
            <w:tcW w:w="2178" w:type="dxa"/>
            <w:noWrap w:val="0"/>
            <w:vAlign w:val="center"/>
          </w:tcPr>
          <w:p w14:paraId="547354A0">
            <w:pPr>
              <w:pStyle w:val="100"/>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rPr>
            </w:pPr>
          </w:p>
        </w:tc>
        <w:tc>
          <w:tcPr>
            <w:tcW w:w="2178" w:type="dxa"/>
            <w:noWrap w:val="0"/>
            <w:vAlign w:val="center"/>
          </w:tcPr>
          <w:p w14:paraId="02D29966">
            <w:pPr>
              <w:pStyle w:val="100"/>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rPr>
            </w:pPr>
          </w:p>
        </w:tc>
        <w:tc>
          <w:tcPr>
            <w:tcW w:w="2178" w:type="dxa"/>
            <w:noWrap w:val="0"/>
            <w:vAlign w:val="center"/>
          </w:tcPr>
          <w:p w14:paraId="26A483F1">
            <w:pPr>
              <w:pStyle w:val="100"/>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rPr>
            </w:pPr>
          </w:p>
        </w:tc>
        <w:tc>
          <w:tcPr>
            <w:tcW w:w="2178" w:type="dxa"/>
            <w:noWrap w:val="0"/>
            <w:vAlign w:val="center"/>
          </w:tcPr>
          <w:p w14:paraId="49B0A048">
            <w:pPr>
              <w:pStyle w:val="100"/>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rPr>
            </w:pPr>
          </w:p>
        </w:tc>
        <w:tc>
          <w:tcPr>
            <w:tcW w:w="2178" w:type="dxa"/>
            <w:noWrap w:val="0"/>
            <w:vAlign w:val="center"/>
          </w:tcPr>
          <w:p w14:paraId="73EEF125">
            <w:pPr>
              <w:pStyle w:val="100"/>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rPr>
            </w:pPr>
          </w:p>
        </w:tc>
        <w:tc>
          <w:tcPr>
            <w:tcW w:w="2178" w:type="dxa"/>
            <w:noWrap w:val="0"/>
            <w:vAlign w:val="center"/>
          </w:tcPr>
          <w:p w14:paraId="14A0C628">
            <w:pPr>
              <w:pStyle w:val="100"/>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rPr>
            </w:pPr>
          </w:p>
        </w:tc>
        <w:tc>
          <w:tcPr>
            <w:tcW w:w="2178" w:type="dxa"/>
            <w:noWrap w:val="0"/>
            <w:vAlign w:val="center"/>
          </w:tcPr>
          <w:p w14:paraId="53CF4EFC">
            <w:pPr>
              <w:pStyle w:val="100"/>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rPr>
            </w:pPr>
          </w:p>
        </w:tc>
      </w:tr>
    </w:tbl>
    <w:p w14:paraId="61CA95B5">
      <w:pPr>
        <w:pStyle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rPr>
            </w:pPr>
          </w:p>
        </w:tc>
      </w:tr>
    </w:tbl>
    <w:p w14:paraId="2E48B01F">
      <w:pPr>
        <w:numPr>
          <w:ilvl w:val="0"/>
          <w:numId w:val="6"/>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9"/>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1"/>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19196"/>
      <w:bookmarkStart w:id="96" w:name="_Toc10930_WPSOffice_Level1"/>
      <w:bookmarkStart w:id="97" w:name="_Toc5592_WPSOffice_Level1"/>
      <w:bookmarkStart w:id="98" w:name="_Toc25996_WPSOffice_Level1"/>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eastAsia" w:ascii="仿宋" w:hAnsi="仿宋" w:eastAsia="仿宋" w:cs="仿宋"/>
          <w:bCs/>
          <w:sz w:val="48"/>
          <w:szCs w:val="48"/>
          <w:highlight w:val="none"/>
        </w:rPr>
      </w:pPr>
    </w:p>
    <w:p w14:paraId="3A4039CF">
      <w:pPr>
        <w:adjustRightInd w:val="0"/>
        <w:snapToGrid w:val="0"/>
        <w:spacing w:line="360" w:lineRule="auto"/>
        <w:jc w:val="center"/>
        <w:rPr>
          <w:rFonts w:hint="eastAsia" w:ascii="仿宋" w:hAnsi="仿宋" w:eastAsia="仿宋" w:cs="仿宋"/>
          <w:bCs/>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8"/>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rPr>
        <w:t>磋商函</w:t>
      </w:r>
      <w:bookmarkEnd w:id="99"/>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rPr>
        <w:t>三、</w:t>
      </w:r>
      <w:r>
        <w:rPr>
          <w:rStyle w:val="98"/>
          <w:rFonts w:hint="eastAsia" w:ascii="仿宋" w:hAnsi="仿宋" w:eastAsia="仿宋" w:cs="仿宋"/>
          <w:sz w:val="32"/>
          <w:szCs w:val="32"/>
          <w:lang w:eastAsia="zh-CN"/>
        </w:rPr>
        <w:t>法定代表人授权委托书</w:t>
      </w:r>
      <w:bookmarkEnd w:id="101"/>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lang w:val="en-US" w:eastAsia="zh-CN"/>
        </w:rPr>
      </w:pPr>
      <w:r>
        <w:rPr>
          <w:rFonts w:hint="eastAsia" w:ascii="仿宋" w:hAnsi="仿宋" w:eastAsia="仿宋" w:cs="仿宋"/>
          <w:lang w:val="en-US" w:eastAsia="zh-CN"/>
        </w:rPr>
        <w:br w:type="page"/>
      </w:r>
    </w:p>
    <w:p w14:paraId="69C2CC61">
      <w:pPr>
        <w:overflowPunct w:val="0"/>
        <w:spacing w:line="360" w:lineRule="auto"/>
        <w:jc w:val="center"/>
        <w:outlineLvl w:val="1"/>
        <w:rPr>
          <w:rStyle w:val="98"/>
          <w:rFonts w:hint="eastAsia" w:ascii="仿宋" w:hAnsi="仿宋" w:eastAsia="仿宋" w:cs="仿宋"/>
          <w:sz w:val="32"/>
          <w:szCs w:val="32"/>
        </w:rPr>
      </w:pPr>
      <w:bookmarkStart w:id="102" w:name="_Toc26642"/>
      <w:bookmarkStart w:id="103" w:name="_Toc16163"/>
      <w:bookmarkStart w:id="104" w:name="_Toc18383"/>
      <w:r>
        <w:rPr>
          <w:rStyle w:val="98"/>
          <w:rFonts w:hint="eastAsia" w:ascii="仿宋" w:hAnsi="仿宋" w:eastAsia="仿宋" w:cs="仿宋"/>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8"/>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36BAD3F5">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10"/>
        <w:jc w:val="center"/>
        <w:rPr>
          <w:rFonts w:hint="eastAsia" w:ascii="仿宋" w:hAnsi="仿宋" w:eastAsia="仿宋" w:cs="仿宋"/>
          <w:b/>
          <w:bCs/>
          <w:color w:val="auto"/>
          <w:sz w:val="30"/>
          <w:szCs w:val="30"/>
          <w:highlight w:val="none"/>
        </w:rPr>
      </w:pPr>
    </w:p>
    <w:p w14:paraId="6FE9B140">
      <w:pPr>
        <w:pStyle w:val="10"/>
        <w:jc w:val="center"/>
        <w:rPr>
          <w:rFonts w:hint="eastAsia" w:ascii="仿宋" w:hAnsi="仿宋" w:eastAsia="仿宋" w:cs="仿宋"/>
          <w:b/>
          <w:bCs/>
          <w:color w:val="auto"/>
          <w:sz w:val="30"/>
          <w:szCs w:val="30"/>
          <w:highlight w:val="none"/>
        </w:rPr>
      </w:pPr>
    </w:p>
    <w:p w14:paraId="4EFB63E8">
      <w:pPr>
        <w:pStyle w:val="10"/>
        <w:jc w:val="center"/>
        <w:rPr>
          <w:rFonts w:hint="eastAsia" w:ascii="仿宋" w:hAnsi="仿宋" w:eastAsia="仿宋" w:cs="仿宋"/>
          <w:b/>
          <w:bCs/>
          <w:color w:val="auto"/>
          <w:sz w:val="30"/>
          <w:szCs w:val="30"/>
          <w:highlight w:val="none"/>
        </w:rPr>
      </w:pPr>
    </w:p>
    <w:p w14:paraId="243C96F2">
      <w:pPr>
        <w:pStyle w:val="10"/>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26AE7227">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31"/>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6A7C383A">
      <w:pPr>
        <w:overflowPunct w:val="0"/>
        <w:spacing w:line="360" w:lineRule="auto"/>
        <w:jc w:val="center"/>
        <w:rPr>
          <w:rFonts w:hint="eastAsia" w:ascii="仿宋" w:hAnsi="仿宋" w:eastAsia="仿宋" w:cs="仿宋"/>
          <w:b/>
          <w:bCs/>
          <w:sz w:val="32"/>
          <w:szCs w:val="32"/>
          <w:highlight w:val="none"/>
        </w:rPr>
      </w:pPr>
    </w:p>
    <w:p w14:paraId="25223184">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center"/>
        <w:rPr>
          <w:rFonts w:hint="eastAsia" w:ascii="仿宋" w:hAnsi="仿宋" w:eastAsia="仿宋" w:cs="仿宋"/>
          <w:b/>
          <w:bCs/>
          <w:sz w:val="32"/>
          <w:szCs w:val="32"/>
          <w:highlight w:val="none"/>
        </w:rPr>
      </w:pPr>
    </w:p>
    <w:p w14:paraId="3B19B624">
      <w:pPr>
        <w:overflowPunct w:val="0"/>
        <w:spacing w:line="360" w:lineRule="auto"/>
        <w:jc w:val="center"/>
        <w:outlineLvl w:val="1"/>
        <w:rPr>
          <w:rStyle w:val="98"/>
          <w:rFonts w:hint="eastAsia" w:ascii="仿宋" w:hAnsi="仿宋" w:eastAsia="仿宋" w:cs="仿宋"/>
          <w:sz w:val="32"/>
          <w:szCs w:val="32"/>
        </w:rPr>
      </w:pPr>
      <w:bookmarkStart w:id="105" w:name="_Toc26231"/>
      <w:r>
        <w:rPr>
          <w:rStyle w:val="98"/>
          <w:rFonts w:hint="eastAsia" w:ascii="仿宋" w:hAnsi="仿宋" w:eastAsia="仿宋" w:cs="仿宋"/>
          <w:sz w:val="32"/>
          <w:szCs w:val="32"/>
        </w:rPr>
        <w:t>五、近年承接的类似项目情况表</w:t>
      </w:r>
      <w:bookmarkEnd w:id="105"/>
    </w:p>
    <w:p w14:paraId="4B29E2B3">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96"/>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26C21E6C">
            <w:pPr>
              <w:pStyle w:val="96"/>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21A7A256">
            <w:pPr>
              <w:pStyle w:val="96"/>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178A53F6">
            <w:pPr>
              <w:pStyle w:val="96"/>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34C0B69F">
            <w:pPr>
              <w:pStyle w:val="96"/>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96"/>
              <w:spacing w:before="170" w:line="206" w:lineRule="auto"/>
              <w:ind w:left="180"/>
              <w:rPr>
                <w:rFonts w:hint="eastAsia" w:ascii="仿宋" w:hAnsi="仿宋" w:eastAsia="仿宋" w:cs="仿宋"/>
                <w:b/>
                <w:bCs/>
                <w:spacing w:val="-7"/>
              </w:rPr>
            </w:pPr>
          </w:p>
        </w:tc>
        <w:tc>
          <w:tcPr>
            <w:tcW w:w="1967" w:type="dxa"/>
            <w:noWrap w:val="0"/>
            <w:vAlign w:val="top"/>
          </w:tcPr>
          <w:p w14:paraId="2D9A6C52">
            <w:pPr>
              <w:pStyle w:val="96"/>
              <w:spacing w:before="170" w:line="206" w:lineRule="auto"/>
              <w:ind w:left="180"/>
              <w:rPr>
                <w:rFonts w:hint="eastAsia" w:ascii="仿宋" w:hAnsi="仿宋" w:eastAsia="仿宋" w:cs="仿宋"/>
                <w:b/>
                <w:bCs/>
                <w:spacing w:val="-7"/>
              </w:rPr>
            </w:pPr>
          </w:p>
        </w:tc>
        <w:tc>
          <w:tcPr>
            <w:tcW w:w="1700" w:type="dxa"/>
            <w:noWrap w:val="0"/>
            <w:vAlign w:val="top"/>
          </w:tcPr>
          <w:p w14:paraId="5B1C9739">
            <w:pPr>
              <w:pStyle w:val="96"/>
              <w:spacing w:before="170" w:line="206" w:lineRule="auto"/>
              <w:ind w:left="180"/>
              <w:rPr>
                <w:rFonts w:hint="eastAsia" w:ascii="仿宋" w:hAnsi="仿宋" w:eastAsia="仿宋" w:cs="仿宋"/>
                <w:b/>
                <w:bCs/>
                <w:spacing w:val="-7"/>
              </w:rPr>
            </w:pPr>
          </w:p>
        </w:tc>
        <w:tc>
          <w:tcPr>
            <w:tcW w:w="2555" w:type="dxa"/>
            <w:noWrap w:val="0"/>
            <w:vAlign w:val="top"/>
          </w:tcPr>
          <w:p w14:paraId="5AFB7F8F">
            <w:pPr>
              <w:pStyle w:val="96"/>
              <w:spacing w:before="170" w:line="206" w:lineRule="auto"/>
              <w:ind w:left="180"/>
              <w:rPr>
                <w:rFonts w:hint="eastAsia" w:ascii="仿宋" w:hAnsi="仿宋" w:eastAsia="仿宋" w:cs="仿宋"/>
                <w:b/>
                <w:bCs/>
                <w:spacing w:val="-7"/>
              </w:rPr>
            </w:pPr>
          </w:p>
        </w:tc>
        <w:tc>
          <w:tcPr>
            <w:tcW w:w="1988" w:type="dxa"/>
            <w:noWrap w:val="0"/>
            <w:vAlign w:val="top"/>
          </w:tcPr>
          <w:p w14:paraId="25FDC80B">
            <w:pPr>
              <w:pStyle w:val="96"/>
              <w:spacing w:before="170" w:line="206" w:lineRule="auto"/>
              <w:ind w:left="180"/>
              <w:rPr>
                <w:rFonts w:hint="eastAsia" w:ascii="仿宋" w:hAnsi="仿宋" w:eastAsia="仿宋" w:cs="仿宋"/>
                <w:b/>
                <w:bCs/>
                <w:spacing w:val="-7"/>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96"/>
              <w:spacing w:before="170" w:line="206" w:lineRule="auto"/>
              <w:ind w:left="180"/>
              <w:rPr>
                <w:rFonts w:hint="eastAsia" w:ascii="仿宋" w:hAnsi="仿宋" w:eastAsia="仿宋" w:cs="仿宋"/>
                <w:b/>
                <w:bCs/>
                <w:spacing w:val="-7"/>
              </w:rPr>
            </w:pPr>
          </w:p>
        </w:tc>
        <w:tc>
          <w:tcPr>
            <w:tcW w:w="1967" w:type="dxa"/>
            <w:noWrap w:val="0"/>
            <w:vAlign w:val="top"/>
          </w:tcPr>
          <w:p w14:paraId="24FA375F">
            <w:pPr>
              <w:pStyle w:val="96"/>
              <w:spacing w:before="170" w:line="206" w:lineRule="auto"/>
              <w:ind w:left="180"/>
              <w:rPr>
                <w:rFonts w:hint="eastAsia" w:ascii="仿宋" w:hAnsi="仿宋" w:eastAsia="仿宋" w:cs="仿宋"/>
                <w:b/>
                <w:bCs/>
                <w:spacing w:val="-7"/>
              </w:rPr>
            </w:pPr>
          </w:p>
        </w:tc>
        <w:tc>
          <w:tcPr>
            <w:tcW w:w="1700" w:type="dxa"/>
            <w:noWrap w:val="0"/>
            <w:vAlign w:val="top"/>
          </w:tcPr>
          <w:p w14:paraId="6C0CF233">
            <w:pPr>
              <w:pStyle w:val="96"/>
              <w:spacing w:before="170" w:line="206" w:lineRule="auto"/>
              <w:ind w:left="180"/>
              <w:rPr>
                <w:rFonts w:hint="eastAsia" w:ascii="仿宋" w:hAnsi="仿宋" w:eastAsia="仿宋" w:cs="仿宋"/>
                <w:b/>
                <w:bCs/>
                <w:spacing w:val="-7"/>
              </w:rPr>
            </w:pPr>
          </w:p>
        </w:tc>
        <w:tc>
          <w:tcPr>
            <w:tcW w:w="2555" w:type="dxa"/>
            <w:noWrap w:val="0"/>
            <w:vAlign w:val="top"/>
          </w:tcPr>
          <w:p w14:paraId="44170DED">
            <w:pPr>
              <w:pStyle w:val="96"/>
              <w:spacing w:before="170" w:line="206" w:lineRule="auto"/>
              <w:ind w:left="180"/>
              <w:rPr>
                <w:rFonts w:hint="eastAsia" w:ascii="仿宋" w:hAnsi="仿宋" w:eastAsia="仿宋" w:cs="仿宋"/>
                <w:b/>
                <w:bCs/>
                <w:spacing w:val="-7"/>
              </w:rPr>
            </w:pPr>
          </w:p>
        </w:tc>
        <w:tc>
          <w:tcPr>
            <w:tcW w:w="1988" w:type="dxa"/>
            <w:noWrap w:val="0"/>
            <w:vAlign w:val="top"/>
          </w:tcPr>
          <w:p w14:paraId="4B423BC1">
            <w:pPr>
              <w:pStyle w:val="96"/>
              <w:spacing w:before="170" w:line="206" w:lineRule="auto"/>
              <w:ind w:left="180"/>
              <w:rPr>
                <w:rFonts w:hint="eastAsia" w:ascii="仿宋" w:hAnsi="仿宋" w:eastAsia="仿宋" w:cs="仿宋"/>
                <w:b/>
                <w:bCs/>
                <w:spacing w:val="-7"/>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96"/>
              <w:spacing w:before="170" w:line="206" w:lineRule="auto"/>
              <w:ind w:left="180"/>
              <w:rPr>
                <w:rFonts w:hint="eastAsia" w:ascii="仿宋" w:hAnsi="仿宋" w:eastAsia="仿宋" w:cs="仿宋"/>
                <w:b/>
                <w:bCs/>
                <w:spacing w:val="-7"/>
              </w:rPr>
            </w:pPr>
          </w:p>
        </w:tc>
        <w:tc>
          <w:tcPr>
            <w:tcW w:w="1967" w:type="dxa"/>
            <w:noWrap w:val="0"/>
            <w:vAlign w:val="top"/>
          </w:tcPr>
          <w:p w14:paraId="129DF7E3">
            <w:pPr>
              <w:pStyle w:val="96"/>
              <w:spacing w:before="170" w:line="206" w:lineRule="auto"/>
              <w:ind w:left="180"/>
              <w:rPr>
                <w:rFonts w:hint="eastAsia" w:ascii="仿宋" w:hAnsi="仿宋" w:eastAsia="仿宋" w:cs="仿宋"/>
                <w:b/>
                <w:bCs/>
                <w:spacing w:val="-7"/>
              </w:rPr>
            </w:pPr>
          </w:p>
        </w:tc>
        <w:tc>
          <w:tcPr>
            <w:tcW w:w="1700" w:type="dxa"/>
            <w:noWrap w:val="0"/>
            <w:vAlign w:val="top"/>
          </w:tcPr>
          <w:p w14:paraId="5474F32F">
            <w:pPr>
              <w:pStyle w:val="96"/>
              <w:spacing w:before="170" w:line="206" w:lineRule="auto"/>
              <w:ind w:left="180"/>
              <w:rPr>
                <w:rFonts w:hint="eastAsia" w:ascii="仿宋" w:hAnsi="仿宋" w:eastAsia="仿宋" w:cs="仿宋"/>
                <w:b/>
                <w:bCs/>
                <w:spacing w:val="-7"/>
              </w:rPr>
            </w:pPr>
          </w:p>
        </w:tc>
        <w:tc>
          <w:tcPr>
            <w:tcW w:w="2555" w:type="dxa"/>
            <w:noWrap w:val="0"/>
            <w:vAlign w:val="top"/>
          </w:tcPr>
          <w:p w14:paraId="2F5B6249">
            <w:pPr>
              <w:pStyle w:val="96"/>
              <w:spacing w:before="170" w:line="206" w:lineRule="auto"/>
              <w:ind w:left="180"/>
              <w:rPr>
                <w:rFonts w:hint="eastAsia" w:ascii="仿宋" w:hAnsi="仿宋" w:eastAsia="仿宋" w:cs="仿宋"/>
                <w:b/>
                <w:bCs/>
                <w:spacing w:val="-7"/>
              </w:rPr>
            </w:pPr>
          </w:p>
        </w:tc>
        <w:tc>
          <w:tcPr>
            <w:tcW w:w="1988" w:type="dxa"/>
            <w:noWrap w:val="0"/>
            <w:vAlign w:val="top"/>
          </w:tcPr>
          <w:p w14:paraId="1785A8B0">
            <w:pPr>
              <w:pStyle w:val="96"/>
              <w:spacing w:before="170" w:line="206" w:lineRule="auto"/>
              <w:ind w:left="180"/>
              <w:rPr>
                <w:rFonts w:hint="eastAsia" w:ascii="仿宋" w:hAnsi="仿宋" w:eastAsia="仿宋" w:cs="仿宋"/>
                <w:b/>
                <w:bCs/>
                <w:spacing w:val="-7"/>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96"/>
              <w:spacing w:before="170" w:line="206" w:lineRule="auto"/>
              <w:ind w:left="180"/>
              <w:rPr>
                <w:rFonts w:hint="eastAsia" w:ascii="仿宋" w:hAnsi="仿宋" w:eastAsia="仿宋" w:cs="仿宋"/>
                <w:b/>
                <w:bCs/>
                <w:spacing w:val="-7"/>
              </w:rPr>
            </w:pPr>
          </w:p>
        </w:tc>
        <w:tc>
          <w:tcPr>
            <w:tcW w:w="1967" w:type="dxa"/>
            <w:noWrap w:val="0"/>
            <w:vAlign w:val="top"/>
          </w:tcPr>
          <w:p w14:paraId="54642030">
            <w:pPr>
              <w:pStyle w:val="96"/>
              <w:spacing w:before="170" w:line="206" w:lineRule="auto"/>
              <w:ind w:left="180"/>
              <w:rPr>
                <w:rFonts w:hint="eastAsia" w:ascii="仿宋" w:hAnsi="仿宋" w:eastAsia="仿宋" w:cs="仿宋"/>
                <w:b/>
                <w:bCs/>
                <w:spacing w:val="-7"/>
              </w:rPr>
            </w:pPr>
          </w:p>
        </w:tc>
        <w:tc>
          <w:tcPr>
            <w:tcW w:w="1700" w:type="dxa"/>
            <w:noWrap w:val="0"/>
            <w:vAlign w:val="top"/>
          </w:tcPr>
          <w:p w14:paraId="2A49D812">
            <w:pPr>
              <w:pStyle w:val="96"/>
              <w:spacing w:before="170" w:line="206" w:lineRule="auto"/>
              <w:ind w:left="180"/>
              <w:rPr>
                <w:rFonts w:hint="eastAsia" w:ascii="仿宋" w:hAnsi="仿宋" w:eastAsia="仿宋" w:cs="仿宋"/>
                <w:b/>
                <w:bCs/>
                <w:spacing w:val="-7"/>
              </w:rPr>
            </w:pPr>
          </w:p>
        </w:tc>
        <w:tc>
          <w:tcPr>
            <w:tcW w:w="2555" w:type="dxa"/>
            <w:noWrap w:val="0"/>
            <w:vAlign w:val="top"/>
          </w:tcPr>
          <w:p w14:paraId="400A1D5E">
            <w:pPr>
              <w:pStyle w:val="96"/>
              <w:spacing w:before="170" w:line="206" w:lineRule="auto"/>
              <w:ind w:left="180"/>
              <w:rPr>
                <w:rFonts w:hint="eastAsia" w:ascii="仿宋" w:hAnsi="仿宋" w:eastAsia="仿宋" w:cs="仿宋"/>
                <w:b/>
                <w:bCs/>
                <w:spacing w:val="-7"/>
              </w:rPr>
            </w:pPr>
          </w:p>
        </w:tc>
        <w:tc>
          <w:tcPr>
            <w:tcW w:w="1988" w:type="dxa"/>
            <w:noWrap w:val="0"/>
            <w:vAlign w:val="top"/>
          </w:tcPr>
          <w:p w14:paraId="5415E497">
            <w:pPr>
              <w:pStyle w:val="96"/>
              <w:spacing w:before="170" w:line="206" w:lineRule="auto"/>
              <w:ind w:left="180"/>
              <w:rPr>
                <w:rFonts w:hint="eastAsia" w:ascii="仿宋" w:hAnsi="仿宋" w:eastAsia="仿宋" w:cs="仿宋"/>
                <w:b/>
                <w:bCs/>
                <w:spacing w:val="-7"/>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96"/>
              <w:spacing w:before="170" w:line="206" w:lineRule="auto"/>
              <w:ind w:left="180"/>
              <w:rPr>
                <w:rFonts w:hint="eastAsia" w:ascii="仿宋" w:hAnsi="仿宋" w:eastAsia="仿宋" w:cs="仿宋"/>
                <w:b/>
                <w:bCs/>
                <w:spacing w:val="-7"/>
              </w:rPr>
            </w:pPr>
          </w:p>
        </w:tc>
        <w:tc>
          <w:tcPr>
            <w:tcW w:w="1967" w:type="dxa"/>
            <w:noWrap w:val="0"/>
            <w:vAlign w:val="top"/>
          </w:tcPr>
          <w:p w14:paraId="751A6192">
            <w:pPr>
              <w:pStyle w:val="96"/>
              <w:spacing w:before="170" w:line="206" w:lineRule="auto"/>
              <w:ind w:left="180"/>
              <w:rPr>
                <w:rFonts w:hint="eastAsia" w:ascii="仿宋" w:hAnsi="仿宋" w:eastAsia="仿宋" w:cs="仿宋"/>
                <w:b/>
                <w:bCs/>
                <w:spacing w:val="-7"/>
              </w:rPr>
            </w:pPr>
          </w:p>
        </w:tc>
        <w:tc>
          <w:tcPr>
            <w:tcW w:w="1700" w:type="dxa"/>
            <w:noWrap w:val="0"/>
            <w:vAlign w:val="top"/>
          </w:tcPr>
          <w:p w14:paraId="6C59BD97">
            <w:pPr>
              <w:pStyle w:val="96"/>
              <w:spacing w:before="170" w:line="206" w:lineRule="auto"/>
              <w:ind w:left="180"/>
              <w:rPr>
                <w:rFonts w:hint="eastAsia" w:ascii="仿宋" w:hAnsi="仿宋" w:eastAsia="仿宋" w:cs="仿宋"/>
                <w:b/>
                <w:bCs/>
                <w:spacing w:val="-7"/>
              </w:rPr>
            </w:pPr>
          </w:p>
        </w:tc>
        <w:tc>
          <w:tcPr>
            <w:tcW w:w="2555" w:type="dxa"/>
            <w:noWrap w:val="0"/>
            <w:vAlign w:val="top"/>
          </w:tcPr>
          <w:p w14:paraId="17BE5BCC">
            <w:pPr>
              <w:pStyle w:val="96"/>
              <w:spacing w:before="170" w:line="206" w:lineRule="auto"/>
              <w:ind w:left="180"/>
              <w:rPr>
                <w:rFonts w:hint="eastAsia" w:ascii="仿宋" w:hAnsi="仿宋" w:eastAsia="仿宋" w:cs="仿宋"/>
                <w:b/>
                <w:bCs/>
                <w:spacing w:val="-7"/>
              </w:rPr>
            </w:pPr>
          </w:p>
        </w:tc>
        <w:tc>
          <w:tcPr>
            <w:tcW w:w="1988" w:type="dxa"/>
            <w:noWrap w:val="0"/>
            <w:vAlign w:val="top"/>
          </w:tcPr>
          <w:p w14:paraId="529F78B9">
            <w:pPr>
              <w:pStyle w:val="96"/>
              <w:spacing w:before="170" w:line="206" w:lineRule="auto"/>
              <w:ind w:left="180"/>
              <w:rPr>
                <w:rFonts w:hint="eastAsia" w:ascii="仿宋" w:hAnsi="仿宋" w:eastAsia="仿宋" w:cs="仿宋"/>
                <w:b/>
                <w:bCs/>
                <w:spacing w:val="-7"/>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96"/>
              <w:spacing w:before="170" w:line="206" w:lineRule="auto"/>
              <w:ind w:left="180"/>
              <w:rPr>
                <w:rFonts w:hint="eastAsia" w:ascii="仿宋" w:hAnsi="仿宋" w:eastAsia="仿宋" w:cs="仿宋"/>
                <w:b/>
                <w:bCs/>
                <w:spacing w:val="-7"/>
              </w:rPr>
            </w:pPr>
          </w:p>
        </w:tc>
        <w:tc>
          <w:tcPr>
            <w:tcW w:w="1967" w:type="dxa"/>
            <w:noWrap w:val="0"/>
            <w:vAlign w:val="top"/>
          </w:tcPr>
          <w:p w14:paraId="4AAD28CA">
            <w:pPr>
              <w:pStyle w:val="96"/>
              <w:spacing w:before="170" w:line="206" w:lineRule="auto"/>
              <w:ind w:left="180"/>
              <w:rPr>
                <w:rFonts w:hint="eastAsia" w:ascii="仿宋" w:hAnsi="仿宋" w:eastAsia="仿宋" w:cs="仿宋"/>
                <w:b/>
                <w:bCs/>
                <w:spacing w:val="-7"/>
              </w:rPr>
            </w:pPr>
          </w:p>
        </w:tc>
        <w:tc>
          <w:tcPr>
            <w:tcW w:w="1700" w:type="dxa"/>
            <w:noWrap w:val="0"/>
            <w:vAlign w:val="top"/>
          </w:tcPr>
          <w:p w14:paraId="6B319049">
            <w:pPr>
              <w:pStyle w:val="96"/>
              <w:spacing w:before="170" w:line="206" w:lineRule="auto"/>
              <w:ind w:left="180"/>
              <w:rPr>
                <w:rFonts w:hint="eastAsia" w:ascii="仿宋" w:hAnsi="仿宋" w:eastAsia="仿宋" w:cs="仿宋"/>
                <w:b/>
                <w:bCs/>
                <w:spacing w:val="-7"/>
              </w:rPr>
            </w:pPr>
          </w:p>
        </w:tc>
        <w:tc>
          <w:tcPr>
            <w:tcW w:w="2555" w:type="dxa"/>
            <w:noWrap w:val="0"/>
            <w:vAlign w:val="top"/>
          </w:tcPr>
          <w:p w14:paraId="2F7C11DA">
            <w:pPr>
              <w:pStyle w:val="96"/>
              <w:spacing w:before="170" w:line="206" w:lineRule="auto"/>
              <w:ind w:left="180"/>
              <w:rPr>
                <w:rFonts w:hint="eastAsia" w:ascii="仿宋" w:hAnsi="仿宋" w:eastAsia="仿宋" w:cs="仿宋"/>
                <w:b/>
                <w:bCs/>
                <w:spacing w:val="-7"/>
              </w:rPr>
            </w:pPr>
          </w:p>
        </w:tc>
        <w:tc>
          <w:tcPr>
            <w:tcW w:w="1988" w:type="dxa"/>
            <w:noWrap w:val="0"/>
            <w:vAlign w:val="top"/>
          </w:tcPr>
          <w:p w14:paraId="33E02825">
            <w:pPr>
              <w:pStyle w:val="96"/>
              <w:spacing w:before="170" w:line="206" w:lineRule="auto"/>
              <w:ind w:left="180"/>
              <w:rPr>
                <w:rFonts w:hint="eastAsia" w:ascii="仿宋" w:hAnsi="仿宋" w:eastAsia="仿宋" w:cs="仿宋"/>
                <w:b/>
                <w:bCs/>
                <w:spacing w:val="-7"/>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96"/>
              <w:spacing w:before="170" w:line="206" w:lineRule="auto"/>
              <w:ind w:left="180"/>
              <w:rPr>
                <w:rFonts w:hint="eastAsia" w:ascii="仿宋" w:hAnsi="仿宋" w:eastAsia="仿宋" w:cs="仿宋"/>
                <w:b/>
                <w:bCs/>
                <w:spacing w:val="-7"/>
              </w:rPr>
            </w:pPr>
          </w:p>
        </w:tc>
        <w:tc>
          <w:tcPr>
            <w:tcW w:w="1967" w:type="dxa"/>
            <w:noWrap w:val="0"/>
            <w:vAlign w:val="top"/>
          </w:tcPr>
          <w:p w14:paraId="6BF0CBB1">
            <w:pPr>
              <w:pStyle w:val="96"/>
              <w:spacing w:before="170" w:line="206" w:lineRule="auto"/>
              <w:ind w:left="180"/>
              <w:rPr>
                <w:rFonts w:hint="eastAsia" w:ascii="仿宋" w:hAnsi="仿宋" w:eastAsia="仿宋" w:cs="仿宋"/>
                <w:b/>
                <w:bCs/>
                <w:spacing w:val="-7"/>
              </w:rPr>
            </w:pPr>
          </w:p>
        </w:tc>
        <w:tc>
          <w:tcPr>
            <w:tcW w:w="1700" w:type="dxa"/>
            <w:noWrap w:val="0"/>
            <w:vAlign w:val="top"/>
          </w:tcPr>
          <w:p w14:paraId="5299E89B">
            <w:pPr>
              <w:pStyle w:val="96"/>
              <w:spacing w:before="170" w:line="206" w:lineRule="auto"/>
              <w:ind w:left="180"/>
              <w:rPr>
                <w:rFonts w:hint="eastAsia" w:ascii="仿宋" w:hAnsi="仿宋" w:eastAsia="仿宋" w:cs="仿宋"/>
                <w:b/>
                <w:bCs/>
                <w:spacing w:val="-7"/>
              </w:rPr>
            </w:pPr>
          </w:p>
        </w:tc>
        <w:tc>
          <w:tcPr>
            <w:tcW w:w="2555" w:type="dxa"/>
            <w:noWrap w:val="0"/>
            <w:vAlign w:val="top"/>
          </w:tcPr>
          <w:p w14:paraId="21EBF13F">
            <w:pPr>
              <w:pStyle w:val="96"/>
              <w:spacing w:before="170" w:line="206" w:lineRule="auto"/>
              <w:ind w:left="180"/>
              <w:rPr>
                <w:rFonts w:hint="eastAsia" w:ascii="仿宋" w:hAnsi="仿宋" w:eastAsia="仿宋" w:cs="仿宋"/>
                <w:b/>
                <w:bCs/>
                <w:spacing w:val="-7"/>
              </w:rPr>
            </w:pPr>
          </w:p>
        </w:tc>
        <w:tc>
          <w:tcPr>
            <w:tcW w:w="1988" w:type="dxa"/>
            <w:noWrap w:val="0"/>
            <w:vAlign w:val="top"/>
          </w:tcPr>
          <w:p w14:paraId="781DD746">
            <w:pPr>
              <w:pStyle w:val="96"/>
              <w:spacing w:before="170" w:line="206" w:lineRule="auto"/>
              <w:ind w:left="180"/>
              <w:rPr>
                <w:rFonts w:hint="eastAsia" w:ascii="仿宋" w:hAnsi="仿宋" w:eastAsia="仿宋" w:cs="仿宋"/>
                <w:b/>
                <w:bCs/>
                <w:spacing w:val="-7"/>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3F9D2B62">
            <w:pPr>
              <w:pStyle w:val="96"/>
              <w:spacing w:before="170" w:line="206" w:lineRule="auto"/>
              <w:ind w:left="180"/>
              <w:rPr>
                <w:rFonts w:hint="eastAsia" w:ascii="仿宋" w:hAnsi="仿宋" w:eastAsia="仿宋" w:cs="仿宋"/>
                <w:b/>
                <w:bCs/>
                <w:spacing w:val="-7"/>
              </w:rPr>
            </w:pPr>
          </w:p>
        </w:tc>
        <w:tc>
          <w:tcPr>
            <w:tcW w:w="1700" w:type="dxa"/>
            <w:noWrap w:val="0"/>
            <w:vAlign w:val="top"/>
          </w:tcPr>
          <w:p w14:paraId="7AABABA4">
            <w:pPr>
              <w:pStyle w:val="96"/>
              <w:spacing w:before="170" w:line="206" w:lineRule="auto"/>
              <w:ind w:left="180"/>
              <w:rPr>
                <w:rFonts w:hint="eastAsia" w:ascii="仿宋" w:hAnsi="仿宋" w:eastAsia="仿宋" w:cs="仿宋"/>
                <w:b/>
                <w:bCs/>
                <w:spacing w:val="-7"/>
              </w:rPr>
            </w:pPr>
          </w:p>
        </w:tc>
        <w:tc>
          <w:tcPr>
            <w:tcW w:w="2555" w:type="dxa"/>
            <w:noWrap w:val="0"/>
            <w:vAlign w:val="top"/>
          </w:tcPr>
          <w:p w14:paraId="1861D591">
            <w:pPr>
              <w:pStyle w:val="96"/>
              <w:spacing w:before="170" w:line="206" w:lineRule="auto"/>
              <w:ind w:left="180"/>
              <w:rPr>
                <w:rFonts w:hint="eastAsia" w:ascii="仿宋" w:hAnsi="仿宋" w:eastAsia="仿宋" w:cs="仿宋"/>
                <w:b/>
                <w:bCs/>
                <w:spacing w:val="-7"/>
              </w:rPr>
            </w:pPr>
          </w:p>
        </w:tc>
        <w:tc>
          <w:tcPr>
            <w:tcW w:w="1988" w:type="dxa"/>
            <w:noWrap w:val="0"/>
            <w:vAlign w:val="top"/>
          </w:tcPr>
          <w:p w14:paraId="2BB3D596">
            <w:pPr>
              <w:pStyle w:val="96"/>
              <w:spacing w:before="170" w:line="206" w:lineRule="auto"/>
              <w:ind w:left="180"/>
              <w:rPr>
                <w:rFonts w:hint="eastAsia" w:ascii="仿宋" w:hAnsi="仿宋" w:eastAsia="仿宋" w:cs="仿宋"/>
                <w:b/>
                <w:bCs/>
                <w:spacing w:val="-7"/>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5B1F52F3">
      <w:pPr>
        <w:pStyle w:val="10"/>
        <w:spacing w:before="41" w:line="222" w:lineRule="auto"/>
        <w:ind w:left="333"/>
        <w:rPr>
          <w:rFonts w:hint="eastAsia" w:ascii="仿宋" w:hAnsi="仿宋" w:eastAsia="仿宋" w:cs="仿宋"/>
          <w:b/>
          <w:bCs w:val="0"/>
          <w:kern w:val="0"/>
          <w:sz w:val="24"/>
          <w:szCs w:val="24"/>
          <w:highlight w:val="none"/>
        </w:rPr>
      </w:pPr>
    </w:p>
    <w:p w14:paraId="2FBBD86E">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98"/>
          <w:rFonts w:hint="eastAsia" w:ascii="仿宋" w:hAnsi="仿宋" w:eastAsia="仿宋" w:cs="仿宋"/>
          <w:sz w:val="32"/>
          <w:szCs w:val="32"/>
        </w:rPr>
      </w:pPr>
      <w:bookmarkStart w:id="106" w:name="_Toc26657"/>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06"/>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07" w:name="_Hlt526418111"/>
      <w:bookmarkEnd w:id="107"/>
      <w:bookmarkStart w:id="108" w:name="_Hlt526418107"/>
      <w:bookmarkEnd w:id="108"/>
      <w:bookmarkStart w:id="109" w:name="_Hlt526418103"/>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10"/>
        <w:rPr>
          <w:rFonts w:hint="eastAsia" w:ascii="仿宋" w:hAnsi="仿宋" w:eastAsia="仿宋" w:cs="仿宋"/>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98"/>
          <w:rFonts w:hint="eastAsia" w:ascii="仿宋" w:hAnsi="仿宋" w:eastAsia="仿宋" w:cs="仿宋"/>
          <w:sz w:val="32"/>
          <w:szCs w:val="32"/>
        </w:rPr>
      </w:pPr>
      <w:bookmarkStart w:id="110" w:name="_Toc12541"/>
      <w:bookmarkStart w:id="111" w:name="_Toc17889"/>
      <w:bookmarkStart w:id="112" w:name="_Toc24121"/>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10"/>
      <w:bookmarkEnd w:id="111"/>
      <w:bookmarkEnd w:id="112"/>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3"/>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3"/>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3"/>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3"/>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3"/>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3"/>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3"/>
              <w:spacing w:before="120"/>
              <w:ind w:right="34"/>
              <w:jc w:val="center"/>
              <w:rPr>
                <w:rFonts w:hint="eastAsia" w:ascii="仿宋" w:hAnsi="仿宋" w:eastAsia="仿宋" w:cs="仿宋"/>
                <w:b/>
                <w:highlight w:val="none"/>
              </w:rPr>
            </w:pPr>
          </w:p>
        </w:tc>
      </w:tr>
    </w:tbl>
    <w:p w14:paraId="342DCD39">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3"/>
        <w:spacing w:before="120"/>
        <w:ind w:left="0" w:right="34"/>
        <w:jc w:val="both"/>
        <w:rPr>
          <w:rFonts w:hint="eastAsia" w:ascii="仿宋" w:hAnsi="仿宋" w:eastAsia="仿宋" w:cs="仿宋"/>
          <w:bCs/>
          <w:highlight w:val="none"/>
        </w:rPr>
      </w:pPr>
    </w:p>
    <w:p w14:paraId="293B499B">
      <w:pPr>
        <w:pStyle w:val="18"/>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98"/>
          <w:rFonts w:hint="eastAsia" w:ascii="仿宋" w:hAnsi="仿宋" w:eastAsia="仿宋" w:cs="仿宋"/>
          <w:sz w:val="32"/>
          <w:szCs w:val="32"/>
        </w:rPr>
      </w:pPr>
      <w:bookmarkStart w:id="114" w:name="_Toc26460"/>
      <w:r>
        <w:rPr>
          <w:rStyle w:val="98"/>
          <w:rFonts w:hint="eastAsia" w:ascii="仿宋" w:hAnsi="仿宋" w:eastAsia="仿宋" w:cs="仿宋"/>
          <w:sz w:val="32"/>
          <w:szCs w:val="32"/>
        </w:rPr>
        <w:t>八、资格证明文件</w:t>
      </w:r>
      <w:bookmarkEnd w:id="114"/>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10"/>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4"/>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82"/>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82"/>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15" w:name="_Toc61531865"/>
      <w:bookmarkStart w:id="116" w:name="OLE_LINK14"/>
      <w:bookmarkStart w:id="117" w:name="OLE_LINK13"/>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18" w:name="_Toc12758"/>
      <w:bookmarkStart w:id="119" w:name="_Toc27112"/>
      <w:bookmarkStart w:id="120" w:name="_Toc16262"/>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10"/>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42E81A6B">
      <w:pPr>
        <w:pStyle w:val="10"/>
        <w:rPr>
          <w:rFonts w:hint="eastAsia" w:ascii="仿宋" w:hAnsi="仿宋" w:eastAsia="仿宋" w:cs="仿宋"/>
          <w:color w:val="auto"/>
          <w:sz w:val="28"/>
          <w:szCs w:val="28"/>
        </w:rPr>
      </w:pPr>
    </w:p>
    <w:p w14:paraId="6598AC93">
      <w:pPr>
        <w:pStyle w:val="26"/>
        <w:rPr>
          <w:rFonts w:hint="eastAsia" w:ascii="仿宋" w:hAnsi="仿宋" w:eastAsia="仿宋" w:cs="仿宋"/>
          <w:color w:val="auto"/>
        </w:rPr>
      </w:pPr>
    </w:p>
    <w:p w14:paraId="65B426C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98"/>
          <w:rFonts w:hint="eastAsia" w:ascii="仿宋" w:hAnsi="仿宋" w:eastAsia="仿宋" w:cs="仿宋"/>
          <w:sz w:val="32"/>
          <w:szCs w:val="32"/>
        </w:rPr>
      </w:pPr>
      <w:bookmarkStart w:id="121" w:name="_Toc8796"/>
      <w:bookmarkStart w:id="122" w:name="_Toc10175"/>
      <w:r>
        <w:rPr>
          <w:rStyle w:val="98"/>
          <w:rFonts w:hint="eastAsia" w:ascii="仿宋" w:hAnsi="仿宋" w:eastAsia="仿宋" w:cs="仿宋"/>
          <w:sz w:val="32"/>
          <w:szCs w:val="32"/>
          <w:lang w:val="en-US" w:eastAsia="zh-CN"/>
        </w:rPr>
        <w:t>九</w:t>
      </w:r>
      <w:r>
        <w:rPr>
          <w:rStyle w:val="98"/>
          <w:rFonts w:hint="eastAsia" w:ascii="仿宋" w:hAnsi="仿宋" w:eastAsia="仿宋" w:cs="仿宋"/>
          <w:sz w:val="32"/>
          <w:szCs w:val="32"/>
        </w:rPr>
        <w:t>、</w:t>
      </w:r>
      <w:r>
        <w:rPr>
          <w:rStyle w:val="98"/>
          <w:rFonts w:hint="eastAsia" w:ascii="仿宋" w:hAnsi="仿宋" w:eastAsia="仿宋" w:cs="仿宋"/>
          <w:sz w:val="32"/>
          <w:szCs w:val="32"/>
          <w:lang w:val="en-US" w:eastAsia="zh-CN"/>
        </w:rPr>
        <w:t>其他资料（如有）</w:t>
      </w:r>
      <w:bookmarkEnd w:id="121"/>
      <w:bookmarkEnd w:id="122"/>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634E3948">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10"/>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31"/>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10"/>
        <w:rPr>
          <w:rFonts w:hint="eastAsia" w:ascii="仿宋" w:hAnsi="仿宋" w:eastAsia="仿宋" w:cs="仿宋"/>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陕西省“十五五”数字交通发展规划研究项目</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E129C7"/>
    <w:rsid w:val="10F437D3"/>
    <w:rsid w:val="10FD5472"/>
    <w:rsid w:val="111E7A3F"/>
    <w:rsid w:val="11484B49"/>
    <w:rsid w:val="117D028D"/>
    <w:rsid w:val="117F6C7E"/>
    <w:rsid w:val="11864CAE"/>
    <w:rsid w:val="11BF02AB"/>
    <w:rsid w:val="11DA55CB"/>
    <w:rsid w:val="11F91581"/>
    <w:rsid w:val="12152FB1"/>
    <w:rsid w:val="1263642A"/>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2C1FE3"/>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6E08D7"/>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90179D1"/>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145716"/>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464493"/>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4E8217D"/>
    <w:rsid w:val="450E3C7D"/>
    <w:rsid w:val="451156D2"/>
    <w:rsid w:val="454D4B6C"/>
    <w:rsid w:val="455C342F"/>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B0207D"/>
    <w:rsid w:val="52D13090"/>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882010"/>
    <w:rsid w:val="5D9958D6"/>
    <w:rsid w:val="5DAE23A7"/>
    <w:rsid w:val="5DB27757"/>
    <w:rsid w:val="5E2C2993"/>
    <w:rsid w:val="5E59187D"/>
    <w:rsid w:val="5E683F93"/>
    <w:rsid w:val="5E7F1DF2"/>
    <w:rsid w:val="5E885D0C"/>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2A2E82"/>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1630BA"/>
    <w:rsid w:val="67A3598E"/>
    <w:rsid w:val="67B65CC6"/>
    <w:rsid w:val="67BB6955"/>
    <w:rsid w:val="67C30A8C"/>
    <w:rsid w:val="67D9E9C4"/>
    <w:rsid w:val="67DC5256"/>
    <w:rsid w:val="67DDD805"/>
    <w:rsid w:val="67F93FF4"/>
    <w:rsid w:val="681F3672"/>
    <w:rsid w:val="6825519A"/>
    <w:rsid w:val="68322217"/>
    <w:rsid w:val="6871773A"/>
    <w:rsid w:val="68C22203"/>
    <w:rsid w:val="68F20A7E"/>
    <w:rsid w:val="6906520C"/>
    <w:rsid w:val="6942733B"/>
    <w:rsid w:val="69502941"/>
    <w:rsid w:val="69717C20"/>
    <w:rsid w:val="6990151E"/>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A36011"/>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E81850"/>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86</Pages>
  <Words>13074</Words>
  <Characters>13969</Characters>
  <Lines>297</Lines>
  <Paragraphs>83</Paragraphs>
  <TotalTime>2</TotalTime>
  <ScaleCrop>false</ScaleCrop>
  <LinksUpToDate>false</LinksUpToDate>
  <CharactersWithSpaces>14214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2025-11-18T10:23:12Z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