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3688"/>
        <w:gridCol w:w="1754"/>
        <w:gridCol w:w="2012"/>
      </w:tblGrid>
      <w:tr w14:paraId="4584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F3860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A5D0B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产品名称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36B9E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F40D1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0C59D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56AA0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65D22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仪器化落锤冲击试验机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9D83D">
            <w:pPr>
              <w:pStyle w:val="6"/>
              <w:spacing w:line="40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1套</w:t>
            </w:r>
          </w:p>
        </w:tc>
        <w:tc>
          <w:tcPr>
            <w:tcW w:w="20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5A371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具体详见招标文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件</w:t>
            </w:r>
          </w:p>
        </w:tc>
      </w:tr>
      <w:tr w14:paraId="6DCFA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78C3A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3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6675D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>微机控制电子万能试验机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EB5A3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1套</w:t>
            </w:r>
          </w:p>
        </w:tc>
        <w:tc>
          <w:tcPr>
            <w:tcW w:w="20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9181F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4E07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FE910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3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B4C5E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>电液伺服疲劳试验机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E550A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1套</w:t>
            </w:r>
          </w:p>
        </w:tc>
        <w:tc>
          <w:tcPr>
            <w:tcW w:w="20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7CE9A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714D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4A4F0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3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B7B2E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>纺织复合材料力学试样切割机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0A40C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1套</w:t>
            </w:r>
          </w:p>
        </w:tc>
        <w:tc>
          <w:tcPr>
            <w:tcW w:w="20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67827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1BC5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C39C2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3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15996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>复材试样加工专用铣床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D6C7A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1套</w:t>
            </w:r>
          </w:p>
        </w:tc>
        <w:tc>
          <w:tcPr>
            <w:tcW w:w="20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C3AB8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6696C4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aiTi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B1C7B"/>
    <w:rsid w:val="0F626BF9"/>
    <w:rsid w:val="14226A92"/>
    <w:rsid w:val="3B1B30D7"/>
    <w:rsid w:val="3EA828C4"/>
    <w:rsid w:val="4DBC03F5"/>
    <w:rsid w:val="4EBB7126"/>
    <w:rsid w:val="56621722"/>
    <w:rsid w:val="59E85126"/>
    <w:rsid w:val="60A7597A"/>
    <w:rsid w:val="65896ECD"/>
    <w:rsid w:val="6CD86FE3"/>
    <w:rsid w:val="75780DF7"/>
    <w:rsid w:val="7FFA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Normal Indent"/>
    <w:basedOn w:val="1"/>
    <w:next w:val="1"/>
    <w:qFormat/>
    <w:uiPriority w:val="0"/>
    <w:pPr>
      <w:autoSpaceDE w:val="0"/>
      <w:autoSpaceDN w:val="0"/>
      <w:adjustRightInd w:val="0"/>
      <w:spacing w:line="640" w:lineRule="exact"/>
      <w:ind w:firstLine="585"/>
    </w:pPr>
    <w:rPr>
      <w:rFonts w:ascii="KaiTi_GB2312" w:eastAsia="KaiTi_GB2312"/>
      <w:kern w:val="0"/>
      <w:szCs w:val="32"/>
    </w:rPr>
  </w:style>
  <w:style w:type="paragraph" w:styleId="6">
    <w:name w:val="Plain Text"/>
    <w:basedOn w:val="1"/>
    <w:qFormat/>
    <w:uiPriority w:val="99"/>
    <w:pPr>
      <w:spacing w:line="324" w:lineRule="auto"/>
    </w:pPr>
    <w:rPr>
      <w:rFonts w:ascii="宋体" w:hAnsi="Courier New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29</Characters>
  <Lines>0</Lines>
  <Paragraphs>0</Paragraphs>
  <TotalTime>0</TotalTime>
  <ScaleCrop>false</ScaleCrop>
  <LinksUpToDate>false</LinksUpToDate>
  <CharactersWithSpaces>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2024-12-15T02:13:00Z</dcterms:created>
  <dc:creator>lenovo</dc:creator>
  <cp:lastModifiedBy>趁早</cp:lastModifiedBy>
  <dcterms:modified xsi:type="dcterms:W3CDTF">2025-11-27T13:53:58Z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696772D9BFB54E028759678C8475DDAE_12</vt:lpwstr>
  </property>
  <property fmtid="{D5CDD505-2E9C-101B-9397-08002B2CF9AE}" pid="4" name="KSOTemplateDocerSaveRecord">
    <vt:lpwstr>eyJoZGlkIjoiNzgwNjczN2Q1OTVkMWNkMTQxODAzYzYyZWYzMjAxZjgiLCJ1c2VySWQiOiIyNDE1Nzk0OTUifQ==</vt:lpwstr>
  </property>
</Properties>
</file>