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FA77E2">
      <w:pPr>
        <w:pStyle w:val="2"/>
        <w:tabs>
          <w:tab w:val="left" w:pos="0"/>
        </w:tabs>
        <w:autoSpaceDE w:val="0"/>
        <w:autoSpaceDN w:val="0"/>
        <w:adjustRightInd w:val="0"/>
        <w:spacing w:before="0" w:after="0" w:line="360" w:lineRule="auto"/>
        <w:jc w:val="center"/>
        <w:rPr>
          <w:rFonts w:asciiTheme="majorEastAsia" w:hAnsiTheme="majorEastAsia" w:eastAsiaTheme="majorEastAsia"/>
          <w:sz w:val="40"/>
        </w:rPr>
      </w:pPr>
      <w:bookmarkStart w:id="0" w:name="_Toc35393809"/>
      <w:bookmarkStart w:id="1" w:name="_Toc28359022"/>
      <w:r>
        <w:rPr>
          <w:rFonts w:hint="eastAsia" w:asciiTheme="majorEastAsia" w:hAnsiTheme="majorEastAsia" w:eastAsiaTheme="majorEastAsia"/>
          <w:sz w:val="40"/>
        </w:rPr>
        <w:t>关于陕西省西安市消防救援支队火灾调查装备采购项目的成交结果公告</w:t>
      </w:r>
      <w:bookmarkEnd w:id="0"/>
      <w:bookmarkEnd w:id="1"/>
    </w:p>
    <w:p w14:paraId="7D7216A0">
      <w:pPr>
        <w:rPr>
          <w:rFonts w:ascii="黑体" w:hAnsi="黑体" w:eastAsia="黑体"/>
          <w:sz w:val="28"/>
          <w:szCs w:val="28"/>
        </w:rPr>
      </w:pPr>
    </w:p>
    <w:p w14:paraId="0E4FC567">
      <w:pPr>
        <w:spacing w:line="520" w:lineRule="exact"/>
        <w:rPr>
          <w:rFonts w:ascii="黑体" w:hAnsi="黑体" w:eastAsia="仿宋"/>
          <w:sz w:val="28"/>
          <w:szCs w:val="28"/>
        </w:rPr>
      </w:pPr>
      <w:bookmarkStart w:id="2" w:name="OLE_LINK1"/>
      <w:bookmarkStart w:id="3" w:name="OLE_LINK2"/>
      <w:r>
        <w:rPr>
          <w:rFonts w:hint="eastAsia" w:ascii="黑体" w:hAnsi="黑体" w:eastAsia="黑体"/>
          <w:sz w:val="28"/>
          <w:szCs w:val="28"/>
        </w:rPr>
        <w:t>一、项目编号：</w:t>
      </w:r>
      <w:r>
        <w:rPr>
          <w:rFonts w:ascii="仿宋" w:hAnsi="仿宋" w:eastAsia="仿宋"/>
          <w:sz w:val="28"/>
          <w:szCs w:val="28"/>
        </w:rPr>
        <w:t>XCZX2025-0171</w:t>
      </w:r>
    </w:p>
    <w:p w14:paraId="43029EF1">
      <w:pPr>
        <w:pStyle w:val="38"/>
        <w:spacing w:line="520" w:lineRule="exact"/>
        <w:ind w:firstLine="560"/>
        <w:rPr>
          <w:rFonts w:ascii="仿宋" w:hAnsi="仿宋" w:eastAsia="仿宋"/>
          <w:sz w:val="28"/>
          <w:szCs w:val="28"/>
        </w:rPr>
      </w:pPr>
      <w:r>
        <w:rPr>
          <w:rFonts w:hint="eastAsia" w:ascii="黑体" w:hAnsi="黑体" w:eastAsia="黑体"/>
          <w:sz w:val="28"/>
          <w:szCs w:val="28"/>
        </w:rPr>
        <w:t>备案编号</w:t>
      </w:r>
      <w:r>
        <w:rPr>
          <w:rFonts w:ascii="黑体" w:hAnsi="黑体" w:eastAsia="黑体"/>
          <w:sz w:val="28"/>
          <w:szCs w:val="28"/>
        </w:rPr>
        <w:t>：</w:t>
      </w:r>
      <w:r>
        <w:rPr>
          <w:rFonts w:hint="eastAsia" w:ascii="仿宋" w:hAnsi="仿宋" w:eastAsia="仿宋"/>
          <w:sz w:val="28"/>
          <w:szCs w:val="28"/>
        </w:rPr>
        <w:t>ZCSP-西安市-2025-00830</w:t>
      </w:r>
    </w:p>
    <w:p w14:paraId="543B83D3">
      <w:pPr>
        <w:spacing w:line="520" w:lineRule="exact"/>
        <w:rPr>
          <w:rFonts w:ascii="仿宋" w:hAnsi="仿宋" w:eastAsia="仿宋"/>
          <w:sz w:val="28"/>
          <w:szCs w:val="28"/>
        </w:rPr>
      </w:pPr>
      <w:r>
        <w:rPr>
          <w:rFonts w:hint="eastAsia" w:ascii="黑体" w:hAnsi="黑体" w:eastAsia="黑体"/>
          <w:sz w:val="28"/>
          <w:szCs w:val="28"/>
        </w:rPr>
        <w:t>二</w:t>
      </w:r>
      <w:r>
        <w:rPr>
          <w:rFonts w:ascii="黑体" w:hAnsi="黑体" w:eastAsia="黑体"/>
          <w:sz w:val="28"/>
          <w:szCs w:val="28"/>
        </w:rPr>
        <w:t>、</w:t>
      </w:r>
      <w:r>
        <w:rPr>
          <w:rFonts w:hint="eastAsia" w:ascii="黑体" w:hAnsi="黑体" w:eastAsia="黑体"/>
          <w:sz w:val="28"/>
          <w:szCs w:val="28"/>
        </w:rPr>
        <w:t>项目名称：</w:t>
      </w:r>
      <w:r>
        <w:rPr>
          <w:rFonts w:hint="eastAsia" w:ascii="仿宋" w:hAnsi="仿宋" w:eastAsia="仿宋"/>
          <w:sz w:val="28"/>
          <w:szCs w:val="28"/>
        </w:rPr>
        <w:t>陕西省西安市消防救援支队火灾调查装备采购项目</w:t>
      </w:r>
    </w:p>
    <w:p w14:paraId="3F7D5A57">
      <w:pPr>
        <w:spacing w:line="520" w:lineRule="exact"/>
        <w:rPr>
          <w:rFonts w:ascii="黑体" w:hAnsi="黑体" w:eastAsia="黑体"/>
          <w:sz w:val="28"/>
          <w:szCs w:val="28"/>
        </w:rPr>
      </w:pPr>
      <w:r>
        <w:rPr>
          <w:rFonts w:hint="eastAsia" w:ascii="黑体" w:hAnsi="黑体" w:eastAsia="黑体"/>
          <w:sz w:val="28"/>
          <w:szCs w:val="28"/>
        </w:rPr>
        <w:t>三、成交信息</w:t>
      </w:r>
    </w:p>
    <w:p w14:paraId="4B696926">
      <w:pPr>
        <w:spacing w:line="520" w:lineRule="exact"/>
        <w:ind w:firstLine="560" w:firstLineChars="200"/>
        <w:rPr>
          <w:rFonts w:ascii="仿宋" w:hAnsi="仿宋" w:eastAsia="仿宋"/>
          <w:sz w:val="28"/>
          <w:szCs w:val="28"/>
        </w:rPr>
      </w:pPr>
      <w:r>
        <w:rPr>
          <w:rFonts w:hint="eastAsia" w:ascii="仿宋" w:hAnsi="仿宋" w:eastAsia="仿宋"/>
          <w:sz w:val="28"/>
          <w:szCs w:val="28"/>
        </w:rPr>
        <w:t>服务商名称:</w:t>
      </w:r>
      <w:r>
        <w:rPr>
          <w:rFonts w:hint="eastAsia"/>
        </w:rPr>
        <w:t xml:space="preserve"> </w:t>
      </w:r>
      <w:r>
        <w:rPr>
          <w:rFonts w:hint="eastAsia" w:ascii="仿宋" w:hAnsi="仿宋" w:eastAsia="仿宋"/>
          <w:sz w:val="28"/>
          <w:szCs w:val="28"/>
        </w:rPr>
        <w:t>上海越钰信息技术有限公司</w:t>
      </w:r>
    </w:p>
    <w:p w14:paraId="7C3C9FA7">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服务商地址：上海市</w:t>
      </w:r>
      <w:r>
        <w:rPr>
          <w:rFonts w:ascii="仿宋" w:hAnsi="仿宋" w:eastAsia="仿宋"/>
          <w:sz w:val="28"/>
          <w:szCs w:val="28"/>
        </w:rPr>
        <w:t>普陀区金沙江路</w:t>
      </w:r>
      <w:r>
        <w:rPr>
          <w:rFonts w:hint="eastAsia" w:ascii="仿宋" w:hAnsi="仿宋" w:eastAsia="仿宋"/>
          <w:sz w:val="28"/>
          <w:szCs w:val="28"/>
        </w:rPr>
        <w:t>1628号10号</w:t>
      </w:r>
      <w:r>
        <w:rPr>
          <w:rFonts w:ascii="仿宋" w:hAnsi="仿宋" w:eastAsia="仿宋"/>
          <w:sz w:val="28"/>
          <w:szCs w:val="28"/>
        </w:rPr>
        <w:t>楼</w:t>
      </w:r>
      <w:r>
        <w:rPr>
          <w:rFonts w:hint="eastAsia" w:ascii="仿宋" w:hAnsi="仿宋" w:eastAsia="仿宋"/>
          <w:sz w:val="28"/>
          <w:szCs w:val="28"/>
        </w:rPr>
        <w:t>1508室</w:t>
      </w:r>
    </w:p>
    <w:p w14:paraId="2E92ADBF">
      <w:pPr>
        <w:spacing w:line="520" w:lineRule="exact"/>
        <w:ind w:firstLine="560" w:firstLineChars="200"/>
        <w:rPr>
          <w:rFonts w:ascii="仿宋" w:hAnsi="仿宋" w:eastAsia="仿宋"/>
          <w:sz w:val="28"/>
          <w:szCs w:val="28"/>
        </w:rPr>
      </w:pPr>
      <w:r>
        <w:rPr>
          <w:rFonts w:hint="eastAsia" w:ascii="仿宋" w:hAnsi="仿宋" w:eastAsia="仿宋"/>
          <w:sz w:val="28"/>
          <w:szCs w:val="28"/>
        </w:rPr>
        <w:t>成交金额：890000.00元</w:t>
      </w:r>
    </w:p>
    <w:p w14:paraId="3637A39B">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联系人：李梦雪</w:t>
      </w:r>
    </w:p>
    <w:p w14:paraId="35F14B67">
      <w:pPr>
        <w:spacing w:line="520" w:lineRule="exact"/>
        <w:ind w:firstLine="560" w:firstLineChars="200"/>
        <w:rPr>
          <w:rFonts w:ascii="仿宋" w:hAnsi="仿宋" w:eastAsia="仿宋"/>
          <w:sz w:val="28"/>
          <w:szCs w:val="28"/>
        </w:rPr>
      </w:pPr>
      <w:r>
        <w:rPr>
          <w:rFonts w:hint="eastAsia" w:ascii="仿宋" w:hAnsi="仿宋" w:eastAsia="仿宋"/>
          <w:sz w:val="28"/>
          <w:szCs w:val="28"/>
        </w:rPr>
        <w:t>联系电话：18845493696</w:t>
      </w:r>
    </w:p>
    <w:p w14:paraId="31A79415">
      <w:pPr>
        <w:spacing w:line="520" w:lineRule="exact"/>
        <w:rPr>
          <w:rFonts w:ascii="黑体" w:hAnsi="黑体" w:eastAsia="黑体"/>
          <w:sz w:val="28"/>
          <w:szCs w:val="28"/>
        </w:rPr>
      </w:pPr>
      <w:r>
        <w:rPr>
          <w:rFonts w:hint="eastAsia" w:ascii="黑体" w:hAnsi="黑体" w:eastAsia="黑体"/>
          <w:sz w:val="28"/>
          <w:szCs w:val="28"/>
        </w:rPr>
        <w:t>四、主要标的信息</w:t>
      </w:r>
    </w:p>
    <w:tbl>
      <w:tblPr>
        <w:tblStyle w:val="11"/>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2"/>
      </w:tblGrid>
      <w:tr w14:paraId="4DF31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tcPr>
          <w:p w14:paraId="367B86E1">
            <w:pPr>
              <w:spacing w:line="520" w:lineRule="exact"/>
              <w:jc w:val="center"/>
              <w:rPr>
                <w:rFonts w:ascii="黑体" w:hAnsi="黑体" w:eastAsia="黑体"/>
                <w:kern w:val="0"/>
                <w:sz w:val="28"/>
                <w:szCs w:val="28"/>
              </w:rPr>
            </w:pPr>
            <w:r>
              <w:rPr>
                <w:rFonts w:hint="eastAsia" w:ascii="黑体" w:hAnsi="黑体" w:eastAsia="黑体"/>
                <w:kern w:val="0"/>
                <w:sz w:val="28"/>
                <w:szCs w:val="28"/>
              </w:rPr>
              <w:t>货物类</w:t>
            </w:r>
          </w:p>
        </w:tc>
      </w:tr>
      <w:tr w14:paraId="0506B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72" w:type="dxa"/>
          </w:tcPr>
          <w:p w14:paraId="05EDE541">
            <w:pPr>
              <w:spacing w:line="520" w:lineRule="exact"/>
              <w:rPr>
                <w:rFonts w:ascii="仿宋" w:hAnsi="仿宋" w:eastAsia="仿宋"/>
                <w:b/>
                <w:kern w:val="0"/>
                <w:sz w:val="28"/>
                <w:szCs w:val="28"/>
              </w:rPr>
            </w:pPr>
            <w:r>
              <w:rPr>
                <w:rFonts w:hint="eastAsia" w:ascii="仿宋" w:hAnsi="仿宋" w:eastAsia="仿宋" w:cs="宋体"/>
                <w:kern w:val="0"/>
                <w:sz w:val="28"/>
                <w:szCs w:val="28"/>
              </w:rPr>
              <w:t>详见附件</w:t>
            </w:r>
          </w:p>
        </w:tc>
      </w:tr>
    </w:tbl>
    <w:p w14:paraId="2C20DAC0">
      <w:pPr>
        <w:spacing w:line="520" w:lineRule="exact"/>
        <w:rPr>
          <w:rFonts w:ascii="仿宋" w:hAnsi="仿宋" w:eastAsia="仿宋" w:cs="宋体"/>
          <w:kern w:val="0"/>
          <w:sz w:val="28"/>
          <w:szCs w:val="28"/>
        </w:rPr>
      </w:pPr>
      <w:r>
        <w:rPr>
          <w:rFonts w:hint="eastAsia" w:ascii="黑体" w:hAnsi="黑体" w:eastAsia="黑体"/>
          <w:sz w:val="28"/>
          <w:szCs w:val="28"/>
        </w:rPr>
        <w:t>五、评审专家名单：</w:t>
      </w:r>
      <w:r>
        <w:rPr>
          <w:rFonts w:hint="eastAsia" w:ascii="仿宋" w:hAnsi="仿宋" w:eastAsia="仿宋"/>
          <w:sz w:val="28"/>
          <w:szCs w:val="28"/>
        </w:rPr>
        <w:t>刘</w:t>
      </w:r>
      <w:r>
        <w:rPr>
          <w:rFonts w:ascii="仿宋" w:hAnsi="仿宋" w:eastAsia="仿宋"/>
          <w:sz w:val="28"/>
          <w:szCs w:val="28"/>
        </w:rPr>
        <w:t>骊莹</w:t>
      </w:r>
      <w:r>
        <w:rPr>
          <w:rFonts w:hint="eastAsia" w:ascii="仿宋" w:hAnsi="仿宋" w:eastAsia="仿宋"/>
          <w:sz w:val="28"/>
          <w:szCs w:val="28"/>
        </w:rPr>
        <w:t>、候</w:t>
      </w:r>
      <w:r>
        <w:rPr>
          <w:rFonts w:ascii="仿宋" w:hAnsi="仿宋" w:eastAsia="仿宋"/>
          <w:sz w:val="28"/>
          <w:szCs w:val="28"/>
        </w:rPr>
        <w:t>普学</w:t>
      </w:r>
      <w:r>
        <w:rPr>
          <w:rFonts w:hint="eastAsia" w:ascii="仿宋" w:hAnsi="仿宋" w:eastAsia="仿宋"/>
          <w:sz w:val="28"/>
          <w:szCs w:val="28"/>
        </w:rPr>
        <w:t>、武</w:t>
      </w:r>
      <w:r>
        <w:rPr>
          <w:rFonts w:ascii="仿宋" w:hAnsi="仿宋" w:eastAsia="仿宋"/>
          <w:sz w:val="28"/>
          <w:szCs w:val="28"/>
        </w:rPr>
        <w:t>荆</w:t>
      </w:r>
      <w:r>
        <w:rPr>
          <w:rFonts w:hint="eastAsia" w:ascii="仿宋" w:hAnsi="仿宋" w:eastAsia="仿宋"/>
          <w:sz w:val="28"/>
          <w:szCs w:val="28"/>
        </w:rPr>
        <w:t>会。</w:t>
      </w:r>
    </w:p>
    <w:p w14:paraId="3DE0E28C">
      <w:pPr>
        <w:spacing w:line="520" w:lineRule="exact"/>
        <w:rPr>
          <w:rFonts w:ascii="仿宋" w:hAnsi="仿宋" w:eastAsia="仿宋" w:cs="宋体"/>
          <w:kern w:val="0"/>
          <w:sz w:val="28"/>
          <w:szCs w:val="28"/>
        </w:rPr>
      </w:pPr>
      <w:r>
        <w:rPr>
          <w:rFonts w:hint="eastAsia" w:ascii="黑体" w:hAnsi="黑体" w:eastAsia="黑体"/>
          <w:sz w:val="28"/>
          <w:szCs w:val="28"/>
        </w:rPr>
        <w:t>六、公告期限：</w:t>
      </w:r>
      <w:r>
        <w:rPr>
          <w:rFonts w:hint="eastAsia" w:ascii="仿宋" w:hAnsi="仿宋" w:eastAsia="仿宋" w:cs="宋体"/>
          <w:kern w:val="0"/>
          <w:sz w:val="28"/>
          <w:szCs w:val="28"/>
        </w:rPr>
        <w:t>自本公告发布之日起</w:t>
      </w:r>
      <w:r>
        <w:rPr>
          <w:rFonts w:ascii="仿宋" w:hAnsi="仿宋" w:eastAsia="仿宋" w:cs="宋体"/>
          <w:kern w:val="0"/>
          <w:sz w:val="28"/>
          <w:szCs w:val="28"/>
        </w:rPr>
        <w:t>1</w:t>
      </w:r>
      <w:r>
        <w:rPr>
          <w:rFonts w:hint="eastAsia" w:ascii="仿宋" w:hAnsi="仿宋" w:eastAsia="仿宋" w:cs="宋体"/>
          <w:kern w:val="0"/>
          <w:sz w:val="28"/>
          <w:szCs w:val="28"/>
        </w:rPr>
        <w:t>个工作日。</w:t>
      </w:r>
    </w:p>
    <w:p w14:paraId="6D45DB73">
      <w:pPr>
        <w:spacing w:line="520" w:lineRule="exact"/>
        <w:rPr>
          <w:rFonts w:ascii="仿宋" w:hAnsi="仿宋" w:eastAsia="仿宋" w:cs="宋体"/>
          <w:kern w:val="0"/>
          <w:sz w:val="28"/>
          <w:szCs w:val="28"/>
        </w:rPr>
      </w:pPr>
      <w:r>
        <w:rPr>
          <w:rFonts w:hint="eastAsia" w:ascii="黑体" w:hAnsi="黑体" w:eastAsia="黑体" w:cs="仿宋"/>
          <w:sz w:val="28"/>
          <w:szCs w:val="28"/>
        </w:rPr>
        <w:t>七、其他补充事宜</w:t>
      </w:r>
    </w:p>
    <w:p w14:paraId="0C378348">
      <w:pPr>
        <w:spacing w:line="520" w:lineRule="exact"/>
        <w:ind w:firstLine="280" w:firstLineChars="100"/>
        <w:rPr>
          <w:rFonts w:ascii="仿宋" w:hAnsi="仿宋" w:eastAsia="仿宋" w:cs="宋体"/>
          <w:kern w:val="0"/>
          <w:sz w:val="28"/>
          <w:szCs w:val="28"/>
        </w:rPr>
      </w:pPr>
      <w:r>
        <w:rPr>
          <w:rFonts w:hint="eastAsia" w:ascii="仿宋" w:hAnsi="仿宋" w:eastAsia="仿宋" w:cs="宋体"/>
          <w:bCs/>
          <w:color w:val="000000" w:themeColor="text1"/>
          <w:kern w:val="0"/>
          <w:sz w:val="28"/>
          <w:szCs w:val="28"/>
          <w:lang w:val="en-US" w:eastAsia="zh-CN"/>
        </w:rPr>
        <w:t>1</w:t>
      </w:r>
      <w:r>
        <w:rPr>
          <w:rFonts w:hint="eastAsia" w:ascii="仿宋" w:hAnsi="仿宋" w:eastAsia="仿宋" w:cs="宋体"/>
          <w:bCs/>
          <w:color w:val="000000" w:themeColor="text1"/>
          <w:kern w:val="0"/>
          <w:sz w:val="28"/>
          <w:szCs w:val="28"/>
        </w:rPr>
        <w:t>、本项目采用综合评分法，现依据市财函【2024】817号文件规定，成交服务商评审总得分为</w:t>
      </w:r>
      <w:r>
        <w:rPr>
          <w:rFonts w:ascii="仿宋" w:hAnsi="仿宋" w:eastAsia="仿宋" w:cs="宋体"/>
          <w:bCs/>
          <w:color w:val="FF0000"/>
          <w:kern w:val="0"/>
          <w:sz w:val="28"/>
          <w:szCs w:val="28"/>
        </w:rPr>
        <w:t>71.00</w:t>
      </w:r>
      <w:r>
        <w:rPr>
          <w:rFonts w:hint="eastAsia" w:ascii="仿宋" w:hAnsi="仿宋" w:eastAsia="仿宋" w:cs="宋体"/>
          <w:bCs/>
          <w:color w:val="000000" w:themeColor="text1"/>
          <w:kern w:val="0"/>
          <w:sz w:val="28"/>
          <w:szCs w:val="28"/>
        </w:rPr>
        <w:t>分，</w:t>
      </w:r>
      <w:r>
        <w:rPr>
          <w:rFonts w:ascii="仿宋" w:hAnsi="仿宋" w:eastAsia="仿宋" w:cs="宋体"/>
          <w:bCs/>
          <w:color w:val="000000" w:themeColor="text1"/>
          <w:kern w:val="0"/>
          <w:sz w:val="28"/>
          <w:szCs w:val="28"/>
        </w:rPr>
        <w:t>评审</w:t>
      </w:r>
      <w:r>
        <w:rPr>
          <w:rFonts w:hint="eastAsia" w:ascii="仿宋" w:hAnsi="仿宋" w:eastAsia="仿宋" w:cs="宋体"/>
          <w:bCs/>
          <w:color w:val="000000" w:themeColor="text1"/>
          <w:kern w:val="0"/>
          <w:sz w:val="28"/>
          <w:szCs w:val="28"/>
        </w:rPr>
        <w:t>价格</w:t>
      </w:r>
      <w:r>
        <w:rPr>
          <w:rFonts w:ascii="仿宋" w:hAnsi="仿宋" w:eastAsia="仿宋" w:cs="宋体"/>
          <w:bCs/>
          <w:color w:val="000000" w:themeColor="text1"/>
          <w:kern w:val="0"/>
          <w:sz w:val="28"/>
          <w:szCs w:val="28"/>
        </w:rPr>
        <w:t>为</w:t>
      </w:r>
      <w:r>
        <w:rPr>
          <w:rFonts w:ascii="仿宋" w:hAnsi="仿宋" w:eastAsia="仿宋" w:cs="宋体"/>
          <w:bCs/>
          <w:color w:val="FF0000"/>
          <w:kern w:val="0"/>
          <w:sz w:val="28"/>
          <w:szCs w:val="28"/>
        </w:rPr>
        <w:t>890000.00</w:t>
      </w:r>
      <w:r>
        <w:rPr>
          <w:rFonts w:hint="eastAsia" w:ascii="仿宋" w:hAnsi="仿宋" w:eastAsia="仿宋" w:cs="宋体"/>
          <w:bCs/>
          <w:color w:val="000000" w:themeColor="text1"/>
          <w:kern w:val="0"/>
          <w:sz w:val="28"/>
          <w:szCs w:val="28"/>
        </w:rPr>
        <w:t>元</w:t>
      </w:r>
      <w:r>
        <w:rPr>
          <w:rFonts w:ascii="仿宋" w:hAnsi="仿宋" w:eastAsia="仿宋" w:cs="宋体"/>
          <w:bCs/>
          <w:color w:val="000000" w:themeColor="text1"/>
          <w:kern w:val="0"/>
          <w:sz w:val="28"/>
          <w:szCs w:val="28"/>
        </w:rPr>
        <w:t>。</w:t>
      </w:r>
    </w:p>
    <w:p w14:paraId="7F22B766">
      <w:pPr>
        <w:spacing w:line="520" w:lineRule="exact"/>
        <w:ind w:firstLine="280" w:firstLineChars="100"/>
        <w:rPr>
          <w:rFonts w:ascii="仿宋" w:hAnsi="仿宋" w:eastAsia="仿宋" w:cs="宋体"/>
          <w:kern w:val="0"/>
          <w:sz w:val="28"/>
          <w:szCs w:val="28"/>
        </w:rPr>
      </w:pPr>
      <w:r>
        <w:rPr>
          <w:rFonts w:hint="eastAsia" w:ascii="仿宋" w:hAnsi="仿宋" w:eastAsia="仿宋" w:cs="宋体"/>
          <w:kern w:val="0"/>
          <w:sz w:val="28"/>
          <w:szCs w:val="28"/>
          <w:lang w:val="en-US" w:eastAsia="zh-CN"/>
        </w:rPr>
        <w:t>2</w:t>
      </w:r>
      <w:r>
        <w:rPr>
          <w:rFonts w:hint="eastAsia" w:ascii="仿宋" w:hAnsi="仿宋" w:eastAsia="仿宋" w:cs="宋体"/>
          <w:kern w:val="0"/>
          <w:sz w:val="28"/>
          <w:szCs w:val="28"/>
        </w:rPr>
        <w:t>、请成交服务商于本项目公告期届满之日起，在西安市公共资源交易中心网站——企业端下载该项目电子版成交通知书，同时须前往西安市公共资源交易中心八楼提交纸质响应文件一正两副，内容与电子响应文件完全一致。</w:t>
      </w:r>
    </w:p>
    <w:p w14:paraId="6A10FB6A">
      <w:pPr>
        <w:spacing w:line="520" w:lineRule="exact"/>
        <w:rPr>
          <w:rFonts w:ascii="黑体" w:hAnsi="黑体" w:eastAsia="黑体" w:cs="宋体"/>
          <w:kern w:val="0"/>
          <w:sz w:val="28"/>
          <w:szCs w:val="28"/>
        </w:rPr>
      </w:pPr>
      <w:r>
        <w:rPr>
          <w:rFonts w:hint="eastAsia" w:ascii="黑体" w:hAnsi="黑体" w:eastAsia="黑体" w:cs="宋体"/>
          <w:kern w:val="0"/>
          <w:sz w:val="28"/>
          <w:szCs w:val="28"/>
        </w:rPr>
        <w:t>八、凡对本次公告内容提出询问，请按以下方式联系。</w:t>
      </w:r>
    </w:p>
    <w:p w14:paraId="32AD9A2C">
      <w:pPr>
        <w:spacing w:line="520" w:lineRule="exact"/>
        <w:rPr>
          <w:rFonts w:ascii="仿宋" w:hAnsi="仿宋" w:eastAsia="仿宋" w:cs="宋体"/>
          <w:bCs/>
          <w:sz w:val="28"/>
          <w:szCs w:val="28"/>
        </w:rPr>
      </w:pPr>
      <w:r>
        <w:rPr>
          <w:rFonts w:hint="eastAsia" w:ascii="仿宋" w:hAnsi="仿宋" w:eastAsia="仿宋" w:cs="宋体"/>
          <w:bCs/>
          <w:sz w:val="28"/>
          <w:szCs w:val="28"/>
        </w:rPr>
        <w:t>1、采购人信息</w:t>
      </w:r>
    </w:p>
    <w:p w14:paraId="6280748C">
      <w:pPr>
        <w:spacing w:line="520" w:lineRule="exact"/>
        <w:rPr>
          <w:rFonts w:ascii="仿宋" w:hAnsi="仿宋" w:eastAsia="仿宋" w:cs="宋体"/>
          <w:bCs/>
          <w:sz w:val="28"/>
          <w:szCs w:val="28"/>
        </w:rPr>
      </w:pPr>
      <w:r>
        <w:rPr>
          <w:rFonts w:hint="eastAsia" w:ascii="仿宋" w:hAnsi="仿宋" w:eastAsia="仿宋" w:cs="宋体"/>
          <w:bCs/>
          <w:sz w:val="28"/>
          <w:szCs w:val="28"/>
        </w:rPr>
        <w:t xml:space="preserve">    名称：：西安市消防救援支队</w:t>
      </w:r>
    </w:p>
    <w:p w14:paraId="08CCE84E">
      <w:pPr>
        <w:spacing w:line="520" w:lineRule="exact"/>
        <w:ind w:firstLine="570"/>
        <w:rPr>
          <w:rFonts w:ascii="仿宋" w:hAnsi="仿宋" w:eastAsia="仿宋" w:cs="宋体"/>
          <w:bCs/>
          <w:sz w:val="28"/>
          <w:szCs w:val="28"/>
        </w:rPr>
      </w:pPr>
      <w:r>
        <w:rPr>
          <w:rFonts w:hint="eastAsia" w:ascii="仿宋" w:hAnsi="仿宋" w:eastAsia="仿宋" w:cs="宋体"/>
          <w:bCs/>
          <w:sz w:val="28"/>
          <w:szCs w:val="28"/>
        </w:rPr>
        <w:t>地址：西安市雁塔区科技七路10号</w:t>
      </w:r>
    </w:p>
    <w:p w14:paraId="597FF10D">
      <w:pPr>
        <w:spacing w:line="520" w:lineRule="exact"/>
        <w:ind w:firstLine="570"/>
        <w:rPr>
          <w:rFonts w:hint="default" w:ascii="仿宋" w:hAnsi="仿宋" w:eastAsia="仿宋" w:cs="宋体"/>
          <w:bCs/>
          <w:sz w:val="28"/>
          <w:szCs w:val="28"/>
          <w:lang w:val="en-US" w:eastAsia="zh-CN"/>
        </w:rPr>
      </w:pPr>
      <w:r>
        <w:rPr>
          <w:rFonts w:hint="eastAsia" w:ascii="仿宋" w:hAnsi="仿宋" w:eastAsia="仿宋" w:cs="宋体"/>
          <w:bCs/>
          <w:sz w:val="28"/>
          <w:szCs w:val="28"/>
        </w:rPr>
        <w:t>联系方式：</w:t>
      </w:r>
      <w:r>
        <w:rPr>
          <w:rFonts w:ascii="仿宋" w:hAnsi="仿宋" w:eastAsia="仿宋" w:cs="宋体"/>
          <w:bCs/>
          <w:sz w:val="28"/>
          <w:szCs w:val="28"/>
        </w:rPr>
        <w:t>029-</w:t>
      </w:r>
      <w:r>
        <w:rPr>
          <w:rFonts w:hint="eastAsia" w:ascii="仿宋" w:hAnsi="仿宋" w:eastAsia="仿宋" w:cs="宋体"/>
          <w:bCs/>
          <w:sz w:val="28"/>
          <w:szCs w:val="28"/>
          <w:lang w:val="en-US" w:eastAsia="zh-CN"/>
        </w:rPr>
        <w:t>86750035</w:t>
      </w:r>
      <w:bookmarkStart w:id="9" w:name="_GoBack"/>
      <w:bookmarkEnd w:id="9"/>
    </w:p>
    <w:p w14:paraId="7F63B894">
      <w:pPr>
        <w:spacing w:line="520" w:lineRule="exact"/>
        <w:rPr>
          <w:rFonts w:ascii="仿宋" w:hAnsi="仿宋" w:eastAsia="仿宋" w:cs="宋体"/>
          <w:bCs/>
          <w:sz w:val="28"/>
          <w:szCs w:val="28"/>
        </w:rPr>
      </w:pPr>
      <w:r>
        <w:rPr>
          <w:rFonts w:hint="eastAsia" w:ascii="仿宋" w:hAnsi="仿宋" w:eastAsia="仿宋" w:cs="宋体"/>
          <w:bCs/>
          <w:sz w:val="28"/>
          <w:szCs w:val="28"/>
        </w:rPr>
        <w:t>2、项目联系方式</w:t>
      </w:r>
    </w:p>
    <w:p w14:paraId="741CC5F1">
      <w:pPr>
        <w:spacing w:line="520" w:lineRule="exact"/>
        <w:ind w:firstLine="560" w:firstLineChars="200"/>
        <w:rPr>
          <w:rFonts w:ascii="仿宋" w:hAnsi="仿宋" w:eastAsia="仿宋" w:cs="宋体"/>
          <w:bCs/>
          <w:sz w:val="28"/>
          <w:szCs w:val="28"/>
        </w:rPr>
      </w:pPr>
      <w:r>
        <w:rPr>
          <w:rFonts w:hint="eastAsia" w:ascii="仿宋" w:hAnsi="仿宋" w:eastAsia="仿宋" w:cs="宋体"/>
          <w:bCs/>
          <w:sz w:val="28"/>
          <w:szCs w:val="28"/>
        </w:rPr>
        <w:t>项目联系人：王老师</w:t>
      </w:r>
    </w:p>
    <w:p w14:paraId="7E468DAF">
      <w:pPr>
        <w:spacing w:line="520" w:lineRule="exact"/>
        <w:ind w:firstLine="560" w:firstLineChars="200"/>
        <w:rPr>
          <w:rFonts w:ascii="仿宋" w:hAnsi="仿宋" w:eastAsia="仿宋" w:cs="宋体"/>
          <w:bCs/>
          <w:sz w:val="28"/>
          <w:szCs w:val="28"/>
        </w:rPr>
      </w:pPr>
      <w:r>
        <w:rPr>
          <w:rFonts w:hint="eastAsia" w:ascii="仿宋" w:hAnsi="仿宋" w:eastAsia="仿宋" w:cs="宋体"/>
          <w:bCs/>
          <w:sz w:val="28"/>
          <w:szCs w:val="28"/>
        </w:rPr>
        <w:t>地址：西安市未央区文景北路16号白桦林国际B座</w:t>
      </w:r>
    </w:p>
    <w:p w14:paraId="084C01F3">
      <w:pPr>
        <w:spacing w:line="520" w:lineRule="exact"/>
        <w:rPr>
          <w:rFonts w:ascii="仿宋" w:hAnsi="仿宋" w:eastAsia="仿宋" w:cs="宋体"/>
          <w:bCs/>
          <w:sz w:val="28"/>
          <w:szCs w:val="28"/>
        </w:rPr>
      </w:pPr>
      <w:r>
        <w:rPr>
          <w:rFonts w:hint="eastAsia" w:ascii="仿宋" w:hAnsi="仿宋" w:eastAsia="仿宋" w:cs="宋体"/>
          <w:bCs/>
          <w:sz w:val="28"/>
          <w:szCs w:val="28"/>
        </w:rPr>
        <w:t>电话：029-86510029  86510365转分机80807</w:t>
      </w:r>
    </w:p>
    <w:p w14:paraId="161EA0DD">
      <w:pPr>
        <w:spacing w:line="520" w:lineRule="exact"/>
        <w:ind w:firstLine="3920" w:firstLineChars="1400"/>
        <w:rPr>
          <w:rFonts w:ascii="仿宋" w:hAnsi="仿宋" w:eastAsia="仿宋" w:cs="宋体"/>
          <w:bCs/>
          <w:sz w:val="28"/>
          <w:szCs w:val="28"/>
        </w:rPr>
      </w:pPr>
    </w:p>
    <w:p w14:paraId="2CDFBB80">
      <w:pPr>
        <w:spacing w:line="520" w:lineRule="exact"/>
        <w:ind w:firstLine="3920" w:firstLineChars="1400"/>
        <w:rPr>
          <w:rFonts w:ascii="仿宋" w:hAnsi="仿宋" w:eastAsia="仿宋" w:cs="宋体"/>
          <w:bCs/>
          <w:sz w:val="28"/>
          <w:szCs w:val="28"/>
        </w:rPr>
      </w:pPr>
    </w:p>
    <w:p w14:paraId="467E4A29">
      <w:pPr>
        <w:spacing w:line="520" w:lineRule="exact"/>
        <w:ind w:firstLine="3920" w:firstLineChars="1400"/>
        <w:rPr>
          <w:rFonts w:ascii="仿宋" w:hAnsi="仿宋" w:eastAsia="仿宋" w:cs="宋体"/>
          <w:bCs/>
          <w:sz w:val="28"/>
          <w:szCs w:val="28"/>
        </w:rPr>
      </w:pPr>
      <w:r>
        <w:rPr>
          <w:rFonts w:ascii="仿宋" w:hAnsi="仿宋" w:eastAsia="仿宋" w:cs="宋体"/>
          <w:bCs/>
          <w:sz w:val="28"/>
          <w:szCs w:val="28"/>
        </w:rPr>
        <w:t>西安市市级单位政府采购中心</w:t>
      </w:r>
    </w:p>
    <w:p w14:paraId="48CB957D">
      <w:pPr>
        <w:spacing w:line="520" w:lineRule="exact"/>
        <w:ind w:firstLine="4760" w:firstLineChars="1700"/>
        <w:rPr>
          <w:rFonts w:ascii="仿宋" w:hAnsi="仿宋" w:eastAsia="仿宋" w:cs="宋体"/>
          <w:bCs/>
          <w:sz w:val="28"/>
          <w:szCs w:val="28"/>
        </w:rPr>
      </w:pPr>
      <w:r>
        <w:rPr>
          <w:rFonts w:ascii="仿宋" w:hAnsi="仿宋" w:eastAsia="仿宋" w:cs="宋体"/>
          <w:bCs/>
          <w:sz w:val="28"/>
          <w:szCs w:val="28"/>
        </w:rPr>
        <w:t>202</w:t>
      </w:r>
      <w:r>
        <w:rPr>
          <w:rFonts w:hint="eastAsia" w:ascii="仿宋" w:hAnsi="仿宋" w:eastAsia="仿宋" w:cs="宋体"/>
          <w:bCs/>
          <w:sz w:val="28"/>
          <w:szCs w:val="28"/>
        </w:rPr>
        <w:t>5</w:t>
      </w:r>
      <w:r>
        <w:rPr>
          <w:rFonts w:ascii="仿宋" w:hAnsi="仿宋" w:eastAsia="仿宋" w:cs="宋体"/>
          <w:bCs/>
          <w:sz w:val="28"/>
          <w:szCs w:val="28"/>
        </w:rPr>
        <w:t>年</w:t>
      </w:r>
      <w:r>
        <w:rPr>
          <w:rFonts w:hint="eastAsia" w:ascii="仿宋" w:hAnsi="仿宋" w:eastAsia="仿宋" w:cs="宋体"/>
          <w:bCs/>
          <w:sz w:val="28"/>
          <w:szCs w:val="28"/>
        </w:rPr>
        <w:t>12</w:t>
      </w:r>
      <w:r>
        <w:rPr>
          <w:rFonts w:ascii="仿宋" w:hAnsi="仿宋" w:eastAsia="仿宋" w:cs="宋体"/>
          <w:bCs/>
          <w:sz w:val="28"/>
          <w:szCs w:val="28"/>
        </w:rPr>
        <w:t>月</w:t>
      </w:r>
      <w:r>
        <w:rPr>
          <w:rFonts w:hint="eastAsia" w:ascii="仿宋" w:hAnsi="仿宋" w:eastAsia="仿宋" w:cs="宋体"/>
          <w:bCs/>
          <w:sz w:val="28"/>
          <w:szCs w:val="28"/>
        </w:rPr>
        <w:t>4</w:t>
      </w:r>
      <w:r>
        <w:rPr>
          <w:rFonts w:ascii="仿宋" w:hAnsi="仿宋" w:eastAsia="仿宋" w:cs="宋体"/>
          <w:bCs/>
          <w:sz w:val="28"/>
          <w:szCs w:val="28"/>
        </w:rPr>
        <w:t>日</w:t>
      </w:r>
      <w:bookmarkEnd w:id="2"/>
      <w:bookmarkEnd w:id="3"/>
    </w:p>
    <w:p w14:paraId="035F7819">
      <w:pPr>
        <w:spacing w:line="520" w:lineRule="exact"/>
        <w:jc w:val="left"/>
        <w:rPr>
          <w:rFonts w:ascii="黑体" w:hAnsi="黑体" w:eastAsia="黑体" w:cs="宋体"/>
          <w:kern w:val="0"/>
          <w:sz w:val="28"/>
          <w:szCs w:val="28"/>
        </w:rPr>
      </w:pPr>
    </w:p>
    <w:p w14:paraId="5089F5A6">
      <w:pPr>
        <w:spacing w:line="520" w:lineRule="exact"/>
        <w:jc w:val="left"/>
        <w:rPr>
          <w:rFonts w:ascii="黑体" w:hAnsi="黑体" w:eastAsia="黑体" w:cs="宋体"/>
          <w:kern w:val="0"/>
          <w:sz w:val="28"/>
          <w:szCs w:val="28"/>
        </w:rPr>
      </w:pPr>
    </w:p>
    <w:p w14:paraId="720AC702">
      <w:pPr>
        <w:spacing w:line="520" w:lineRule="exact"/>
        <w:jc w:val="left"/>
        <w:rPr>
          <w:rFonts w:ascii="黑体" w:hAnsi="黑体" w:eastAsia="黑体" w:cs="宋体"/>
          <w:kern w:val="0"/>
          <w:sz w:val="28"/>
          <w:szCs w:val="28"/>
        </w:rPr>
      </w:pPr>
    </w:p>
    <w:p w14:paraId="1B5C860C">
      <w:pPr>
        <w:spacing w:line="520" w:lineRule="exact"/>
        <w:jc w:val="left"/>
        <w:rPr>
          <w:rFonts w:ascii="黑体" w:hAnsi="黑体" w:eastAsia="黑体" w:cs="宋体"/>
          <w:kern w:val="0"/>
          <w:sz w:val="28"/>
          <w:szCs w:val="28"/>
        </w:rPr>
      </w:pPr>
    </w:p>
    <w:p w14:paraId="6213C5C4">
      <w:pPr>
        <w:spacing w:line="520" w:lineRule="exact"/>
        <w:jc w:val="left"/>
        <w:rPr>
          <w:rFonts w:ascii="黑体" w:hAnsi="黑体" w:eastAsia="黑体" w:cs="宋体"/>
          <w:kern w:val="0"/>
          <w:sz w:val="28"/>
          <w:szCs w:val="28"/>
        </w:rPr>
      </w:pPr>
    </w:p>
    <w:p w14:paraId="64F48002">
      <w:pPr>
        <w:spacing w:line="520" w:lineRule="exact"/>
        <w:jc w:val="left"/>
        <w:rPr>
          <w:rFonts w:ascii="黑体" w:hAnsi="黑体" w:eastAsia="黑体" w:cs="宋体"/>
          <w:kern w:val="0"/>
          <w:sz w:val="28"/>
          <w:szCs w:val="28"/>
        </w:rPr>
      </w:pPr>
    </w:p>
    <w:p w14:paraId="47428AD1">
      <w:pPr>
        <w:spacing w:line="520" w:lineRule="exact"/>
        <w:jc w:val="left"/>
        <w:rPr>
          <w:rFonts w:ascii="黑体" w:hAnsi="黑体" w:eastAsia="黑体" w:cs="宋体"/>
          <w:kern w:val="0"/>
          <w:sz w:val="28"/>
          <w:szCs w:val="28"/>
        </w:rPr>
      </w:pPr>
    </w:p>
    <w:p w14:paraId="78F8F975">
      <w:pPr>
        <w:spacing w:line="520" w:lineRule="exact"/>
        <w:jc w:val="left"/>
        <w:rPr>
          <w:rFonts w:ascii="黑体" w:hAnsi="黑体" w:eastAsia="黑体" w:cs="宋体"/>
          <w:kern w:val="0"/>
          <w:sz w:val="28"/>
          <w:szCs w:val="28"/>
        </w:rPr>
      </w:pPr>
    </w:p>
    <w:p w14:paraId="18152DB4">
      <w:pPr>
        <w:spacing w:line="520" w:lineRule="exact"/>
        <w:jc w:val="left"/>
        <w:rPr>
          <w:rFonts w:ascii="黑体" w:hAnsi="黑体" w:eastAsia="黑体" w:cs="宋体"/>
          <w:kern w:val="0"/>
          <w:sz w:val="28"/>
          <w:szCs w:val="28"/>
        </w:rPr>
      </w:pPr>
    </w:p>
    <w:p w14:paraId="7F4D7E2E">
      <w:pPr>
        <w:spacing w:line="520" w:lineRule="exact"/>
        <w:jc w:val="left"/>
        <w:rPr>
          <w:rFonts w:ascii="黑体" w:hAnsi="黑体" w:eastAsia="黑体" w:cs="宋体"/>
          <w:kern w:val="0"/>
          <w:sz w:val="28"/>
          <w:szCs w:val="28"/>
        </w:rPr>
      </w:pPr>
    </w:p>
    <w:p w14:paraId="53F4F396">
      <w:pPr>
        <w:spacing w:line="520" w:lineRule="exact"/>
        <w:jc w:val="left"/>
        <w:rPr>
          <w:rFonts w:ascii="黑体" w:hAnsi="黑体" w:eastAsia="黑体" w:cs="宋体"/>
          <w:kern w:val="0"/>
          <w:sz w:val="28"/>
          <w:szCs w:val="28"/>
        </w:rPr>
      </w:pPr>
    </w:p>
    <w:p w14:paraId="242BE463">
      <w:pPr>
        <w:spacing w:line="520" w:lineRule="exact"/>
        <w:jc w:val="left"/>
        <w:rPr>
          <w:rFonts w:ascii="黑体" w:hAnsi="黑体" w:eastAsia="黑体" w:cs="宋体"/>
          <w:kern w:val="0"/>
          <w:sz w:val="28"/>
          <w:szCs w:val="28"/>
        </w:rPr>
      </w:pPr>
    </w:p>
    <w:p w14:paraId="0C0715E0">
      <w:pPr>
        <w:spacing w:line="520" w:lineRule="exact"/>
        <w:jc w:val="left"/>
        <w:rPr>
          <w:rFonts w:ascii="黑体" w:hAnsi="黑体" w:eastAsia="黑体" w:cs="宋体"/>
          <w:kern w:val="0"/>
          <w:sz w:val="28"/>
          <w:szCs w:val="28"/>
        </w:rPr>
      </w:pPr>
    </w:p>
    <w:p w14:paraId="6FA21B58">
      <w:pPr>
        <w:spacing w:line="520" w:lineRule="exact"/>
        <w:jc w:val="left"/>
        <w:rPr>
          <w:rFonts w:hint="eastAsia" w:ascii="黑体" w:hAnsi="黑体" w:eastAsia="黑体" w:cs="宋体"/>
          <w:kern w:val="0"/>
          <w:sz w:val="28"/>
          <w:szCs w:val="28"/>
        </w:rPr>
      </w:pPr>
    </w:p>
    <w:p w14:paraId="09CB5CF0">
      <w:pPr>
        <w:spacing w:line="520" w:lineRule="exact"/>
        <w:jc w:val="left"/>
        <w:rPr>
          <w:rFonts w:ascii="黑体" w:hAnsi="黑体" w:eastAsia="黑体" w:cs="宋体"/>
          <w:kern w:val="0"/>
          <w:sz w:val="28"/>
          <w:szCs w:val="28"/>
        </w:rPr>
      </w:pPr>
      <w:r>
        <w:rPr>
          <w:rFonts w:hint="eastAsia" w:ascii="黑体" w:hAnsi="黑体" w:eastAsia="黑体" w:cs="宋体"/>
          <w:kern w:val="0"/>
          <w:sz w:val="28"/>
          <w:szCs w:val="28"/>
        </w:rPr>
        <w:t>九、附件</w:t>
      </w:r>
    </w:p>
    <w:p w14:paraId="3AC0092E">
      <w:pPr>
        <w:spacing w:line="520" w:lineRule="exact"/>
        <w:jc w:val="center"/>
        <w:rPr>
          <w:rFonts w:hint="eastAsia" w:ascii="仿宋" w:hAnsi="仿宋" w:eastAsia="仿宋" w:cs="宋体"/>
          <w:bCs/>
          <w:sz w:val="28"/>
          <w:szCs w:val="28"/>
        </w:rPr>
      </w:pPr>
      <w:r>
        <w:rPr>
          <w:rFonts w:hint="eastAsia" w:ascii="仿宋" w:hAnsi="仿宋" w:eastAsia="仿宋" w:cs="宋体"/>
          <w:bCs/>
          <w:sz w:val="28"/>
          <w:szCs w:val="28"/>
        </w:rPr>
        <w:t>分项报价表</w:t>
      </w:r>
    </w:p>
    <w:tbl>
      <w:tblPr>
        <w:tblStyle w:val="10"/>
        <w:tblW w:w="9877"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26"/>
        <w:gridCol w:w="1842"/>
        <w:gridCol w:w="709"/>
        <w:gridCol w:w="2126"/>
        <w:gridCol w:w="567"/>
        <w:gridCol w:w="1658"/>
        <w:gridCol w:w="423"/>
        <w:gridCol w:w="567"/>
        <w:gridCol w:w="850"/>
        <w:gridCol w:w="709"/>
      </w:tblGrid>
      <w:tr w14:paraId="3F6008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426" w:type="dxa"/>
            <w:shd w:val="clear" w:color="auto" w:fill="D9D9D9"/>
            <w:noWrap/>
            <w:tcMar>
              <w:top w:w="20" w:type="dxa"/>
              <w:left w:w="20" w:type="dxa"/>
              <w:bottom w:w="0" w:type="dxa"/>
              <w:right w:w="20" w:type="dxa"/>
            </w:tcMar>
            <w:vAlign w:val="center"/>
          </w:tcPr>
          <w:p w14:paraId="4BD0DA7B">
            <w:pPr>
              <w:widowControl/>
              <w:spacing w:line="320" w:lineRule="exact"/>
              <w:jc w:val="center"/>
              <w:rPr>
                <w:rFonts w:ascii="宋体" w:hAnsi="宋体" w:cs="Calibri Light"/>
                <w:b/>
                <w:bCs/>
                <w:kern w:val="0"/>
                <w:szCs w:val="21"/>
              </w:rPr>
            </w:pPr>
            <w:r>
              <w:rPr>
                <w:rFonts w:hint="eastAsia" w:ascii="宋体" w:hAnsi="宋体" w:cs="Calibri Light"/>
                <w:b/>
                <w:bCs/>
                <w:kern w:val="0"/>
                <w:szCs w:val="21"/>
              </w:rPr>
              <w:t>出</w:t>
            </w:r>
          </w:p>
        </w:tc>
        <w:tc>
          <w:tcPr>
            <w:tcW w:w="2551" w:type="dxa"/>
            <w:gridSpan w:val="2"/>
            <w:shd w:val="clear" w:color="auto" w:fill="D9D9D9"/>
          </w:tcPr>
          <w:p w14:paraId="349F6276">
            <w:pPr>
              <w:widowControl/>
              <w:spacing w:line="320" w:lineRule="exact"/>
              <w:jc w:val="center"/>
              <w:rPr>
                <w:rFonts w:ascii="宋体" w:hAnsi="宋体" w:cs="Calibri Light"/>
                <w:b/>
                <w:bCs/>
                <w:kern w:val="0"/>
                <w:szCs w:val="21"/>
              </w:rPr>
            </w:pPr>
          </w:p>
        </w:tc>
        <w:tc>
          <w:tcPr>
            <w:tcW w:w="6900" w:type="dxa"/>
            <w:gridSpan w:val="7"/>
            <w:tcBorders>
              <w:bottom w:val="single" w:color="auto" w:sz="4" w:space="0"/>
            </w:tcBorders>
            <w:shd w:val="clear" w:color="auto" w:fill="D9D9D9"/>
            <w:noWrap/>
            <w:tcMar>
              <w:top w:w="20" w:type="dxa"/>
              <w:left w:w="20" w:type="dxa"/>
              <w:bottom w:w="0" w:type="dxa"/>
              <w:right w:w="20" w:type="dxa"/>
            </w:tcMar>
            <w:vAlign w:val="center"/>
          </w:tcPr>
          <w:p w14:paraId="4155BCE7">
            <w:pPr>
              <w:widowControl/>
              <w:spacing w:line="320" w:lineRule="exact"/>
              <w:jc w:val="center"/>
              <w:rPr>
                <w:rFonts w:ascii="宋体" w:hAnsi="宋体" w:cs="Calibri Light"/>
                <w:b/>
                <w:bCs/>
                <w:kern w:val="0"/>
                <w:szCs w:val="21"/>
              </w:rPr>
            </w:pPr>
            <w:r>
              <w:rPr>
                <w:rFonts w:ascii="宋体" w:hAnsi="宋体" w:cs="Calibri Light"/>
                <w:b/>
                <w:bCs/>
                <w:kern w:val="0"/>
                <w:szCs w:val="21"/>
              </w:rPr>
              <w:t>产品购置费</w:t>
            </w:r>
          </w:p>
        </w:tc>
      </w:tr>
      <w:tr w14:paraId="113BA9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426" w:type="dxa"/>
            <w:shd w:val="clear" w:color="auto" w:fill="F2F2F2"/>
            <w:noWrap/>
            <w:tcMar>
              <w:top w:w="20" w:type="dxa"/>
              <w:left w:w="20" w:type="dxa"/>
              <w:bottom w:w="0" w:type="dxa"/>
              <w:right w:w="20" w:type="dxa"/>
            </w:tcMar>
            <w:vAlign w:val="center"/>
          </w:tcPr>
          <w:p w14:paraId="6B58D110">
            <w:pPr>
              <w:widowControl/>
              <w:spacing w:line="320" w:lineRule="exact"/>
              <w:jc w:val="center"/>
              <w:rPr>
                <w:rFonts w:ascii="宋体" w:hAnsi="宋体" w:cs="Calibri Light"/>
                <w:b/>
                <w:kern w:val="0"/>
                <w:szCs w:val="21"/>
              </w:rPr>
            </w:pPr>
            <w:r>
              <w:rPr>
                <w:rFonts w:ascii="宋体" w:hAnsi="宋体" w:cs="Calibri Light"/>
                <w:b/>
                <w:kern w:val="0"/>
                <w:szCs w:val="21"/>
              </w:rPr>
              <w:t>序号</w:t>
            </w:r>
          </w:p>
        </w:tc>
        <w:tc>
          <w:tcPr>
            <w:tcW w:w="1842" w:type="dxa"/>
            <w:tcBorders>
              <w:top w:val="single" w:color="auto" w:sz="4" w:space="0"/>
            </w:tcBorders>
            <w:shd w:val="clear" w:color="auto" w:fill="F2F2F2"/>
            <w:noWrap/>
            <w:tcMar>
              <w:top w:w="20" w:type="dxa"/>
              <w:left w:w="20" w:type="dxa"/>
              <w:bottom w:w="0" w:type="dxa"/>
              <w:right w:w="20" w:type="dxa"/>
            </w:tcMar>
            <w:vAlign w:val="center"/>
          </w:tcPr>
          <w:p w14:paraId="2DE32B18">
            <w:pPr>
              <w:widowControl/>
              <w:spacing w:line="320" w:lineRule="exact"/>
              <w:jc w:val="center"/>
              <w:rPr>
                <w:rFonts w:ascii="宋体" w:hAnsi="宋体" w:cs="Calibri Light"/>
                <w:b/>
                <w:kern w:val="0"/>
                <w:szCs w:val="21"/>
              </w:rPr>
            </w:pPr>
            <w:r>
              <w:rPr>
                <w:rFonts w:ascii="宋体" w:hAnsi="宋体" w:cs="Calibri Light"/>
                <w:b/>
                <w:kern w:val="0"/>
                <w:szCs w:val="21"/>
              </w:rPr>
              <w:t>标的名称</w:t>
            </w:r>
          </w:p>
        </w:tc>
        <w:tc>
          <w:tcPr>
            <w:tcW w:w="709" w:type="dxa"/>
            <w:tcBorders>
              <w:top w:val="single" w:color="auto" w:sz="4" w:space="0"/>
            </w:tcBorders>
            <w:shd w:val="clear" w:color="auto" w:fill="F2F2F2"/>
            <w:noWrap/>
            <w:tcMar>
              <w:top w:w="20" w:type="dxa"/>
              <w:left w:w="20" w:type="dxa"/>
              <w:bottom w:w="0" w:type="dxa"/>
              <w:right w:w="20" w:type="dxa"/>
            </w:tcMar>
            <w:vAlign w:val="center"/>
          </w:tcPr>
          <w:p w14:paraId="057D8EAC">
            <w:pPr>
              <w:widowControl/>
              <w:spacing w:line="320" w:lineRule="exact"/>
              <w:jc w:val="center"/>
              <w:rPr>
                <w:rFonts w:ascii="宋体" w:hAnsi="宋体" w:cs="Calibri Light"/>
                <w:b/>
                <w:kern w:val="0"/>
                <w:szCs w:val="21"/>
              </w:rPr>
            </w:pPr>
            <w:r>
              <w:rPr>
                <w:rFonts w:ascii="宋体" w:hAnsi="宋体" w:cs="Calibri Light"/>
                <w:b/>
                <w:kern w:val="0"/>
                <w:szCs w:val="21"/>
              </w:rPr>
              <w:t>品牌</w:t>
            </w:r>
          </w:p>
        </w:tc>
        <w:tc>
          <w:tcPr>
            <w:tcW w:w="2126" w:type="dxa"/>
            <w:tcBorders>
              <w:top w:val="single" w:color="auto" w:sz="4" w:space="0"/>
            </w:tcBorders>
            <w:shd w:val="clear" w:color="auto" w:fill="F2F2F2"/>
            <w:tcMar>
              <w:top w:w="20" w:type="dxa"/>
              <w:left w:w="20" w:type="dxa"/>
              <w:bottom w:w="0" w:type="dxa"/>
              <w:right w:w="20" w:type="dxa"/>
            </w:tcMar>
            <w:vAlign w:val="center"/>
          </w:tcPr>
          <w:p w14:paraId="07422BDB">
            <w:pPr>
              <w:widowControl/>
              <w:spacing w:line="320" w:lineRule="exact"/>
              <w:jc w:val="center"/>
              <w:rPr>
                <w:rFonts w:ascii="宋体" w:hAnsi="宋体" w:cs="Calibri Light"/>
                <w:b/>
                <w:kern w:val="0"/>
                <w:szCs w:val="21"/>
              </w:rPr>
            </w:pPr>
            <w:r>
              <w:rPr>
                <w:rFonts w:ascii="宋体" w:hAnsi="宋体" w:cs="Calibri Light"/>
                <w:b/>
                <w:kern w:val="0"/>
                <w:szCs w:val="21"/>
              </w:rPr>
              <w:t>型号</w:t>
            </w:r>
          </w:p>
        </w:tc>
        <w:tc>
          <w:tcPr>
            <w:tcW w:w="567" w:type="dxa"/>
            <w:tcBorders>
              <w:top w:val="single" w:color="auto" w:sz="4" w:space="0"/>
            </w:tcBorders>
            <w:shd w:val="clear" w:color="auto" w:fill="F2F2F2"/>
            <w:vAlign w:val="center"/>
          </w:tcPr>
          <w:p w14:paraId="4A697D60">
            <w:pPr>
              <w:widowControl/>
              <w:spacing w:line="320" w:lineRule="exact"/>
              <w:jc w:val="center"/>
              <w:rPr>
                <w:rFonts w:ascii="宋体" w:hAnsi="宋体" w:cs="Calibri Light"/>
                <w:b/>
                <w:kern w:val="0"/>
                <w:szCs w:val="21"/>
              </w:rPr>
            </w:pPr>
            <w:r>
              <w:rPr>
                <w:rFonts w:ascii="宋体" w:hAnsi="宋体" w:cs="Calibri Light"/>
                <w:b/>
                <w:kern w:val="0"/>
                <w:szCs w:val="21"/>
              </w:rPr>
              <w:t>规格</w:t>
            </w:r>
          </w:p>
        </w:tc>
        <w:tc>
          <w:tcPr>
            <w:tcW w:w="1658" w:type="dxa"/>
            <w:tcBorders>
              <w:top w:val="single" w:color="auto" w:sz="4" w:space="0"/>
            </w:tcBorders>
            <w:shd w:val="clear" w:color="auto" w:fill="F2F2F2"/>
            <w:noWrap/>
            <w:tcMar>
              <w:top w:w="20" w:type="dxa"/>
              <w:left w:w="20" w:type="dxa"/>
              <w:bottom w:w="0" w:type="dxa"/>
              <w:right w:w="20" w:type="dxa"/>
            </w:tcMar>
            <w:vAlign w:val="center"/>
          </w:tcPr>
          <w:p w14:paraId="4F1CC5C8">
            <w:pPr>
              <w:widowControl/>
              <w:spacing w:line="320" w:lineRule="exact"/>
              <w:jc w:val="center"/>
              <w:rPr>
                <w:rFonts w:ascii="宋体" w:hAnsi="宋体" w:cs="Calibri Light"/>
                <w:b/>
                <w:kern w:val="0"/>
                <w:szCs w:val="21"/>
              </w:rPr>
            </w:pPr>
            <w:r>
              <w:rPr>
                <w:rFonts w:ascii="宋体" w:hAnsi="宋体" w:cs="Calibri Light"/>
                <w:b/>
                <w:kern w:val="0"/>
                <w:szCs w:val="21"/>
              </w:rPr>
              <w:t>制造商</w:t>
            </w:r>
          </w:p>
        </w:tc>
        <w:tc>
          <w:tcPr>
            <w:tcW w:w="423" w:type="dxa"/>
            <w:tcBorders>
              <w:top w:val="single" w:color="auto" w:sz="4" w:space="0"/>
            </w:tcBorders>
            <w:shd w:val="clear" w:color="auto" w:fill="F2F2F2"/>
            <w:noWrap/>
            <w:tcMar>
              <w:top w:w="20" w:type="dxa"/>
              <w:left w:w="20" w:type="dxa"/>
              <w:bottom w:w="0" w:type="dxa"/>
              <w:right w:w="20" w:type="dxa"/>
            </w:tcMar>
            <w:vAlign w:val="center"/>
          </w:tcPr>
          <w:p w14:paraId="467B7CFF">
            <w:pPr>
              <w:widowControl/>
              <w:spacing w:line="320" w:lineRule="exact"/>
              <w:jc w:val="center"/>
              <w:rPr>
                <w:rFonts w:ascii="宋体" w:hAnsi="宋体" w:cs="Calibri Light"/>
                <w:b/>
                <w:kern w:val="0"/>
                <w:szCs w:val="21"/>
              </w:rPr>
            </w:pPr>
            <w:r>
              <w:rPr>
                <w:rFonts w:hint="eastAsia" w:ascii="宋体" w:hAnsi="宋体" w:cs="Calibri Light"/>
                <w:b/>
                <w:kern w:val="0"/>
                <w:szCs w:val="21"/>
              </w:rPr>
              <w:t>数量</w:t>
            </w:r>
          </w:p>
        </w:tc>
        <w:tc>
          <w:tcPr>
            <w:tcW w:w="567" w:type="dxa"/>
            <w:tcBorders>
              <w:top w:val="single" w:color="auto" w:sz="4" w:space="0"/>
            </w:tcBorders>
            <w:shd w:val="clear" w:color="auto" w:fill="F2F2F2"/>
            <w:noWrap/>
            <w:tcMar>
              <w:top w:w="20" w:type="dxa"/>
              <w:left w:w="20" w:type="dxa"/>
              <w:bottom w:w="0" w:type="dxa"/>
              <w:right w:w="20" w:type="dxa"/>
            </w:tcMar>
            <w:vAlign w:val="center"/>
          </w:tcPr>
          <w:p w14:paraId="10121F94">
            <w:pPr>
              <w:widowControl/>
              <w:spacing w:line="320" w:lineRule="exact"/>
              <w:jc w:val="center"/>
              <w:rPr>
                <w:rFonts w:ascii="宋体" w:hAnsi="宋体" w:cs="Calibri Light"/>
                <w:b/>
                <w:kern w:val="0"/>
                <w:szCs w:val="21"/>
              </w:rPr>
            </w:pPr>
            <w:r>
              <w:rPr>
                <w:rFonts w:ascii="宋体" w:hAnsi="宋体" w:cs="Calibri Light"/>
                <w:b/>
                <w:kern w:val="0"/>
                <w:szCs w:val="21"/>
              </w:rPr>
              <w:t>单价限价</w:t>
            </w:r>
          </w:p>
        </w:tc>
        <w:tc>
          <w:tcPr>
            <w:tcW w:w="850" w:type="dxa"/>
            <w:tcBorders>
              <w:top w:val="single" w:color="auto" w:sz="4" w:space="0"/>
            </w:tcBorders>
            <w:shd w:val="clear" w:color="auto" w:fill="F2F2F2"/>
            <w:vAlign w:val="center"/>
          </w:tcPr>
          <w:p w14:paraId="3A3C3263">
            <w:pPr>
              <w:widowControl/>
              <w:spacing w:line="320" w:lineRule="exact"/>
              <w:jc w:val="center"/>
              <w:rPr>
                <w:rFonts w:ascii="宋体" w:hAnsi="宋体" w:cs="Calibri Light"/>
                <w:b/>
                <w:kern w:val="0"/>
                <w:szCs w:val="21"/>
              </w:rPr>
            </w:pPr>
            <w:r>
              <w:rPr>
                <w:rFonts w:ascii="宋体" w:hAnsi="宋体" w:cs="Calibri Light"/>
                <w:b/>
                <w:kern w:val="0"/>
                <w:szCs w:val="21"/>
              </w:rPr>
              <w:t>单价报价</w:t>
            </w:r>
          </w:p>
        </w:tc>
        <w:tc>
          <w:tcPr>
            <w:tcW w:w="709" w:type="dxa"/>
            <w:tcBorders>
              <w:top w:val="single" w:color="auto" w:sz="4" w:space="0"/>
            </w:tcBorders>
            <w:shd w:val="clear" w:color="auto" w:fill="F2F2F2"/>
            <w:vAlign w:val="center"/>
          </w:tcPr>
          <w:p w14:paraId="11A23E57">
            <w:pPr>
              <w:widowControl/>
              <w:spacing w:line="320" w:lineRule="exact"/>
              <w:jc w:val="center"/>
              <w:rPr>
                <w:rFonts w:ascii="宋体" w:hAnsi="宋体" w:cs="Calibri Light"/>
                <w:b/>
                <w:kern w:val="0"/>
                <w:szCs w:val="21"/>
              </w:rPr>
            </w:pPr>
            <w:r>
              <w:rPr>
                <w:rFonts w:hint="eastAsia" w:ascii="宋体" w:hAnsi="宋体" w:cs="Calibri Light"/>
                <w:b/>
                <w:kern w:val="0"/>
                <w:szCs w:val="21"/>
              </w:rPr>
              <w:t>总价</w:t>
            </w:r>
          </w:p>
        </w:tc>
      </w:tr>
      <w:tr w14:paraId="0D164D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426" w:type="dxa"/>
            <w:shd w:val="clear" w:color="auto" w:fill="FFFFFF"/>
            <w:noWrap/>
            <w:tcMar>
              <w:top w:w="20" w:type="dxa"/>
              <w:left w:w="20" w:type="dxa"/>
              <w:bottom w:w="0" w:type="dxa"/>
              <w:right w:w="20" w:type="dxa"/>
            </w:tcMar>
            <w:vAlign w:val="center"/>
          </w:tcPr>
          <w:p w14:paraId="785977BA">
            <w:pPr>
              <w:widowControl/>
              <w:spacing w:line="320" w:lineRule="exact"/>
              <w:jc w:val="center"/>
              <w:rPr>
                <w:rFonts w:ascii="宋体" w:hAnsi="宋体" w:cs="Calibri Light"/>
                <w:bCs/>
                <w:kern w:val="0"/>
                <w:szCs w:val="21"/>
              </w:rPr>
            </w:pPr>
            <w:r>
              <w:rPr>
                <w:rFonts w:ascii="宋体" w:hAnsi="宋体" w:cs="仿宋"/>
                <w:color w:val="000000"/>
                <w:szCs w:val="21"/>
                <w:lang w:bidi="ar"/>
              </w:rPr>
              <w:t>1</w:t>
            </w:r>
          </w:p>
        </w:tc>
        <w:tc>
          <w:tcPr>
            <w:tcW w:w="1842" w:type="dxa"/>
            <w:shd w:val="clear" w:color="auto" w:fill="FFFFFF"/>
            <w:noWrap/>
            <w:tcMar>
              <w:top w:w="20" w:type="dxa"/>
              <w:left w:w="20" w:type="dxa"/>
              <w:bottom w:w="0" w:type="dxa"/>
              <w:right w:w="20" w:type="dxa"/>
            </w:tcMar>
            <w:vAlign w:val="center"/>
          </w:tcPr>
          <w:p w14:paraId="5C54CA3B">
            <w:pPr>
              <w:widowControl/>
              <w:spacing w:line="320" w:lineRule="exact"/>
              <w:jc w:val="center"/>
              <w:rPr>
                <w:rFonts w:ascii="宋体" w:hAnsi="宋体" w:cs="Calibri Light"/>
                <w:kern w:val="0"/>
                <w:szCs w:val="21"/>
              </w:rPr>
            </w:pPr>
            <w:r>
              <w:rPr>
                <w:rFonts w:hint="eastAsia" w:ascii="宋体" w:hAnsi="宋体" w:cs="仿宋"/>
                <w:color w:val="000000"/>
                <w:szCs w:val="21"/>
                <w:lang w:bidi="ar"/>
              </w:rPr>
              <w:t>静电测试仪</w:t>
            </w:r>
          </w:p>
        </w:tc>
        <w:tc>
          <w:tcPr>
            <w:tcW w:w="709" w:type="dxa"/>
            <w:shd w:val="clear" w:color="auto" w:fill="FFFFFF"/>
            <w:noWrap/>
            <w:tcMar>
              <w:top w:w="20" w:type="dxa"/>
              <w:left w:w="20" w:type="dxa"/>
              <w:bottom w:w="0" w:type="dxa"/>
              <w:right w:w="20" w:type="dxa"/>
            </w:tcMar>
            <w:vAlign w:val="center"/>
          </w:tcPr>
          <w:p w14:paraId="30905090">
            <w:pPr>
              <w:widowControl/>
              <w:spacing w:line="320" w:lineRule="exact"/>
              <w:jc w:val="center"/>
              <w:rPr>
                <w:rFonts w:ascii="宋体" w:hAnsi="宋体" w:cs="Calibri Light"/>
                <w:bCs/>
                <w:kern w:val="0"/>
                <w:szCs w:val="21"/>
              </w:rPr>
            </w:pPr>
            <w:r>
              <w:rPr>
                <w:rFonts w:hint="eastAsia" w:ascii="宋体" w:hAnsi="宋体" w:cs="Calibri Light"/>
                <w:bCs/>
                <w:kern w:val="0"/>
                <w:szCs w:val="21"/>
              </w:rPr>
              <w:t>FRASER</w:t>
            </w:r>
            <w:r>
              <w:rPr>
                <w:rFonts w:ascii="宋体" w:hAnsi="宋体" w:cs="Calibri Light"/>
                <w:bCs/>
                <w:kern w:val="0"/>
                <w:szCs w:val="21"/>
              </w:rPr>
              <w:t xml:space="preserve"> </w:t>
            </w:r>
          </w:p>
        </w:tc>
        <w:tc>
          <w:tcPr>
            <w:tcW w:w="2126" w:type="dxa"/>
            <w:shd w:val="clear" w:color="auto" w:fill="FFFFFF"/>
            <w:tcMar>
              <w:top w:w="20" w:type="dxa"/>
              <w:left w:w="20" w:type="dxa"/>
              <w:bottom w:w="0" w:type="dxa"/>
              <w:right w:w="20" w:type="dxa"/>
            </w:tcMar>
            <w:vAlign w:val="center"/>
          </w:tcPr>
          <w:p w14:paraId="39561AFB">
            <w:pPr>
              <w:widowControl/>
              <w:spacing w:line="320" w:lineRule="exact"/>
              <w:jc w:val="center"/>
              <w:rPr>
                <w:rFonts w:ascii="宋体" w:hAnsi="宋体" w:cs="Calibri Light"/>
                <w:bCs/>
                <w:kern w:val="0"/>
                <w:szCs w:val="21"/>
              </w:rPr>
            </w:pPr>
            <w:r>
              <w:rPr>
                <w:rFonts w:hint="eastAsia" w:ascii="宋体" w:hAnsi="宋体" w:cs="Calibri Light"/>
                <w:bCs/>
                <w:kern w:val="0"/>
                <w:szCs w:val="21"/>
              </w:rPr>
              <w:t>防爆静电测试仪</w:t>
            </w:r>
            <w:r>
              <w:rPr>
                <w:rFonts w:ascii="宋体" w:hAnsi="宋体" w:cs="Calibri Light"/>
                <w:bCs/>
                <w:kern w:val="0"/>
                <w:szCs w:val="21"/>
              </w:rPr>
              <w:t>EX715</w:t>
            </w:r>
          </w:p>
        </w:tc>
        <w:tc>
          <w:tcPr>
            <w:tcW w:w="567" w:type="dxa"/>
            <w:shd w:val="clear" w:color="auto" w:fill="FFFFFF"/>
            <w:vAlign w:val="center"/>
          </w:tcPr>
          <w:p w14:paraId="2B57B395">
            <w:pPr>
              <w:widowControl/>
              <w:spacing w:line="320" w:lineRule="exact"/>
              <w:jc w:val="center"/>
              <w:rPr>
                <w:rFonts w:ascii="宋体" w:hAnsi="宋体" w:cs="Calibri Light"/>
                <w:bCs/>
                <w:kern w:val="0"/>
                <w:szCs w:val="21"/>
              </w:rPr>
            </w:pPr>
            <w:r>
              <w:rPr>
                <w:rFonts w:hint="eastAsia" w:ascii="宋体" w:hAnsi="宋体" w:cs="仿宋"/>
                <w:color w:val="000000"/>
                <w:szCs w:val="21"/>
                <w:lang w:bidi="ar"/>
              </w:rPr>
              <w:t>台</w:t>
            </w:r>
          </w:p>
        </w:tc>
        <w:tc>
          <w:tcPr>
            <w:tcW w:w="1658" w:type="dxa"/>
            <w:shd w:val="clear" w:color="auto" w:fill="FFFFFF"/>
            <w:noWrap/>
            <w:tcMar>
              <w:top w:w="20" w:type="dxa"/>
              <w:left w:w="20" w:type="dxa"/>
              <w:bottom w:w="0" w:type="dxa"/>
              <w:right w:w="20" w:type="dxa"/>
            </w:tcMar>
            <w:vAlign w:val="center"/>
          </w:tcPr>
          <w:p w14:paraId="445E4D76">
            <w:pPr>
              <w:widowControl/>
              <w:spacing w:line="320" w:lineRule="exact"/>
              <w:jc w:val="center"/>
              <w:rPr>
                <w:rFonts w:ascii="宋体" w:hAnsi="宋体" w:cs="Calibri Light"/>
                <w:bCs/>
                <w:kern w:val="0"/>
                <w:szCs w:val="21"/>
              </w:rPr>
            </w:pPr>
            <w:r>
              <w:rPr>
                <w:rFonts w:hint="eastAsia" w:ascii="宋体" w:hAnsi="宋体" w:cs="Calibri Light"/>
                <w:bCs/>
                <w:kern w:val="0"/>
                <w:szCs w:val="21"/>
              </w:rPr>
              <w:t>青岛德探电子科技有限公司</w:t>
            </w:r>
          </w:p>
        </w:tc>
        <w:tc>
          <w:tcPr>
            <w:tcW w:w="423" w:type="dxa"/>
            <w:shd w:val="clear" w:color="auto" w:fill="FFFFFF"/>
            <w:noWrap/>
            <w:tcMar>
              <w:top w:w="20" w:type="dxa"/>
              <w:left w:w="20" w:type="dxa"/>
              <w:bottom w:w="0" w:type="dxa"/>
              <w:right w:w="20" w:type="dxa"/>
            </w:tcMar>
            <w:vAlign w:val="center"/>
          </w:tcPr>
          <w:p w14:paraId="6C3A246D">
            <w:pPr>
              <w:widowControl/>
              <w:spacing w:line="320" w:lineRule="exact"/>
              <w:jc w:val="center"/>
              <w:rPr>
                <w:rFonts w:ascii="宋体" w:hAnsi="宋体" w:cs="Calibri Light"/>
                <w:bCs/>
                <w:kern w:val="0"/>
                <w:szCs w:val="21"/>
              </w:rPr>
            </w:pPr>
            <w:r>
              <w:rPr>
                <w:rFonts w:ascii="宋体" w:hAnsi="宋体" w:cs="仿宋"/>
                <w:color w:val="000000"/>
                <w:szCs w:val="21"/>
                <w:lang w:bidi="ar"/>
              </w:rPr>
              <w:t>1</w:t>
            </w:r>
          </w:p>
        </w:tc>
        <w:tc>
          <w:tcPr>
            <w:tcW w:w="567" w:type="dxa"/>
            <w:shd w:val="clear" w:color="auto" w:fill="FFFFFF"/>
            <w:noWrap/>
            <w:tcMar>
              <w:top w:w="20" w:type="dxa"/>
              <w:left w:w="20" w:type="dxa"/>
              <w:bottom w:w="0" w:type="dxa"/>
              <w:right w:w="20" w:type="dxa"/>
            </w:tcMar>
            <w:vAlign w:val="center"/>
          </w:tcPr>
          <w:p w14:paraId="155637A8">
            <w:pPr>
              <w:widowControl/>
              <w:spacing w:line="320" w:lineRule="exact"/>
              <w:jc w:val="center"/>
              <w:rPr>
                <w:rFonts w:ascii="宋体" w:hAnsi="宋体" w:cs="Calibri Light"/>
                <w:bCs/>
                <w:kern w:val="0"/>
                <w:szCs w:val="21"/>
              </w:rPr>
            </w:pPr>
            <w:r>
              <w:rPr>
                <w:rFonts w:hint="eastAsia" w:ascii="宋体" w:hAnsi="宋体" w:cs="Calibri Light"/>
                <w:bCs/>
                <w:kern w:val="0"/>
                <w:szCs w:val="21"/>
              </w:rPr>
              <w:t>/</w:t>
            </w:r>
          </w:p>
        </w:tc>
        <w:tc>
          <w:tcPr>
            <w:tcW w:w="850" w:type="dxa"/>
            <w:shd w:val="clear" w:color="auto" w:fill="FFFFFF"/>
            <w:vAlign w:val="center"/>
          </w:tcPr>
          <w:p w14:paraId="361E5B71">
            <w:pPr>
              <w:widowControl/>
              <w:spacing w:line="320" w:lineRule="exact"/>
              <w:jc w:val="center"/>
              <w:rPr>
                <w:rFonts w:ascii="宋体" w:hAnsi="宋体" w:cs="Calibri Light"/>
                <w:bCs/>
                <w:kern w:val="0"/>
                <w:szCs w:val="21"/>
              </w:rPr>
            </w:pPr>
            <w:r>
              <w:rPr>
                <w:rFonts w:hint="eastAsia" w:ascii="宋体" w:hAnsi="宋体"/>
                <w:szCs w:val="21"/>
              </w:rPr>
              <w:t xml:space="preserve">9,800.00 </w:t>
            </w:r>
          </w:p>
        </w:tc>
        <w:tc>
          <w:tcPr>
            <w:tcW w:w="709" w:type="dxa"/>
            <w:shd w:val="clear" w:color="auto" w:fill="FFFFFF"/>
            <w:vAlign w:val="center"/>
          </w:tcPr>
          <w:p w14:paraId="2ABAFBDF">
            <w:pPr>
              <w:widowControl/>
              <w:spacing w:line="320" w:lineRule="exact"/>
              <w:jc w:val="center"/>
              <w:rPr>
                <w:rFonts w:ascii="宋体" w:hAnsi="宋体" w:cs="Calibri Light"/>
                <w:bCs/>
                <w:kern w:val="0"/>
                <w:szCs w:val="21"/>
              </w:rPr>
            </w:pPr>
            <w:r>
              <w:rPr>
                <w:rFonts w:hint="eastAsia" w:ascii="宋体" w:hAnsi="宋体"/>
                <w:szCs w:val="21"/>
              </w:rPr>
              <w:t xml:space="preserve">9,800.00 </w:t>
            </w:r>
          </w:p>
        </w:tc>
      </w:tr>
      <w:tr w14:paraId="484D95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426" w:type="dxa"/>
            <w:shd w:val="clear" w:color="auto" w:fill="FFFFFF"/>
            <w:noWrap/>
            <w:tcMar>
              <w:top w:w="20" w:type="dxa"/>
              <w:left w:w="20" w:type="dxa"/>
              <w:bottom w:w="0" w:type="dxa"/>
              <w:right w:w="20" w:type="dxa"/>
            </w:tcMar>
            <w:vAlign w:val="center"/>
          </w:tcPr>
          <w:p w14:paraId="63EA3D9A">
            <w:pPr>
              <w:widowControl/>
              <w:spacing w:line="320" w:lineRule="exact"/>
              <w:jc w:val="center"/>
              <w:rPr>
                <w:rFonts w:ascii="宋体" w:hAnsi="宋体" w:cs="Calibri Light"/>
                <w:bCs/>
                <w:kern w:val="0"/>
                <w:szCs w:val="21"/>
              </w:rPr>
            </w:pPr>
            <w:r>
              <w:rPr>
                <w:rFonts w:ascii="宋体" w:hAnsi="宋体" w:cs="仿宋"/>
                <w:color w:val="000000"/>
                <w:szCs w:val="21"/>
                <w:lang w:bidi="ar"/>
              </w:rPr>
              <w:t>2</w:t>
            </w:r>
          </w:p>
        </w:tc>
        <w:tc>
          <w:tcPr>
            <w:tcW w:w="1842" w:type="dxa"/>
            <w:shd w:val="clear" w:color="auto" w:fill="FFFFFF"/>
            <w:noWrap/>
            <w:tcMar>
              <w:top w:w="20" w:type="dxa"/>
              <w:left w:w="20" w:type="dxa"/>
              <w:bottom w:w="0" w:type="dxa"/>
              <w:right w:w="20" w:type="dxa"/>
            </w:tcMar>
            <w:vAlign w:val="center"/>
          </w:tcPr>
          <w:p w14:paraId="4DFD93BB">
            <w:pPr>
              <w:widowControl/>
              <w:spacing w:line="320" w:lineRule="exact"/>
              <w:jc w:val="center"/>
              <w:rPr>
                <w:rFonts w:ascii="宋体" w:hAnsi="宋体" w:cs="Calibri Light"/>
                <w:kern w:val="0"/>
                <w:szCs w:val="21"/>
              </w:rPr>
            </w:pPr>
            <w:r>
              <w:rPr>
                <w:rFonts w:hint="eastAsia" w:ascii="宋体" w:hAnsi="宋体" w:cs="仿宋"/>
                <w:color w:val="000000"/>
                <w:szCs w:val="21"/>
                <w:lang w:bidi="ar"/>
              </w:rPr>
              <w:t>身份信息核对系统</w:t>
            </w:r>
          </w:p>
        </w:tc>
        <w:tc>
          <w:tcPr>
            <w:tcW w:w="709" w:type="dxa"/>
            <w:shd w:val="clear" w:color="auto" w:fill="FFFFFF"/>
            <w:noWrap/>
            <w:tcMar>
              <w:top w:w="20" w:type="dxa"/>
              <w:left w:w="20" w:type="dxa"/>
              <w:bottom w:w="0" w:type="dxa"/>
              <w:right w:w="20" w:type="dxa"/>
            </w:tcMar>
            <w:vAlign w:val="center"/>
          </w:tcPr>
          <w:p w14:paraId="03523B14">
            <w:pPr>
              <w:widowControl/>
              <w:spacing w:line="320" w:lineRule="exact"/>
              <w:jc w:val="center"/>
              <w:rPr>
                <w:rFonts w:ascii="宋体" w:hAnsi="宋体" w:cs="Calibri Light"/>
                <w:bCs/>
                <w:kern w:val="0"/>
                <w:szCs w:val="21"/>
              </w:rPr>
            </w:pPr>
            <w:r>
              <w:rPr>
                <w:rFonts w:hint="eastAsia" w:ascii="宋体" w:hAnsi="宋体" w:cs="Calibri Light"/>
                <w:bCs/>
                <w:kern w:val="0"/>
                <w:szCs w:val="21"/>
              </w:rPr>
              <w:t>华视</w:t>
            </w:r>
          </w:p>
        </w:tc>
        <w:tc>
          <w:tcPr>
            <w:tcW w:w="2126" w:type="dxa"/>
            <w:shd w:val="clear" w:color="auto" w:fill="FFFFFF"/>
            <w:tcMar>
              <w:top w:w="20" w:type="dxa"/>
              <w:left w:w="20" w:type="dxa"/>
              <w:bottom w:w="0" w:type="dxa"/>
              <w:right w:w="20" w:type="dxa"/>
            </w:tcMar>
            <w:vAlign w:val="center"/>
          </w:tcPr>
          <w:p w14:paraId="4BDE7DF1">
            <w:pPr>
              <w:widowControl/>
              <w:spacing w:line="320" w:lineRule="exact"/>
              <w:jc w:val="center"/>
              <w:rPr>
                <w:rFonts w:ascii="宋体" w:hAnsi="宋体" w:cs="Calibri Light"/>
                <w:bCs/>
                <w:kern w:val="0"/>
                <w:szCs w:val="21"/>
              </w:rPr>
            </w:pPr>
            <w:r>
              <w:rPr>
                <w:rFonts w:hint="eastAsia" w:ascii="宋体" w:hAnsi="宋体" w:cs="Calibri Light"/>
                <w:bCs/>
                <w:kern w:val="0"/>
                <w:szCs w:val="21"/>
              </w:rPr>
              <w:t>手持式身份证阅读机具</w:t>
            </w:r>
            <w:r>
              <w:rPr>
                <w:rFonts w:ascii="宋体" w:hAnsi="宋体" w:cs="Calibri Light"/>
                <w:bCs/>
                <w:kern w:val="0"/>
                <w:szCs w:val="21"/>
              </w:rPr>
              <w:t>CVR-100P2</w:t>
            </w:r>
          </w:p>
        </w:tc>
        <w:tc>
          <w:tcPr>
            <w:tcW w:w="567" w:type="dxa"/>
            <w:shd w:val="clear" w:color="auto" w:fill="FFFFFF"/>
            <w:vAlign w:val="center"/>
          </w:tcPr>
          <w:p w14:paraId="2A1420D5">
            <w:pPr>
              <w:widowControl/>
              <w:spacing w:line="320" w:lineRule="exact"/>
              <w:jc w:val="center"/>
              <w:rPr>
                <w:rFonts w:ascii="宋体" w:hAnsi="宋体" w:cs="Calibri Light"/>
                <w:bCs/>
                <w:kern w:val="0"/>
                <w:szCs w:val="21"/>
              </w:rPr>
            </w:pPr>
            <w:r>
              <w:rPr>
                <w:rFonts w:hint="eastAsia" w:ascii="宋体" w:hAnsi="宋体" w:cs="仿宋"/>
                <w:color w:val="000000"/>
                <w:szCs w:val="21"/>
                <w:lang w:bidi="ar"/>
              </w:rPr>
              <w:t>台</w:t>
            </w:r>
          </w:p>
        </w:tc>
        <w:tc>
          <w:tcPr>
            <w:tcW w:w="1658" w:type="dxa"/>
            <w:shd w:val="clear" w:color="auto" w:fill="FFFFFF"/>
            <w:noWrap/>
            <w:tcMar>
              <w:top w:w="20" w:type="dxa"/>
              <w:left w:w="20" w:type="dxa"/>
              <w:bottom w:w="0" w:type="dxa"/>
              <w:right w:w="20" w:type="dxa"/>
            </w:tcMar>
            <w:vAlign w:val="center"/>
          </w:tcPr>
          <w:p w14:paraId="746C2F85">
            <w:pPr>
              <w:widowControl/>
              <w:spacing w:line="320" w:lineRule="exact"/>
              <w:jc w:val="center"/>
              <w:rPr>
                <w:rFonts w:ascii="宋体" w:hAnsi="宋体" w:cs="Calibri Light"/>
                <w:bCs/>
                <w:kern w:val="0"/>
                <w:szCs w:val="21"/>
              </w:rPr>
            </w:pPr>
            <w:r>
              <w:rPr>
                <w:rFonts w:hint="eastAsia" w:ascii="宋体" w:hAnsi="宋体" w:cs="Calibri Light"/>
                <w:bCs/>
                <w:kern w:val="0"/>
                <w:szCs w:val="21"/>
              </w:rPr>
              <w:t>深圳华视电子读写设备有限公司</w:t>
            </w:r>
          </w:p>
        </w:tc>
        <w:tc>
          <w:tcPr>
            <w:tcW w:w="423" w:type="dxa"/>
            <w:shd w:val="clear" w:color="auto" w:fill="FFFFFF"/>
            <w:noWrap/>
            <w:tcMar>
              <w:top w:w="20" w:type="dxa"/>
              <w:left w:w="20" w:type="dxa"/>
              <w:bottom w:w="0" w:type="dxa"/>
              <w:right w:w="20" w:type="dxa"/>
            </w:tcMar>
            <w:vAlign w:val="center"/>
          </w:tcPr>
          <w:p w14:paraId="3E6802FA">
            <w:pPr>
              <w:widowControl/>
              <w:spacing w:line="320" w:lineRule="exact"/>
              <w:jc w:val="center"/>
              <w:rPr>
                <w:rFonts w:ascii="宋体" w:hAnsi="宋体" w:cs="Calibri Light"/>
                <w:bCs/>
                <w:kern w:val="0"/>
                <w:szCs w:val="21"/>
              </w:rPr>
            </w:pPr>
            <w:r>
              <w:rPr>
                <w:rFonts w:ascii="宋体" w:hAnsi="宋体" w:cs="仿宋"/>
                <w:color w:val="000000"/>
                <w:szCs w:val="21"/>
                <w:lang w:bidi="ar"/>
              </w:rPr>
              <w:t>1</w:t>
            </w:r>
          </w:p>
        </w:tc>
        <w:tc>
          <w:tcPr>
            <w:tcW w:w="567" w:type="dxa"/>
            <w:shd w:val="clear" w:color="auto" w:fill="FFFFFF"/>
            <w:noWrap/>
            <w:tcMar>
              <w:top w:w="20" w:type="dxa"/>
              <w:left w:w="20" w:type="dxa"/>
              <w:bottom w:w="0" w:type="dxa"/>
              <w:right w:w="20" w:type="dxa"/>
            </w:tcMar>
            <w:vAlign w:val="center"/>
          </w:tcPr>
          <w:p w14:paraId="04710592">
            <w:pPr>
              <w:widowControl/>
              <w:spacing w:line="320" w:lineRule="exact"/>
              <w:jc w:val="center"/>
              <w:rPr>
                <w:rFonts w:ascii="宋体" w:hAnsi="宋体" w:cs="Calibri Light"/>
                <w:bCs/>
                <w:kern w:val="0"/>
                <w:szCs w:val="21"/>
              </w:rPr>
            </w:pPr>
            <w:r>
              <w:rPr>
                <w:rFonts w:hint="eastAsia" w:ascii="宋体" w:hAnsi="宋体" w:cs="Calibri Light"/>
                <w:bCs/>
                <w:kern w:val="0"/>
                <w:szCs w:val="21"/>
              </w:rPr>
              <w:t>/</w:t>
            </w:r>
          </w:p>
        </w:tc>
        <w:tc>
          <w:tcPr>
            <w:tcW w:w="850" w:type="dxa"/>
            <w:shd w:val="clear" w:color="auto" w:fill="FFFFFF"/>
            <w:vAlign w:val="center"/>
          </w:tcPr>
          <w:p w14:paraId="718C611B">
            <w:pPr>
              <w:widowControl/>
              <w:spacing w:line="320" w:lineRule="exact"/>
              <w:jc w:val="center"/>
              <w:rPr>
                <w:rFonts w:ascii="宋体" w:hAnsi="宋体" w:cs="Calibri Light"/>
                <w:bCs/>
                <w:kern w:val="0"/>
                <w:szCs w:val="21"/>
              </w:rPr>
            </w:pPr>
            <w:r>
              <w:rPr>
                <w:rFonts w:hint="eastAsia" w:ascii="宋体" w:hAnsi="宋体"/>
                <w:szCs w:val="21"/>
              </w:rPr>
              <w:t xml:space="preserve">5,000.00 </w:t>
            </w:r>
          </w:p>
        </w:tc>
        <w:tc>
          <w:tcPr>
            <w:tcW w:w="709" w:type="dxa"/>
            <w:shd w:val="clear" w:color="auto" w:fill="FFFFFF"/>
            <w:vAlign w:val="center"/>
          </w:tcPr>
          <w:p w14:paraId="5B49BA87">
            <w:pPr>
              <w:widowControl/>
              <w:spacing w:line="320" w:lineRule="exact"/>
              <w:jc w:val="center"/>
              <w:rPr>
                <w:rFonts w:ascii="宋体" w:hAnsi="宋体" w:cs="Calibri Light"/>
                <w:bCs/>
                <w:kern w:val="0"/>
                <w:szCs w:val="21"/>
              </w:rPr>
            </w:pPr>
            <w:r>
              <w:rPr>
                <w:rFonts w:hint="eastAsia" w:ascii="宋体" w:hAnsi="宋体"/>
                <w:szCs w:val="21"/>
              </w:rPr>
              <w:t xml:space="preserve">5,000.00 </w:t>
            </w:r>
          </w:p>
        </w:tc>
      </w:tr>
      <w:tr w14:paraId="1DC398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426" w:type="dxa"/>
            <w:shd w:val="clear" w:color="auto" w:fill="FFFFFF"/>
            <w:noWrap/>
            <w:tcMar>
              <w:top w:w="20" w:type="dxa"/>
              <w:left w:w="20" w:type="dxa"/>
              <w:bottom w:w="0" w:type="dxa"/>
              <w:right w:w="20" w:type="dxa"/>
            </w:tcMar>
            <w:vAlign w:val="center"/>
          </w:tcPr>
          <w:p w14:paraId="41C73C3C">
            <w:pPr>
              <w:widowControl/>
              <w:spacing w:line="320" w:lineRule="exact"/>
              <w:jc w:val="center"/>
              <w:rPr>
                <w:rFonts w:ascii="宋体" w:hAnsi="宋体" w:cs="Calibri Light"/>
                <w:bCs/>
                <w:kern w:val="0"/>
                <w:szCs w:val="21"/>
              </w:rPr>
            </w:pPr>
            <w:r>
              <w:rPr>
                <w:rFonts w:ascii="宋体" w:hAnsi="宋体" w:cs="仿宋"/>
                <w:color w:val="000000"/>
                <w:szCs w:val="21"/>
                <w:lang w:bidi="ar"/>
              </w:rPr>
              <w:t>3</w:t>
            </w:r>
          </w:p>
        </w:tc>
        <w:tc>
          <w:tcPr>
            <w:tcW w:w="1842" w:type="dxa"/>
            <w:shd w:val="clear" w:color="auto" w:fill="FFFFFF"/>
            <w:noWrap/>
            <w:tcMar>
              <w:top w:w="20" w:type="dxa"/>
              <w:left w:w="20" w:type="dxa"/>
              <w:bottom w:w="0" w:type="dxa"/>
              <w:right w:w="20" w:type="dxa"/>
            </w:tcMar>
            <w:vAlign w:val="center"/>
          </w:tcPr>
          <w:p w14:paraId="34B8F0DA">
            <w:pPr>
              <w:widowControl/>
              <w:spacing w:line="320" w:lineRule="exact"/>
              <w:jc w:val="center"/>
              <w:rPr>
                <w:rFonts w:ascii="宋体" w:hAnsi="宋体" w:cs="Calibri Light"/>
                <w:kern w:val="0"/>
                <w:szCs w:val="21"/>
              </w:rPr>
            </w:pPr>
            <w:r>
              <w:rPr>
                <w:rFonts w:hint="eastAsia" w:ascii="宋体" w:hAnsi="宋体" w:cs="仿宋"/>
                <w:color w:val="000000"/>
                <w:szCs w:val="21"/>
                <w:lang w:bidi="ar"/>
              </w:rPr>
              <w:t>电子指纹采集器</w:t>
            </w:r>
          </w:p>
        </w:tc>
        <w:tc>
          <w:tcPr>
            <w:tcW w:w="709" w:type="dxa"/>
            <w:shd w:val="clear" w:color="auto" w:fill="FFFFFF"/>
            <w:noWrap/>
            <w:tcMar>
              <w:top w:w="20" w:type="dxa"/>
              <w:left w:w="20" w:type="dxa"/>
              <w:bottom w:w="0" w:type="dxa"/>
              <w:right w:w="20" w:type="dxa"/>
            </w:tcMar>
            <w:vAlign w:val="center"/>
          </w:tcPr>
          <w:p w14:paraId="33926523">
            <w:pPr>
              <w:widowControl/>
              <w:spacing w:line="320" w:lineRule="exact"/>
              <w:jc w:val="center"/>
              <w:rPr>
                <w:rFonts w:ascii="宋体" w:hAnsi="宋体" w:cs="Calibri Light"/>
                <w:bCs/>
                <w:kern w:val="0"/>
                <w:szCs w:val="21"/>
              </w:rPr>
            </w:pPr>
            <w:r>
              <w:rPr>
                <w:rFonts w:hint="eastAsia" w:ascii="宋体" w:hAnsi="宋体" w:cs="Calibri Light"/>
                <w:bCs/>
                <w:kern w:val="0"/>
                <w:szCs w:val="21"/>
              </w:rPr>
              <w:t>熵基科技</w:t>
            </w:r>
          </w:p>
        </w:tc>
        <w:tc>
          <w:tcPr>
            <w:tcW w:w="2126" w:type="dxa"/>
            <w:shd w:val="clear" w:color="auto" w:fill="FFFFFF"/>
            <w:tcMar>
              <w:top w:w="20" w:type="dxa"/>
              <w:left w:w="20" w:type="dxa"/>
              <w:bottom w:w="0" w:type="dxa"/>
              <w:right w:w="20" w:type="dxa"/>
            </w:tcMar>
            <w:vAlign w:val="center"/>
          </w:tcPr>
          <w:p w14:paraId="5E986CFC">
            <w:pPr>
              <w:widowControl/>
              <w:spacing w:line="320" w:lineRule="exact"/>
              <w:jc w:val="center"/>
              <w:rPr>
                <w:rFonts w:ascii="宋体" w:hAnsi="宋体" w:cs="Calibri Light"/>
                <w:bCs/>
                <w:kern w:val="0"/>
                <w:szCs w:val="21"/>
              </w:rPr>
            </w:pPr>
            <w:r>
              <w:rPr>
                <w:rFonts w:hint="eastAsia" w:ascii="宋体" w:hAnsi="宋体" w:cs="Calibri Light"/>
                <w:bCs/>
                <w:kern w:val="0"/>
                <w:szCs w:val="21"/>
              </w:rPr>
              <w:t>指纹采集器Live20R</w:t>
            </w:r>
          </w:p>
        </w:tc>
        <w:tc>
          <w:tcPr>
            <w:tcW w:w="567" w:type="dxa"/>
            <w:shd w:val="clear" w:color="auto" w:fill="FFFFFF"/>
            <w:vAlign w:val="center"/>
          </w:tcPr>
          <w:p w14:paraId="73A19246">
            <w:pPr>
              <w:widowControl/>
              <w:spacing w:line="320" w:lineRule="exact"/>
              <w:jc w:val="center"/>
              <w:rPr>
                <w:rFonts w:ascii="宋体" w:hAnsi="宋体" w:cs="Calibri Light"/>
                <w:bCs/>
                <w:kern w:val="0"/>
                <w:szCs w:val="21"/>
              </w:rPr>
            </w:pPr>
            <w:r>
              <w:rPr>
                <w:rFonts w:hint="eastAsia" w:ascii="宋体" w:hAnsi="宋体" w:cs="仿宋"/>
                <w:color w:val="000000"/>
                <w:szCs w:val="21"/>
                <w:lang w:bidi="ar"/>
              </w:rPr>
              <w:t>台</w:t>
            </w:r>
          </w:p>
        </w:tc>
        <w:tc>
          <w:tcPr>
            <w:tcW w:w="1658" w:type="dxa"/>
            <w:shd w:val="clear" w:color="auto" w:fill="FFFFFF"/>
            <w:noWrap/>
            <w:tcMar>
              <w:top w:w="20" w:type="dxa"/>
              <w:left w:w="20" w:type="dxa"/>
              <w:bottom w:w="0" w:type="dxa"/>
              <w:right w:w="20" w:type="dxa"/>
            </w:tcMar>
            <w:vAlign w:val="center"/>
          </w:tcPr>
          <w:p w14:paraId="2DCE3E49">
            <w:pPr>
              <w:widowControl/>
              <w:spacing w:line="320" w:lineRule="exact"/>
              <w:jc w:val="center"/>
              <w:rPr>
                <w:rFonts w:ascii="宋体" w:hAnsi="宋体" w:cs="Calibri Light"/>
                <w:bCs/>
                <w:kern w:val="0"/>
                <w:szCs w:val="21"/>
              </w:rPr>
            </w:pPr>
            <w:r>
              <w:rPr>
                <w:rFonts w:hint="eastAsia" w:ascii="宋体" w:hAnsi="宋体" w:cs="Calibri Light"/>
                <w:bCs/>
                <w:kern w:val="0"/>
                <w:szCs w:val="21"/>
              </w:rPr>
              <w:t>熵基科技股份有限公司</w:t>
            </w:r>
          </w:p>
        </w:tc>
        <w:tc>
          <w:tcPr>
            <w:tcW w:w="423" w:type="dxa"/>
            <w:shd w:val="clear" w:color="auto" w:fill="FFFFFF"/>
            <w:noWrap/>
            <w:tcMar>
              <w:top w:w="20" w:type="dxa"/>
              <w:left w:w="20" w:type="dxa"/>
              <w:bottom w:w="0" w:type="dxa"/>
              <w:right w:w="20" w:type="dxa"/>
            </w:tcMar>
            <w:vAlign w:val="center"/>
          </w:tcPr>
          <w:p w14:paraId="24E8C01F">
            <w:pPr>
              <w:widowControl/>
              <w:spacing w:line="320" w:lineRule="exact"/>
              <w:jc w:val="center"/>
              <w:rPr>
                <w:rFonts w:ascii="宋体" w:hAnsi="宋体" w:cs="Calibri Light"/>
                <w:bCs/>
                <w:kern w:val="0"/>
                <w:szCs w:val="21"/>
              </w:rPr>
            </w:pPr>
            <w:r>
              <w:rPr>
                <w:rFonts w:ascii="宋体" w:hAnsi="宋体" w:cs="仿宋"/>
                <w:color w:val="000000"/>
                <w:szCs w:val="21"/>
                <w:lang w:bidi="ar"/>
              </w:rPr>
              <w:t>1</w:t>
            </w:r>
          </w:p>
        </w:tc>
        <w:tc>
          <w:tcPr>
            <w:tcW w:w="567" w:type="dxa"/>
            <w:shd w:val="clear" w:color="auto" w:fill="FFFFFF"/>
            <w:noWrap/>
            <w:tcMar>
              <w:top w:w="20" w:type="dxa"/>
              <w:left w:w="20" w:type="dxa"/>
              <w:bottom w:w="0" w:type="dxa"/>
              <w:right w:w="20" w:type="dxa"/>
            </w:tcMar>
            <w:vAlign w:val="center"/>
          </w:tcPr>
          <w:p w14:paraId="5DAFDDFD">
            <w:pPr>
              <w:widowControl/>
              <w:spacing w:line="320" w:lineRule="exact"/>
              <w:jc w:val="center"/>
              <w:rPr>
                <w:rFonts w:ascii="宋体" w:hAnsi="宋体" w:cs="Calibri Light"/>
                <w:bCs/>
                <w:kern w:val="0"/>
                <w:szCs w:val="21"/>
              </w:rPr>
            </w:pPr>
            <w:r>
              <w:rPr>
                <w:rFonts w:hint="eastAsia" w:ascii="宋体" w:hAnsi="宋体" w:cs="Calibri Light"/>
                <w:bCs/>
                <w:kern w:val="0"/>
                <w:szCs w:val="21"/>
              </w:rPr>
              <w:t>/</w:t>
            </w:r>
          </w:p>
        </w:tc>
        <w:tc>
          <w:tcPr>
            <w:tcW w:w="850" w:type="dxa"/>
            <w:shd w:val="clear" w:color="auto" w:fill="FFFFFF"/>
            <w:vAlign w:val="center"/>
          </w:tcPr>
          <w:p w14:paraId="50AA68DF">
            <w:pPr>
              <w:widowControl/>
              <w:spacing w:line="320" w:lineRule="exact"/>
              <w:jc w:val="center"/>
              <w:rPr>
                <w:rFonts w:ascii="宋体" w:hAnsi="宋体" w:cs="Calibri Light"/>
                <w:bCs/>
                <w:kern w:val="0"/>
                <w:szCs w:val="21"/>
              </w:rPr>
            </w:pPr>
            <w:r>
              <w:rPr>
                <w:rFonts w:hint="eastAsia" w:ascii="宋体" w:hAnsi="宋体"/>
                <w:szCs w:val="21"/>
              </w:rPr>
              <w:t xml:space="preserve">700.00 </w:t>
            </w:r>
          </w:p>
        </w:tc>
        <w:tc>
          <w:tcPr>
            <w:tcW w:w="709" w:type="dxa"/>
            <w:shd w:val="clear" w:color="auto" w:fill="FFFFFF"/>
            <w:vAlign w:val="center"/>
          </w:tcPr>
          <w:p w14:paraId="292EA64A">
            <w:pPr>
              <w:widowControl/>
              <w:spacing w:line="320" w:lineRule="exact"/>
              <w:jc w:val="center"/>
              <w:rPr>
                <w:rFonts w:ascii="宋体" w:hAnsi="宋体" w:cs="Calibri Light"/>
                <w:bCs/>
                <w:kern w:val="0"/>
                <w:szCs w:val="21"/>
              </w:rPr>
            </w:pPr>
            <w:r>
              <w:rPr>
                <w:rFonts w:hint="eastAsia" w:ascii="宋体" w:hAnsi="宋体"/>
                <w:szCs w:val="21"/>
              </w:rPr>
              <w:t xml:space="preserve">700.00 </w:t>
            </w:r>
          </w:p>
        </w:tc>
      </w:tr>
      <w:tr w14:paraId="36E968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426" w:type="dxa"/>
            <w:shd w:val="clear" w:color="auto" w:fill="FFFFFF"/>
            <w:noWrap/>
            <w:tcMar>
              <w:top w:w="20" w:type="dxa"/>
              <w:left w:w="20" w:type="dxa"/>
              <w:bottom w:w="0" w:type="dxa"/>
              <w:right w:w="20" w:type="dxa"/>
            </w:tcMar>
            <w:vAlign w:val="center"/>
          </w:tcPr>
          <w:p w14:paraId="328EB968">
            <w:pPr>
              <w:widowControl/>
              <w:spacing w:line="320" w:lineRule="exact"/>
              <w:jc w:val="center"/>
              <w:rPr>
                <w:rFonts w:hint="eastAsia" w:ascii="宋体" w:hAnsi="宋体" w:cs="Calibri Light"/>
                <w:bCs/>
                <w:kern w:val="0"/>
                <w:szCs w:val="21"/>
              </w:rPr>
            </w:pPr>
            <w:r>
              <w:rPr>
                <w:rFonts w:ascii="宋体" w:hAnsi="宋体" w:cs="仿宋"/>
                <w:color w:val="000000"/>
                <w:szCs w:val="21"/>
                <w:lang w:bidi="ar"/>
              </w:rPr>
              <w:t>4</w:t>
            </w:r>
          </w:p>
        </w:tc>
        <w:tc>
          <w:tcPr>
            <w:tcW w:w="1842" w:type="dxa"/>
            <w:shd w:val="clear" w:color="auto" w:fill="FFFFFF"/>
            <w:noWrap/>
            <w:tcMar>
              <w:top w:w="20" w:type="dxa"/>
              <w:left w:w="20" w:type="dxa"/>
              <w:bottom w:w="0" w:type="dxa"/>
              <w:right w:w="20" w:type="dxa"/>
            </w:tcMar>
            <w:vAlign w:val="center"/>
          </w:tcPr>
          <w:p w14:paraId="20721A4C">
            <w:pPr>
              <w:widowControl/>
              <w:spacing w:line="320" w:lineRule="exact"/>
              <w:jc w:val="center"/>
              <w:rPr>
                <w:rFonts w:ascii="宋体" w:hAnsi="宋体" w:cs="Calibri Light"/>
                <w:kern w:val="0"/>
                <w:szCs w:val="21"/>
              </w:rPr>
            </w:pPr>
            <w:r>
              <w:rPr>
                <w:rFonts w:hint="eastAsia" w:ascii="宋体" w:hAnsi="宋体" w:cs="仿宋"/>
                <w:color w:val="000000"/>
                <w:szCs w:val="21"/>
                <w:lang w:bidi="ar"/>
              </w:rPr>
              <w:t>电子签名输入设备</w:t>
            </w:r>
          </w:p>
        </w:tc>
        <w:tc>
          <w:tcPr>
            <w:tcW w:w="709" w:type="dxa"/>
            <w:shd w:val="clear" w:color="auto" w:fill="FFFFFF"/>
            <w:noWrap/>
            <w:tcMar>
              <w:top w:w="20" w:type="dxa"/>
              <w:left w:w="20" w:type="dxa"/>
              <w:bottom w:w="0" w:type="dxa"/>
              <w:right w:w="20" w:type="dxa"/>
            </w:tcMar>
            <w:vAlign w:val="center"/>
          </w:tcPr>
          <w:p w14:paraId="5162FB39">
            <w:pPr>
              <w:widowControl/>
              <w:spacing w:line="320" w:lineRule="exact"/>
              <w:jc w:val="center"/>
              <w:rPr>
                <w:rFonts w:ascii="宋体" w:hAnsi="宋体" w:cs="Calibri Light"/>
                <w:bCs/>
                <w:kern w:val="0"/>
                <w:szCs w:val="21"/>
              </w:rPr>
            </w:pPr>
            <w:r>
              <w:rPr>
                <w:rFonts w:hint="eastAsia" w:ascii="宋体" w:hAnsi="宋体" w:cs="Calibri Light"/>
                <w:bCs/>
                <w:kern w:val="0"/>
                <w:szCs w:val="21"/>
              </w:rPr>
              <w:t>汉王</w:t>
            </w:r>
          </w:p>
        </w:tc>
        <w:tc>
          <w:tcPr>
            <w:tcW w:w="2126" w:type="dxa"/>
            <w:shd w:val="clear" w:color="auto" w:fill="FFFFFF"/>
            <w:tcMar>
              <w:top w:w="20" w:type="dxa"/>
              <w:left w:w="20" w:type="dxa"/>
              <w:bottom w:w="0" w:type="dxa"/>
              <w:right w:w="20" w:type="dxa"/>
            </w:tcMar>
            <w:vAlign w:val="center"/>
          </w:tcPr>
          <w:p w14:paraId="4809A00A">
            <w:pPr>
              <w:widowControl/>
              <w:spacing w:line="320" w:lineRule="exact"/>
              <w:jc w:val="center"/>
              <w:rPr>
                <w:rFonts w:ascii="宋体" w:hAnsi="宋体" w:cs="Calibri Light"/>
                <w:bCs/>
                <w:kern w:val="0"/>
                <w:szCs w:val="21"/>
              </w:rPr>
            </w:pPr>
            <w:r>
              <w:rPr>
                <w:rFonts w:hint="eastAsia" w:ascii="宋体" w:hAnsi="宋体" w:cs="Calibri Light"/>
                <w:bCs/>
                <w:kern w:val="0"/>
                <w:szCs w:val="21"/>
              </w:rPr>
              <w:t>可视手写板荟写PLUS</w:t>
            </w:r>
          </w:p>
        </w:tc>
        <w:tc>
          <w:tcPr>
            <w:tcW w:w="567" w:type="dxa"/>
            <w:shd w:val="clear" w:color="auto" w:fill="FFFFFF"/>
            <w:vAlign w:val="center"/>
          </w:tcPr>
          <w:p w14:paraId="02A09774">
            <w:pPr>
              <w:widowControl/>
              <w:spacing w:line="320" w:lineRule="exact"/>
              <w:jc w:val="center"/>
              <w:rPr>
                <w:rFonts w:ascii="宋体" w:hAnsi="宋体" w:cs="Calibri Light"/>
                <w:bCs/>
                <w:kern w:val="0"/>
                <w:szCs w:val="21"/>
              </w:rPr>
            </w:pPr>
            <w:r>
              <w:rPr>
                <w:rFonts w:hint="eastAsia" w:ascii="宋体" w:hAnsi="宋体" w:cs="仿宋"/>
                <w:color w:val="000000"/>
                <w:szCs w:val="21"/>
                <w:lang w:bidi="ar"/>
              </w:rPr>
              <w:t>台</w:t>
            </w:r>
          </w:p>
        </w:tc>
        <w:tc>
          <w:tcPr>
            <w:tcW w:w="1658" w:type="dxa"/>
            <w:shd w:val="clear" w:color="auto" w:fill="FFFFFF"/>
            <w:noWrap/>
            <w:tcMar>
              <w:top w:w="20" w:type="dxa"/>
              <w:left w:w="20" w:type="dxa"/>
              <w:bottom w:w="0" w:type="dxa"/>
              <w:right w:w="20" w:type="dxa"/>
            </w:tcMar>
            <w:vAlign w:val="center"/>
          </w:tcPr>
          <w:p w14:paraId="3786FD2A">
            <w:pPr>
              <w:widowControl/>
              <w:spacing w:line="320" w:lineRule="exact"/>
              <w:jc w:val="center"/>
              <w:rPr>
                <w:rFonts w:ascii="宋体" w:hAnsi="宋体" w:cs="Calibri Light"/>
                <w:bCs/>
                <w:kern w:val="0"/>
                <w:szCs w:val="21"/>
              </w:rPr>
            </w:pPr>
            <w:r>
              <w:rPr>
                <w:rFonts w:hint="eastAsia" w:ascii="宋体" w:hAnsi="宋体" w:cs="Calibri Light"/>
                <w:bCs/>
                <w:kern w:val="0"/>
                <w:szCs w:val="21"/>
              </w:rPr>
              <w:t>北京汉王赛普科技有限公司</w:t>
            </w:r>
          </w:p>
        </w:tc>
        <w:tc>
          <w:tcPr>
            <w:tcW w:w="423" w:type="dxa"/>
            <w:shd w:val="clear" w:color="auto" w:fill="FFFFFF"/>
            <w:noWrap/>
            <w:tcMar>
              <w:top w:w="20" w:type="dxa"/>
              <w:left w:w="20" w:type="dxa"/>
              <w:bottom w:w="0" w:type="dxa"/>
              <w:right w:w="20" w:type="dxa"/>
            </w:tcMar>
            <w:vAlign w:val="center"/>
          </w:tcPr>
          <w:p w14:paraId="52B84423">
            <w:pPr>
              <w:widowControl/>
              <w:spacing w:line="320" w:lineRule="exact"/>
              <w:jc w:val="center"/>
              <w:rPr>
                <w:rFonts w:ascii="宋体" w:hAnsi="宋体" w:cs="Calibri Light"/>
                <w:bCs/>
                <w:kern w:val="0"/>
                <w:szCs w:val="21"/>
              </w:rPr>
            </w:pPr>
            <w:r>
              <w:rPr>
                <w:rFonts w:ascii="宋体" w:hAnsi="宋体" w:cs="仿宋"/>
                <w:color w:val="000000"/>
                <w:szCs w:val="21"/>
                <w:lang w:bidi="ar"/>
              </w:rPr>
              <w:t>1</w:t>
            </w:r>
          </w:p>
        </w:tc>
        <w:tc>
          <w:tcPr>
            <w:tcW w:w="567" w:type="dxa"/>
            <w:shd w:val="clear" w:color="auto" w:fill="FFFFFF"/>
            <w:noWrap/>
            <w:tcMar>
              <w:top w:w="20" w:type="dxa"/>
              <w:left w:w="20" w:type="dxa"/>
              <w:bottom w:w="0" w:type="dxa"/>
              <w:right w:w="20" w:type="dxa"/>
            </w:tcMar>
            <w:vAlign w:val="center"/>
          </w:tcPr>
          <w:p w14:paraId="1164EC86">
            <w:pPr>
              <w:widowControl/>
              <w:spacing w:line="320" w:lineRule="exact"/>
              <w:jc w:val="center"/>
              <w:rPr>
                <w:rFonts w:ascii="宋体" w:hAnsi="宋体" w:cs="Calibri Light"/>
                <w:bCs/>
                <w:kern w:val="0"/>
                <w:szCs w:val="21"/>
              </w:rPr>
            </w:pPr>
            <w:r>
              <w:rPr>
                <w:rFonts w:hint="eastAsia" w:ascii="宋体" w:hAnsi="宋体" w:cs="Calibri Light"/>
                <w:bCs/>
                <w:kern w:val="0"/>
                <w:szCs w:val="21"/>
              </w:rPr>
              <w:t>/</w:t>
            </w:r>
          </w:p>
        </w:tc>
        <w:tc>
          <w:tcPr>
            <w:tcW w:w="850" w:type="dxa"/>
            <w:shd w:val="clear" w:color="auto" w:fill="FFFFFF"/>
            <w:vAlign w:val="center"/>
          </w:tcPr>
          <w:p w14:paraId="639408E5">
            <w:pPr>
              <w:widowControl/>
              <w:spacing w:line="320" w:lineRule="exact"/>
              <w:jc w:val="center"/>
              <w:rPr>
                <w:rFonts w:ascii="宋体" w:hAnsi="宋体" w:cs="Calibri Light"/>
                <w:bCs/>
                <w:kern w:val="0"/>
                <w:szCs w:val="21"/>
              </w:rPr>
            </w:pPr>
            <w:r>
              <w:rPr>
                <w:rFonts w:hint="eastAsia" w:ascii="宋体" w:hAnsi="宋体"/>
                <w:szCs w:val="21"/>
              </w:rPr>
              <w:t xml:space="preserve">1,200.00 </w:t>
            </w:r>
          </w:p>
        </w:tc>
        <w:tc>
          <w:tcPr>
            <w:tcW w:w="709" w:type="dxa"/>
            <w:shd w:val="clear" w:color="auto" w:fill="FFFFFF"/>
            <w:vAlign w:val="center"/>
          </w:tcPr>
          <w:p w14:paraId="28F19D64">
            <w:pPr>
              <w:widowControl/>
              <w:spacing w:line="320" w:lineRule="exact"/>
              <w:jc w:val="center"/>
              <w:rPr>
                <w:rFonts w:ascii="宋体" w:hAnsi="宋体" w:cs="Calibri Light"/>
                <w:bCs/>
                <w:kern w:val="0"/>
                <w:szCs w:val="21"/>
              </w:rPr>
            </w:pPr>
            <w:r>
              <w:rPr>
                <w:rFonts w:hint="eastAsia" w:ascii="宋体" w:hAnsi="宋体"/>
                <w:szCs w:val="21"/>
              </w:rPr>
              <w:t xml:space="preserve">1,200.00 </w:t>
            </w:r>
          </w:p>
        </w:tc>
      </w:tr>
      <w:tr w14:paraId="25909B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426" w:type="dxa"/>
            <w:shd w:val="clear" w:color="auto" w:fill="FFFFFF"/>
            <w:noWrap/>
            <w:tcMar>
              <w:top w:w="20" w:type="dxa"/>
              <w:left w:w="20" w:type="dxa"/>
              <w:bottom w:w="0" w:type="dxa"/>
              <w:right w:w="20" w:type="dxa"/>
            </w:tcMar>
            <w:vAlign w:val="center"/>
          </w:tcPr>
          <w:p w14:paraId="55ABE67A">
            <w:pPr>
              <w:widowControl/>
              <w:spacing w:line="320" w:lineRule="exact"/>
              <w:jc w:val="center"/>
              <w:rPr>
                <w:rFonts w:hint="eastAsia" w:ascii="宋体" w:hAnsi="宋体" w:cs="Calibri Light"/>
                <w:bCs/>
                <w:kern w:val="0"/>
                <w:szCs w:val="21"/>
              </w:rPr>
            </w:pPr>
            <w:r>
              <w:rPr>
                <w:rFonts w:ascii="宋体" w:hAnsi="宋体" w:cs="仿宋"/>
                <w:color w:val="000000"/>
                <w:szCs w:val="21"/>
                <w:lang w:bidi="ar"/>
              </w:rPr>
              <w:t>5</w:t>
            </w:r>
          </w:p>
        </w:tc>
        <w:tc>
          <w:tcPr>
            <w:tcW w:w="1842" w:type="dxa"/>
            <w:shd w:val="clear" w:color="auto" w:fill="FFFFFF"/>
            <w:noWrap/>
            <w:tcMar>
              <w:top w:w="20" w:type="dxa"/>
              <w:left w:w="20" w:type="dxa"/>
              <w:bottom w:w="0" w:type="dxa"/>
              <w:right w:w="20" w:type="dxa"/>
            </w:tcMar>
            <w:vAlign w:val="center"/>
          </w:tcPr>
          <w:p w14:paraId="1B255EDD">
            <w:pPr>
              <w:widowControl/>
              <w:spacing w:line="320" w:lineRule="exact"/>
              <w:jc w:val="center"/>
              <w:rPr>
                <w:rFonts w:ascii="宋体" w:hAnsi="宋体" w:cs="Calibri Light"/>
                <w:kern w:val="0"/>
                <w:szCs w:val="21"/>
              </w:rPr>
            </w:pPr>
            <w:bookmarkStart w:id="4" w:name="_Hlk214786374"/>
            <w:r>
              <w:rPr>
                <w:rFonts w:hint="eastAsia" w:ascii="宋体" w:hAnsi="宋体" w:cs="仿宋"/>
                <w:color w:val="000000"/>
                <w:szCs w:val="21"/>
                <w:lang w:bidi="ar"/>
              </w:rPr>
              <w:t>火场多功能电子数据取证仪</w:t>
            </w:r>
            <w:bookmarkEnd w:id="4"/>
          </w:p>
        </w:tc>
        <w:tc>
          <w:tcPr>
            <w:tcW w:w="709" w:type="dxa"/>
            <w:shd w:val="clear" w:color="auto" w:fill="FFFFFF"/>
            <w:noWrap/>
            <w:tcMar>
              <w:top w:w="20" w:type="dxa"/>
              <w:left w:w="20" w:type="dxa"/>
              <w:bottom w:w="0" w:type="dxa"/>
              <w:right w:w="20" w:type="dxa"/>
            </w:tcMar>
            <w:vAlign w:val="center"/>
          </w:tcPr>
          <w:p w14:paraId="17F418B0">
            <w:pPr>
              <w:widowControl/>
              <w:spacing w:line="320" w:lineRule="exact"/>
              <w:jc w:val="center"/>
              <w:rPr>
                <w:rFonts w:ascii="宋体" w:hAnsi="宋体" w:cs="Calibri Light"/>
                <w:bCs/>
                <w:kern w:val="0"/>
                <w:szCs w:val="21"/>
              </w:rPr>
            </w:pPr>
            <w:r>
              <w:rPr>
                <w:rFonts w:hint="eastAsia" w:ascii="宋体" w:hAnsi="宋体" w:cs="Calibri Light"/>
                <w:bCs/>
                <w:kern w:val="0"/>
                <w:szCs w:val="21"/>
              </w:rPr>
              <w:t>平航</w:t>
            </w:r>
          </w:p>
        </w:tc>
        <w:tc>
          <w:tcPr>
            <w:tcW w:w="2126" w:type="dxa"/>
            <w:shd w:val="clear" w:color="auto" w:fill="FFFFFF"/>
            <w:tcMar>
              <w:top w:w="20" w:type="dxa"/>
              <w:left w:w="20" w:type="dxa"/>
              <w:bottom w:w="0" w:type="dxa"/>
              <w:right w:w="20" w:type="dxa"/>
            </w:tcMar>
            <w:vAlign w:val="center"/>
          </w:tcPr>
          <w:p w14:paraId="473ADEB6">
            <w:pPr>
              <w:widowControl/>
              <w:spacing w:line="320" w:lineRule="exact"/>
              <w:jc w:val="center"/>
              <w:rPr>
                <w:rFonts w:ascii="宋体" w:hAnsi="宋体" w:cs="Calibri Light"/>
                <w:bCs/>
                <w:kern w:val="0"/>
                <w:szCs w:val="21"/>
              </w:rPr>
            </w:pPr>
            <w:bookmarkStart w:id="5" w:name="_Hlk214786357"/>
            <w:r>
              <w:rPr>
                <w:rFonts w:hint="eastAsia" w:ascii="宋体" w:hAnsi="宋体" w:cs="Calibri Light"/>
                <w:bCs/>
                <w:kern w:val="0"/>
                <w:szCs w:val="21"/>
              </w:rPr>
              <w:t>多功能取证勘查箱</w:t>
            </w:r>
            <w:r>
              <w:rPr>
                <w:rFonts w:ascii="宋体" w:hAnsi="宋体" w:cs="Calibri Light"/>
                <w:bCs/>
                <w:kern w:val="0"/>
                <w:szCs w:val="21"/>
              </w:rPr>
              <w:t>PK540</w:t>
            </w:r>
            <w:bookmarkEnd w:id="5"/>
            <w:r>
              <w:rPr>
                <w:rFonts w:ascii="宋体" w:hAnsi="宋体" w:cs="Calibri Light"/>
                <w:bCs/>
                <w:kern w:val="0"/>
                <w:szCs w:val="21"/>
              </w:rPr>
              <w:t>XF</w:t>
            </w:r>
          </w:p>
        </w:tc>
        <w:tc>
          <w:tcPr>
            <w:tcW w:w="567" w:type="dxa"/>
            <w:shd w:val="clear" w:color="auto" w:fill="FFFFFF"/>
            <w:vAlign w:val="center"/>
          </w:tcPr>
          <w:p w14:paraId="1C84FF11">
            <w:pPr>
              <w:widowControl/>
              <w:spacing w:line="320" w:lineRule="exact"/>
              <w:jc w:val="center"/>
              <w:rPr>
                <w:rFonts w:ascii="宋体" w:hAnsi="宋体" w:cs="Calibri Light"/>
                <w:bCs/>
                <w:kern w:val="0"/>
                <w:szCs w:val="21"/>
              </w:rPr>
            </w:pPr>
            <w:r>
              <w:rPr>
                <w:rFonts w:hint="eastAsia" w:ascii="宋体" w:hAnsi="宋体" w:cs="仿宋"/>
                <w:color w:val="000000"/>
                <w:szCs w:val="21"/>
                <w:lang w:bidi="ar"/>
              </w:rPr>
              <w:t>套</w:t>
            </w:r>
          </w:p>
        </w:tc>
        <w:tc>
          <w:tcPr>
            <w:tcW w:w="1658" w:type="dxa"/>
            <w:shd w:val="clear" w:color="auto" w:fill="FFFFFF"/>
            <w:noWrap/>
            <w:tcMar>
              <w:top w:w="20" w:type="dxa"/>
              <w:left w:w="20" w:type="dxa"/>
              <w:bottom w:w="0" w:type="dxa"/>
              <w:right w:w="20" w:type="dxa"/>
            </w:tcMar>
            <w:vAlign w:val="center"/>
          </w:tcPr>
          <w:p w14:paraId="4F3292E1">
            <w:pPr>
              <w:widowControl/>
              <w:spacing w:line="320" w:lineRule="exact"/>
              <w:jc w:val="center"/>
              <w:rPr>
                <w:rFonts w:ascii="宋体" w:hAnsi="宋体" w:cs="Calibri Light"/>
                <w:bCs/>
                <w:kern w:val="0"/>
                <w:szCs w:val="21"/>
              </w:rPr>
            </w:pPr>
            <w:r>
              <w:rPr>
                <w:rFonts w:hint="eastAsia" w:ascii="宋体" w:hAnsi="宋体" w:cs="Calibri Light"/>
                <w:bCs/>
                <w:kern w:val="0"/>
                <w:szCs w:val="21"/>
              </w:rPr>
              <w:t>杭州平航科技有限公司</w:t>
            </w:r>
          </w:p>
        </w:tc>
        <w:tc>
          <w:tcPr>
            <w:tcW w:w="423" w:type="dxa"/>
            <w:shd w:val="clear" w:color="auto" w:fill="FFFFFF"/>
            <w:noWrap/>
            <w:tcMar>
              <w:top w:w="20" w:type="dxa"/>
              <w:left w:w="20" w:type="dxa"/>
              <w:bottom w:w="0" w:type="dxa"/>
              <w:right w:w="20" w:type="dxa"/>
            </w:tcMar>
            <w:vAlign w:val="center"/>
          </w:tcPr>
          <w:p w14:paraId="15B77881">
            <w:pPr>
              <w:widowControl/>
              <w:spacing w:line="320" w:lineRule="exact"/>
              <w:jc w:val="center"/>
              <w:rPr>
                <w:rFonts w:ascii="宋体" w:hAnsi="宋体" w:cs="Calibri Light"/>
                <w:bCs/>
                <w:kern w:val="0"/>
                <w:szCs w:val="21"/>
              </w:rPr>
            </w:pPr>
            <w:r>
              <w:rPr>
                <w:rFonts w:ascii="宋体" w:hAnsi="宋体" w:cs="仿宋"/>
                <w:color w:val="000000"/>
                <w:szCs w:val="21"/>
                <w:lang w:bidi="ar"/>
              </w:rPr>
              <w:t>1</w:t>
            </w:r>
          </w:p>
        </w:tc>
        <w:tc>
          <w:tcPr>
            <w:tcW w:w="567" w:type="dxa"/>
            <w:shd w:val="clear" w:color="auto" w:fill="FFFFFF"/>
            <w:noWrap/>
            <w:tcMar>
              <w:top w:w="20" w:type="dxa"/>
              <w:left w:w="20" w:type="dxa"/>
              <w:bottom w:w="0" w:type="dxa"/>
              <w:right w:w="20" w:type="dxa"/>
            </w:tcMar>
            <w:vAlign w:val="center"/>
          </w:tcPr>
          <w:p w14:paraId="1EB3D908">
            <w:pPr>
              <w:widowControl/>
              <w:spacing w:line="320" w:lineRule="exact"/>
              <w:jc w:val="center"/>
              <w:rPr>
                <w:rFonts w:ascii="宋体" w:hAnsi="宋体" w:cs="Calibri Light"/>
                <w:bCs/>
                <w:kern w:val="0"/>
                <w:szCs w:val="21"/>
              </w:rPr>
            </w:pPr>
            <w:r>
              <w:rPr>
                <w:rFonts w:hint="eastAsia" w:ascii="宋体" w:hAnsi="宋体" w:cs="Calibri Light"/>
                <w:bCs/>
                <w:kern w:val="0"/>
                <w:szCs w:val="21"/>
              </w:rPr>
              <w:t>/</w:t>
            </w:r>
          </w:p>
        </w:tc>
        <w:tc>
          <w:tcPr>
            <w:tcW w:w="850" w:type="dxa"/>
            <w:shd w:val="clear" w:color="auto" w:fill="FFFFFF"/>
            <w:vAlign w:val="center"/>
          </w:tcPr>
          <w:p w14:paraId="3F89139D">
            <w:pPr>
              <w:widowControl/>
              <w:spacing w:line="320" w:lineRule="exact"/>
              <w:jc w:val="center"/>
              <w:rPr>
                <w:rFonts w:ascii="宋体" w:hAnsi="宋体" w:cs="Calibri Light"/>
                <w:bCs/>
                <w:kern w:val="0"/>
                <w:szCs w:val="21"/>
              </w:rPr>
            </w:pPr>
            <w:r>
              <w:rPr>
                <w:rFonts w:hint="eastAsia" w:ascii="宋体" w:hAnsi="宋体"/>
                <w:szCs w:val="21"/>
              </w:rPr>
              <w:t xml:space="preserve">361,200.00 </w:t>
            </w:r>
          </w:p>
        </w:tc>
        <w:tc>
          <w:tcPr>
            <w:tcW w:w="709" w:type="dxa"/>
            <w:shd w:val="clear" w:color="auto" w:fill="FFFFFF"/>
            <w:vAlign w:val="center"/>
          </w:tcPr>
          <w:p w14:paraId="09490F5C">
            <w:pPr>
              <w:widowControl/>
              <w:spacing w:line="320" w:lineRule="exact"/>
              <w:jc w:val="center"/>
              <w:rPr>
                <w:rFonts w:ascii="宋体" w:hAnsi="宋体" w:cs="Calibri Light"/>
                <w:bCs/>
                <w:kern w:val="0"/>
                <w:szCs w:val="21"/>
              </w:rPr>
            </w:pPr>
            <w:r>
              <w:rPr>
                <w:rFonts w:hint="eastAsia" w:ascii="宋体" w:hAnsi="宋体"/>
                <w:szCs w:val="21"/>
              </w:rPr>
              <w:t xml:space="preserve">361,200.00 </w:t>
            </w:r>
          </w:p>
        </w:tc>
      </w:tr>
      <w:tr w14:paraId="3A0106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426" w:type="dxa"/>
            <w:shd w:val="clear" w:color="auto" w:fill="FFFFFF"/>
            <w:noWrap/>
            <w:tcMar>
              <w:top w:w="20" w:type="dxa"/>
              <w:left w:w="20" w:type="dxa"/>
              <w:bottom w:w="0" w:type="dxa"/>
              <w:right w:w="20" w:type="dxa"/>
            </w:tcMar>
            <w:vAlign w:val="center"/>
          </w:tcPr>
          <w:p w14:paraId="1884C07B">
            <w:pPr>
              <w:widowControl/>
              <w:spacing w:line="320" w:lineRule="exact"/>
              <w:jc w:val="center"/>
              <w:rPr>
                <w:rFonts w:hint="eastAsia" w:ascii="宋体" w:hAnsi="宋体" w:cs="Calibri Light"/>
                <w:bCs/>
                <w:kern w:val="0"/>
                <w:szCs w:val="21"/>
              </w:rPr>
            </w:pPr>
            <w:r>
              <w:rPr>
                <w:rFonts w:ascii="宋体" w:hAnsi="宋体" w:cs="仿宋"/>
                <w:color w:val="000000"/>
                <w:szCs w:val="21"/>
                <w:lang w:bidi="ar"/>
              </w:rPr>
              <w:t>6</w:t>
            </w:r>
          </w:p>
        </w:tc>
        <w:tc>
          <w:tcPr>
            <w:tcW w:w="1842" w:type="dxa"/>
            <w:shd w:val="clear" w:color="auto" w:fill="FFFFFF"/>
            <w:noWrap/>
            <w:tcMar>
              <w:top w:w="20" w:type="dxa"/>
              <w:left w:w="20" w:type="dxa"/>
              <w:bottom w:w="0" w:type="dxa"/>
              <w:right w:w="20" w:type="dxa"/>
            </w:tcMar>
            <w:vAlign w:val="center"/>
          </w:tcPr>
          <w:p w14:paraId="3E276DEF">
            <w:pPr>
              <w:widowControl/>
              <w:spacing w:line="320" w:lineRule="exact"/>
              <w:jc w:val="center"/>
              <w:rPr>
                <w:rFonts w:ascii="宋体" w:hAnsi="宋体" w:cs="Calibri Light"/>
                <w:kern w:val="0"/>
                <w:szCs w:val="21"/>
              </w:rPr>
            </w:pPr>
            <w:r>
              <w:rPr>
                <w:rFonts w:hint="eastAsia" w:ascii="宋体" w:hAnsi="宋体" w:cs="仿宋"/>
                <w:color w:val="000000"/>
                <w:szCs w:val="21"/>
                <w:lang w:bidi="ar"/>
              </w:rPr>
              <w:t>显微镜（火调）</w:t>
            </w:r>
          </w:p>
        </w:tc>
        <w:tc>
          <w:tcPr>
            <w:tcW w:w="709" w:type="dxa"/>
            <w:shd w:val="clear" w:color="auto" w:fill="FFFFFF"/>
            <w:noWrap/>
            <w:tcMar>
              <w:top w:w="20" w:type="dxa"/>
              <w:left w:w="20" w:type="dxa"/>
              <w:bottom w:w="0" w:type="dxa"/>
              <w:right w:w="20" w:type="dxa"/>
            </w:tcMar>
            <w:vAlign w:val="center"/>
          </w:tcPr>
          <w:p w14:paraId="1D92950F">
            <w:pPr>
              <w:widowControl/>
              <w:spacing w:line="320" w:lineRule="exact"/>
              <w:jc w:val="center"/>
              <w:rPr>
                <w:rFonts w:ascii="宋体" w:hAnsi="宋体" w:cs="Calibri Light"/>
                <w:bCs/>
                <w:kern w:val="0"/>
                <w:szCs w:val="21"/>
              </w:rPr>
            </w:pPr>
            <w:r>
              <w:rPr>
                <w:rFonts w:hint="eastAsia" w:ascii="宋体" w:hAnsi="宋体" w:cs="Calibri Light"/>
                <w:bCs/>
                <w:kern w:val="0"/>
                <w:szCs w:val="21"/>
              </w:rPr>
              <w:t>奥斯微</w:t>
            </w:r>
          </w:p>
        </w:tc>
        <w:tc>
          <w:tcPr>
            <w:tcW w:w="2126" w:type="dxa"/>
            <w:shd w:val="clear" w:color="auto" w:fill="FFFFFF"/>
            <w:tcMar>
              <w:top w:w="20" w:type="dxa"/>
              <w:left w:w="20" w:type="dxa"/>
              <w:bottom w:w="0" w:type="dxa"/>
              <w:right w:w="20" w:type="dxa"/>
            </w:tcMar>
            <w:vAlign w:val="center"/>
          </w:tcPr>
          <w:p w14:paraId="009809F5">
            <w:pPr>
              <w:widowControl/>
              <w:spacing w:line="320" w:lineRule="exact"/>
              <w:jc w:val="center"/>
              <w:rPr>
                <w:rFonts w:ascii="宋体" w:hAnsi="宋体" w:cs="Calibri Light"/>
                <w:bCs/>
                <w:kern w:val="0"/>
                <w:szCs w:val="21"/>
              </w:rPr>
            </w:pPr>
            <w:r>
              <w:rPr>
                <w:rFonts w:hint="eastAsia" w:ascii="宋体" w:hAnsi="宋体" w:cs="Calibri Light"/>
                <w:bCs/>
                <w:kern w:val="0"/>
                <w:szCs w:val="21"/>
              </w:rPr>
              <w:t>金相显微镜</w:t>
            </w:r>
            <w:r>
              <w:rPr>
                <w:rFonts w:ascii="宋体" w:hAnsi="宋体" w:cs="Calibri Light"/>
                <w:bCs/>
                <w:kern w:val="0"/>
                <w:szCs w:val="21"/>
              </w:rPr>
              <w:t>M230</w:t>
            </w:r>
          </w:p>
        </w:tc>
        <w:tc>
          <w:tcPr>
            <w:tcW w:w="567" w:type="dxa"/>
            <w:shd w:val="clear" w:color="auto" w:fill="FFFFFF"/>
            <w:vAlign w:val="center"/>
          </w:tcPr>
          <w:p w14:paraId="5121699D">
            <w:pPr>
              <w:widowControl/>
              <w:spacing w:line="320" w:lineRule="exact"/>
              <w:jc w:val="center"/>
              <w:rPr>
                <w:rFonts w:ascii="宋体" w:hAnsi="宋体" w:cs="Calibri Light"/>
                <w:bCs/>
                <w:kern w:val="0"/>
                <w:szCs w:val="21"/>
              </w:rPr>
            </w:pPr>
            <w:r>
              <w:rPr>
                <w:rFonts w:hint="eastAsia" w:ascii="宋体" w:hAnsi="宋体" w:cs="仿宋"/>
                <w:color w:val="000000"/>
                <w:szCs w:val="21"/>
                <w:lang w:bidi="ar"/>
              </w:rPr>
              <w:t>台</w:t>
            </w:r>
          </w:p>
        </w:tc>
        <w:tc>
          <w:tcPr>
            <w:tcW w:w="1658" w:type="dxa"/>
            <w:shd w:val="clear" w:color="auto" w:fill="FFFFFF"/>
            <w:noWrap/>
            <w:tcMar>
              <w:top w:w="20" w:type="dxa"/>
              <w:left w:w="20" w:type="dxa"/>
              <w:bottom w:w="0" w:type="dxa"/>
              <w:right w:w="20" w:type="dxa"/>
            </w:tcMar>
            <w:vAlign w:val="center"/>
          </w:tcPr>
          <w:p w14:paraId="433E9841">
            <w:pPr>
              <w:widowControl/>
              <w:spacing w:line="320" w:lineRule="exact"/>
              <w:jc w:val="center"/>
              <w:rPr>
                <w:rFonts w:ascii="宋体" w:hAnsi="宋体" w:cs="Calibri Light"/>
                <w:bCs/>
                <w:kern w:val="0"/>
                <w:szCs w:val="21"/>
              </w:rPr>
            </w:pPr>
            <w:r>
              <w:rPr>
                <w:rFonts w:hint="eastAsia" w:ascii="宋体" w:hAnsi="宋体" w:cs="Calibri Light"/>
                <w:bCs/>
                <w:kern w:val="0"/>
                <w:szCs w:val="21"/>
              </w:rPr>
              <w:t>深圳市奥斯微光学仪器有限公司</w:t>
            </w:r>
          </w:p>
        </w:tc>
        <w:tc>
          <w:tcPr>
            <w:tcW w:w="423" w:type="dxa"/>
            <w:shd w:val="clear" w:color="auto" w:fill="FFFFFF"/>
            <w:noWrap/>
            <w:tcMar>
              <w:top w:w="20" w:type="dxa"/>
              <w:left w:w="20" w:type="dxa"/>
              <w:bottom w:w="0" w:type="dxa"/>
              <w:right w:w="20" w:type="dxa"/>
            </w:tcMar>
            <w:vAlign w:val="center"/>
          </w:tcPr>
          <w:p w14:paraId="250983AB">
            <w:pPr>
              <w:widowControl/>
              <w:spacing w:line="320" w:lineRule="exact"/>
              <w:jc w:val="center"/>
              <w:rPr>
                <w:rFonts w:ascii="宋体" w:hAnsi="宋体" w:cs="Calibri Light"/>
                <w:bCs/>
                <w:kern w:val="0"/>
                <w:szCs w:val="21"/>
              </w:rPr>
            </w:pPr>
            <w:r>
              <w:rPr>
                <w:rFonts w:ascii="宋体" w:hAnsi="宋体" w:cs="仿宋"/>
                <w:color w:val="000000"/>
                <w:szCs w:val="21"/>
                <w:lang w:bidi="ar"/>
              </w:rPr>
              <w:t>1</w:t>
            </w:r>
          </w:p>
        </w:tc>
        <w:tc>
          <w:tcPr>
            <w:tcW w:w="567" w:type="dxa"/>
            <w:shd w:val="clear" w:color="auto" w:fill="FFFFFF"/>
            <w:noWrap/>
            <w:tcMar>
              <w:top w:w="20" w:type="dxa"/>
              <w:left w:w="20" w:type="dxa"/>
              <w:bottom w:w="0" w:type="dxa"/>
              <w:right w:w="20" w:type="dxa"/>
            </w:tcMar>
            <w:vAlign w:val="center"/>
          </w:tcPr>
          <w:p w14:paraId="3477CF58">
            <w:pPr>
              <w:widowControl/>
              <w:spacing w:line="320" w:lineRule="exact"/>
              <w:jc w:val="center"/>
              <w:rPr>
                <w:rFonts w:ascii="宋体" w:hAnsi="宋体" w:cs="Calibri Light"/>
                <w:bCs/>
                <w:kern w:val="0"/>
                <w:szCs w:val="21"/>
              </w:rPr>
            </w:pPr>
            <w:r>
              <w:rPr>
                <w:rFonts w:hint="eastAsia" w:ascii="宋体" w:hAnsi="宋体" w:cs="Calibri Light"/>
                <w:bCs/>
                <w:kern w:val="0"/>
                <w:szCs w:val="21"/>
              </w:rPr>
              <w:t>/</w:t>
            </w:r>
          </w:p>
        </w:tc>
        <w:tc>
          <w:tcPr>
            <w:tcW w:w="850" w:type="dxa"/>
            <w:shd w:val="clear" w:color="auto" w:fill="FFFFFF"/>
            <w:vAlign w:val="center"/>
          </w:tcPr>
          <w:p w14:paraId="3FC96527">
            <w:pPr>
              <w:widowControl/>
              <w:spacing w:line="320" w:lineRule="exact"/>
              <w:jc w:val="center"/>
              <w:rPr>
                <w:rFonts w:ascii="宋体" w:hAnsi="宋体" w:cs="Calibri Light"/>
                <w:bCs/>
                <w:kern w:val="0"/>
                <w:szCs w:val="21"/>
              </w:rPr>
            </w:pPr>
            <w:r>
              <w:rPr>
                <w:rFonts w:hint="eastAsia" w:ascii="宋体" w:hAnsi="宋体"/>
                <w:szCs w:val="21"/>
              </w:rPr>
              <w:t xml:space="preserve">9,000.00 </w:t>
            </w:r>
          </w:p>
        </w:tc>
        <w:tc>
          <w:tcPr>
            <w:tcW w:w="709" w:type="dxa"/>
            <w:shd w:val="clear" w:color="auto" w:fill="FFFFFF"/>
            <w:vAlign w:val="center"/>
          </w:tcPr>
          <w:p w14:paraId="27F6E29A">
            <w:pPr>
              <w:widowControl/>
              <w:spacing w:line="320" w:lineRule="exact"/>
              <w:jc w:val="center"/>
              <w:rPr>
                <w:rFonts w:ascii="宋体" w:hAnsi="宋体" w:cs="Calibri Light"/>
                <w:bCs/>
                <w:kern w:val="0"/>
                <w:szCs w:val="21"/>
              </w:rPr>
            </w:pPr>
            <w:r>
              <w:rPr>
                <w:rFonts w:hint="eastAsia" w:ascii="宋体" w:hAnsi="宋体"/>
                <w:szCs w:val="21"/>
              </w:rPr>
              <w:t xml:space="preserve">9,000.00 </w:t>
            </w:r>
          </w:p>
        </w:tc>
      </w:tr>
      <w:tr w14:paraId="090463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426" w:type="dxa"/>
            <w:shd w:val="clear" w:color="auto" w:fill="FFFFFF"/>
            <w:noWrap/>
            <w:tcMar>
              <w:top w:w="20" w:type="dxa"/>
              <w:left w:w="20" w:type="dxa"/>
              <w:bottom w:w="0" w:type="dxa"/>
              <w:right w:w="20" w:type="dxa"/>
            </w:tcMar>
            <w:vAlign w:val="center"/>
          </w:tcPr>
          <w:p w14:paraId="41B78E45">
            <w:pPr>
              <w:widowControl/>
              <w:spacing w:line="320" w:lineRule="exact"/>
              <w:jc w:val="center"/>
              <w:rPr>
                <w:rFonts w:hint="eastAsia" w:ascii="宋体" w:hAnsi="宋体" w:cs="Calibri Light"/>
                <w:bCs/>
                <w:kern w:val="0"/>
                <w:szCs w:val="21"/>
              </w:rPr>
            </w:pPr>
            <w:r>
              <w:rPr>
                <w:rFonts w:ascii="宋体" w:hAnsi="宋体" w:cs="仿宋"/>
                <w:color w:val="000000"/>
                <w:szCs w:val="21"/>
                <w:lang w:bidi="ar"/>
              </w:rPr>
              <w:t>7</w:t>
            </w:r>
          </w:p>
        </w:tc>
        <w:tc>
          <w:tcPr>
            <w:tcW w:w="1842" w:type="dxa"/>
            <w:shd w:val="clear" w:color="auto" w:fill="FFFFFF"/>
            <w:noWrap/>
            <w:tcMar>
              <w:top w:w="20" w:type="dxa"/>
              <w:left w:w="20" w:type="dxa"/>
              <w:bottom w:w="0" w:type="dxa"/>
              <w:right w:w="20" w:type="dxa"/>
            </w:tcMar>
            <w:vAlign w:val="center"/>
          </w:tcPr>
          <w:p w14:paraId="57D51864">
            <w:pPr>
              <w:widowControl/>
              <w:spacing w:line="320" w:lineRule="exact"/>
              <w:jc w:val="center"/>
              <w:rPr>
                <w:rFonts w:ascii="宋体" w:hAnsi="宋体" w:cs="Calibri Light"/>
                <w:kern w:val="0"/>
                <w:szCs w:val="21"/>
              </w:rPr>
            </w:pPr>
            <w:r>
              <w:rPr>
                <w:rFonts w:hint="eastAsia" w:ascii="宋体" w:hAnsi="宋体" w:cs="仿宋"/>
                <w:color w:val="000000"/>
                <w:szCs w:val="21"/>
                <w:lang w:bidi="ar"/>
              </w:rPr>
              <w:t>便携式</w:t>
            </w:r>
            <w:r>
              <w:rPr>
                <w:rFonts w:ascii="宋体" w:hAnsi="宋体" w:cs="仿宋"/>
                <w:color w:val="000000"/>
                <w:szCs w:val="21"/>
                <w:lang w:bidi="ar"/>
              </w:rPr>
              <w:t>X光数字成像检查仪</w:t>
            </w:r>
          </w:p>
        </w:tc>
        <w:tc>
          <w:tcPr>
            <w:tcW w:w="709" w:type="dxa"/>
            <w:shd w:val="clear" w:color="auto" w:fill="FFFFFF"/>
            <w:noWrap/>
            <w:tcMar>
              <w:top w:w="20" w:type="dxa"/>
              <w:left w:w="20" w:type="dxa"/>
              <w:bottom w:w="0" w:type="dxa"/>
              <w:right w:w="20" w:type="dxa"/>
            </w:tcMar>
            <w:vAlign w:val="center"/>
          </w:tcPr>
          <w:p w14:paraId="6A45FC61">
            <w:pPr>
              <w:widowControl/>
              <w:spacing w:line="320" w:lineRule="exact"/>
              <w:jc w:val="center"/>
              <w:rPr>
                <w:rFonts w:ascii="宋体" w:hAnsi="宋体" w:cs="Calibri Light"/>
                <w:bCs/>
                <w:kern w:val="0"/>
                <w:szCs w:val="21"/>
              </w:rPr>
            </w:pPr>
            <w:r>
              <w:rPr>
                <w:rFonts w:hint="eastAsia" w:ascii="宋体" w:hAnsi="宋体" w:cs="Calibri Light"/>
                <w:bCs/>
                <w:kern w:val="0"/>
                <w:szCs w:val="21"/>
              </w:rPr>
              <w:t>中子星</w:t>
            </w:r>
          </w:p>
        </w:tc>
        <w:tc>
          <w:tcPr>
            <w:tcW w:w="2126" w:type="dxa"/>
            <w:shd w:val="clear" w:color="auto" w:fill="FFFFFF"/>
            <w:tcMar>
              <w:top w:w="20" w:type="dxa"/>
              <w:left w:w="20" w:type="dxa"/>
              <w:bottom w:w="0" w:type="dxa"/>
              <w:right w:w="20" w:type="dxa"/>
            </w:tcMar>
            <w:vAlign w:val="center"/>
          </w:tcPr>
          <w:p w14:paraId="5F10C344">
            <w:pPr>
              <w:widowControl/>
              <w:spacing w:line="320" w:lineRule="exact"/>
              <w:jc w:val="center"/>
              <w:rPr>
                <w:rFonts w:hint="eastAsia" w:ascii="宋体" w:hAnsi="宋体" w:cs="Calibri Light"/>
                <w:bCs/>
                <w:kern w:val="0"/>
                <w:szCs w:val="21"/>
              </w:rPr>
            </w:pPr>
            <w:r>
              <w:rPr>
                <w:rFonts w:hint="eastAsia" w:ascii="宋体" w:hAnsi="宋体" w:cs="Calibri Light"/>
                <w:bCs/>
                <w:kern w:val="0"/>
                <w:szCs w:val="21"/>
              </w:rPr>
              <w:t>便携式X射线检查仪JNZX-BP80X</w:t>
            </w:r>
          </w:p>
        </w:tc>
        <w:tc>
          <w:tcPr>
            <w:tcW w:w="567" w:type="dxa"/>
            <w:shd w:val="clear" w:color="auto" w:fill="FFFFFF"/>
            <w:vAlign w:val="center"/>
          </w:tcPr>
          <w:p w14:paraId="6356489C">
            <w:pPr>
              <w:widowControl/>
              <w:spacing w:line="320" w:lineRule="exact"/>
              <w:jc w:val="center"/>
              <w:rPr>
                <w:rFonts w:ascii="宋体" w:hAnsi="宋体" w:cs="Calibri Light"/>
                <w:bCs/>
                <w:kern w:val="0"/>
                <w:szCs w:val="21"/>
              </w:rPr>
            </w:pPr>
            <w:r>
              <w:rPr>
                <w:rFonts w:hint="eastAsia" w:ascii="宋体" w:hAnsi="宋体" w:cs="仿宋"/>
                <w:color w:val="000000"/>
                <w:szCs w:val="21"/>
                <w:lang w:bidi="ar"/>
              </w:rPr>
              <w:t>套</w:t>
            </w:r>
          </w:p>
        </w:tc>
        <w:tc>
          <w:tcPr>
            <w:tcW w:w="1658" w:type="dxa"/>
            <w:shd w:val="clear" w:color="auto" w:fill="FFFFFF"/>
            <w:noWrap/>
            <w:tcMar>
              <w:top w:w="20" w:type="dxa"/>
              <w:left w:w="20" w:type="dxa"/>
              <w:bottom w:w="0" w:type="dxa"/>
              <w:right w:w="20" w:type="dxa"/>
            </w:tcMar>
            <w:vAlign w:val="center"/>
          </w:tcPr>
          <w:p w14:paraId="69EE3517">
            <w:pPr>
              <w:widowControl/>
              <w:spacing w:line="320" w:lineRule="exact"/>
              <w:jc w:val="center"/>
              <w:rPr>
                <w:rFonts w:hint="eastAsia" w:ascii="宋体" w:hAnsi="宋体" w:cs="Calibri Light"/>
                <w:bCs/>
                <w:kern w:val="0"/>
                <w:szCs w:val="21"/>
              </w:rPr>
            </w:pPr>
            <w:r>
              <w:rPr>
                <w:rFonts w:hint="eastAsia" w:ascii="宋体" w:hAnsi="宋体" w:cs="Calibri Light"/>
                <w:bCs/>
                <w:kern w:val="0"/>
                <w:szCs w:val="21"/>
              </w:rPr>
              <w:t>济南中子星光电科技有限公司</w:t>
            </w:r>
          </w:p>
        </w:tc>
        <w:tc>
          <w:tcPr>
            <w:tcW w:w="423" w:type="dxa"/>
            <w:shd w:val="clear" w:color="auto" w:fill="FFFFFF"/>
            <w:noWrap/>
            <w:tcMar>
              <w:top w:w="20" w:type="dxa"/>
              <w:left w:w="20" w:type="dxa"/>
              <w:bottom w:w="0" w:type="dxa"/>
              <w:right w:w="20" w:type="dxa"/>
            </w:tcMar>
            <w:vAlign w:val="center"/>
          </w:tcPr>
          <w:p w14:paraId="48A4A36E">
            <w:pPr>
              <w:widowControl/>
              <w:spacing w:line="320" w:lineRule="exact"/>
              <w:jc w:val="center"/>
              <w:rPr>
                <w:rFonts w:ascii="宋体" w:hAnsi="宋体" w:cs="Calibri Light"/>
                <w:bCs/>
                <w:kern w:val="0"/>
                <w:szCs w:val="21"/>
              </w:rPr>
            </w:pPr>
            <w:r>
              <w:rPr>
                <w:rFonts w:ascii="宋体" w:hAnsi="宋体" w:cs="仿宋"/>
                <w:color w:val="000000"/>
                <w:szCs w:val="21"/>
                <w:lang w:bidi="ar"/>
              </w:rPr>
              <w:t>1</w:t>
            </w:r>
          </w:p>
        </w:tc>
        <w:tc>
          <w:tcPr>
            <w:tcW w:w="567" w:type="dxa"/>
            <w:shd w:val="clear" w:color="auto" w:fill="FFFFFF"/>
            <w:noWrap/>
            <w:tcMar>
              <w:top w:w="20" w:type="dxa"/>
              <w:left w:w="20" w:type="dxa"/>
              <w:bottom w:w="0" w:type="dxa"/>
              <w:right w:w="20" w:type="dxa"/>
            </w:tcMar>
            <w:vAlign w:val="center"/>
          </w:tcPr>
          <w:p w14:paraId="392E2E03">
            <w:pPr>
              <w:widowControl/>
              <w:spacing w:line="320" w:lineRule="exact"/>
              <w:jc w:val="center"/>
              <w:rPr>
                <w:rFonts w:ascii="宋体" w:hAnsi="宋体" w:cs="Calibri Light"/>
                <w:bCs/>
                <w:kern w:val="0"/>
                <w:szCs w:val="21"/>
              </w:rPr>
            </w:pPr>
            <w:r>
              <w:rPr>
                <w:rFonts w:hint="eastAsia" w:ascii="宋体" w:hAnsi="宋体" w:cs="Calibri Light"/>
                <w:bCs/>
                <w:kern w:val="0"/>
                <w:szCs w:val="21"/>
              </w:rPr>
              <w:t>/</w:t>
            </w:r>
          </w:p>
        </w:tc>
        <w:tc>
          <w:tcPr>
            <w:tcW w:w="850" w:type="dxa"/>
            <w:shd w:val="clear" w:color="auto" w:fill="FFFFFF"/>
            <w:vAlign w:val="center"/>
          </w:tcPr>
          <w:p w14:paraId="69C5ED56">
            <w:pPr>
              <w:widowControl/>
              <w:spacing w:line="320" w:lineRule="exact"/>
              <w:jc w:val="center"/>
              <w:rPr>
                <w:rFonts w:ascii="宋体" w:hAnsi="宋体" w:cs="Calibri Light"/>
                <w:bCs/>
                <w:kern w:val="0"/>
                <w:szCs w:val="21"/>
              </w:rPr>
            </w:pPr>
            <w:r>
              <w:rPr>
                <w:rFonts w:hint="eastAsia" w:ascii="宋体" w:hAnsi="宋体"/>
                <w:szCs w:val="21"/>
              </w:rPr>
              <w:t xml:space="preserve">155,600.00 </w:t>
            </w:r>
          </w:p>
        </w:tc>
        <w:tc>
          <w:tcPr>
            <w:tcW w:w="709" w:type="dxa"/>
            <w:shd w:val="clear" w:color="auto" w:fill="FFFFFF"/>
            <w:vAlign w:val="center"/>
          </w:tcPr>
          <w:p w14:paraId="6044F70F">
            <w:pPr>
              <w:widowControl/>
              <w:spacing w:line="320" w:lineRule="exact"/>
              <w:jc w:val="center"/>
              <w:rPr>
                <w:rFonts w:ascii="宋体" w:hAnsi="宋体" w:cs="Calibri Light"/>
                <w:bCs/>
                <w:kern w:val="0"/>
                <w:szCs w:val="21"/>
              </w:rPr>
            </w:pPr>
            <w:r>
              <w:rPr>
                <w:rFonts w:hint="eastAsia" w:ascii="宋体" w:hAnsi="宋体"/>
                <w:szCs w:val="21"/>
              </w:rPr>
              <w:t xml:space="preserve">155,600.00 </w:t>
            </w:r>
          </w:p>
        </w:tc>
      </w:tr>
      <w:tr w14:paraId="7800D7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426" w:type="dxa"/>
            <w:shd w:val="clear" w:color="auto" w:fill="FFFFFF"/>
            <w:noWrap/>
            <w:tcMar>
              <w:top w:w="20" w:type="dxa"/>
              <w:left w:w="20" w:type="dxa"/>
              <w:bottom w:w="0" w:type="dxa"/>
              <w:right w:w="20" w:type="dxa"/>
            </w:tcMar>
            <w:vAlign w:val="center"/>
          </w:tcPr>
          <w:p w14:paraId="176ACE45">
            <w:pPr>
              <w:widowControl/>
              <w:spacing w:line="320" w:lineRule="exact"/>
              <w:jc w:val="center"/>
              <w:rPr>
                <w:rFonts w:hint="eastAsia" w:ascii="宋体" w:hAnsi="宋体" w:cs="Calibri Light"/>
                <w:bCs/>
                <w:kern w:val="0"/>
                <w:szCs w:val="21"/>
              </w:rPr>
            </w:pPr>
            <w:r>
              <w:rPr>
                <w:rFonts w:ascii="宋体" w:hAnsi="宋体" w:cs="仿宋"/>
                <w:color w:val="000000"/>
                <w:szCs w:val="21"/>
                <w:lang w:bidi="ar"/>
              </w:rPr>
              <w:t>8</w:t>
            </w:r>
          </w:p>
        </w:tc>
        <w:tc>
          <w:tcPr>
            <w:tcW w:w="1842" w:type="dxa"/>
            <w:shd w:val="clear" w:color="auto" w:fill="FFFFFF"/>
            <w:noWrap/>
            <w:tcMar>
              <w:top w:w="20" w:type="dxa"/>
              <w:left w:w="20" w:type="dxa"/>
              <w:bottom w:w="0" w:type="dxa"/>
              <w:right w:w="20" w:type="dxa"/>
            </w:tcMar>
            <w:vAlign w:val="center"/>
          </w:tcPr>
          <w:p w14:paraId="6B88D012">
            <w:pPr>
              <w:widowControl/>
              <w:spacing w:line="320" w:lineRule="exact"/>
              <w:jc w:val="center"/>
              <w:rPr>
                <w:rFonts w:ascii="宋体" w:hAnsi="宋体" w:cs="Calibri Light"/>
                <w:kern w:val="0"/>
                <w:szCs w:val="21"/>
              </w:rPr>
            </w:pPr>
            <w:r>
              <w:rPr>
                <w:rFonts w:hint="eastAsia" w:ascii="宋体" w:hAnsi="宋体" w:cs="仿宋"/>
                <w:color w:val="000000"/>
                <w:szCs w:val="21"/>
                <w:lang w:bidi="ar"/>
              </w:rPr>
              <w:t>火场残留物电子鼻仿真检测仪</w:t>
            </w:r>
          </w:p>
        </w:tc>
        <w:tc>
          <w:tcPr>
            <w:tcW w:w="709" w:type="dxa"/>
            <w:shd w:val="clear" w:color="auto" w:fill="FFFFFF"/>
            <w:noWrap/>
            <w:tcMar>
              <w:top w:w="20" w:type="dxa"/>
              <w:left w:w="20" w:type="dxa"/>
              <w:bottom w:w="0" w:type="dxa"/>
              <w:right w:w="20" w:type="dxa"/>
            </w:tcMar>
            <w:vAlign w:val="center"/>
          </w:tcPr>
          <w:p w14:paraId="406AFB8A">
            <w:pPr>
              <w:widowControl/>
              <w:spacing w:line="320" w:lineRule="exact"/>
              <w:jc w:val="center"/>
              <w:rPr>
                <w:rFonts w:ascii="宋体" w:hAnsi="宋体" w:cs="Calibri Light"/>
                <w:bCs/>
                <w:kern w:val="0"/>
                <w:szCs w:val="21"/>
              </w:rPr>
            </w:pPr>
            <w:r>
              <w:rPr>
                <w:rFonts w:hint="eastAsia" w:ascii="宋体" w:hAnsi="宋体" w:cs="Calibri Light"/>
                <w:bCs/>
                <w:kern w:val="0"/>
                <w:szCs w:val="21"/>
              </w:rPr>
              <w:t>深国安</w:t>
            </w:r>
          </w:p>
        </w:tc>
        <w:tc>
          <w:tcPr>
            <w:tcW w:w="2126" w:type="dxa"/>
            <w:shd w:val="clear" w:color="auto" w:fill="FFFFFF"/>
            <w:tcMar>
              <w:top w:w="20" w:type="dxa"/>
              <w:left w:w="20" w:type="dxa"/>
              <w:bottom w:w="0" w:type="dxa"/>
              <w:right w:w="20" w:type="dxa"/>
            </w:tcMar>
            <w:vAlign w:val="center"/>
          </w:tcPr>
          <w:p w14:paraId="6B0ACA78">
            <w:pPr>
              <w:widowControl/>
              <w:spacing w:line="320" w:lineRule="exact"/>
              <w:jc w:val="center"/>
              <w:rPr>
                <w:rFonts w:ascii="宋体" w:hAnsi="宋体" w:cs="Calibri Light"/>
                <w:bCs/>
                <w:kern w:val="0"/>
                <w:szCs w:val="21"/>
              </w:rPr>
            </w:pPr>
            <w:r>
              <w:rPr>
                <w:rFonts w:ascii="宋体" w:hAnsi="宋体" w:cs="Calibri Light"/>
                <w:bCs/>
                <w:kern w:val="0"/>
                <w:szCs w:val="21"/>
              </w:rPr>
              <w:t>便携式四合一气体检测仪SGA-606-4R</w:t>
            </w:r>
          </w:p>
        </w:tc>
        <w:tc>
          <w:tcPr>
            <w:tcW w:w="567" w:type="dxa"/>
            <w:shd w:val="clear" w:color="auto" w:fill="FFFFFF"/>
            <w:vAlign w:val="center"/>
          </w:tcPr>
          <w:p w14:paraId="70AA75F2">
            <w:pPr>
              <w:widowControl/>
              <w:spacing w:line="320" w:lineRule="exact"/>
              <w:jc w:val="center"/>
              <w:rPr>
                <w:rFonts w:ascii="宋体" w:hAnsi="宋体" w:cs="Calibri Light"/>
                <w:bCs/>
                <w:kern w:val="0"/>
                <w:szCs w:val="21"/>
              </w:rPr>
            </w:pPr>
            <w:r>
              <w:rPr>
                <w:rFonts w:hint="eastAsia" w:ascii="宋体" w:hAnsi="宋体" w:cs="仿宋"/>
                <w:color w:val="000000"/>
                <w:szCs w:val="21"/>
                <w:lang w:bidi="ar"/>
              </w:rPr>
              <w:t>套</w:t>
            </w:r>
          </w:p>
        </w:tc>
        <w:tc>
          <w:tcPr>
            <w:tcW w:w="1658" w:type="dxa"/>
            <w:shd w:val="clear" w:color="auto" w:fill="FFFFFF"/>
            <w:noWrap/>
            <w:tcMar>
              <w:top w:w="20" w:type="dxa"/>
              <w:left w:w="20" w:type="dxa"/>
              <w:bottom w:w="0" w:type="dxa"/>
              <w:right w:w="20" w:type="dxa"/>
            </w:tcMar>
            <w:vAlign w:val="center"/>
          </w:tcPr>
          <w:p w14:paraId="1A067388">
            <w:pPr>
              <w:widowControl/>
              <w:spacing w:line="320" w:lineRule="exact"/>
              <w:jc w:val="center"/>
              <w:rPr>
                <w:rFonts w:ascii="宋体" w:hAnsi="宋体" w:cs="Calibri Light"/>
                <w:bCs/>
                <w:kern w:val="0"/>
                <w:szCs w:val="21"/>
              </w:rPr>
            </w:pPr>
            <w:r>
              <w:rPr>
                <w:rFonts w:hint="eastAsia" w:ascii="宋体" w:hAnsi="宋体" w:cs="Calibri Light"/>
                <w:bCs/>
                <w:kern w:val="0"/>
                <w:szCs w:val="21"/>
              </w:rPr>
              <w:t>深圳市深国安电子科技有限公司</w:t>
            </w:r>
          </w:p>
        </w:tc>
        <w:tc>
          <w:tcPr>
            <w:tcW w:w="423" w:type="dxa"/>
            <w:shd w:val="clear" w:color="auto" w:fill="FFFFFF"/>
            <w:noWrap/>
            <w:tcMar>
              <w:top w:w="20" w:type="dxa"/>
              <w:left w:w="20" w:type="dxa"/>
              <w:bottom w:w="0" w:type="dxa"/>
              <w:right w:w="20" w:type="dxa"/>
            </w:tcMar>
            <w:vAlign w:val="center"/>
          </w:tcPr>
          <w:p w14:paraId="5BB25E60">
            <w:pPr>
              <w:widowControl/>
              <w:spacing w:line="320" w:lineRule="exact"/>
              <w:jc w:val="center"/>
              <w:rPr>
                <w:rFonts w:ascii="宋体" w:hAnsi="宋体" w:cs="Calibri Light"/>
                <w:bCs/>
                <w:kern w:val="0"/>
                <w:szCs w:val="21"/>
              </w:rPr>
            </w:pPr>
            <w:r>
              <w:rPr>
                <w:rFonts w:ascii="宋体" w:hAnsi="宋体" w:cs="仿宋"/>
                <w:color w:val="000000"/>
                <w:szCs w:val="21"/>
                <w:lang w:bidi="ar"/>
              </w:rPr>
              <w:t>1</w:t>
            </w:r>
          </w:p>
        </w:tc>
        <w:tc>
          <w:tcPr>
            <w:tcW w:w="567" w:type="dxa"/>
            <w:shd w:val="clear" w:color="auto" w:fill="FFFFFF"/>
            <w:noWrap/>
            <w:tcMar>
              <w:top w:w="20" w:type="dxa"/>
              <w:left w:w="20" w:type="dxa"/>
              <w:bottom w:w="0" w:type="dxa"/>
              <w:right w:w="20" w:type="dxa"/>
            </w:tcMar>
            <w:vAlign w:val="center"/>
          </w:tcPr>
          <w:p w14:paraId="0507020C">
            <w:pPr>
              <w:widowControl/>
              <w:spacing w:line="320" w:lineRule="exact"/>
              <w:jc w:val="center"/>
              <w:rPr>
                <w:rFonts w:ascii="宋体" w:hAnsi="宋体" w:cs="Calibri Light"/>
                <w:bCs/>
                <w:kern w:val="0"/>
                <w:szCs w:val="21"/>
              </w:rPr>
            </w:pPr>
            <w:r>
              <w:rPr>
                <w:rFonts w:hint="eastAsia" w:ascii="宋体" w:hAnsi="宋体" w:cs="Calibri Light"/>
                <w:bCs/>
                <w:kern w:val="0"/>
                <w:szCs w:val="21"/>
              </w:rPr>
              <w:t>/</w:t>
            </w:r>
          </w:p>
        </w:tc>
        <w:tc>
          <w:tcPr>
            <w:tcW w:w="850" w:type="dxa"/>
            <w:shd w:val="clear" w:color="auto" w:fill="FFFFFF"/>
            <w:vAlign w:val="center"/>
          </w:tcPr>
          <w:p w14:paraId="7617D62C">
            <w:pPr>
              <w:widowControl/>
              <w:spacing w:line="320" w:lineRule="exact"/>
              <w:jc w:val="center"/>
              <w:rPr>
                <w:rFonts w:ascii="宋体" w:hAnsi="宋体" w:cs="Calibri Light"/>
                <w:bCs/>
                <w:kern w:val="0"/>
                <w:szCs w:val="21"/>
              </w:rPr>
            </w:pPr>
            <w:r>
              <w:rPr>
                <w:rFonts w:hint="eastAsia" w:ascii="宋体" w:hAnsi="宋体"/>
                <w:szCs w:val="21"/>
              </w:rPr>
              <w:t xml:space="preserve">6,000.00 </w:t>
            </w:r>
          </w:p>
        </w:tc>
        <w:tc>
          <w:tcPr>
            <w:tcW w:w="709" w:type="dxa"/>
            <w:shd w:val="clear" w:color="auto" w:fill="FFFFFF"/>
            <w:vAlign w:val="center"/>
          </w:tcPr>
          <w:p w14:paraId="394F4EAE">
            <w:pPr>
              <w:widowControl/>
              <w:spacing w:line="320" w:lineRule="exact"/>
              <w:jc w:val="center"/>
              <w:rPr>
                <w:rFonts w:ascii="宋体" w:hAnsi="宋体" w:cs="Calibri Light"/>
                <w:bCs/>
                <w:kern w:val="0"/>
                <w:szCs w:val="21"/>
              </w:rPr>
            </w:pPr>
            <w:r>
              <w:rPr>
                <w:rFonts w:hint="eastAsia" w:ascii="宋体" w:hAnsi="宋体"/>
                <w:szCs w:val="21"/>
              </w:rPr>
              <w:t xml:space="preserve">6,000.00 </w:t>
            </w:r>
          </w:p>
        </w:tc>
      </w:tr>
      <w:tr w14:paraId="36AA41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426" w:type="dxa"/>
            <w:shd w:val="clear" w:color="auto" w:fill="FFFFFF"/>
            <w:noWrap/>
            <w:tcMar>
              <w:top w:w="20" w:type="dxa"/>
              <w:left w:w="20" w:type="dxa"/>
              <w:bottom w:w="0" w:type="dxa"/>
              <w:right w:w="20" w:type="dxa"/>
            </w:tcMar>
            <w:vAlign w:val="center"/>
          </w:tcPr>
          <w:p w14:paraId="0F54D31E">
            <w:pPr>
              <w:widowControl/>
              <w:spacing w:line="320" w:lineRule="exact"/>
              <w:jc w:val="center"/>
              <w:rPr>
                <w:rFonts w:hint="eastAsia" w:ascii="宋体" w:hAnsi="宋体" w:cs="Calibri Light"/>
                <w:bCs/>
                <w:kern w:val="0"/>
                <w:szCs w:val="21"/>
              </w:rPr>
            </w:pPr>
            <w:r>
              <w:rPr>
                <w:rFonts w:ascii="宋体" w:hAnsi="宋体" w:cs="仿宋"/>
                <w:color w:val="000000"/>
                <w:szCs w:val="21"/>
                <w:lang w:bidi="ar"/>
              </w:rPr>
              <w:t>9</w:t>
            </w:r>
          </w:p>
        </w:tc>
        <w:tc>
          <w:tcPr>
            <w:tcW w:w="1842" w:type="dxa"/>
            <w:shd w:val="clear" w:color="auto" w:fill="FFFFFF"/>
            <w:noWrap/>
            <w:tcMar>
              <w:top w:w="20" w:type="dxa"/>
              <w:left w:w="20" w:type="dxa"/>
              <w:bottom w:w="0" w:type="dxa"/>
              <w:right w:w="20" w:type="dxa"/>
            </w:tcMar>
            <w:vAlign w:val="center"/>
          </w:tcPr>
          <w:p w14:paraId="2D0AC739">
            <w:pPr>
              <w:widowControl/>
              <w:spacing w:line="320" w:lineRule="exact"/>
              <w:jc w:val="center"/>
              <w:rPr>
                <w:rFonts w:ascii="宋体" w:hAnsi="宋体" w:cs="Calibri Light"/>
                <w:kern w:val="0"/>
                <w:szCs w:val="21"/>
              </w:rPr>
            </w:pPr>
            <w:r>
              <w:rPr>
                <w:rFonts w:hint="eastAsia" w:ascii="宋体" w:hAnsi="宋体" w:cs="仿宋"/>
                <w:color w:val="000000"/>
                <w:szCs w:val="21"/>
                <w:lang w:bidi="ar"/>
              </w:rPr>
              <w:t>案卷制作装备</w:t>
            </w:r>
          </w:p>
        </w:tc>
        <w:tc>
          <w:tcPr>
            <w:tcW w:w="709" w:type="dxa"/>
            <w:shd w:val="clear" w:color="auto" w:fill="FFFFFF"/>
            <w:noWrap/>
            <w:tcMar>
              <w:top w:w="20" w:type="dxa"/>
              <w:left w:w="20" w:type="dxa"/>
              <w:bottom w:w="0" w:type="dxa"/>
              <w:right w:w="20" w:type="dxa"/>
            </w:tcMar>
            <w:vAlign w:val="center"/>
          </w:tcPr>
          <w:p w14:paraId="60D5140A">
            <w:pPr>
              <w:widowControl/>
              <w:spacing w:line="320" w:lineRule="exact"/>
              <w:jc w:val="center"/>
              <w:rPr>
                <w:rFonts w:ascii="宋体" w:hAnsi="宋体" w:cs="Calibri Light"/>
                <w:bCs/>
                <w:kern w:val="0"/>
                <w:szCs w:val="21"/>
              </w:rPr>
            </w:pPr>
            <w:r>
              <w:rPr>
                <w:rFonts w:hint="eastAsia" w:ascii="宋体" w:hAnsi="宋体" w:cs="Calibri Light"/>
                <w:bCs/>
                <w:kern w:val="0"/>
                <w:szCs w:val="21"/>
              </w:rPr>
              <w:t>天元</w:t>
            </w:r>
          </w:p>
        </w:tc>
        <w:tc>
          <w:tcPr>
            <w:tcW w:w="2126" w:type="dxa"/>
            <w:shd w:val="clear" w:color="auto" w:fill="FFFFFF"/>
            <w:tcMar>
              <w:top w:w="20" w:type="dxa"/>
              <w:left w:w="20" w:type="dxa"/>
              <w:bottom w:w="0" w:type="dxa"/>
              <w:right w:w="20" w:type="dxa"/>
            </w:tcMar>
            <w:vAlign w:val="center"/>
          </w:tcPr>
          <w:p w14:paraId="200704AB">
            <w:pPr>
              <w:widowControl/>
              <w:spacing w:line="320" w:lineRule="exact"/>
              <w:jc w:val="center"/>
              <w:rPr>
                <w:rFonts w:ascii="宋体" w:hAnsi="宋体" w:cs="Calibri Light"/>
                <w:bCs/>
                <w:kern w:val="0"/>
                <w:szCs w:val="21"/>
              </w:rPr>
            </w:pPr>
            <w:r>
              <w:rPr>
                <w:rFonts w:hint="eastAsia" w:ascii="宋体" w:hAnsi="宋体" w:cs="Calibri Light"/>
                <w:bCs/>
                <w:kern w:val="0"/>
                <w:szCs w:val="21"/>
              </w:rPr>
              <w:t>现场照相制卷系统V4.0</w:t>
            </w:r>
          </w:p>
        </w:tc>
        <w:tc>
          <w:tcPr>
            <w:tcW w:w="567" w:type="dxa"/>
            <w:shd w:val="clear" w:color="auto" w:fill="FFFFFF"/>
            <w:vAlign w:val="center"/>
          </w:tcPr>
          <w:p w14:paraId="3A3A300A">
            <w:pPr>
              <w:widowControl/>
              <w:spacing w:line="320" w:lineRule="exact"/>
              <w:jc w:val="center"/>
              <w:rPr>
                <w:rFonts w:ascii="宋体" w:hAnsi="宋体" w:cs="Calibri Light"/>
                <w:bCs/>
                <w:kern w:val="0"/>
                <w:szCs w:val="21"/>
              </w:rPr>
            </w:pPr>
            <w:r>
              <w:rPr>
                <w:rFonts w:hint="eastAsia" w:ascii="宋体" w:hAnsi="宋体" w:cs="仿宋"/>
                <w:color w:val="000000"/>
                <w:szCs w:val="21"/>
                <w:lang w:bidi="ar"/>
              </w:rPr>
              <w:t>套</w:t>
            </w:r>
          </w:p>
        </w:tc>
        <w:tc>
          <w:tcPr>
            <w:tcW w:w="1658" w:type="dxa"/>
            <w:shd w:val="clear" w:color="auto" w:fill="FFFFFF"/>
            <w:noWrap/>
            <w:tcMar>
              <w:top w:w="20" w:type="dxa"/>
              <w:left w:w="20" w:type="dxa"/>
              <w:bottom w:w="0" w:type="dxa"/>
              <w:right w:w="20" w:type="dxa"/>
            </w:tcMar>
            <w:vAlign w:val="center"/>
          </w:tcPr>
          <w:p w14:paraId="02861060">
            <w:pPr>
              <w:widowControl/>
              <w:spacing w:line="320" w:lineRule="exact"/>
              <w:jc w:val="center"/>
              <w:rPr>
                <w:rFonts w:ascii="宋体" w:hAnsi="宋体" w:cs="Calibri Light"/>
                <w:bCs/>
                <w:kern w:val="0"/>
                <w:szCs w:val="21"/>
              </w:rPr>
            </w:pPr>
            <w:r>
              <w:rPr>
                <w:rFonts w:hint="eastAsia" w:ascii="宋体" w:hAnsi="宋体" w:cs="Calibri Light"/>
                <w:bCs/>
                <w:kern w:val="0"/>
                <w:szCs w:val="21"/>
              </w:rPr>
              <w:t>沈阳天元科技股份有限公司</w:t>
            </w:r>
          </w:p>
        </w:tc>
        <w:tc>
          <w:tcPr>
            <w:tcW w:w="423" w:type="dxa"/>
            <w:shd w:val="clear" w:color="auto" w:fill="FFFFFF"/>
            <w:noWrap/>
            <w:tcMar>
              <w:top w:w="20" w:type="dxa"/>
              <w:left w:w="20" w:type="dxa"/>
              <w:bottom w:w="0" w:type="dxa"/>
              <w:right w:w="20" w:type="dxa"/>
            </w:tcMar>
            <w:vAlign w:val="center"/>
          </w:tcPr>
          <w:p w14:paraId="4864E495">
            <w:pPr>
              <w:widowControl/>
              <w:spacing w:line="320" w:lineRule="exact"/>
              <w:jc w:val="center"/>
              <w:rPr>
                <w:rFonts w:ascii="宋体" w:hAnsi="宋体" w:cs="Calibri Light"/>
                <w:bCs/>
                <w:kern w:val="0"/>
                <w:szCs w:val="21"/>
              </w:rPr>
            </w:pPr>
            <w:r>
              <w:rPr>
                <w:rFonts w:ascii="宋体" w:hAnsi="宋体" w:cs="仿宋"/>
                <w:color w:val="000000"/>
                <w:szCs w:val="21"/>
                <w:lang w:bidi="ar"/>
              </w:rPr>
              <w:t>1</w:t>
            </w:r>
          </w:p>
        </w:tc>
        <w:tc>
          <w:tcPr>
            <w:tcW w:w="567" w:type="dxa"/>
            <w:shd w:val="clear" w:color="auto" w:fill="FFFFFF"/>
            <w:noWrap/>
            <w:tcMar>
              <w:top w:w="20" w:type="dxa"/>
              <w:left w:w="20" w:type="dxa"/>
              <w:bottom w:w="0" w:type="dxa"/>
              <w:right w:w="20" w:type="dxa"/>
            </w:tcMar>
            <w:vAlign w:val="center"/>
          </w:tcPr>
          <w:p w14:paraId="778431F2">
            <w:pPr>
              <w:widowControl/>
              <w:spacing w:line="320" w:lineRule="exact"/>
              <w:jc w:val="center"/>
              <w:rPr>
                <w:rFonts w:ascii="宋体" w:hAnsi="宋体" w:cs="Calibri Light"/>
                <w:bCs/>
                <w:kern w:val="0"/>
                <w:szCs w:val="21"/>
              </w:rPr>
            </w:pPr>
            <w:r>
              <w:rPr>
                <w:rFonts w:hint="eastAsia" w:ascii="宋体" w:hAnsi="宋体" w:cs="Calibri Light"/>
                <w:bCs/>
                <w:kern w:val="0"/>
                <w:szCs w:val="21"/>
              </w:rPr>
              <w:t>/</w:t>
            </w:r>
          </w:p>
        </w:tc>
        <w:tc>
          <w:tcPr>
            <w:tcW w:w="850" w:type="dxa"/>
            <w:shd w:val="clear" w:color="auto" w:fill="FFFFFF"/>
            <w:vAlign w:val="center"/>
          </w:tcPr>
          <w:p w14:paraId="2319B60A">
            <w:pPr>
              <w:widowControl/>
              <w:spacing w:line="320" w:lineRule="exact"/>
              <w:jc w:val="center"/>
              <w:rPr>
                <w:rFonts w:ascii="宋体" w:hAnsi="宋体" w:cs="Calibri Light"/>
                <w:bCs/>
                <w:kern w:val="0"/>
                <w:szCs w:val="21"/>
              </w:rPr>
            </w:pPr>
            <w:r>
              <w:rPr>
                <w:rFonts w:hint="eastAsia" w:ascii="宋体" w:hAnsi="宋体"/>
                <w:szCs w:val="21"/>
              </w:rPr>
              <w:t xml:space="preserve">18,000.00 </w:t>
            </w:r>
          </w:p>
        </w:tc>
        <w:tc>
          <w:tcPr>
            <w:tcW w:w="709" w:type="dxa"/>
            <w:shd w:val="clear" w:color="auto" w:fill="FFFFFF"/>
            <w:vAlign w:val="center"/>
          </w:tcPr>
          <w:p w14:paraId="2FFC0CE7">
            <w:pPr>
              <w:widowControl/>
              <w:spacing w:line="320" w:lineRule="exact"/>
              <w:jc w:val="center"/>
              <w:rPr>
                <w:rFonts w:ascii="宋体" w:hAnsi="宋体" w:cs="Calibri Light"/>
                <w:bCs/>
                <w:kern w:val="0"/>
                <w:szCs w:val="21"/>
              </w:rPr>
            </w:pPr>
            <w:r>
              <w:rPr>
                <w:rFonts w:hint="eastAsia" w:ascii="宋体" w:hAnsi="宋体"/>
                <w:szCs w:val="21"/>
              </w:rPr>
              <w:t xml:space="preserve">18,000.00 </w:t>
            </w:r>
          </w:p>
        </w:tc>
      </w:tr>
      <w:tr w14:paraId="7CAEF9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426" w:type="dxa"/>
            <w:shd w:val="clear" w:color="auto" w:fill="FFFFFF"/>
            <w:noWrap/>
            <w:tcMar>
              <w:top w:w="20" w:type="dxa"/>
              <w:left w:w="20" w:type="dxa"/>
              <w:bottom w:w="0" w:type="dxa"/>
              <w:right w:w="20" w:type="dxa"/>
            </w:tcMar>
            <w:vAlign w:val="center"/>
          </w:tcPr>
          <w:p w14:paraId="6AF762E1">
            <w:pPr>
              <w:widowControl/>
              <w:spacing w:line="320" w:lineRule="exact"/>
              <w:jc w:val="center"/>
              <w:rPr>
                <w:rFonts w:hint="eastAsia" w:ascii="宋体" w:hAnsi="宋体" w:cs="Calibri Light"/>
                <w:bCs/>
                <w:kern w:val="0"/>
                <w:szCs w:val="21"/>
              </w:rPr>
            </w:pPr>
            <w:r>
              <w:rPr>
                <w:rFonts w:ascii="宋体" w:hAnsi="宋体" w:cs="仿宋"/>
                <w:color w:val="000000"/>
                <w:szCs w:val="21"/>
                <w:lang w:bidi="ar"/>
              </w:rPr>
              <w:t>10</w:t>
            </w:r>
          </w:p>
        </w:tc>
        <w:tc>
          <w:tcPr>
            <w:tcW w:w="1842" w:type="dxa"/>
            <w:shd w:val="clear" w:color="auto" w:fill="FFFFFF"/>
            <w:noWrap/>
            <w:tcMar>
              <w:top w:w="20" w:type="dxa"/>
              <w:left w:w="20" w:type="dxa"/>
              <w:bottom w:w="0" w:type="dxa"/>
              <w:right w:w="20" w:type="dxa"/>
            </w:tcMar>
            <w:vAlign w:val="center"/>
          </w:tcPr>
          <w:p w14:paraId="2CFD73E2">
            <w:pPr>
              <w:widowControl/>
              <w:spacing w:line="320" w:lineRule="exact"/>
              <w:jc w:val="center"/>
              <w:rPr>
                <w:rFonts w:ascii="宋体" w:hAnsi="宋体" w:cs="Calibri Light"/>
                <w:kern w:val="0"/>
                <w:szCs w:val="21"/>
              </w:rPr>
            </w:pPr>
            <w:r>
              <w:rPr>
                <w:rFonts w:hint="eastAsia" w:ascii="宋体" w:hAnsi="宋体" w:cs="仿宋"/>
                <w:color w:val="000000"/>
                <w:szCs w:val="21"/>
                <w:lang w:bidi="ar"/>
              </w:rPr>
              <w:t>火灾视频专业勘查箱</w:t>
            </w:r>
          </w:p>
        </w:tc>
        <w:tc>
          <w:tcPr>
            <w:tcW w:w="709" w:type="dxa"/>
            <w:shd w:val="clear" w:color="auto" w:fill="FFFFFF"/>
            <w:noWrap/>
            <w:tcMar>
              <w:top w:w="20" w:type="dxa"/>
              <w:left w:w="20" w:type="dxa"/>
              <w:bottom w:w="0" w:type="dxa"/>
              <w:right w:w="20" w:type="dxa"/>
            </w:tcMar>
            <w:vAlign w:val="center"/>
          </w:tcPr>
          <w:p w14:paraId="05B6FD43">
            <w:pPr>
              <w:widowControl/>
              <w:spacing w:line="320" w:lineRule="exact"/>
              <w:jc w:val="center"/>
              <w:rPr>
                <w:rFonts w:ascii="宋体" w:hAnsi="宋体" w:cs="Calibri Light"/>
                <w:bCs/>
                <w:kern w:val="0"/>
                <w:szCs w:val="21"/>
              </w:rPr>
            </w:pPr>
            <w:r>
              <w:rPr>
                <w:rFonts w:hint="eastAsia" w:ascii="宋体" w:hAnsi="宋体" w:cs="Calibri Light"/>
                <w:bCs/>
                <w:kern w:val="0"/>
                <w:szCs w:val="21"/>
              </w:rPr>
              <w:t>德尚视云</w:t>
            </w:r>
          </w:p>
        </w:tc>
        <w:tc>
          <w:tcPr>
            <w:tcW w:w="2126" w:type="dxa"/>
            <w:shd w:val="clear" w:color="auto" w:fill="FFFFFF"/>
            <w:tcMar>
              <w:top w:w="20" w:type="dxa"/>
              <w:left w:w="20" w:type="dxa"/>
              <w:bottom w:w="0" w:type="dxa"/>
              <w:right w:w="20" w:type="dxa"/>
            </w:tcMar>
            <w:vAlign w:val="center"/>
          </w:tcPr>
          <w:p w14:paraId="0DDA4309">
            <w:pPr>
              <w:widowControl/>
              <w:spacing w:line="320" w:lineRule="exact"/>
              <w:jc w:val="center"/>
              <w:rPr>
                <w:rFonts w:ascii="宋体" w:hAnsi="宋体" w:cs="Calibri Light"/>
                <w:bCs/>
                <w:kern w:val="0"/>
                <w:szCs w:val="21"/>
              </w:rPr>
            </w:pPr>
            <w:bookmarkStart w:id="6" w:name="_Hlk214727141"/>
            <w:r>
              <w:rPr>
                <w:rFonts w:hint="eastAsia" w:ascii="宋体" w:hAnsi="宋体" w:cs="Calibri Light"/>
                <w:bCs/>
                <w:kern w:val="0"/>
                <w:szCs w:val="21"/>
              </w:rPr>
              <w:t>火灾视频研判分析系统V2.0</w:t>
            </w:r>
            <w:bookmarkEnd w:id="6"/>
          </w:p>
        </w:tc>
        <w:tc>
          <w:tcPr>
            <w:tcW w:w="567" w:type="dxa"/>
            <w:shd w:val="clear" w:color="auto" w:fill="FFFFFF"/>
            <w:vAlign w:val="center"/>
          </w:tcPr>
          <w:p w14:paraId="5B160430">
            <w:pPr>
              <w:widowControl/>
              <w:spacing w:line="320" w:lineRule="exact"/>
              <w:jc w:val="center"/>
              <w:rPr>
                <w:rFonts w:ascii="宋体" w:hAnsi="宋体" w:cs="Calibri Light"/>
                <w:bCs/>
                <w:kern w:val="0"/>
                <w:szCs w:val="21"/>
              </w:rPr>
            </w:pPr>
            <w:r>
              <w:rPr>
                <w:rFonts w:hint="eastAsia" w:ascii="宋体" w:hAnsi="宋体" w:cs="仿宋"/>
                <w:color w:val="000000"/>
                <w:szCs w:val="21"/>
                <w:lang w:bidi="ar"/>
              </w:rPr>
              <w:t>套</w:t>
            </w:r>
          </w:p>
        </w:tc>
        <w:tc>
          <w:tcPr>
            <w:tcW w:w="1658" w:type="dxa"/>
            <w:shd w:val="clear" w:color="auto" w:fill="FFFFFF"/>
            <w:noWrap/>
            <w:tcMar>
              <w:top w:w="20" w:type="dxa"/>
              <w:left w:w="20" w:type="dxa"/>
              <w:bottom w:w="0" w:type="dxa"/>
              <w:right w:w="20" w:type="dxa"/>
            </w:tcMar>
            <w:vAlign w:val="center"/>
          </w:tcPr>
          <w:p w14:paraId="3673C620">
            <w:pPr>
              <w:widowControl/>
              <w:spacing w:line="320" w:lineRule="exact"/>
              <w:jc w:val="center"/>
              <w:rPr>
                <w:rFonts w:ascii="宋体" w:hAnsi="宋体" w:cs="Calibri Light"/>
                <w:bCs/>
                <w:kern w:val="0"/>
                <w:szCs w:val="21"/>
              </w:rPr>
            </w:pPr>
            <w:r>
              <w:rPr>
                <w:rFonts w:hint="eastAsia" w:ascii="宋体" w:hAnsi="宋体" w:cs="Calibri Light"/>
                <w:bCs/>
                <w:kern w:val="0"/>
                <w:szCs w:val="21"/>
              </w:rPr>
              <w:t>成都德尚视云科技有限公司</w:t>
            </w:r>
          </w:p>
        </w:tc>
        <w:tc>
          <w:tcPr>
            <w:tcW w:w="423" w:type="dxa"/>
            <w:shd w:val="clear" w:color="auto" w:fill="FFFFFF"/>
            <w:noWrap/>
            <w:tcMar>
              <w:top w:w="20" w:type="dxa"/>
              <w:left w:w="20" w:type="dxa"/>
              <w:bottom w:w="0" w:type="dxa"/>
              <w:right w:w="20" w:type="dxa"/>
            </w:tcMar>
            <w:vAlign w:val="center"/>
          </w:tcPr>
          <w:p w14:paraId="776671E7">
            <w:pPr>
              <w:widowControl/>
              <w:spacing w:line="320" w:lineRule="exact"/>
              <w:jc w:val="center"/>
              <w:rPr>
                <w:rFonts w:ascii="宋体" w:hAnsi="宋体" w:cs="Calibri Light"/>
                <w:bCs/>
                <w:kern w:val="0"/>
                <w:szCs w:val="21"/>
              </w:rPr>
            </w:pPr>
            <w:r>
              <w:rPr>
                <w:rFonts w:ascii="宋体" w:hAnsi="宋体" w:cs="仿宋"/>
                <w:color w:val="000000"/>
                <w:szCs w:val="21"/>
                <w:lang w:bidi="ar"/>
              </w:rPr>
              <w:t>1</w:t>
            </w:r>
          </w:p>
        </w:tc>
        <w:tc>
          <w:tcPr>
            <w:tcW w:w="567" w:type="dxa"/>
            <w:shd w:val="clear" w:color="auto" w:fill="FFFFFF"/>
            <w:noWrap/>
            <w:tcMar>
              <w:top w:w="20" w:type="dxa"/>
              <w:left w:w="20" w:type="dxa"/>
              <w:bottom w:w="0" w:type="dxa"/>
              <w:right w:w="20" w:type="dxa"/>
            </w:tcMar>
            <w:vAlign w:val="center"/>
          </w:tcPr>
          <w:p w14:paraId="3BE9E4B7">
            <w:pPr>
              <w:widowControl/>
              <w:spacing w:line="320" w:lineRule="exact"/>
              <w:jc w:val="center"/>
              <w:rPr>
                <w:rFonts w:ascii="宋体" w:hAnsi="宋体" w:cs="Calibri Light"/>
                <w:bCs/>
                <w:kern w:val="0"/>
                <w:szCs w:val="21"/>
              </w:rPr>
            </w:pPr>
            <w:r>
              <w:rPr>
                <w:rFonts w:hint="eastAsia" w:ascii="宋体" w:hAnsi="宋体" w:cs="Calibri Light"/>
                <w:bCs/>
                <w:kern w:val="0"/>
                <w:szCs w:val="21"/>
              </w:rPr>
              <w:t>/</w:t>
            </w:r>
          </w:p>
        </w:tc>
        <w:tc>
          <w:tcPr>
            <w:tcW w:w="850" w:type="dxa"/>
            <w:shd w:val="clear" w:color="auto" w:fill="FFFFFF"/>
            <w:vAlign w:val="center"/>
          </w:tcPr>
          <w:p w14:paraId="503EEBE8">
            <w:pPr>
              <w:widowControl/>
              <w:spacing w:line="320" w:lineRule="exact"/>
              <w:jc w:val="center"/>
              <w:rPr>
                <w:rFonts w:ascii="宋体" w:hAnsi="宋体" w:cs="Calibri Light"/>
                <w:bCs/>
                <w:kern w:val="0"/>
                <w:szCs w:val="21"/>
              </w:rPr>
            </w:pPr>
            <w:r>
              <w:rPr>
                <w:rFonts w:hint="eastAsia" w:ascii="宋体" w:hAnsi="宋体"/>
                <w:szCs w:val="21"/>
              </w:rPr>
              <w:t xml:space="preserve">285,000.00 </w:t>
            </w:r>
          </w:p>
        </w:tc>
        <w:tc>
          <w:tcPr>
            <w:tcW w:w="709" w:type="dxa"/>
            <w:shd w:val="clear" w:color="auto" w:fill="FFFFFF"/>
            <w:vAlign w:val="center"/>
          </w:tcPr>
          <w:p w14:paraId="66C25FBC">
            <w:pPr>
              <w:widowControl/>
              <w:spacing w:line="320" w:lineRule="exact"/>
              <w:jc w:val="center"/>
              <w:rPr>
                <w:rFonts w:ascii="宋体" w:hAnsi="宋体" w:cs="Calibri Light"/>
                <w:bCs/>
                <w:kern w:val="0"/>
                <w:szCs w:val="21"/>
              </w:rPr>
            </w:pPr>
            <w:r>
              <w:rPr>
                <w:rFonts w:hint="eastAsia" w:ascii="宋体" w:hAnsi="宋体"/>
                <w:szCs w:val="21"/>
              </w:rPr>
              <w:t xml:space="preserve">285,000.00 </w:t>
            </w:r>
          </w:p>
        </w:tc>
      </w:tr>
      <w:tr w14:paraId="1B4058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426" w:type="dxa"/>
            <w:shd w:val="clear" w:color="auto" w:fill="FFFFFF"/>
            <w:noWrap/>
            <w:tcMar>
              <w:top w:w="20" w:type="dxa"/>
              <w:left w:w="20" w:type="dxa"/>
              <w:bottom w:w="0" w:type="dxa"/>
              <w:right w:w="20" w:type="dxa"/>
            </w:tcMar>
            <w:vAlign w:val="center"/>
          </w:tcPr>
          <w:p w14:paraId="7DAD7841">
            <w:pPr>
              <w:widowControl/>
              <w:spacing w:line="320" w:lineRule="exact"/>
              <w:jc w:val="center"/>
              <w:rPr>
                <w:rFonts w:hint="eastAsia" w:ascii="宋体" w:hAnsi="宋体" w:cs="Calibri Light"/>
                <w:bCs/>
                <w:kern w:val="0"/>
                <w:szCs w:val="21"/>
              </w:rPr>
            </w:pPr>
            <w:r>
              <w:rPr>
                <w:rFonts w:ascii="宋体" w:hAnsi="宋体" w:cs="仿宋"/>
                <w:color w:val="000000"/>
                <w:szCs w:val="21"/>
                <w:lang w:bidi="ar"/>
              </w:rPr>
              <w:t>11</w:t>
            </w:r>
          </w:p>
        </w:tc>
        <w:tc>
          <w:tcPr>
            <w:tcW w:w="1842" w:type="dxa"/>
            <w:shd w:val="clear" w:color="auto" w:fill="FFFFFF"/>
            <w:noWrap/>
            <w:tcMar>
              <w:top w:w="20" w:type="dxa"/>
              <w:left w:w="20" w:type="dxa"/>
              <w:bottom w:w="0" w:type="dxa"/>
              <w:right w:w="20" w:type="dxa"/>
            </w:tcMar>
            <w:vAlign w:val="center"/>
          </w:tcPr>
          <w:p w14:paraId="341A8BB8">
            <w:pPr>
              <w:widowControl/>
              <w:spacing w:line="320" w:lineRule="exact"/>
              <w:jc w:val="center"/>
              <w:rPr>
                <w:rFonts w:ascii="宋体" w:hAnsi="宋体" w:cs="Calibri Light"/>
                <w:kern w:val="0"/>
                <w:szCs w:val="21"/>
              </w:rPr>
            </w:pPr>
            <w:bookmarkStart w:id="7" w:name="_Hlk214787641"/>
            <w:r>
              <w:rPr>
                <w:rFonts w:hint="eastAsia" w:ascii="宋体" w:hAnsi="宋体" w:cs="仿宋"/>
                <w:color w:val="000000"/>
                <w:szCs w:val="21"/>
                <w:lang w:bidi="ar"/>
              </w:rPr>
              <w:t>火场勘验第一出动包（中队级）</w:t>
            </w:r>
            <w:bookmarkEnd w:id="7"/>
          </w:p>
        </w:tc>
        <w:tc>
          <w:tcPr>
            <w:tcW w:w="709" w:type="dxa"/>
            <w:shd w:val="clear" w:color="auto" w:fill="FFFFFF"/>
            <w:noWrap/>
            <w:tcMar>
              <w:top w:w="20" w:type="dxa"/>
              <w:left w:w="20" w:type="dxa"/>
              <w:bottom w:w="0" w:type="dxa"/>
              <w:right w:w="20" w:type="dxa"/>
            </w:tcMar>
            <w:vAlign w:val="center"/>
          </w:tcPr>
          <w:p w14:paraId="6CE101B3">
            <w:pPr>
              <w:widowControl/>
              <w:spacing w:line="320" w:lineRule="exact"/>
              <w:jc w:val="center"/>
              <w:rPr>
                <w:rFonts w:ascii="宋体" w:hAnsi="宋体" w:cs="Calibri Light"/>
                <w:bCs/>
                <w:kern w:val="0"/>
                <w:szCs w:val="21"/>
              </w:rPr>
            </w:pPr>
            <w:r>
              <w:rPr>
                <w:rFonts w:hint="eastAsia" w:ascii="宋体" w:hAnsi="宋体" w:cs="Calibri Light"/>
                <w:bCs/>
                <w:kern w:val="0"/>
                <w:szCs w:val="21"/>
              </w:rPr>
              <w:t>邻动</w:t>
            </w:r>
          </w:p>
        </w:tc>
        <w:tc>
          <w:tcPr>
            <w:tcW w:w="2126" w:type="dxa"/>
            <w:shd w:val="clear" w:color="auto" w:fill="FFFFFF"/>
            <w:tcMar>
              <w:top w:w="20" w:type="dxa"/>
              <w:left w:w="20" w:type="dxa"/>
              <w:bottom w:w="0" w:type="dxa"/>
              <w:right w:w="20" w:type="dxa"/>
            </w:tcMar>
            <w:vAlign w:val="center"/>
          </w:tcPr>
          <w:p w14:paraId="043D6CDA">
            <w:pPr>
              <w:widowControl/>
              <w:spacing w:line="320" w:lineRule="exact"/>
              <w:jc w:val="center"/>
              <w:rPr>
                <w:rFonts w:ascii="宋体" w:hAnsi="宋体" w:cs="Calibri Light"/>
                <w:bCs/>
                <w:kern w:val="0"/>
                <w:szCs w:val="21"/>
              </w:rPr>
            </w:pPr>
            <w:r>
              <w:rPr>
                <w:rFonts w:hint="eastAsia" w:ascii="宋体" w:hAnsi="宋体" w:cs="Calibri Light"/>
                <w:bCs/>
                <w:kern w:val="0"/>
                <w:szCs w:val="21"/>
              </w:rPr>
              <w:t>火场勘验第一出动包（中队级）</w:t>
            </w:r>
          </w:p>
        </w:tc>
        <w:tc>
          <w:tcPr>
            <w:tcW w:w="567" w:type="dxa"/>
            <w:shd w:val="clear" w:color="auto" w:fill="FFFFFF"/>
            <w:vAlign w:val="center"/>
          </w:tcPr>
          <w:p w14:paraId="4D8A5934">
            <w:pPr>
              <w:widowControl/>
              <w:spacing w:line="320" w:lineRule="exact"/>
              <w:jc w:val="center"/>
              <w:rPr>
                <w:rFonts w:ascii="宋体" w:hAnsi="宋体" w:cs="Calibri Light"/>
                <w:bCs/>
                <w:kern w:val="0"/>
                <w:szCs w:val="21"/>
              </w:rPr>
            </w:pPr>
            <w:r>
              <w:rPr>
                <w:rFonts w:hint="eastAsia" w:ascii="宋体" w:hAnsi="宋体" w:cs="仿宋"/>
                <w:color w:val="000000"/>
                <w:szCs w:val="21"/>
                <w:lang w:bidi="ar"/>
              </w:rPr>
              <w:t>套</w:t>
            </w:r>
          </w:p>
        </w:tc>
        <w:tc>
          <w:tcPr>
            <w:tcW w:w="1658" w:type="dxa"/>
            <w:shd w:val="clear" w:color="auto" w:fill="FFFFFF"/>
            <w:noWrap/>
            <w:tcMar>
              <w:top w:w="20" w:type="dxa"/>
              <w:left w:w="20" w:type="dxa"/>
              <w:bottom w:w="0" w:type="dxa"/>
              <w:right w:w="20" w:type="dxa"/>
            </w:tcMar>
            <w:vAlign w:val="center"/>
          </w:tcPr>
          <w:p w14:paraId="1A479F86">
            <w:pPr>
              <w:widowControl/>
              <w:spacing w:line="320" w:lineRule="exact"/>
              <w:jc w:val="center"/>
              <w:rPr>
                <w:rFonts w:ascii="宋体" w:hAnsi="宋体" w:cs="Calibri Light"/>
                <w:bCs/>
                <w:kern w:val="0"/>
                <w:szCs w:val="21"/>
              </w:rPr>
            </w:pPr>
            <w:r>
              <w:rPr>
                <w:rFonts w:hint="eastAsia" w:ascii="宋体" w:hAnsi="宋体" w:cs="Calibri Light"/>
                <w:bCs/>
                <w:kern w:val="0"/>
                <w:szCs w:val="21"/>
              </w:rPr>
              <w:t>上海邻动智能科技有限公司</w:t>
            </w:r>
          </w:p>
        </w:tc>
        <w:tc>
          <w:tcPr>
            <w:tcW w:w="423" w:type="dxa"/>
            <w:shd w:val="clear" w:color="auto" w:fill="FFFFFF"/>
            <w:noWrap/>
            <w:tcMar>
              <w:top w:w="20" w:type="dxa"/>
              <w:left w:w="20" w:type="dxa"/>
              <w:bottom w:w="0" w:type="dxa"/>
              <w:right w:w="20" w:type="dxa"/>
            </w:tcMar>
            <w:vAlign w:val="center"/>
          </w:tcPr>
          <w:p w14:paraId="42E10949">
            <w:pPr>
              <w:widowControl/>
              <w:spacing w:line="320" w:lineRule="exact"/>
              <w:jc w:val="center"/>
              <w:rPr>
                <w:rFonts w:ascii="宋体" w:hAnsi="宋体" w:cs="Calibri Light"/>
                <w:bCs/>
                <w:kern w:val="0"/>
                <w:szCs w:val="21"/>
              </w:rPr>
            </w:pPr>
            <w:r>
              <w:rPr>
                <w:rFonts w:ascii="宋体" w:hAnsi="宋体" w:cs="仿宋"/>
                <w:color w:val="000000"/>
                <w:szCs w:val="21"/>
                <w:lang w:bidi="ar"/>
              </w:rPr>
              <w:t>3</w:t>
            </w:r>
          </w:p>
        </w:tc>
        <w:tc>
          <w:tcPr>
            <w:tcW w:w="567" w:type="dxa"/>
            <w:shd w:val="clear" w:color="auto" w:fill="FFFFFF"/>
            <w:noWrap/>
            <w:tcMar>
              <w:top w:w="20" w:type="dxa"/>
              <w:left w:w="20" w:type="dxa"/>
              <w:bottom w:w="0" w:type="dxa"/>
              <w:right w:w="20" w:type="dxa"/>
            </w:tcMar>
            <w:vAlign w:val="center"/>
          </w:tcPr>
          <w:p w14:paraId="5E5252F1">
            <w:pPr>
              <w:widowControl/>
              <w:spacing w:line="320" w:lineRule="exact"/>
              <w:jc w:val="center"/>
              <w:rPr>
                <w:rFonts w:ascii="宋体" w:hAnsi="宋体" w:cs="Calibri Light"/>
                <w:bCs/>
                <w:kern w:val="0"/>
                <w:szCs w:val="21"/>
              </w:rPr>
            </w:pPr>
            <w:r>
              <w:rPr>
                <w:rFonts w:hint="eastAsia" w:ascii="宋体" w:hAnsi="宋体" w:cs="Calibri Light"/>
                <w:bCs/>
                <w:kern w:val="0"/>
                <w:szCs w:val="21"/>
              </w:rPr>
              <w:t>/</w:t>
            </w:r>
          </w:p>
        </w:tc>
        <w:tc>
          <w:tcPr>
            <w:tcW w:w="850" w:type="dxa"/>
            <w:shd w:val="clear" w:color="auto" w:fill="FFFFFF"/>
            <w:vAlign w:val="center"/>
          </w:tcPr>
          <w:p w14:paraId="78614DC6">
            <w:pPr>
              <w:widowControl/>
              <w:spacing w:line="320" w:lineRule="exact"/>
              <w:jc w:val="center"/>
              <w:rPr>
                <w:rFonts w:ascii="宋体" w:hAnsi="宋体" w:cs="Calibri Light"/>
                <w:b/>
                <w:kern w:val="0"/>
                <w:szCs w:val="21"/>
              </w:rPr>
            </w:pPr>
            <w:r>
              <w:rPr>
                <w:rFonts w:hint="eastAsia" w:ascii="宋体" w:hAnsi="宋体"/>
                <w:szCs w:val="21"/>
              </w:rPr>
              <w:t xml:space="preserve">2,900.00 </w:t>
            </w:r>
          </w:p>
        </w:tc>
        <w:tc>
          <w:tcPr>
            <w:tcW w:w="709" w:type="dxa"/>
            <w:shd w:val="clear" w:color="auto" w:fill="FFFFFF"/>
            <w:vAlign w:val="center"/>
          </w:tcPr>
          <w:p w14:paraId="42295FD4">
            <w:pPr>
              <w:widowControl/>
              <w:spacing w:line="320" w:lineRule="exact"/>
              <w:jc w:val="center"/>
              <w:rPr>
                <w:rFonts w:ascii="宋体" w:hAnsi="宋体" w:cs="Calibri Light"/>
                <w:bCs/>
                <w:kern w:val="0"/>
                <w:szCs w:val="21"/>
              </w:rPr>
            </w:pPr>
            <w:r>
              <w:rPr>
                <w:rFonts w:hint="eastAsia" w:ascii="宋体" w:hAnsi="宋体"/>
                <w:szCs w:val="21"/>
              </w:rPr>
              <w:t xml:space="preserve">8,700.00 </w:t>
            </w:r>
          </w:p>
        </w:tc>
      </w:tr>
      <w:tr w14:paraId="110AB7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426" w:type="dxa"/>
            <w:shd w:val="clear" w:color="auto" w:fill="FFFFFF"/>
            <w:noWrap/>
            <w:tcMar>
              <w:top w:w="20" w:type="dxa"/>
              <w:left w:w="20" w:type="dxa"/>
              <w:bottom w:w="0" w:type="dxa"/>
              <w:right w:w="20" w:type="dxa"/>
            </w:tcMar>
            <w:vAlign w:val="center"/>
          </w:tcPr>
          <w:p w14:paraId="6E0BF215">
            <w:pPr>
              <w:widowControl/>
              <w:spacing w:line="320" w:lineRule="exact"/>
              <w:jc w:val="center"/>
              <w:rPr>
                <w:rFonts w:hint="eastAsia" w:ascii="宋体" w:hAnsi="宋体" w:cs="Calibri Light"/>
                <w:bCs/>
                <w:kern w:val="0"/>
                <w:szCs w:val="21"/>
              </w:rPr>
            </w:pPr>
            <w:r>
              <w:rPr>
                <w:rFonts w:ascii="宋体" w:hAnsi="宋体" w:cs="仿宋"/>
                <w:color w:val="000000"/>
                <w:szCs w:val="21"/>
                <w:lang w:bidi="ar"/>
              </w:rPr>
              <w:t>12</w:t>
            </w:r>
          </w:p>
        </w:tc>
        <w:tc>
          <w:tcPr>
            <w:tcW w:w="1842" w:type="dxa"/>
            <w:shd w:val="clear" w:color="auto" w:fill="FFFFFF"/>
            <w:noWrap/>
            <w:tcMar>
              <w:top w:w="20" w:type="dxa"/>
              <w:left w:w="20" w:type="dxa"/>
              <w:bottom w:w="0" w:type="dxa"/>
              <w:right w:w="20" w:type="dxa"/>
            </w:tcMar>
            <w:vAlign w:val="center"/>
          </w:tcPr>
          <w:p w14:paraId="31A8A220">
            <w:pPr>
              <w:widowControl/>
              <w:spacing w:line="320" w:lineRule="exact"/>
              <w:jc w:val="center"/>
              <w:rPr>
                <w:rFonts w:ascii="宋体" w:hAnsi="宋体" w:cs="Calibri Light"/>
                <w:kern w:val="0"/>
                <w:szCs w:val="21"/>
              </w:rPr>
            </w:pPr>
            <w:r>
              <w:rPr>
                <w:rFonts w:hint="eastAsia" w:ascii="宋体" w:hAnsi="宋体" w:cs="仿宋"/>
                <w:color w:val="000000"/>
                <w:szCs w:val="21"/>
                <w:lang w:bidi="ar"/>
              </w:rPr>
              <w:t>多功能电表数据提取与解析系统</w:t>
            </w:r>
          </w:p>
        </w:tc>
        <w:tc>
          <w:tcPr>
            <w:tcW w:w="709" w:type="dxa"/>
            <w:shd w:val="clear" w:color="auto" w:fill="FFFFFF"/>
            <w:noWrap/>
            <w:tcMar>
              <w:top w:w="20" w:type="dxa"/>
              <w:left w:w="20" w:type="dxa"/>
              <w:bottom w:w="0" w:type="dxa"/>
              <w:right w:w="20" w:type="dxa"/>
            </w:tcMar>
            <w:vAlign w:val="center"/>
          </w:tcPr>
          <w:p w14:paraId="1C9028DC">
            <w:pPr>
              <w:widowControl/>
              <w:spacing w:line="320" w:lineRule="exact"/>
              <w:jc w:val="center"/>
              <w:rPr>
                <w:rFonts w:ascii="宋体" w:hAnsi="宋体" w:cs="Calibri Light"/>
                <w:bCs/>
                <w:kern w:val="0"/>
                <w:szCs w:val="21"/>
              </w:rPr>
            </w:pPr>
            <w:r>
              <w:rPr>
                <w:rFonts w:hint="eastAsia" w:ascii="宋体" w:hAnsi="宋体" w:cs="Calibri Light"/>
                <w:bCs/>
                <w:kern w:val="0"/>
                <w:szCs w:val="21"/>
              </w:rPr>
              <w:t>越钰</w:t>
            </w:r>
          </w:p>
        </w:tc>
        <w:tc>
          <w:tcPr>
            <w:tcW w:w="2126" w:type="dxa"/>
            <w:shd w:val="clear" w:color="auto" w:fill="FFFFFF"/>
            <w:tcMar>
              <w:top w:w="20" w:type="dxa"/>
              <w:left w:w="20" w:type="dxa"/>
              <w:bottom w:w="0" w:type="dxa"/>
              <w:right w:w="20" w:type="dxa"/>
            </w:tcMar>
            <w:vAlign w:val="center"/>
          </w:tcPr>
          <w:p w14:paraId="04803E90">
            <w:pPr>
              <w:widowControl/>
              <w:spacing w:line="320" w:lineRule="exact"/>
              <w:jc w:val="center"/>
              <w:rPr>
                <w:rFonts w:hint="eastAsia" w:ascii="宋体" w:hAnsi="宋体" w:cs="Calibri Light"/>
                <w:bCs/>
                <w:kern w:val="0"/>
                <w:szCs w:val="21"/>
              </w:rPr>
            </w:pPr>
            <w:bookmarkStart w:id="8" w:name="_Hlk214786912"/>
            <w:r>
              <w:rPr>
                <w:rFonts w:hint="eastAsia" w:ascii="宋体" w:hAnsi="宋体" w:cs="Calibri Light"/>
                <w:bCs/>
                <w:kern w:val="0"/>
                <w:szCs w:val="21"/>
              </w:rPr>
              <w:t>越钰电探多功能电表取证分析软件V1.0</w:t>
            </w:r>
            <w:bookmarkEnd w:id="8"/>
          </w:p>
        </w:tc>
        <w:tc>
          <w:tcPr>
            <w:tcW w:w="567" w:type="dxa"/>
            <w:shd w:val="clear" w:color="auto" w:fill="FFFFFF"/>
            <w:vAlign w:val="center"/>
          </w:tcPr>
          <w:p w14:paraId="277DAF59">
            <w:pPr>
              <w:widowControl/>
              <w:spacing w:line="320" w:lineRule="exact"/>
              <w:jc w:val="center"/>
              <w:rPr>
                <w:rFonts w:ascii="宋体" w:hAnsi="宋体" w:cs="Calibri Light"/>
                <w:bCs/>
                <w:kern w:val="0"/>
                <w:szCs w:val="21"/>
              </w:rPr>
            </w:pPr>
            <w:r>
              <w:rPr>
                <w:rFonts w:hint="eastAsia" w:ascii="宋体" w:hAnsi="宋体" w:cs="仿宋"/>
                <w:color w:val="000000"/>
                <w:szCs w:val="21"/>
                <w:lang w:bidi="ar"/>
              </w:rPr>
              <w:t>套</w:t>
            </w:r>
          </w:p>
        </w:tc>
        <w:tc>
          <w:tcPr>
            <w:tcW w:w="1658" w:type="dxa"/>
            <w:shd w:val="clear" w:color="auto" w:fill="FFFFFF"/>
            <w:noWrap/>
            <w:tcMar>
              <w:top w:w="20" w:type="dxa"/>
              <w:left w:w="20" w:type="dxa"/>
              <w:bottom w:w="0" w:type="dxa"/>
              <w:right w:w="20" w:type="dxa"/>
            </w:tcMar>
            <w:vAlign w:val="center"/>
          </w:tcPr>
          <w:p w14:paraId="1116360D">
            <w:pPr>
              <w:widowControl/>
              <w:spacing w:line="320" w:lineRule="exact"/>
              <w:jc w:val="center"/>
              <w:rPr>
                <w:rFonts w:ascii="宋体" w:hAnsi="宋体" w:cs="Calibri Light"/>
                <w:bCs/>
                <w:kern w:val="0"/>
                <w:szCs w:val="21"/>
              </w:rPr>
            </w:pPr>
            <w:r>
              <w:rPr>
                <w:rFonts w:hint="eastAsia" w:ascii="宋体" w:hAnsi="宋体" w:cs="Calibri Light"/>
                <w:bCs/>
                <w:kern w:val="0"/>
                <w:szCs w:val="21"/>
              </w:rPr>
              <w:t>上海越钰信息技术有限公司</w:t>
            </w:r>
          </w:p>
        </w:tc>
        <w:tc>
          <w:tcPr>
            <w:tcW w:w="423" w:type="dxa"/>
            <w:shd w:val="clear" w:color="auto" w:fill="FFFFFF"/>
            <w:noWrap/>
            <w:tcMar>
              <w:top w:w="20" w:type="dxa"/>
              <w:left w:w="20" w:type="dxa"/>
              <w:bottom w:w="0" w:type="dxa"/>
              <w:right w:w="20" w:type="dxa"/>
            </w:tcMar>
            <w:vAlign w:val="center"/>
          </w:tcPr>
          <w:p w14:paraId="47106EB9">
            <w:pPr>
              <w:widowControl/>
              <w:spacing w:line="320" w:lineRule="exact"/>
              <w:jc w:val="center"/>
              <w:rPr>
                <w:rFonts w:ascii="宋体" w:hAnsi="宋体" w:cs="Calibri Light"/>
                <w:bCs/>
                <w:kern w:val="0"/>
                <w:szCs w:val="21"/>
              </w:rPr>
            </w:pPr>
            <w:r>
              <w:rPr>
                <w:rFonts w:ascii="宋体" w:hAnsi="宋体" w:cs="仿宋"/>
                <w:color w:val="000000"/>
                <w:szCs w:val="21"/>
                <w:lang w:bidi="ar"/>
              </w:rPr>
              <w:t>1</w:t>
            </w:r>
          </w:p>
        </w:tc>
        <w:tc>
          <w:tcPr>
            <w:tcW w:w="567" w:type="dxa"/>
            <w:shd w:val="clear" w:color="auto" w:fill="FFFFFF"/>
            <w:noWrap/>
            <w:tcMar>
              <w:top w:w="20" w:type="dxa"/>
              <w:left w:w="20" w:type="dxa"/>
              <w:bottom w:w="0" w:type="dxa"/>
              <w:right w:w="20" w:type="dxa"/>
            </w:tcMar>
            <w:vAlign w:val="center"/>
          </w:tcPr>
          <w:p w14:paraId="4A8AC36D">
            <w:pPr>
              <w:widowControl/>
              <w:spacing w:line="320" w:lineRule="exact"/>
              <w:jc w:val="center"/>
              <w:rPr>
                <w:rFonts w:ascii="宋体" w:hAnsi="宋体" w:cs="Calibri Light"/>
                <w:bCs/>
                <w:kern w:val="0"/>
                <w:szCs w:val="21"/>
              </w:rPr>
            </w:pPr>
            <w:r>
              <w:rPr>
                <w:rFonts w:hint="eastAsia" w:ascii="宋体" w:hAnsi="宋体" w:cs="Calibri Light"/>
                <w:bCs/>
                <w:kern w:val="0"/>
                <w:szCs w:val="21"/>
              </w:rPr>
              <w:t>/</w:t>
            </w:r>
          </w:p>
        </w:tc>
        <w:tc>
          <w:tcPr>
            <w:tcW w:w="850" w:type="dxa"/>
            <w:shd w:val="clear" w:color="auto" w:fill="FFFFFF"/>
            <w:vAlign w:val="center"/>
          </w:tcPr>
          <w:p w14:paraId="7A0A196F">
            <w:pPr>
              <w:widowControl/>
              <w:spacing w:line="320" w:lineRule="exact"/>
              <w:jc w:val="center"/>
              <w:rPr>
                <w:rFonts w:ascii="宋体" w:hAnsi="宋体" w:cs="Calibri Light"/>
                <w:b/>
                <w:kern w:val="0"/>
                <w:szCs w:val="21"/>
              </w:rPr>
            </w:pPr>
            <w:r>
              <w:rPr>
                <w:rFonts w:hint="eastAsia" w:ascii="宋体" w:hAnsi="宋体"/>
                <w:szCs w:val="21"/>
              </w:rPr>
              <w:t xml:space="preserve">29,800.00 </w:t>
            </w:r>
          </w:p>
        </w:tc>
        <w:tc>
          <w:tcPr>
            <w:tcW w:w="709" w:type="dxa"/>
            <w:shd w:val="clear" w:color="auto" w:fill="FFFFFF"/>
            <w:vAlign w:val="center"/>
          </w:tcPr>
          <w:p w14:paraId="575357FD">
            <w:pPr>
              <w:widowControl/>
              <w:spacing w:line="320" w:lineRule="exact"/>
              <w:jc w:val="center"/>
              <w:rPr>
                <w:rFonts w:ascii="宋体" w:hAnsi="宋体" w:cs="Calibri Light"/>
                <w:bCs/>
                <w:kern w:val="0"/>
                <w:szCs w:val="21"/>
              </w:rPr>
            </w:pPr>
            <w:r>
              <w:rPr>
                <w:rFonts w:hint="eastAsia" w:ascii="宋体" w:hAnsi="宋体"/>
                <w:szCs w:val="21"/>
              </w:rPr>
              <w:t xml:space="preserve">29,800.00 </w:t>
            </w:r>
          </w:p>
        </w:tc>
      </w:tr>
      <w:tr w14:paraId="1AD6BA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426" w:type="dxa"/>
            <w:shd w:val="clear" w:color="auto" w:fill="D9D9D9"/>
            <w:noWrap/>
            <w:tcMar>
              <w:top w:w="20" w:type="dxa"/>
              <w:left w:w="20" w:type="dxa"/>
              <w:bottom w:w="0" w:type="dxa"/>
              <w:right w:w="20" w:type="dxa"/>
            </w:tcMar>
            <w:vAlign w:val="center"/>
          </w:tcPr>
          <w:p w14:paraId="4404977E">
            <w:pPr>
              <w:widowControl/>
              <w:spacing w:line="320" w:lineRule="exact"/>
              <w:jc w:val="center"/>
              <w:rPr>
                <w:rFonts w:ascii="宋体" w:hAnsi="宋体" w:cs="Calibri Light"/>
                <w:b/>
                <w:bCs/>
                <w:kern w:val="0"/>
                <w:szCs w:val="21"/>
              </w:rPr>
            </w:pPr>
            <w:r>
              <w:rPr>
                <w:rFonts w:ascii="宋体" w:hAnsi="宋体" w:cs="Calibri Light"/>
                <w:b/>
                <w:bCs/>
                <w:kern w:val="0"/>
                <w:szCs w:val="21"/>
              </w:rPr>
              <w:t>二</w:t>
            </w:r>
          </w:p>
        </w:tc>
        <w:tc>
          <w:tcPr>
            <w:tcW w:w="2551" w:type="dxa"/>
            <w:gridSpan w:val="2"/>
            <w:shd w:val="clear" w:color="auto" w:fill="D9D9D9"/>
          </w:tcPr>
          <w:p w14:paraId="47619FA9">
            <w:pPr>
              <w:widowControl/>
              <w:spacing w:line="320" w:lineRule="exact"/>
              <w:jc w:val="center"/>
              <w:rPr>
                <w:rFonts w:ascii="宋体" w:hAnsi="宋体" w:cs="Calibri Light"/>
                <w:b/>
                <w:bCs/>
                <w:kern w:val="0"/>
                <w:szCs w:val="21"/>
              </w:rPr>
            </w:pPr>
          </w:p>
        </w:tc>
        <w:tc>
          <w:tcPr>
            <w:tcW w:w="6900" w:type="dxa"/>
            <w:gridSpan w:val="7"/>
            <w:shd w:val="clear" w:color="auto" w:fill="D9D9D9"/>
            <w:noWrap/>
            <w:tcMar>
              <w:top w:w="20" w:type="dxa"/>
              <w:left w:w="20" w:type="dxa"/>
              <w:bottom w:w="0" w:type="dxa"/>
              <w:right w:w="20" w:type="dxa"/>
            </w:tcMar>
            <w:vAlign w:val="center"/>
          </w:tcPr>
          <w:p w14:paraId="7CFCAE55">
            <w:pPr>
              <w:widowControl/>
              <w:spacing w:line="320" w:lineRule="exact"/>
              <w:jc w:val="center"/>
              <w:rPr>
                <w:rFonts w:ascii="宋体" w:hAnsi="宋体" w:cs="Calibri Light"/>
                <w:b/>
                <w:bCs/>
                <w:kern w:val="0"/>
                <w:szCs w:val="21"/>
              </w:rPr>
            </w:pPr>
            <w:r>
              <w:rPr>
                <w:rFonts w:ascii="宋体" w:hAnsi="宋体" w:cs="Calibri Light"/>
                <w:b/>
                <w:bCs/>
                <w:kern w:val="0"/>
                <w:szCs w:val="21"/>
              </w:rPr>
              <w:t>其他费用</w:t>
            </w:r>
          </w:p>
        </w:tc>
      </w:tr>
      <w:tr w14:paraId="267250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426" w:type="dxa"/>
            <w:shd w:val="clear" w:color="auto" w:fill="F2F2F2"/>
            <w:noWrap/>
            <w:tcMar>
              <w:top w:w="20" w:type="dxa"/>
              <w:left w:w="20" w:type="dxa"/>
              <w:bottom w:w="0" w:type="dxa"/>
              <w:right w:w="20" w:type="dxa"/>
            </w:tcMar>
            <w:vAlign w:val="center"/>
          </w:tcPr>
          <w:p w14:paraId="31E6A2DA">
            <w:pPr>
              <w:widowControl/>
              <w:spacing w:line="320" w:lineRule="exact"/>
              <w:jc w:val="center"/>
              <w:rPr>
                <w:rFonts w:ascii="宋体" w:hAnsi="宋体" w:cs="Calibri Light"/>
                <w:b/>
                <w:kern w:val="0"/>
                <w:szCs w:val="21"/>
              </w:rPr>
            </w:pPr>
            <w:r>
              <w:rPr>
                <w:rFonts w:ascii="宋体" w:hAnsi="宋体" w:cs="Calibri Light"/>
                <w:b/>
                <w:kern w:val="0"/>
                <w:szCs w:val="21"/>
              </w:rPr>
              <w:t>序号</w:t>
            </w:r>
          </w:p>
        </w:tc>
        <w:tc>
          <w:tcPr>
            <w:tcW w:w="1842" w:type="dxa"/>
            <w:shd w:val="clear" w:color="auto" w:fill="F2F2F2"/>
            <w:noWrap/>
            <w:tcMar>
              <w:top w:w="20" w:type="dxa"/>
              <w:left w:w="20" w:type="dxa"/>
              <w:bottom w:w="0" w:type="dxa"/>
              <w:right w:w="20" w:type="dxa"/>
            </w:tcMar>
            <w:vAlign w:val="center"/>
          </w:tcPr>
          <w:p w14:paraId="00C22F6C">
            <w:pPr>
              <w:widowControl/>
              <w:spacing w:line="320" w:lineRule="exact"/>
              <w:jc w:val="center"/>
              <w:rPr>
                <w:rFonts w:ascii="宋体" w:hAnsi="宋体" w:cs="Calibri Light"/>
                <w:b/>
                <w:kern w:val="0"/>
                <w:szCs w:val="21"/>
              </w:rPr>
            </w:pPr>
            <w:r>
              <w:rPr>
                <w:rFonts w:ascii="宋体" w:hAnsi="宋体" w:cs="Calibri Light"/>
                <w:b/>
                <w:kern w:val="0"/>
                <w:szCs w:val="21"/>
              </w:rPr>
              <w:t>费用名称</w:t>
            </w:r>
          </w:p>
        </w:tc>
        <w:tc>
          <w:tcPr>
            <w:tcW w:w="5060" w:type="dxa"/>
            <w:gridSpan w:val="4"/>
            <w:shd w:val="clear" w:color="auto" w:fill="F2F2F2"/>
            <w:noWrap/>
            <w:tcMar>
              <w:top w:w="20" w:type="dxa"/>
              <w:left w:w="20" w:type="dxa"/>
              <w:bottom w:w="0" w:type="dxa"/>
              <w:right w:w="20" w:type="dxa"/>
            </w:tcMar>
            <w:vAlign w:val="center"/>
          </w:tcPr>
          <w:p w14:paraId="5901795B">
            <w:pPr>
              <w:widowControl/>
              <w:spacing w:line="320" w:lineRule="exact"/>
              <w:jc w:val="center"/>
              <w:rPr>
                <w:rFonts w:ascii="宋体" w:hAnsi="宋体" w:cs="Calibri Light"/>
                <w:b/>
                <w:kern w:val="0"/>
                <w:szCs w:val="21"/>
              </w:rPr>
            </w:pPr>
            <w:r>
              <w:rPr>
                <w:rFonts w:ascii="宋体" w:hAnsi="宋体" w:cs="Calibri Light"/>
                <w:b/>
                <w:kern w:val="0"/>
                <w:szCs w:val="21"/>
              </w:rPr>
              <w:t>费用描述</w:t>
            </w:r>
          </w:p>
        </w:tc>
        <w:tc>
          <w:tcPr>
            <w:tcW w:w="423" w:type="dxa"/>
            <w:shd w:val="clear" w:color="auto" w:fill="F2F2F2"/>
            <w:noWrap/>
            <w:tcMar>
              <w:top w:w="20" w:type="dxa"/>
              <w:left w:w="20" w:type="dxa"/>
              <w:bottom w:w="0" w:type="dxa"/>
              <w:right w:w="20" w:type="dxa"/>
            </w:tcMar>
            <w:vAlign w:val="center"/>
          </w:tcPr>
          <w:p w14:paraId="6464BC9C">
            <w:pPr>
              <w:widowControl/>
              <w:spacing w:line="320" w:lineRule="exact"/>
              <w:jc w:val="center"/>
              <w:rPr>
                <w:rFonts w:ascii="宋体" w:hAnsi="宋体" w:cs="Calibri Light"/>
                <w:b/>
                <w:kern w:val="0"/>
                <w:szCs w:val="21"/>
              </w:rPr>
            </w:pPr>
            <w:r>
              <w:rPr>
                <w:rFonts w:ascii="宋体" w:hAnsi="宋体" w:cs="Calibri Light"/>
                <w:b/>
                <w:kern w:val="0"/>
                <w:szCs w:val="21"/>
              </w:rPr>
              <w:t>单位</w:t>
            </w:r>
          </w:p>
        </w:tc>
        <w:tc>
          <w:tcPr>
            <w:tcW w:w="567" w:type="dxa"/>
            <w:shd w:val="clear" w:color="auto" w:fill="F2F2F2"/>
            <w:noWrap/>
            <w:tcMar>
              <w:top w:w="20" w:type="dxa"/>
              <w:left w:w="20" w:type="dxa"/>
              <w:bottom w:w="0" w:type="dxa"/>
              <w:right w:w="20" w:type="dxa"/>
            </w:tcMar>
            <w:vAlign w:val="center"/>
          </w:tcPr>
          <w:p w14:paraId="5229DB00">
            <w:pPr>
              <w:widowControl/>
              <w:spacing w:line="320" w:lineRule="exact"/>
              <w:jc w:val="center"/>
              <w:rPr>
                <w:rFonts w:ascii="宋体" w:hAnsi="宋体" w:cs="Calibri Light"/>
                <w:b/>
                <w:kern w:val="0"/>
                <w:szCs w:val="21"/>
              </w:rPr>
            </w:pPr>
            <w:r>
              <w:rPr>
                <w:rFonts w:ascii="宋体" w:hAnsi="宋体" w:cs="Calibri Light"/>
                <w:b/>
                <w:kern w:val="0"/>
                <w:szCs w:val="21"/>
              </w:rPr>
              <w:t>单价限价</w:t>
            </w:r>
          </w:p>
        </w:tc>
        <w:tc>
          <w:tcPr>
            <w:tcW w:w="850" w:type="dxa"/>
            <w:shd w:val="clear" w:color="auto" w:fill="F2F2F2"/>
            <w:vAlign w:val="center"/>
          </w:tcPr>
          <w:p w14:paraId="31FE378C">
            <w:pPr>
              <w:widowControl/>
              <w:spacing w:line="320" w:lineRule="exact"/>
              <w:jc w:val="center"/>
              <w:rPr>
                <w:rFonts w:ascii="宋体" w:hAnsi="宋体" w:cs="Calibri Light"/>
                <w:b/>
                <w:kern w:val="0"/>
                <w:szCs w:val="21"/>
              </w:rPr>
            </w:pPr>
            <w:r>
              <w:rPr>
                <w:rFonts w:ascii="宋体" w:hAnsi="宋体" w:cs="Calibri Light"/>
                <w:b/>
                <w:kern w:val="0"/>
                <w:szCs w:val="21"/>
              </w:rPr>
              <w:t>单价报价</w:t>
            </w:r>
          </w:p>
        </w:tc>
        <w:tc>
          <w:tcPr>
            <w:tcW w:w="709" w:type="dxa"/>
            <w:shd w:val="clear" w:color="auto" w:fill="F2F2F2"/>
            <w:vAlign w:val="center"/>
          </w:tcPr>
          <w:p w14:paraId="4EF1D500">
            <w:pPr>
              <w:widowControl/>
              <w:spacing w:line="320" w:lineRule="exact"/>
              <w:jc w:val="center"/>
              <w:rPr>
                <w:rFonts w:ascii="宋体" w:hAnsi="宋体" w:cs="Calibri Light"/>
                <w:b/>
                <w:kern w:val="0"/>
                <w:szCs w:val="21"/>
              </w:rPr>
            </w:pPr>
            <w:r>
              <w:rPr>
                <w:rFonts w:hint="eastAsia" w:ascii="宋体" w:hAnsi="宋体" w:cs="Calibri Light"/>
                <w:b/>
                <w:kern w:val="0"/>
                <w:szCs w:val="21"/>
              </w:rPr>
              <w:t>总价</w:t>
            </w:r>
          </w:p>
        </w:tc>
      </w:tr>
      <w:tr w14:paraId="0F4D85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426" w:type="dxa"/>
            <w:shd w:val="clear" w:color="auto" w:fill="FFFFFF"/>
            <w:noWrap/>
            <w:tcMar>
              <w:top w:w="20" w:type="dxa"/>
              <w:left w:w="20" w:type="dxa"/>
              <w:bottom w:w="0" w:type="dxa"/>
              <w:right w:w="20" w:type="dxa"/>
            </w:tcMar>
            <w:vAlign w:val="center"/>
          </w:tcPr>
          <w:p w14:paraId="4F8452BC">
            <w:pPr>
              <w:widowControl/>
              <w:spacing w:line="320" w:lineRule="exact"/>
              <w:jc w:val="center"/>
              <w:rPr>
                <w:rFonts w:ascii="宋体" w:hAnsi="宋体" w:cs="Calibri Light"/>
                <w:bCs/>
                <w:kern w:val="0"/>
                <w:szCs w:val="21"/>
              </w:rPr>
            </w:pPr>
            <w:r>
              <w:rPr>
                <w:rFonts w:hint="eastAsia" w:ascii="宋体" w:hAnsi="宋体" w:cs="Calibri Light"/>
                <w:bCs/>
                <w:kern w:val="0"/>
                <w:szCs w:val="21"/>
              </w:rPr>
              <w:t>1</w:t>
            </w:r>
          </w:p>
        </w:tc>
        <w:tc>
          <w:tcPr>
            <w:tcW w:w="1842" w:type="dxa"/>
            <w:shd w:val="clear" w:color="auto" w:fill="FFFFFF"/>
            <w:noWrap/>
            <w:tcMar>
              <w:top w:w="20" w:type="dxa"/>
              <w:left w:w="20" w:type="dxa"/>
              <w:bottom w:w="0" w:type="dxa"/>
              <w:right w:w="20" w:type="dxa"/>
            </w:tcMar>
            <w:vAlign w:val="center"/>
          </w:tcPr>
          <w:p w14:paraId="30E90B66">
            <w:pPr>
              <w:widowControl/>
              <w:spacing w:line="320" w:lineRule="exact"/>
              <w:jc w:val="center"/>
              <w:rPr>
                <w:rFonts w:ascii="宋体" w:hAnsi="宋体" w:cs="Calibri Light"/>
                <w:kern w:val="0"/>
                <w:szCs w:val="21"/>
              </w:rPr>
            </w:pPr>
            <w:r>
              <w:rPr>
                <w:rFonts w:hint="eastAsia" w:ascii="宋体" w:hAnsi="宋体" w:cs="Calibri Light"/>
                <w:kern w:val="0"/>
                <w:szCs w:val="21"/>
              </w:rPr>
              <w:t>/</w:t>
            </w:r>
          </w:p>
        </w:tc>
        <w:tc>
          <w:tcPr>
            <w:tcW w:w="5060" w:type="dxa"/>
            <w:gridSpan w:val="4"/>
            <w:shd w:val="clear" w:color="auto" w:fill="FFFFFF"/>
            <w:noWrap/>
            <w:tcMar>
              <w:top w:w="20" w:type="dxa"/>
              <w:left w:w="20" w:type="dxa"/>
              <w:bottom w:w="0" w:type="dxa"/>
              <w:right w:w="20" w:type="dxa"/>
            </w:tcMar>
            <w:vAlign w:val="center"/>
          </w:tcPr>
          <w:p w14:paraId="64059227">
            <w:pPr>
              <w:widowControl/>
              <w:spacing w:line="320" w:lineRule="exact"/>
              <w:jc w:val="center"/>
              <w:rPr>
                <w:rFonts w:ascii="宋体" w:hAnsi="宋体" w:cs="Calibri Light"/>
                <w:bCs/>
                <w:kern w:val="0"/>
                <w:szCs w:val="21"/>
              </w:rPr>
            </w:pPr>
            <w:r>
              <w:rPr>
                <w:rFonts w:hint="eastAsia" w:ascii="宋体" w:hAnsi="宋体" w:cs="Calibri Light"/>
                <w:bCs/>
                <w:kern w:val="0"/>
                <w:szCs w:val="21"/>
              </w:rPr>
              <w:t>/</w:t>
            </w:r>
          </w:p>
        </w:tc>
        <w:tc>
          <w:tcPr>
            <w:tcW w:w="423" w:type="dxa"/>
            <w:shd w:val="clear" w:color="auto" w:fill="FFFFFF"/>
            <w:noWrap/>
            <w:tcMar>
              <w:top w:w="20" w:type="dxa"/>
              <w:left w:w="20" w:type="dxa"/>
              <w:bottom w:w="0" w:type="dxa"/>
              <w:right w:w="20" w:type="dxa"/>
            </w:tcMar>
            <w:vAlign w:val="center"/>
          </w:tcPr>
          <w:p w14:paraId="6AD4710B">
            <w:pPr>
              <w:widowControl/>
              <w:spacing w:line="320" w:lineRule="exact"/>
              <w:jc w:val="center"/>
              <w:rPr>
                <w:rFonts w:ascii="宋体" w:hAnsi="宋体" w:cs="Calibri Light"/>
                <w:bCs/>
                <w:kern w:val="0"/>
                <w:szCs w:val="21"/>
              </w:rPr>
            </w:pPr>
            <w:r>
              <w:rPr>
                <w:rFonts w:hint="eastAsia" w:ascii="宋体" w:hAnsi="宋体" w:cs="Calibri Light"/>
                <w:bCs/>
                <w:kern w:val="0"/>
                <w:szCs w:val="21"/>
              </w:rPr>
              <w:t>/</w:t>
            </w:r>
          </w:p>
        </w:tc>
        <w:tc>
          <w:tcPr>
            <w:tcW w:w="567" w:type="dxa"/>
            <w:shd w:val="clear" w:color="auto" w:fill="FFFFFF"/>
            <w:noWrap/>
            <w:tcMar>
              <w:top w:w="20" w:type="dxa"/>
              <w:left w:w="20" w:type="dxa"/>
              <w:bottom w:w="0" w:type="dxa"/>
              <w:right w:w="20" w:type="dxa"/>
            </w:tcMar>
            <w:vAlign w:val="center"/>
          </w:tcPr>
          <w:p w14:paraId="303C8D64">
            <w:pPr>
              <w:widowControl/>
              <w:spacing w:line="320" w:lineRule="exact"/>
              <w:jc w:val="center"/>
              <w:rPr>
                <w:rFonts w:ascii="宋体" w:hAnsi="宋体" w:cs="Calibri Light"/>
                <w:bCs/>
                <w:kern w:val="0"/>
                <w:szCs w:val="21"/>
              </w:rPr>
            </w:pPr>
            <w:r>
              <w:rPr>
                <w:rFonts w:hint="eastAsia" w:ascii="宋体" w:hAnsi="宋体" w:cs="Calibri Light"/>
                <w:bCs/>
                <w:kern w:val="0"/>
                <w:szCs w:val="21"/>
              </w:rPr>
              <w:t>/</w:t>
            </w:r>
          </w:p>
        </w:tc>
        <w:tc>
          <w:tcPr>
            <w:tcW w:w="850" w:type="dxa"/>
            <w:shd w:val="clear" w:color="auto" w:fill="FFFFFF"/>
            <w:vAlign w:val="center"/>
          </w:tcPr>
          <w:p w14:paraId="403EDA06">
            <w:pPr>
              <w:widowControl/>
              <w:spacing w:line="320" w:lineRule="exact"/>
              <w:jc w:val="center"/>
              <w:rPr>
                <w:rFonts w:hint="eastAsia" w:ascii="宋体" w:hAnsi="宋体" w:cs="Calibri Light"/>
                <w:bCs/>
                <w:kern w:val="0"/>
                <w:szCs w:val="21"/>
              </w:rPr>
            </w:pPr>
            <w:r>
              <w:rPr>
                <w:rFonts w:hint="eastAsia" w:ascii="宋体" w:hAnsi="宋体" w:cs="Calibri Light"/>
                <w:bCs/>
                <w:kern w:val="0"/>
                <w:szCs w:val="21"/>
              </w:rPr>
              <w:t>/</w:t>
            </w:r>
          </w:p>
        </w:tc>
        <w:tc>
          <w:tcPr>
            <w:tcW w:w="709" w:type="dxa"/>
            <w:shd w:val="clear" w:color="auto" w:fill="FFFFFF"/>
            <w:vAlign w:val="center"/>
          </w:tcPr>
          <w:p w14:paraId="30F53DA6">
            <w:pPr>
              <w:widowControl/>
              <w:spacing w:line="320" w:lineRule="exact"/>
              <w:jc w:val="center"/>
              <w:rPr>
                <w:rFonts w:ascii="宋体" w:hAnsi="宋体" w:cs="Calibri Light"/>
                <w:bCs/>
                <w:kern w:val="0"/>
                <w:szCs w:val="21"/>
              </w:rPr>
            </w:pPr>
            <w:r>
              <w:rPr>
                <w:rFonts w:hint="eastAsia" w:ascii="宋体" w:hAnsi="宋体" w:cs="Calibri Light"/>
                <w:bCs/>
                <w:kern w:val="0"/>
                <w:szCs w:val="21"/>
              </w:rPr>
              <w:t>/</w:t>
            </w:r>
          </w:p>
        </w:tc>
      </w:tr>
      <w:tr w14:paraId="0D936E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8318" w:type="dxa"/>
            <w:gridSpan w:val="8"/>
            <w:noWrap/>
            <w:tcMar>
              <w:top w:w="20" w:type="dxa"/>
              <w:left w:w="20" w:type="dxa"/>
              <w:bottom w:w="0" w:type="dxa"/>
              <w:right w:w="20" w:type="dxa"/>
            </w:tcMar>
            <w:vAlign w:val="center"/>
          </w:tcPr>
          <w:p w14:paraId="12E79F99">
            <w:pPr>
              <w:widowControl/>
              <w:spacing w:line="320" w:lineRule="exact"/>
              <w:jc w:val="center"/>
              <w:rPr>
                <w:rFonts w:ascii="宋体" w:hAnsi="宋体" w:cs="Calibri Light"/>
                <w:b/>
                <w:bCs/>
                <w:kern w:val="0"/>
                <w:szCs w:val="21"/>
              </w:rPr>
            </w:pPr>
            <w:r>
              <w:rPr>
                <w:rFonts w:ascii="宋体" w:hAnsi="宋体" w:cs="Calibri Light"/>
                <w:b/>
                <w:bCs/>
                <w:kern w:val="0"/>
                <w:szCs w:val="21"/>
              </w:rPr>
              <w:t>合计</w:t>
            </w:r>
          </w:p>
        </w:tc>
        <w:tc>
          <w:tcPr>
            <w:tcW w:w="1559" w:type="dxa"/>
            <w:gridSpan w:val="2"/>
          </w:tcPr>
          <w:p w14:paraId="3873154C">
            <w:pPr>
              <w:widowControl/>
              <w:spacing w:line="320" w:lineRule="exact"/>
              <w:jc w:val="center"/>
              <w:rPr>
                <w:rFonts w:ascii="宋体" w:hAnsi="宋体" w:cs="Calibri Light"/>
                <w:b/>
                <w:bCs/>
                <w:kern w:val="0"/>
                <w:szCs w:val="21"/>
              </w:rPr>
            </w:pPr>
            <w:r>
              <w:rPr>
                <w:rFonts w:hint="eastAsia" w:ascii="宋体" w:hAnsi="宋体" w:cs="Calibri Light"/>
                <w:b/>
                <w:bCs/>
                <w:kern w:val="0"/>
                <w:szCs w:val="21"/>
              </w:rPr>
              <w:t>8</w:t>
            </w:r>
            <w:r>
              <w:rPr>
                <w:rFonts w:ascii="宋体" w:hAnsi="宋体" w:cs="Calibri Light"/>
                <w:b/>
                <w:bCs/>
                <w:kern w:val="0"/>
                <w:szCs w:val="21"/>
              </w:rPr>
              <w:t>9</w:t>
            </w:r>
            <w:r>
              <w:rPr>
                <w:rFonts w:hint="eastAsia" w:ascii="宋体" w:hAnsi="宋体" w:cs="Calibri Light"/>
                <w:b/>
                <w:bCs/>
                <w:kern w:val="0"/>
                <w:szCs w:val="21"/>
              </w:rPr>
              <w:t>0,</w:t>
            </w:r>
            <w:r>
              <w:rPr>
                <w:rFonts w:ascii="宋体" w:hAnsi="宋体" w:cs="Calibri Light"/>
                <w:b/>
                <w:bCs/>
                <w:kern w:val="0"/>
                <w:szCs w:val="21"/>
              </w:rPr>
              <w:t>000.00</w:t>
            </w:r>
          </w:p>
        </w:tc>
      </w:tr>
    </w:tbl>
    <w:p w14:paraId="51685549">
      <w:pPr>
        <w:spacing w:line="520" w:lineRule="exact"/>
        <w:jc w:val="center"/>
        <w:rPr>
          <w:rFonts w:ascii="仿宋" w:hAnsi="仿宋" w:eastAsia="仿宋" w:cs="宋体"/>
          <w:bCs/>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Calibri Light">
    <w:panose1 w:val="020F0302020204030204"/>
    <w:charset w:val="00"/>
    <w:family w:val="swiss"/>
    <w:pitch w:val="default"/>
    <w:sig w:usb0="A00002EF" w:usb1="4000207B" w:usb2="00000000" w:usb3="00000000" w:csb0="2000019F"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QzMDEwOTg4Yzg2N2I3MTUwMGM4MzkyNzM0YWQ2M2IifQ=="/>
  </w:docVars>
  <w:rsids>
    <w:rsidRoot w:val="00712B7D"/>
    <w:rsid w:val="0000159C"/>
    <w:rsid w:val="000019FA"/>
    <w:rsid w:val="00002BB3"/>
    <w:rsid w:val="00003B34"/>
    <w:rsid w:val="00003F53"/>
    <w:rsid w:val="00004F9A"/>
    <w:rsid w:val="00005EAF"/>
    <w:rsid w:val="00006A52"/>
    <w:rsid w:val="00012137"/>
    <w:rsid w:val="00012844"/>
    <w:rsid w:val="00013929"/>
    <w:rsid w:val="00014DAF"/>
    <w:rsid w:val="00016042"/>
    <w:rsid w:val="00022F41"/>
    <w:rsid w:val="000234CF"/>
    <w:rsid w:val="000235C8"/>
    <w:rsid w:val="00027E6B"/>
    <w:rsid w:val="000318B4"/>
    <w:rsid w:val="00032319"/>
    <w:rsid w:val="0003251F"/>
    <w:rsid w:val="00032BB4"/>
    <w:rsid w:val="00033377"/>
    <w:rsid w:val="00033B5A"/>
    <w:rsid w:val="00037F2F"/>
    <w:rsid w:val="00037FD3"/>
    <w:rsid w:val="00040973"/>
    <w:rsid w:val="0004379F"/>
    <w:rsid w:val="00043830"/>
    <w:rsid w:val="000440AF"/>
    <w:rsid w:val="00044A6E"/>
    <w:rsid w:val="00044F32"/>
    <w:rsid w:val="00051EF3"/>
    <w:rsid w:val="000543B4"/>
    <w:rsid w:val="00054879"/>
    <w:rsid w:val="00054CD7"/>
    <w:rsid w:val="00061A13"/>
    <w:rsid w:val="00063EEF"/>
    <w:rsid w:val="00064386"/>
    <w:rsid w:val="0006467F"/>
    <w:rsid w:val="00067A39"/>
    <w:rsid w:val="00067D44"/>
    <w:rsid w:val="0007053B"/>
    <w:rsid w:val="00070AA6"/>
    <w:rsid w:val="0007534F"/>
    <w:rsid w:val="000770B7"/>
    <w:rsid w:val="00077AC6"/>
    <w:rsid w:val="00077B80"/>
    <w:rsid w:val="000857F2"/>
    <w:rsid w:val="00090002"/>
    <w:rsid w:val="000906B5"/>
    <w:rsid w:val="000911CC"/>
    <w:rsid w:val="000951C6"/>
    <w:rsid w:val="00095A8D"/>
    <w:rsid w:val="00096428"/>
    <w:rsid w:val="00097CDB"/>
    <w:rsid w:val="000A0237"/>
    <w:rsid w:val="000A2583"/>
    <w:rsid w:val="000A69AA"/>
    <w:rsid w:val="000B5ACF"/>
    <w:rsid w:val="000B6858"/>
    <w:rsid w:val="000C048C"/>
    <w:rsid w:val="000C21A4"/>
    <w:rsid w:val="000C39D9"/>
    <w:rsid w:val="000C538D"/>
    <w:rsid w:val="000C59A5"/>
    <w:rsid w:val="000D0AF3"/>
    <w:rsid w:val="000D0DE1"/>
    <w:rsid w:val="000D1277"/>
    <w:rsid w:val="000D4097"/>
    <w:rsid w:val="000E6AE7"/>
    <w:rsid w:val="000F0C8A"/>
    <w:rsid w:val="000F1A9A"/>
    <w:rsid w:val="000F2BEC"/>
    <w:rsid w:val="000F3645"/>
    <w:rsid w:val="000F4ECB"/>
    <w:rsid w:val="000F5985"/>
    <w:rsid w:val="000F66FE"/>
    <w:rsid w:val="000F6831"/>
    <w:rsid w:val="000F6A10"/>
    <w:rsid w:val="000F735B"/>
    <w:rsid w:val="000F7AEB"/>
    <w:rsid w:val="000F7DA6"/>
    <w:rsid w:val="00100C1B"/>
    <w:rsid w:val="00103379"/>
    <w:rsid w:val="00107B8A"/>
    <w:rsid w:val="00111F0F"/>
    <w:rsid w:val="001131D6"/>
    <w:rsid w:val="00113B9B"/>
    <w:rsid w:val="00120CAD"/>
    <w:rsid w:val="00121FC0"/>
    <w:rsid w:val="00122D76"/>
    <w:rsid w:val="0012358E"/>
    <w:rsid w:val="001257D4"/>
    <w:rsid w:val="00131904"/>
    <w:rsid w:val="0013342E"/>
    <w:rsid w:val="00133845"/>
    <w:rsid w:val="001338D9"/>
    <w:rsid w:val="00133ADB"/>
    <w:rsid w:val="00134EE2"/>
    <w:rsid w:val="00135AA2"/>
    <w:rsid w:val="00137E7B"/>
    <w:rsid w:val="001454AD"/>
    <w:rsid w:val="001455F6"/>
    <w:rsid w:val="001456C7"/>
    <w:rsid w:val="00151A51"/>
    <w:rsid w:val="0015361E"/>
    <w:rsid w:val="001560E6"/>
    <w:rsid w:val="00156ED5"/>
    <w:rsid w:val="001630D0"/>
    <w:rsid w:val="00166FD9"/>
    <w:rsid w:val="00167ECE"/>
    <w:rsid w:val="0017142B"/>
    <w:rsid w:val="0017189B"/>
    <w:rsid w:val="00171A61"/>
    <w:rsid w:val="001722FB"/>
    <w:rsid w:val="00173749"/>
    <w:rsid w:val="00173A35"/>
    <w:rsid w:val="0017410F"/>
    <w:rsid w:val="00174285"/>
    <w:rsid w:val="00175756"/>
    <w:rsid w:val="00176F0E"/>
    <w:rsid w:val="00180ED1"/>
    <w:rsid w:val="00184F72"/>
    <w:rsid w:val="00191A7E"/>
    <w:rsid w:val="00193B5F"/>
    <w:rsid w:val="001947E8"/>
    <w:rsid w:val="00194890"/>
    <w:rsid w:val="001A2103"/>
    <w:rsid w:val="001A5309"/>
    <w:rsid w:val="001B0699"/>
    <w:rsid w:val="001B49FD"/>
    <w:rsid w:val="001C0BA3"/>
    <w:rsid w:val="001C0BBD"/>
    <w:rsid w:val="001C25ED"/>
    <w:rsid w:val="001D1BCB"/>
    <w:rsid w:val="001D22C0"/>
    <w:rsid w:val="001D39BE"/>
    <w:rsid w:val="001D4171"/>
    <w:rsid w:val="001D576E"/>
    <w:rsid w:val="001D7246"/>
    <w:rsid w:val="001E2BB9"/>
    <w:rsid w:val="001E6A70"/>
    <w:rsid w:val="001F2059"/>
    <w:rsid w:val="001F49A1"/>
    <w:rsid w:val="00201795"/>
    <w:rsid w:val="0020498C"/>
    <w:rsid w:val="00207790"/>
    <w:rsid w:val="00210CFC"/>
    <w:rsid w:val="002125C8"/>
    <w:rsid w:val="00213205"/>
    <w:rsid w:val="002137AF"/>
    <w:rsid w:val="002174B0"/>
    <w:rsid w:val="00220787"/>
    <w:rsid w:val="00225E22"/>
    <w:rsid w:val="00230C6A"/>
    <w:rsid w:val="00233FA5"/>
    <w:rsid w:val="002345B9"/>
    <w:rsid w:val="00237A3F"/>
    <w:rsid w:val="0024210D"/>
    <w:rsid w:val="00244C29"/>
    <w:rsid w:val="00250468"/>
    <w:rsid w:val="00250B6E"/>
    <w:rsid w:val="00253B74"/>
    <w:rsid w:val="002545B9"/>
    <w:rsid w:val="002547E0"/>
    <w:rsid w:val="00255DBC"/>
    <w:rsid w:val="0025777A"/>
    <w:rsid w:val="00261898"/>
    <w:rsid w:val="00263DA8"/>
    <w:rsid w:val="00264014"/>
    <w:rsid w:val="0026501F"/>
    <w:rsid w:val="00266611"/>
    <w:rsid w:val="0026776A"/>
    <w:rsid w:val="00267C8A"/>
    <w:rsid w:val="00270F1B"/>
    <w:rsid w:val="00271136"/>
    <w:rsid w:val="002726B6"/>
    <w:rsid w:val="002742EA"/>
    <w:rsid w:val="0027449B"/>
    <w:rsid w:val="0028033D"/>
    <w:rsid w:val="00282837"/>
    <w:rsid w:val="00291777"/>
    <w:rsid w:val="0029384E"/>
    <w:rsid w:val="002961E2"/>
    <w:rsid w:val="00296372"/>
    <w:rsid w:val="00297866"/>
    <w:rsid w:val="002B36C2"/>
    <w:rsid w:val="002B59BE"/>
    <w:rsid w:val="002B65AB"/>
    <w:rsid w:val="002B696D"/>
    <w:rsid w:val="002C4511"/>
    <w:rsid w:val="002D2B5F"/>
    <w:rsid w:val="002D2FC9"/>
    <w:rsid w:val="002D7418"/>
    <w:rsid w:val="002E1660"/>
    <w:rsid w:val="002E43F6"/>
    <w:rsid w:val="002E4585"/>
    <w:rsid w:val="002E684D"/>
    <w:rsid w:val="002E7C3E"/>
    <w:rsid w:val="002F1C19"/>
    <w:rsid w:val="002F1C7D"/>
    <w:rsid w:val="002F1EC9"/>
    <w:rsid w:val="002F25A6"/>
    <w:rsid w:val="002F25EC"/>
    <w:rsid w:val="002F2EAB"/>
    <w:rsid w:val="002F30DD"/>
    <w:rsid w:val="002F3224"/>
    <w:rsid w:val="002F7D7D"/>
    <w:rsid w:val="00300067"/>
    <w:rsid w:val="00300B27"/>
    <w:rsid w:val="0030123B"/>
    <w:rsid w:val="00301FAE"/>
    <w:rsid w:val="003024CF"/>
    <w:rsid w:val="00306470"/>
    <w:rsid w:val="003069C8"/>
    <w:rsid w:val="0031137C"/>
    <w:rsid w:val="00311862"/>
    <w:rsid w:val="003172BB"/>
    <w:rsid w:val="003176FB"/>
    <w:rsid w:val="00322208"/>
    <w:rsid w:val="003245F8"/>
    <w:rsid w:val="00325D47"/>
    <w:rsid w:val="00325EF1"/>
    <w:rsid w:val="00332A7C"/>
    <w:rsid w:val="00337CFC"/>
    <w:rsid w:val="003406B1"/>
    <w:rsid w:val="003443D3"/>
    <w:rsid w:val="003450CD"/>
    <w:rsid w:val="00354FCF"/>
    <w:rsid w:val="00361A69"/>
    <w:rsid w:val="00364896"/>
    <w:rsid w:val="00366A2C"/>
    <w:rsid w:val="00373AE9"/>
    <w:rsid w:val="00374506"/>
    <w:rsid w:val="0037495D"/>
    <w:rsid w:val="00375819"/>
    <w:rsid w:val="00375C89"/>
    <w:rsid w:val="003765ED"/>
    <w:rsid w:val="00376DAF"/>
    <w:rsid w:val="003833FB"/>
    <w:rsid w:val="003872CB"/>
    <w:rsid w:val="00387AFC"/>
    <w:rsid w:val="00390290"/>
    <w:rsid w:val="0039098E"/>
    <w:rsid w:val="0039216D"/>
    <w:rsid w:val="00392EBD"/>
    <w:rsid w:val="00393459"/>
    <w:rsid w:val="00395695"/>
    <w:rsid w:val="003A0002"/>
    <w:rsid w:val="003A0295"/>
    <w:rsid w:val="003A0D83"/>
    <w:rsid w:val="003A37F8"/>
    <w:rsid w:val="003A5CC9"/>
    <w:rsid w:val="003B0D75"/>
    <w:rsid w:val="003C3325"/>
    <w:rsid w:val="003C3D90"/>
    <w:rsid w:val="003D2606"/>
    <w:rsid w:val="003D39C7"/>
    <w:rsid w:val="003D45F5"/>
    <w:rsid w:val="003E010E"/>
    <w:rsid w:val="003E1D81"/>
    <w:rsid w:val="004001BE"/>
    <w:rsid w:val="004017C8"/>
    <w:rsid w:val="0040181A"/>
    <w:rsid w:val="004024C2"/>
    <w:rsid w:val="00406C11"/>
    <w:rsid w:val="004106B2"/>
    <w:rsid w:val="00412CBC"/>
    <w:rsid w:val="004156E2"/>
    <w:rsid w:val="0042388D"/>
    <w:rsid w:val="00427ABD"/>
    <w:rsid w:val="00430216"/>
    <w:rsid w:val="004317AB"/>
    <w:rsid w:val="00431DBF"/>
    <w:rsid w:val="00433512"/>
    <w:rsid w:val="0043432D"/>
    <w:rsid w:val="00437E94"/>
    <w:rsid w:val="00441D7B"/>
    <w:rsid w:val="00444250"/>
    <w:rsid w:val="00444298"/>
    <w:rsid w:val="00447415"/>
    <w:rsid w:val="00454666"/>
    <w:rsid w:val="004574A4"/>
    <w:rsid w:val="00464B68"/>
    <w:rsid w:val="0046782F"/>
    <w:rsid w:val="00471E1E"/>
    <w:rsid w:val="0047278F"/>
    <w:rsid w:val="0047590B"/>
    <w:rsid w:val="00475C1B"/>
    <w:rsid w:val="00491349"/>
    <w:rsid w:val="00493E48"/>
    <w:rsid w:val="00496ACE"/>
    <w:rsid w:val="004A00FD"/>
    <w:rsid w:val="004A49A3"/>
    <w:rsid w:val="004A5CFF"/>
    <w:rsid w:val="004A6B5A"/>
    <w:rsid w:val="004B1026"/>
    <w:rsid w:val="004B5992"/>
    <w:rsid w:val="004B623F"/>
    <w:rsid w:val="004C093C"/>
    <w:rsid w:val="004C0CA0"/>
    <w:rsid w:val="004C5B48"/>
    <w:rsid w:val="004D2D8E"/>
    <w:rsid w:val="004D3A37"/>
    <w:rsid w:val="004D7C23"/>
    <w:rsid w:val="004D7F2C"/>
    <w:rsid w:val="004E07B6"/>
    <w:rsid w:val="004E0B6D"/>
    <w:rsid w:val="004E63AF"/>
    <w:rsid w:val="004F60D3"/>
    <w:rsid w:val="004F7D8F"/>
    <w:rsid w:val="0050182A"/>
    <w:rsid w:val="00502DB5"/>
    <w:rsid w:val="00505298"/>
    <w:rsid w:val="005053C1"/>
    <w:rsid w:val="00506ECC"/>
    <w:rsid w:val="00510D3F"/>
    <w:rsid w:val="00512B77"/>
    <w:rsid w:val="00515ADE"/>
    <w:rsid w:val="00515E63"/>
    <w:rsid w:val="005220F8"/>
    <w:rsid w:val="00522932"/>
    <w:rsid w:val="0052539A"/>
    <w:rsid w:val="0053002C"/>
    <w:rsid w:val="005309DD"/>
    <w:rsid w:val="00530F56"/>
    <w:rsid w:val="0053320F"/>
    <w:rsid w:val="005406CD"/>
    <w:rsid w:val="00543BF0"/>
    <w:rsid w:val="00544037"/>
    <w:rsid w:val="0054537C"/>
    <w:rsid w:val="00547AD0"/>
    <w:rsid w:val="00553778"/>
    <w:rsid w:val="00554646"/>
    <w:rsid w:val="00561394"/>
    <w:rsid w:val="0056216F"/>
    <w:rsid w:val="005627E9"/>
    <w:rsid w:val="00572506"/>
    <w:rsid w:val="00573AC9"/>
    <w:rsid w:val="00581DBA"/>
    <w:rsid w:val="00581F60"/>
    <w:rsid w:val="005829C2"/>
    <w:rsid w:val="0058322B"/>
    <w:rsid w:val="00583A5C"/>
    <w:rsid w:val="0058471F"/>
    <w:rsid w:val="00590ABC"/>
    <w:rsid w:val="005926A7"/>
    <w:rsid w:val="00593C8A"/>
    <w:rsid w:val="005960B9"/>
    <w:rsid w:val="005A3DFC"/>
    <w:rsid w:val="005A4774"/>
    <w:rsid w:val="005A5B0F"/>
    <w:rsid w:val="005A6B45"/>
    <w:rsid w:val="005A7B9D"/>
    <w:rsid w:val="005B0CF9"/>
    <w:rsid w:val="005B314D"/>
    <w:rsid w:val="005B353B"/>
    <w:rsid w:val="005B547C"/>
    <w:rsid w:val="005B65A5"/>
    <w:rsid w:val="005B7116"/>
    <w:rsid w:val="005C3F9A"/>
    <w:rsid w:val="005C6C4F"/>
    <w:rsid w:val="005D000E"/>
    <w:rsid w:val="005D62E5"/>
    <w:rsid w:val="005D7A31"/>
    <w:rsid w:val="005E12F7"/>
    <w:rsid w:val="005E5BCC"/>
    <w:rsid w:val="005E5CCE"/>
    <w:rsid w:val="005E6CCC"/>
    <w:rsid w:val="005F19BB"/>
    <w:rsid w:val="005F3B5B"/>
    <w:rsid w:val="006022C0"/>
    <w:rsid w:val="00602E42"/>
    <w:rsid w:val="0060479B"/>
    <w:rsid w:val="00606A55"/>
    <w:rsid w:val="00611AC2"/>
    <w:rsid w:val="00613BB6"/>
    <w:rsid w:val="00624620"/>
    <w:rsid w:val="00624946"/>
    <w:rsid w:val="00625173"/>
    <w:rsid w:val="00631E71"/>
    <w:rsid w:val="0063230E"/>
    <w:rsid w:val="0063350A"/>
    <w:rsid w:val="006340A0"/>
    <w:rsid w:val="0063581A"/>
    <w:rsid w:val="00636BF4"/>
    <w:rsid w:val="00642CB1"/>
    <w:rsid w:val="006431A9"/>
    <w:rsid w:val="006466DF"/>
    <w:rsid w:val="006518D0"/>
    <w:rsid w:val="00652393"/>
    <w:rsid w:val="00656003"/>
    <w:rsid w:val="006571DD"/>
    <w:rsid w:val="0065774D"/>
    <w:rsid w:val="0065792C"/>
    <w:rsid w:val="00675065"/>
    <w:rsid w:val="00675563"/>
    <w:rsid w:val="006851E5"/>
    <w:rsid w:val="00685346"/>
    <w:rsid w:val="00685B24"/>
    <w:rsid w:val="0068630C"/>
    <w:rsid w:val="00690C8E"/>
    <w:rsid w:val="006933DD"/>
    <w:rsid w:val="0069471D"/>
    <w:rsid w:val="00695670"/>
    <w:rsid w:val="00695E20"/>
    <w:rsid w:val="006A3BA0"/>
    <w:rsid w:val="006A4EC6"/>
    <w:rsid w:val="006B4952"/>
    <w:rsid w:val="006B5EA1"/>
    <w:rsid w:val="006B7F10"/>
    <w:rsid w:val="006C042B"/>
    <w:rsid w:val="006C0F42"/>
    <w:rsid w:val="006C2543"/>
    <w:rsid w:val="006C7C59"/>
    <w:rsid w:val="006D0312"/>
    <w:rsid w:val="006D214E"/>
    <w:rsid w:val="006D2DEA"/>
    <w:rsid w:val="006D30BC"/>
    <w:rsid w:val="006E0A32"/>
    <w:rsid w:val="006E1A0E"/>
    <w:rsid w:val="006E6E8B"/>
    <w:rsid w:val="006F04CD"/>
    <w:rsid w:val="006F07C9"/>
    <w:rsid w:val="006F0A6B"/>
    <w:rsid w:val="006F5AC8"/>
    <w:rsid w:val="006F5F50"/>
    <w:rsid w:val="006F721C"/>
    <w:rsid w:val="007019EC"/>
    <w:rsid w:val="00704218"/>
    <w:rsid w:val="00705972"/>
    <w:rsid w:val="00706102"/>
    <w:rsid w:val="00711356"/>
    <w:rsid w:val="00712B7D"/>
    <w:rsid w:val="00724763"/>
    <w:rsid w:val="00733D26"/>
    <w:rsid w:val="00733E96"/>
    <w:rsid w:val="0074169B"/>
    <w:rsid w:val="00742326"/>
    <w:rsid w:val="00743F8B"/>
    <w:rsid w:val="007552A7"/>
    <w:rsid w:val="00757FC1"/>
    <w:rsid w:val="00760265"/>
    <w:rsid w:val="00763522"/>
    <w:rsid w:val="00764B84"/>
    <w:rsid w:val="00770D89"/>
    <w:rsid w:val="00771FBD"/>
    <w:rsid w:val="00772BFA"/>
    <w:rsid w:val="007732E5"/>
    <w:rsid w:val="00773A1F"/>
    <w:rsid w:val="007750D4"/>
    <w:rsid w:val="0077628F"/>
    <w:rsid w:val="0077777A"/>
    <w:rsid w:val="00777A95"/>
    <w:rsid w:val="0078044E"/>
    <w:rsid w:val="00781A2A"/>
    <w:rsid w:val="00787F5F"/>
    <w:rsid w:val="0079003B"/>
    <w:rsid w:val="00791E40"/>
    <w:rsid w:val="00797959"/>
    <w:rsid w:val="007A0EED"/>
    <w:rsid w:val="007A1F61"/>
    <w:rsid w:val="007A3433"/>
    <w:rsid w:val="007A5B38"/>
    <w:rsid w:val="007A7AC5"/>
    <w:rsid w:val="007B1707"/>
    <w:rsid w:val="007B1F48"/>
    <w:rsid w:val="007B4190"/>
    <w:rsid w:val="007B5A22"/>
    <w:rsid w:val="007B7795"/>
    <w:rsid w:val="007B7B6E"/>
    <w:rsid w:val="007C1A29"/>
    <w:rsid w:val="007C32E6"/>
    <w:rsid w:val="007C6103"/>
    <w:rsid w:val="007C7079"/>
    <w:rsid w:val="007C7E4A"/>
    <w:rsid w:val="007D2EE8"/>
    <w:rsid w:val="007D4745"/>
    <w:rsid w:val="007D596E"/>
    <w:rsid w:val="007D7D00"/>
    <w:rsid w:val="007E1576"/>
    <w:rsid w:val="007E2BD2"/>
    <w:rsid w:val="007E5F41"/>
    <w:rsid w:val="007E6CF2"/>
    <w:rsid w:val="007F5B53"/>
    <w:rsid w:val="0080075E"/>
    <w:rsid w:val="00802AAC"/>
    <w:rsid w:val="0080628C"/>
    <w:rsid w:val="00811115"/>
    <w:rsid w:val="008134C7"/>
    <w:rsid w:val="008150A6"/>
    <w:rsid w:val="00821BA2"/>
    <w:rsid w:val="00824639"/>
    <w:rsid w:val="00825307"/>
    <w:rsid w:val="00826C95"/>
    <w:rsid w:val="00832985"/>
    <w:rsid w:val="008332CE"/>
    <w:rsid w:val="008345B9"/>
    <w:rsid w:val="00834802"/>
    <w:rsid w:val="008354ED"/>
    <w:rsid w:val="00835DAD"/>
    <w:rsid w:val="008376EF"/>
    <w:rsid w:val="00837760"/>
    <w:rsid w:val="00840EF2"/>
    <w:rsid w:val="00843C41"/>
    <w:rsid w:val="0084584F"/>
    <w:rsid w:val="00850BC8"/>
    <w:rsid w:val="00850E33"/>
    <w:rsid w:val="00856715"/>
    <w:rsid w:val="00856DC0"/>
    <w:rsid w:val="00861CE7"/>
    <w:rsid w:val="00864D01"/>
    <w:rsid w:val="00865BFC"/>
    <w:rsid w:val="00867514"/>
    <w:rsid w:val="0087394A"/>
    <w:rsid w:val="00877746"/>
    <w:rsid w:val="00881B84"/>
    <w:rsid w:val="008876A3"/>
    <w:rsid w:val="00887DFB"/>
    <w:rsid w:val="0089283A"/>
    <w:rsid w:val="00892ADC"/>
    <w:rsid w:val="00893813"/>
    <w:rsid w:val="00897000"/>
    <w:rsid w:val="008A2458"/>
    <w:rsid w:val="008A5BD9"/>
    <w:rsid w:val="008A66B8"/>
    <w:rsid w:val="008A7EED"/>
    <w:rsid w:val="008B5009"/>
    <w:rsid w:val="008B7E45"/>
    <w:rsid w:val="008C77A4"/>
    <w:rsid w:val="008D2DAF"/>
    <w:rsid w:val="008D4EEC"/>
    <w:rsid w:val="008D611D"/>
    <w:rsid w:val="008D679B"/>
    <w:rsid w:val="008E1C91"/>
    <w:rsid w:val="008E2EFF"/>
    <w:rsid w:val="008E4E0F"/>
    <w:rsid w:val="008E738E"/>
    <w:rsid w:val="008F0A84"/>
    <w:rsid w:val="008F0CC3"/>
    <w:rsid w:val="008F44C7"/>
    <w:rsid w:val="008F5035"/>
    <w:rsid w:val="0090408F"/>
    <w:rsid w:val="00906F8A"/>
    <w:rsid w:val="00915570"/>
    <w:rsid w:val="0091611D"/>
    <w:rsid w:val="00916267"/>
    <w:rsid w:val="009249C8"/>
    <w:rsid w:val="00933F00"/>
    <w:rsid w:val="0094003A"/>
    <w:rsid w:val="0094004A"/>
    <w:rsid w:val="00946A82"/>
    <w:rsid w:val="00951071"/>
    <w:rsid w:val="0095333C"/>
    <w:rsid w:val="00955186"/>
    <w:rsid w:val="00956EE8"/>
    <w:rsid w:val="009636CD"/>
    <w:rsid w:val="00966B6A"/>
    <w:rsid w:val="0097057C"/>
    <w:rsid w:val="009715C5"/>
    <w:rsid w:val="00971AF2"/>
    <w:rsid w:val="009723B8"/>
    <w:rsid w:val="009733C3"/>
    <w:rsid w:val="0098423D"/>
    <w:rsid w:val="00985DFA"/>
    <w:rsid w:val="00986315"/>
    <w:rsid w:val="00994E42"/>
    <w:rsid w:val="00995178"/>
    <w:rsid w:val="009A1C33"/>
    <w:rsid w:val="009A2439"/>
    <w:rsid w:val="009A2BFF"/>
    <w:rsid w:val="009A3B08"/>
    <w:rsid w:val="009A69A6"/>
    <w:rsid w:val="009A6D30"/>
    <w:rsid w:val="009B5F6F"/>
    <w:rsid w:val="009B62BA"/>
    <w:rsid w:val="009B6E36"/>
    <w:rsid w:val="009B7A7F"/>
    <w:rsid w:val="009B7A90"/>
    <w:rsid w:val="009B7BA4"/>
    <w:rsid w:val="009C081B"/>
    <w:rsid w:val="009C1007"/>
    <w:rsid w:val="009C1F6E"/>
    <w:rsid w:val="009C2514"/>
    <w:rsid w:val="009C3C03"/>
    <w:rsid w:val="009C3EBA"/>
    <w:rsid w:val="009C4C61"/>
    <w:rsid w:val="009D1B51"/>
    <w:rsid w:val="009D52BF"/>
    <w:rsid w:val="009D6DD3"/>
    <w:rsid w:val="009E3F57"/>
    <w:rsid w:val="009E4F8A"/>
    <w:rsid w:val="009E6771"/>
    <w:rsid w:val="009F22FE"/>
    <w:rsid w:val="009F750B"/>
    <w:rsid w:val="00A00435"/>
    <w:rsid w:val="00A005D6"/>
    <w:rsid w:val="00A03071"/>
    <w:rsid w:val="00A06B7F"/>
    <w:rsid w:val="00A07D9C"/>
    <w:rsid w:val="00A109CC"/>
    <w:rsid w:val="00A13EDB"/>
    <w:rsid w:val="00A14C4D"/>
    <w:rsid w:val="00A15845"/>
    <w:rsid w:val="00A2049B"/>
    <w:rsid w:val="00A2141C"/>
    <w:rsid w:val="00A223CC"/>
    <w:rsid w:val="00A24D47"/>
    <w:rsid w:val="00A30370"/>
    <w:rsid w:val="00A32017"/>
    <w:rsid w:val="00A4193A"/>
    <w:rsid w:val="00A45C6F"/>
    <w:rsid w:val="00A5014E"/>
    <w:rsid w:val="00A561CE"/>
    <w:rsid w:val="00A562E3"/>
    <w:rsid w:val="00A569D3"/>
    <w:rsid w:val="00A6062B"/>
    <w:rsid w:val="00A61419"/>
    <w:rsid w:val="00A62089"/>
    <w:rsid w:val="00A654EF"/>
    <w:rsid w:val="00A658F2"/>
    <w:rsid w:val="00A65AFD"/>
    <w:rsid w:val="00A6769B"/>
    <w:rsid w:val="00A67E25"/>
    <w:rsid w:val="00A72C38"/>
    <w:rsid w:val="00A72FD2"/>
    <w:rsid w:val="00A7420A"/>
    <w:rsid w:val="00A74D3C"/>
    <w:rsid w:val="00A75DB1"/>
    <w:rsid w:val="00A761C2"/>
    <w:rsid w:val="00A76D29"/>
    <w:rsid w:val="00A85A7F"/>
    <w:rsid w:val="00A86960"/>
    <w:rsid w:val="00A91A54"/>
    <w:rsid w:val="00A96F13"/>
    <w:rsid w:val="00AA1080"/>
    <w:rsid w:val="00AA16D3"/>
    <w:rsid w:val="00AA18CA"/>
    <w:rsid w:val="00AA5E84"/>
    <w:rsid w:val="00AA725C"/>
    <w:rsid w:val="00AB3274"/>
    <w:rsid w:val="00AB40C4"/>
    <w:rsid w:val="00AB7A0E"/>
    <w:rsid w:val="00AC0C60"/>
    <w:rsid w:val="00AC3A70"/>
    <w:rsid w:val="00AC3DFB"/>
    <w:rsid w:val="00AC63F8"/>
    <w:rsid w:val="00AC7144"/>
    <w:rsid w:val="00AC75AF"/>
    <w:rsid w:val="00AD340C"/>
    <w:rsid w:val="00AD3849"/>
    <w:rsid w:val="00AD3D18"/>
    <w:rsid w:val="00AD4DD2"/>
    <w:rsid w:val="00AD6114"/>
    <w:rsid w:val="00AD74EC"/>
    <w:rsid w:val="00AE01B3"/>
    <w:rsid w:val="00AE0CFD"/>
    <w:rsid w:val="00AE4D94"/>
    <w:rsid w:val="00AE5612"/>
    <w:rsid w:val="00AE6664"/>
    <w:rsid w:val="00AE6EED"/>
    <w:rsid w:val="00B02758"/>
    <w:rsid w:val="00B02B5A"/>
    <w:rsid w:val="00B036CF"/>
    <w:rsid w:val="00B04B8A"/>
    <w:rsid w:val="00B04BFB"/>
    <w:rsid w:val="00B104AA"/>
    <w:rsid w:val="00B11872"/>
    <w:rsid w:val="00B13979"/>
    <w:rsid w:val="00B15E4F"/>
    <w:rsid w:val="00B2012B"/>
    <w:rsid w:val="00B20D52"/>
    <w:rsid w:val="00B2167C"/>
    <w:rsid w:val="00B246D3"/>
    <w:rsid w:val="00B262C9"/>
    <w:rsid w:val="00B26A2C"/>
    <w:rsid w:val="00B30526"/>
    <w:rsid w:val="00B32FCD"/>
    <w:rsid w:val="00B34577"/>
    <w:rsid w:val="00B34E07"/>
    <w:rsid w:val="00B45223"/>
    <w:rsid w:val="00B45C7D"/>
    <w:rsid w:val="00B461F3"/>
    <w:rsid w:val="00B50C36"/>
    <w:rsid w:val="00B51C5E"/>
    <w:rsid w:val="00B52083"/>
    <w:rsid w:val="00B52525"/>
    <w:rsid w:val="00B52B44"/>
    <w:rsid w:val="00B52D72"/>
    <w:rsid w:val="00B56BAC"/>
    <w:rsid w:val="00B571F4"/>
    <w:rsid w:val="00B64131"/>
    <w:rsid w:val="00B6494B"/>
    <w:rsid w:val="00B65E8E"/>
    <w:rsid w:val="00B67926"/>
    <w:rsid w:val="00B679FA"/>
    <w:rsid w:val="00B72B4C"/>
    <w:rsid w:val="00B75DE1"/>
    <w:rsid w:val="00B76EAC"/>
    <w:rsid w:val="00B81ECA"/>
    <w:rsid w:val="00B91DE8"/>
    <w:rsid w:val="00B96111"/>
    <w:rsid w:val="00B975ED"/>
    <w:rsid w:val="00B979E2"/>
    <w:rsid w:val="00B97D1F"/>
    <w:rsid w:val="00B97E9D"/>
    <w:rsid w:val="00BA619F"/>
    <w:rsid w:val="00BA7D43"/>
    <w:rsid w:val="00BB02EB"/>
    <w:rsid w:val="00BB0A6C"/>
    <w:rsid w:val="00BB2DBC"/>
    <w:rsid w:val="00BB3386"/>
    <w:rsid w:val="00BB4AC7"/>
    <w:rsid w:val="00BB4CD0"/>
    <w:rsid w:val="00BB61C1"/>
    <w:rsid w:val="00BB6B4A"/>
    <w:rsid w:val="00BB7E90"/>
    <w:rsid w:val="00BC03CC"/>
    <w:rsid w:val="00BC1B9C"/>
    <w:rsid w:val="00BC2C14"/>
    <w:rsid w:val="00BC4B27"/>
    <w:rsid w:val="00BC5C23"/>
    <w:rsid w:val="00BD15BE"/>
    <w:rsid w:val="00BD3BF3"/>
    <w:rsid w:val="00BD5316"/>
    <w:rsid w:val="00BD6613"/>
    <w:rsid w:val="00BE41BE"/>
    <w:rsid w:val="00BE6F8C"/>
    <w:rsid w:val="00BE735F"/>
    <w:rsid w:val="00BF0B0F"/>
    <w:rsid w:val="00BF0C62"/>
    <w:rsid w:val="00BF150A"/>
    <w:rsid w:val="00BF30A5"/>
    <w:rsid w:val="00BF7673"/>
    <w:rsid w:val="00C03270"/>
    <w:rsid w:val="00C048FB"/>
    <w:rsid w:val="00C04CFA"/>
    <w:rsid w:val="00C076EF"/>
    <w:rsid w:val="00C14EA6"/>
    <w:rsid w:val="00C16056"/>
    <w:rsid w:val="00C16C84"/>
    <w:rsid w:val="00C21DB4"/>
    <w:rsid w:val="00C224CD"/>
    <w:rsid w:val="00C25C2B"/>
    <w:rsid w:val="00C34D95"/>
    <w:rsid w:val="00C357EB"/>
    <w:rsid w:val="00C37015"/>
    <w:rsid w:val="00C40072"/>
    <w:rsid w:val="00C4213E"/>
    <w:rsid w:val="00C438D5"/>
    <w:rsid w:val="00C45741"/>
    <w:rsid w:val="00C472A3"/>
    <w:rsid w:val="00C50C4A"/>
    <w:rsid w:val="00C56B9D"/>
    <w:rsid w:val="00C60706"/>
    <w:rsid w:val="00C6464D"/>
    <w:rsid w:val="00C64FE6"/>
    <w:rsid w:val="00C65F9E"/>
    <w:rsid w:val="00C72DBC"/>
    <w:rsid w:val="00C76B39"/>
    <w:rsid w:val="00C8194B"/>
    <w:rsid w:val="00C8510F"/>
    <w:rsid w:val="00C856C4"/>
    <w:rsid w:val="00C8634C"/>
    <w:rsid w:val="00C90072"/>
    <w:rsid w:val="00C92F84"/>
    <w:rsid w:val="00CA3E74"/>
    <w:rsid w:val="00CB0748"/>
    <w:rsid w:val="00CB18BD"/>
    <w:rsid w:val="00CB232C"/>
    <w:rsid w:val="00CB2D79"/>
    <w:rsid w:val="00CB2E90"/>
    <w:rsid w:val="00CB4405"/>
    <w:rsid w:val="00CB4EF4"/>
    <w:rsid w:val="00CB5BD0"/>
    <w:rsid w:val="00CC042F"/>
    <w:rsid w:val="00CC11D6"/>
    <w:rsid w:val="00CD0B22"/>
    <w:rsid w:val="00CD2668"/>
    <w:rsid w:val="00CD495B"/>
    <w:rsid w:val="00CD5D8D"/>
    <w:rsid w:val="00CD7C0B"/>
    <w:rsid w:val="00CD7C6C"/>
    <w:rsid w:val="00CE3BDB"/>
    <w:rsid w:val="00CE3E0F"/>
    <w:rsid w:val="00CE4305"/>
    <w:rsid w:val="00CE44AB"/>
    <w:rsid w:val="00CE4BC6"/>
    <w:rsid w:val="00CE70DB"/>
    <w:rsid w:val="00CF001E"/>
    <w:rsid w:val="00CF5C9B"/>
    <w:rsid w:val="00CF6662"/>
    <w:rsid w:val="00D01058"/>
    <w:rsid w:val="00D01136"/>
    <w:rsid w:val="00D03474"/>
    <w:rsid w:val="00D03476"/>
    <w:rsid w:val="00D03C0F"/>
    <w:rsid w:val="00D06B71"/>
    <w:rsid w:val="00D105D9"/>
    <w:rsid w:val="00D10674"/>
    <w:rsid w:val="00D129B0"/>
    <w:rsid w:val="00D1756F"/>
    <w:rsid w:val="00D23DB6"/>
    <w:rsid w:val="00D242FC"/>
    <w:rsid w:val="00D26400"/>
    <w:rsid w:val="00D264F9"/>
    <w:rsid w:val="00D35E6A"/>
    <w:rsid w:val="00D361F7"/>
    <w:rsid w:val="00D37A4D"/>
    <w:rsid w:val="00D41D8D"/>
    <w:rsid w:val="00D44BD8"/>
    <w:rsid w:val="00D51C08"/>
    <w:rsid w:val="00D51F3E"/>
    <w:rsid w:val="00D55D74"/>
    <w:rsid w:val="00D568D6"/>
    <w:rsid w:val="00D613B2"/>
    <w:rsid w:val="00D61D4F"/>
    <w:rsid w:val="00D62526"/>
    <w:rsid w:val="00D62E80"/>
    <w:rsid w:val="00D65B3B"/>
    <w:rsid w:val="00D6655A"/>
    <w:rsid w:val="00D73BEF"/>
    <w:rsid w:val="00D8461E"/>
    <w:rsid w:val="00D848AF"/>
    <w:rsid w:val="00D84D41"/>
    <w:rsid w:val="00D85867"/>
    <w:rsid w:val="00D90F7C"/>
    <w:rsid w:val="00D93BBB"/>
    <w:rsid w:val="00D9483F"/>
    <w:rsid w:val="00D9541F"/>
    <w:rsid w:val="00D9612C"/>
    <w:rsid w:val="00DA26D1"/>
    <w:rsid w:val="00DB18FC"/>
    <w:rsid w:val="00DB4762"/>
    <w:rsid w:val="00DB630A"/>
    <w:rsid w:val="00DB6473"/>
    <w:rsid w:val="00DC6B38"/>
    <w:rsid w:val="00DC767D"/>
    <w:rsid w:val="00DC7A15"/>
    <w:rsid w:val="00DD0CDD"/>
    <w:rsid w:val="00DD26EA"/>
    <w:rsid w:val="00DD35BB"/>
    <w:rsid w:val="00DE3B48"/>
    <w:rsid w:val="00DF0FF1"/>
    <w:rsid w:val="00DF1557"/>
    <w:rsid w:val="00DF7020"/>
    <w:rsid w:val="00DF7223"/>
    <w:rsid w:val="00DF749E"/>
    <w:rsid w:val="00DF7988"/>
    <w:rsid w:val="00E0112E"/>
    <w:rsid w:val="00E037D5"/>
    <w:rsid w:val="00E07EB9"/>
    <w:rsid w:val="00E10A87"/>
    <w:rsid w:val="00E114BC"/>
    <w:rsid w:val="00E11D50"/>
    <w:rsid w:val="00E14B3C"/>
    <w:rsid w:val="00E16067"/>
    <w:rsid w:val="00E2085B"/>
    <w:rsid w:val="00E212E3"/>
    <w:rsid w:val="00E227F4"/>
    <w:rsid w:val="00E2575E"/>
    <w:rsid w:val="00E27DAA"/>
    <w:rsid w:val="00E31BA9"/>
    <w:rsid w:val="00E40872"/>
    <w:rsid w:val="00E41D2A"/>
    <w:rsid w:val="00E46A08"/>
    <w:rsid w:val="00E51A9F"/>
    <w:rsid w:val="00E57C5E"/>
    <w:rsid w:val="00E6057C"/>
    <w:rsid w:val="00E607A7"/>
    <w:rsid w:val="00E63BD1"/>
    <w:rsid w:val="00E6467D"/>
    <w:rsid w:val="00E66BCF"/>
    <w:rsid w:val="00E67F43"/>
    <w:rsid w:val="00E728E4"/>
    <w:rsid w:val="00E85DAF"/>
    <w:rsid w:val="00E87864"/>
    <w:rsid w:val="00E9170D"/>
    <w:rsid w:val="00E9198A"/>
    <w:rsid w:val="00E931C1"/>
    <w:rsid w:val="00E93D73"/>
    <w:rsid w:val="00E94AC8"/>
    <w:rsid w:val="00E94BFD"/>
    <w:rsid w:val="00E94E0E"/>
    <w:rsid w:val="00E97186"/>
    <w:rsid w:val="00EA04D2"/>
    <w:rsid w:val="00EA2604"/>
    <w:rsid w:val="00EB1A62"/>
    <w:rsid w:val="00EB7A4C"/>
    <w:rsid w:val="00EC2A66"/>
    <w:rsid w:val="00EC3672"/>
    <w:rsid w:val="00ED0960"/>
    <w:rsid w:val="00ED56C1"/>
    <w:rsid w:val="00EE1F49"/>
    <w:rsid w:val="00EE3720"/>
    <w:rsid w:val="00EE3F92"/>
    <w:rsid w:val="00EE7634"/>
    <w:rsid w:val="00EF271D"/>
    <w:rsid w:val="00EF4228"/>
    <w:rsid w:val="00EF659E"/>
    <w:rsid w:val="00F01751"/>
    <w:rsid w:val="00F02CF2"/>
    <w:rsid w:val="00F0385A"/>
    <w:rsid w:val="00F06482"/>
    <w:rsid w:val="00F1070F"/>
    <w:rsid w:val="00F14992"/>
    <w:rsid w:val="00F21D20"/>
    <w:rsid w:val="00F22B78"/>
    <w:rsid w:val="00F244F9"/>
    <w:rsid w:val="00F249BC"/>
    <w:rsid w:val="00F25220"/>
    <w:rsid w:val="00F25320"/>
    <w:rsid w:val="00F26FA6"/>
    <w:rsid w:val="00F306D7"/>
    <w:rsid w:val="00F308B7"/>
    <w:rsid w:val="00F31CAB"/>
    <w:rsid w:val="00F360A7"/>
    <w:rsid w:val="00F37170"/>
    <w:rsid w:val="00F44E00"/>
    <w:rsid w:val="00F44EC3"/>
    <w:rsid w:val="00F459DC"/>
    <w:rsid w:val="00F46B72"/>
    <w:rsid w:val="00F474AB"/>
    <w:rsid w:val="00F476F6"/>
    <w:rsid w:val="00F47A28"/>
    <w:rsid w:val="00F5050C"/>
    <w:rsid w:val="00F528DD"/>
    <w:rsid w:val="00F52A18"/>
    <w:rsid w:val="00F52C68"/>
    <w:rsid w:val="00F53CC6"/>
    <w:rsid w:val="00F564CD"/>
    <w:rsid w:val="00F61702"/>
    <w:rsid w:val="00F62E71"/>
    <w:rsid w:val="00F630C8"/>
    <w:rsid w:val="00F64C12"/>
    <w:rsid w:val="00F6552D"/>
    <w:rsid w:val="00F710E9"/>
    <w:rsid w:val="00F76A72"/>
    <w:rsid w:val="00F77340"/>
    <w:rsid w:val="00F8042D"/>
    <w:rsid w:val="00F81B40"/>
    <w:rsid w:val="00F85256"/>
    <w:rsid w:val="00F87572"/>
    <w:rsid w:val="00F87CA2"/>
    <w:rsid w:val="00F91CDB"/>
    <w:rsid w:val="00F92C8D"/>
    <w:rsid w:val="00F931AD"/>
    <w:rsid w:val="00FA1F53"/>
    <w:rsid w:val="00FA2095"/>
    <w:rsid w:val="00FA244D"/>
    <w:rsid w:val="00FA5093"/>
    <w:rsid w:val="00FA7FA7"/>
    <w:rsid w:val="00FB1215"/>
    <w:rsid w:val="00FB6392"/>
    <w:rsid w:val="00FC07B1"/>
    <w:rsid w:val="00FC39BA"/>
    <w:rsid w:val="00FC3DAC"/>
    <w:rsid w:val="00FC6AED"/>
    <w:rsid w:val="00FD1428"/>
    <w:rsid w:val="00FD2BF8"/>
    <w:rsid w:val="00FD37B5"/>
    <w:rsid w:val="00FD4568"/>
    <w:rsid w:val="00FD47B3"/>
    <w:rsid w:val="00FD5B5E"/>
    <w:rsid w:val="00FD613E"/>
    <w:rsid w:val="00FD6F4D"/>
    <w:rsid w:val="00FE05A0"/>
    <w:rsid w:val="00FE3FCF"/>
    <w:rsid w:val="00FE6B38"/>
    <w:rsid w:val="00FF2E19"/>
    <w:rsid w:val="00FF5698"/>
    <w:rsid w:val="0E1E02CC"/>
    <w:rsid w:val="3CD24882"/>
    <w:rsid w:val="3EFD2182"/>
    <w:rsid w:val="3F4A1A45"/>
    <w:rsid w:val="4DDF5C24"/>
    <w:rsid w:val="4EAE26A5"/>
    <w:rsid w:val="53C656F2"/>
    <w:rsid w:val="5E2F12BB"/>
    <w:rsid w:val="6BFE5CAB"/>
    <w:rsid w:val="7C873C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35"/>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36"/>
    <w:qFormat/>
    <w:uiPriority w:val="0"/>
    <w:pPr>
      <w:keepNext/>
      <w:keepLines/>
      <w:spacing w:before="260" w:after="260" w:line="415" w:lineRule="auto"/>
      <w:outlineLvl w:val="1"/>
    </w:pPr>
    <w:rPr>
      <w:rFonts w:ascii="Arial" w:hAnsi="Arial" w:eastAsia="黑体" w:cs="Arial"/>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39"/>
    <w:semiHidden/>
    <w:unhideWhenUsed/>
    <w:qFormat/>
    <w:uiPriority w:val="99"/>
    <w:rPr>
      <w:rFonts w:ascii="宋体" w:eastAsia="宋体"/>
      <w:sz w:val="18"/>
      <w:szCs w:val="18"/>
    </w:rPr>
  </w:style>
  <w:style w:type="paragraph" w:styleId="5">
    <w:name w:val="Plain Text"/>
    <w:basedOn w:val="1"/>
    <w:link w:val="37"/>
    <w:qFormat/>
    <w:uiPriority w:val="0"/>
    <w:rPr>
      <w:rFonts w:ascii="宋体" w:hAnsi="Courier New"/>
      <w:szCs w:val="22"/>
    </w:rPr>
  </w:style>
  <w:style w:type="paragraph" w:styleId="6">
    <w:name w:val="Date"/>
    <w:basedOn w:val="1"/>
    <w:next w:val="1"/>
    <w:link w:val="41"/>
    <w:semiHidden/>
    <w:unhideWhenUsed/>
    <w:qFormat/>
    <w:uiPriority w:val="99"/>
    <w:pPr>
      <w:ind w:left="100" w:leftChars="2500"/>
    </w:pPr>
  </w:style>
  <w:style w:type="paragraph" w:styleId="7">
    <w:name w:val="Balloon Text"/>
    <w:basedOn w:val="1"/>
    <w:link w:val="40"/>
    <w:semiHidden/>
    <w:unhideWhenUsed/>
    <w:qFormat/>
    <w:uiPriority w:val="99"/>
    <w:rPr>
      <w:sz w:val="18"/>
      <w:szCs w:val="18"/>
    </w:rPr>
  </w:style>
  <w:style w:type="paragraph" w:styleId="8">
    <w:name w:val="footer"/>
    <w:basedOn w:val="1"/>
    <w:link w:val="34"/>
    <w:unhideWhenUsed/>
    <w:qFormat/>
    <w:uiPriority w:val="99"/>
    <w:pPr>
      <w:tabs>
        <w:tab w:val="center" w:pos="4153"/>
        <w:tab w:val="right" w:pos="8306"/>
      </w:tabs>
      <w:snapToGrid w:val="0"/>
      <w:jc w:val="left"/>
    </w:pPr>
    <w:rPr>
      <w:sz w:val="18"/>
      <w:szCs w:val="18"/>
    </w:rPr>
  </w:style>
  <w:style w:type="paragraph" w:styleId="9">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封面大标题"/>
    <w:basedOn w:val="1"/>
    <w:next w:val="1"/>
    <w:qFormat/>
    <w:uiPriority w:val="0"/>
    <w:pPr>
      <w:widowControl/>
      <w:jc w:val="center"/>
    </w:pPr>
    <w:rPr>
      <w:rFonts w:ascii="华文中宋" w:hAnsi="华文中宋" w:eastAsia="华文中宋"/>
      <w:sz w:val="96"/>
      <w:szCs w:val="96"/>
    </w:rPr>
  </w:style>
  <w:style w:type="paragraph" w:customStyle="1" w:styleId="14">
    <w:name w:val="※封面题颌"/>
    <w:basedOn w:val="1"/>
    <w:next w:val="1"/>
    <w:qFormat/>
    <w:uiPriority w:val="0"/>
    <w:pPr>
      <w:widowControl/>
      <w:jc w:val="center"/>
    </w:pPr>
    <w:rPr>
      <w:rFonts w:ascii="Calibri Light" w:hAnsi="Calibri Light" w:eastAsia="华文仿宋"/>
      <w:sz w:val="36"/>
      <w:szCs w:val="36"/>
    </w:rPr>
  </w:style>
  <w:style w:type="paragraph" w:customStyle="1" w:styleId="15">
    <w:name w:val="※封面题眉"/>
    <w:basedOn w:val="1"/>
    <w:next w:val="13"/>
    <w:qFormat/>
    <w:uiPriority w:val="0"/>
    <w:pPr>
      <w:widowControl/>
      <w:jc w:val="center"/>
    </w:pPr>
    <w:rPr>
      <w:rFonts w:ascii="华文仿宋" w:hAnsi="华文仿宋" w:eastAsia="华文仿宋"/>
      <w:sz w:val="52"/>
      <w:szCs w:val="28"/>
    </w:rPr>
  </w:style>
  <w:style w:type="paragraph" w:customStyle="1" w:styleId="16">
    <w:name w:val="※封面题须"/>
    <w:basedOn w:val="1"/>
    <w:qFormat/>
    <w:uiPriority w:val="0"/>
    <w:pPr>
      <w:widowControl/>
      <w:ind w:left="850" w:leftChars="350" w:right="250" w:rightChars="250" w:hanging="500" w:hangingChars="500"/>
      <w:jc w:val="left"/>
    </w:pPr>
    <w:rPr>
      <w:rFonts w:ascii="Calibri Light" w:hAnsi="Calibri Light" w:eastAsia="华文仿宋"/>
      <w:sz w:val="36"/>
      <w:szCs w:val="36"/>
    </w:rPr>
  </w:style>
  <w:style w:type="paragraph" w:customStyle="1" w:styleId="17">
    <w:name w:val="※目录（次）"/>
    <w:basedOn w:val="1"/>
    <w:qFormat/>
    <w:uiPriority w:val="0"/>
    <w:pPr>
      <w:widowControl/>
      <w:tabs>
        <w:tab w:val="right" w:leader="hyphen" w:pos="8400"/>
      </w:tabs>
      <w:wordWrap w:val="0"/>
      <w:ind w:left="700" w:leftChars="200" w:right="300" w:rightChars="300" w:hanging="500" w:hangingChars="500"/>
      <w:jc w:val="left"/>
    </w:pPr>
    <w:rPr>
      <w:rFonts w:ascii="Calibri Light" w:hAnsi="Calibri Light" w:eastAsia="华文仿宋"/>
      <w:sz w:val="36"/>
      <w:szCs w:val="28"/>
    </w:rPr>
  </w:style>
  <w:style w:type="paragraph" w:customStyle="1" w:styleId="18">
    <w:name w:val="※目录（主）"/>
    <w:basedOn w:val="1"/>
    <w:qFormat/>
    <w:uiPriority w:val="0"/>
    <w:pPr>
      <w:widowControl/>
      <w:tabs>
        <w:tab w:val="right" w:leader="hyphen" w:pos="8400"/>
      </w:tabs>
      <w:spacing w:afterLines="100" w:line="400" w:lineRule="exact"/>
      <w:ind w:left="200" w:leftChars="200" w:right="200" w:rightChars="200" w:hanging="499" w:hangingChars="400"/>
      <w:jc w:val="left"/>
    </w:pPr>
    <w:rPr>
      <w:rFonts w:ascii="Calibri Light" w:hAnsi="Calibri Light" w:eastAsia="华文仿宋"/>
      <w:sz w:val="36"/>
      <w:szCs w:val="36"/>
    </w:rPr>
  </w:style>
  <w:style w:type="paragraph" w:customStyle="1" w:styleId="19">
    <w:name w:val="※小标题 1"/>
    <w:basedOn w:val="1"/>
    <w:next w:val="1"/>
    <w:qFormat/>
    <w:uiPriority w:val="0"/>
    <w:pPr>
      <w:widowControl/>
      <w:wordWrap w:val="0"/>
      <w:spacing w:before="20" w:after="20" w:line="400" w:lineRule="exact"/>
      <w:ind w:firstLine="200" w:firstLineChars="200"/>
      <w:jc w:val="left"/>
      <w:outlineLvl w:val="4"/>
    </w:pPr>
    <w:rPr>
      <w:rFonts w:ascii="Calibri Light" w:hAnsi="Calibri Light" w:eastAsia="华文仿宋"/>
      <w:b/>
      <w:sz w:val="28"/>
      <w:szCs w:val="28"/>
    </w:rPr>
  </w:style>
  <w:style w:type="paragraph" w:customStyle="1" w:styleId="20">
    <w:name w:val="※正文"/>
    <w:basedOn w:val="1"/>
    <w:next w:val="1"/>
    <w:qFormat/>
    <w:uiPriority w:val="0"/>
    <w:pPr>
      <w:widowControl/>
      <w:wordWrap w:val="0"/>
      <w:spacing w:line="400" w:lineRule="exact"/>
    </w:pPr>
    <w:rPr>
      <w:rFonts w:ascii="Calibri Light" w:hAnsi="Calibri Light" w:eastAsia="华文仿宋"/>
      <w:sz w:val="28"/>
      <w:szCs w:val="28"/>
    </w:rPr>
  </w:style>
  <w:style w:type="paragraph" w:customStyle="1" w:styleId="21">
    <w:name w:val="※小标题 一"/>
    <w:basedOn w:val="20"/>
    <w:next w:val="20"/>
    <w:qFormat/>
    <w:uiPriority w:val="0"/>
    <w:pPr>
      <w:spacing w:before="120" w:line="240" w:lineRule="auto"/>
      <w:outlineLvl w:val="2"/>
    </w:pPr>
    <w:rPr>
      <w:b/>
      <w:color w:val="1F3864" w:themeColor="accent5" w:themeShade="80"/>
      <w:sz w:val="32"/>
    </w:rPr>
  </w:style>
  <w:style w:type="paragraph" w:customStyle="1" w:styleId="22">
    <w:name w:val="※小标题（1）"/>
    <w:basedOn w:val="1"/>
    <w:next w:val="20"/>
    <w:qFormat/>
    <w:uiPriority w:val="0"/>
    <w:pPr>
      <w:widowControl/>
      <w:wordWrap w:val="0"/>
      <w:spacing w:line="400" w:lineRule="exact"/>
      <w:ind w:firstLine="200" w:firstLineChars="200"/>
      <w:outlineLvl w:val="5"/>
    </w:pPr>
    <w:rPr>
      <w:rFonts w:ascii="Calibri Light" w:hAnsi="Calibri Light" w:eastAsia="华文仿宋"/>
      <w:b/>
      <w:sz w:val="28"/>
      <w:szCs w:val="28"/>
    </w:rPr>
  </w:style>
  <w:style w:type="paragraph" w:customStyle="1" w:styleId="23">
    <w:name w:val="※小标题（一）"/>
    <w:basedOn w:val="1"/>
    <w:next w:val="20"/>
    <w:qFormat/>
    <w:uiPriority w:val="0"/>
    <w:pPr>
      <w:widowControl/>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24">
    <w:name w:val="※页脚（横屏）"/>
    <w:basedOn w:val="1"/>
    <w:qFormat/>
    <w:uiPriority w:val="0"/>
    <w:pPr>
      <w:widowControl/>
      <w:tabs>
        <w:tab w:val="center" w:pos="7000"/>
      </w:tabs>
      <w:wordWrap w:val="0"/>
      <w:spacing w:line="240" w:lineRule="atLeast"/>
      <w:jc w:val="left"/>
    </w:pPr>
    <w:rPr>
      <w:rFonts w:ascii="宋体" w:hAnsi="宋体" w:eastAsia="宋体"/>
      <w:sz w:val="18"/>
      <w:szCs w:val="18"/>
    </w:rPr>
  </w:style>
  <w:style w:type="paragraph" w:customStyle="1" w:styleId="25">
    <w:name w:val="※页脚（竖屏）"/>
    <w:basedOn w:val="1"/>
    <w:qFormat/>
    <w:uiPriority w:val="0"/>
    <w:pPr>
      <w:widowControl/>
      <w:tabs>
        <w:tab w:val="center" w:pos="4536"/>
      </w:tabs>
      <w:wordWrap w:val="0"/>
      <w:spacing w:line="240" w:lineRule="atLeast"/>
      <w:jc w:val="left"/>
    </w:pPr>
    <w:rPr>
      <w:rFonts w:ascii="宋体" w:hAnsi="宋体" w:eastAsia="宋体"/>
      <w:sz w:val="18"/>
      <w:szCs w:val="18"/>
    </w:rPr>
  </w:style>
  <w:style w:type="paragraph" w:customStyle="1" w:styleId="26">
    <w:name w:val="※页眉"/>
    <w:basedOn w:val="20"/>
    <w:qFormat/>
    <w:uiPriority w:val="0"/>
    <w:pPr>
      <w:pBdr>
        <w:bottom w:val="single" w:color="auto" w:sz="4" w:space="1"/>
      </w:pBdr>
      <w:spacing w:line="240" w:lineRule="atLeast"/>
      <w:jc w:val="right"/>
    </w:pPr>
    <w:rPr>
      <w:rFonts w:ascii="宋体" w:hAnsi="宋体" w:eastAsia="宋体"/>
      <w:sz w:val="18"/>
    </w:rPr>
  </w:style>
  <w:style w:type="paragraph" w:customStyle="1" w:styleId="27">
    <w:name w:val="※章节标题（第X章）"/>
    <w:basedOn w:val="1"/>
    <w:qFormat/>
    <w:uiPriority w:val="0"/>
    <w:pPr>
      <w:widowControl/>
      <w:jc w:val="center"/>
      <w:outlineLvl w:val="0"/>
    </w:pPr>
    <w:rPr>
      <w:rFonts w:ascii="Calibri Light" w:hAnsi="Calibri Light" w:eastAsia="黑体"/>
      <w:sz w:val="36"/>
      <w:szCs w:val="28"/>
    </w:rPr>
  </w:style>
  <w:style w:type="paragraph" w:customStyle="1" w:styleId="28">
    <w:name w:val="※章节标题（第Y部分）"/>
    <w:basedOn w:val="1"/>
    <w:next w:val="1"/>
    <w:qFormat/>
    <w:uiPriority w:val="0"/>
    <w:pPr>
      <w:widowControl/>
      <w:jc w:val="center"/>
      <w:outlineLvl w:val="1"/>
    </w:pPr>
    <w:rPr>
      <w:rFonts w:ascii="Calibri Light" w:hAnsi="Calibri Light" w:eastAsia="黑体"/>
      <w:color w:val="1F4E79" w:themeColor="accent1" w:themeShade="80"/>
      <w:sz w:val="32"/>
      <w:szCs w:val="36"/>
    </w:rPr>
  </w:style>
  <w:style w:type="paragraph" w:customStyle="1" w:styleId="29">
    <w:name w:val="※章节标题（第Z部分分项）"/>
    <w:basedOn w:val="28"/>
    <w:qFormat/>
    <w:uiPriority w:val="0"/>
    <w:pPr>
      <w:outlineLvl w:val="2"/>
    </w:pPr>
  </w:style>
  <w:style w:type="paragraph" w:customStyle="1" w:styleId="30">
    <w:name w:val="※正文（落款）"/>
    <w:basedOn w:val="1"/>
    <w:qFormat/>
    <w:uiPriority w:val="0"/>
    <w:pPr>
      <w:widowControl/>
      <w:tabs>
        <w:tab w:val="center" w:pos="6663"/>
      </w:tabs>
      <w:wordWrap w:val="0"/>
      <w:spacing w:line="240" w:lineRule="atLeast"/>
      <w:jc w:val="left"/>
    </w:pPr>
    <w:rPr>
      <w:rFonts w:ascii="Calibri Light" w:hAnsi="Calibri Light" w:eastAsia="华文仿宋"/>
      <w:sz w:val="28"/>
      <w:szCs w:val="28"/>
    </w:rPr>
  </w:style>
  <w:style w:type="paragraph" w:customStyle="1" w:styleId="31">
    <w:name w:val="※正文（缩进2）"/>
    <w:basedOn w:val="20"/>
    <w:qFormat/>
    <w:uiPriority w:val="0"/>
    <w:pPr>
      <w:ind w:firstLine="200" w:firstLineChars="200"/>
    </w:pPr>
  </w:style>
  <w:style w:type="paragraph" w:customStyle="1" w:styleId="32">
    <w:name w:val="※正文（缩进4）"/>
    <w:basedOn w:val="20"/>
    <w:qFormat/>
    <w:uiPriority w:val="0"/>
    <w:pPr>
      <w:ind w:firstLine="400" w:firstLineChars="400"/>
    </w:pPr>
  </w:style>
  <w:style w:type="character" w:customStyle="1" w:styleId="33">
    <w:name w:val="页眉 字符"/>
    <w:basedOn w:val="12"/>
    <w:link w:val="9"/>
    <w:qFormat/>
    <w:uiPriority w:val="99"/>
    <w:rPr>
      <w:sz w:val="18"/>
      <w:szCs w:val="18"/>
    </w:rPr>
  </w:style>
  <w:style w:type="character" w:customStyle="1" w:styleId="34">
    <w:name w:val="页脚 字符"/>
    <w:basedOn w:val="12"/>
    <w:link w:val="8"/>
    <w:qFormat/>
    <w:uiPriority w:val="99"/>
    <w:rPr>
      <w:sz w:val="18"/>
      <w:szCs w:val="18"/>
    </w:rPr>
  </w:style>
  <w:style w:type="character" w:customStyle="1" w:styleId="35">
    <w:name w:val="标题 1 字符"/>
    <w:basedOn w:val="12"/>
    <w:link w:val="2"/>
    <w:qFormat/>
    <w:uiPriority w:val="9"/>
    <w:rPr>
      <w:rFonts w:ascii="Times New Roman" w:hAnsi="Times New Roman" w:eastAsia="宋体" w:cs="Times New Roman"/>
      <w:b/>
      <w:bCs/>
      <w:kern w:val="44"/>
      <w:sz w:val="44"/>
      <w:szCs w:val="44"/>
    </w:rPr>
  </w:style>
  <w:style w:type="character" w:customStyle="1" w:styleId="36">
    <w:name w:val="标题 2 字符"/>
    <w:basedOn w:val="12"/>
    <w:link w:val="3"/>
    <w:qFormat/>
    <w:uiPriority w:val="0"/>
    <w:rPr>
      <w:rFonts w:ascii="Arial" w:hAnsi="Arial" w:eastAsia="黑体" w:cs="Arial"/>
      <w:b/>
      <w:bCs/>
      <w:sz w:val="32"/>
      <w:szCs w:val="32"/>
    </w:rPr>
  </w:style>
  <w:style w:type="character" w:customStyle="1" w:styleId="37">
    <w:name w:val="纯文本 字符"/>
    <w:basedOn w:val="12"/>
    <w:link w:val="5"/>
    <w:qFormat/>
    <w:uiPriority w:val="0"/>
    <w:rPr>
      <w:rFonts w:ascii="宋体" w:hAnsi="Courier New"/>
    </w:rPr>
  </w:style>
  <w:style w:type="paragraph" w:styleId="38">
    <w:name w:val="List Paragraph"/>
    <w:basedOn w:val="1"/>
    <w:qFormat/>
    <w:uiPriority w:val="99"/>
    <w:pPr>
      <w:ind w:firstLine="420" w:firstLineChars="200"/>
    </w:pPr>
  </w:style>
  <w:style w:type="character" w:customStyle="1" w:styleId="39">
    <w:name w:val="文档结构图 字符"/>
    <w:basedOn w:val="12"/>
    <w:link w:val="4"/>
    <w:semiHidden/>
    <w:qFormat/>
    <w:uiPriority w:val="99"/>
    <w:rPr>
      <w:rFonts w:ascii="宋体" w:eastAsia="宋体"/>
      <w:sz w:val="18"/>
      <w:szCs w:val="18"/>
    </w:rPr>
  </w:style>
  <w:style w:type="character" w:customStyle="1" w:styleId="40">
    <w:name w:val="批注框文本 字符"/>
    <w:basedOn w:val="12"/>
    <w:link w:val="7"/>
    <w:semiHidden/>
    <w:qFormat/>
    <w:uiPriority w:val="99"/>
    <w:rPr>
      <w:kern w:val="2"/>
      <w:sz w:val="18"/>
      <w:szCs w:val="18"/>
    </w:rPr>
  </w:style>
  <w:style w:type="character" w:customStyle="1" w:styleId="41">
    <w:name w:val="日期 字符"/>
    <w:basedOn w:val="12"/>
    <w:link w:val="6"/>
    <w:semiHidden/>
    <w:qFormat/>
    <w:uiPriority w:val="99"/>
    <w:rPr>
      <w:kern w:val="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3</Pages>
  <Words>1056</Words>
  <Characters>1417</Characters>
  <Lines>12</Lines>
  <Paragraphs>3</Paragraphs>
  <TotalTime>360</TotalTime>
  <ScaleCrop>false</ScaleCrop>
  <LinksUpToDate>false</LinksUpToDate>
  <CharactersWithSpaces>1449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2023-10-19T01:03:00Z</dcterms:created>
  <dc:creator>lenovo</dc:creator>
  <cp:lastModifiedBy>常巧利</cp:lastModifiedBy>
  <cp:lastPrinted>2025-07-14T07:30:00Z</cp:lastPrinted>
  <dcterms:modified xsi:type="dcterms:W3CDTF">2025-12-04T08:04:31Z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E0475216A9D146AA8C8C6D1ABBF25D24</vt:lpwstr>
  </property>
  <property fmtid="{D5CDD505-2E9C-101B-9397-08002B2CF9AE}" pid="4" name="KSOTemplateDocerSaveRecord">
    <vt:lpwstr>eyJoZGlkIjoiMTliYWY0YjYyOWFiNTkyZGY5OTE1MjkyMjg0ZmM2Y2IiLCJ1c2VySWQiOiI3NjIzMDM5NjIifQ==</vt:lpwstr>
  </property>
</Properties>
</file>