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2D" w:rsidRDefault="007706D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7706DA">
        <w:rPr>
          <w:rFonts w:hint="eastAsia"/>
        </w:rPr>
        <w:t>负责医院污水站的系统日常运行、管理、维护、维修、检测等工作，并符合国家相关标准。</w:t>
      </w:r>
    </w:p>
    <w:p w:rsidR="007706DA" w:rsidRPr="007706DA" w:rsidRDefault="007706DA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1993"/>
        <w:gridCol w:w="1661"/>
        <w:gridCol w:w="1993"/>
        <w:gridCol w:w="1661"/>
      </w:tblGrid>
      <w:tr w:rsidR="007706DA" w:rsidTr="00FA6903">
        <w:tc>
          <w:tcPr>
            <w:tcW w:w="997" w:type="dxa"/>
            <w:vMerge w:val="restart"/>
          </w:tcPr>
          <w:p w:rsidR="007706DA" w:rsidRDefault="007706DA" w:rsidP="00FA6903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993" w:type="dxa"/>
          </w:tcPr>
          <w:p w:rsidR="007706DA" w:rsidRDefault="007706DA" w:rsidP="00FA6903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采购品目</w:t>
            </w:r>
          </w:p>
        </w:tc>
        <w:tc>
          <w:tcPr>
            <w:tcW w:w="1661" w:type="dxa"/>
          </w:tcPr>
          <w:p w:rsidR="007706DA" w:rsidRDefault="007706DA" w:rsidP="00FA6903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其他运营服务</w:t>
            </w:r>
          </w:p>
        </w:tc>
        <w:tc>
          <w:tcPr>
            <w:tcW w:w="1993" w:type="dxa"/>
          </w:tcPr>
          <w:p w:rsidR="007706DA" w:rsidRDefault="007706DA" w:rsidP="00FA6903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标的名称</w:t>
            </w:r>
          </w:p>
        </w:tc>
        <w:tc>
          <w:tcPr>
            <w:tcW w:w="1661" w:type="dxa"/>
          </w:tcPr>
          <w:p w:rsidR="007706DA" w:rsidRDefault="007706DA" w:rsidP="00FA6903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2025年污水运营服务项目</w:t>
            </w:r>
          </w:p>
        </w:tc>
      </w:tr>
      <w:tr w:rsidR="007706DA" w:rsidTr="00FA6903">
        <w:tc>
          <w:tcPr>
            <w:tcW w:w="997" w:type="dxa"/>
            <w:vMerge/>
          </w:tcPr>
          <w:p w:rsidR="007706DA" w:rsidRDefault="007706DA" w:rsidP="00FA6903"/>
        </w:tc>
        <w:tc>
          <w:tcPr>
            <w:tcW w:w="1993" w:type="dxa"/>
          </w:tcPr>
          <w:p w:rsidR="007706DA" w:rsidRDefault="007706DA" w:rsidP="00FA6903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数量</w:t>
            </w:r>
          </w:p>
        </w:tc>
        <w:tc>
          <w:tcPr>
            <w:tcW w:w="1661" w:type="dxa"/>
          </w:tcPr>
          <w:p w:rsidR="007706DA" w:rsidRDefault="007706DA" w:rsidP="00FA6903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1.00</w:t>
            </w:r>
          </w:p>
        </w:tc>
        <w:tc>
          <w:tcPr>
            <w:tcW w:w="1993" w:type="dxa"/>
          </w:tcPr>
          <w:p w:rsidR="007706DA" w:rsidRDefault="007706DA" w:rsidP="00FA6903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单位</w:t>
            </w:r>
          </w:p>
        </w:tc>
        <w:tc>
          <w:tcPr>
            <w:tcW w:w="1661" w:type="dxa"/>
          </w:tcPr>
          <w:p w:rsidR="007706DA" w:rsidRDefault="007706DA" w:rsidP="00FA6903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项</w:t>
            </w:r>
          </w:p>
        </w:tc>
      </w:tr>
      <w:tr w:rsidR="007706DA" w:rsidTr="00FA6903">
        <w:tc>
          <w:tcPr>
            <w:tcW w:w="997" w:type="dxa"/>
            <w:vMerge/>
          </w:tcPr>
          <w:p w:rsidR="007706DA" w:rsidRDefault="007706DA" w:rsidP="00FA6903"/>
        </w:tc>
        <w:tc>
          <w:tcPr>
            <w:tcW w:w="1993" w:type="dxa"/>
          </w:tcPr>
          <w:p w:rsidR="007706DA" w:rsidRDefault="007706DA" w:rsidP="00FA6903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合计金额（元）</w:t>
            </w:r>
          </w:p>
        </w:tc>
        <w:tc>
          <w:tcPr>
            <w:tcW w:w="1661" w:type="dxa"/>
          </w:tcPr>
          <w:p w:rsidR="007706DA" w:rsidRDefault="007706DA" w:rsidP="00FA6903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996,000.00</w:t>
            </w:r>
          </w:p>
        </w:tc>
        <w:tc>
          <w:tcPr>
            <w:tcW w:w="1993" w:type="dxa"/>
          </w:tcPr>
          <w:p w:rsidR="007706DA" w:rsidRDefault="007706DA" w:rsidP="00FA6903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单价（元）</w:t>
            </w:r>
          </w:p>
        </w:tc>
        <w:tc>
          <w:tcPr>
            <w:tcW w:w="1661" w:type="dxa"/>
          </w:tcPr>
          <w:p w:rsidR="007706DA" w:rsidRDefault="007706DA" w:rsidP="00FA6903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996,000.00</w:t>
            </w:r>
          </w:p>
        </w:tc>
      </w:tr>
      <w:tr w:rsidR="007706DA" w:rsidTr="00FA6903">
        <w:tc>
          <w:tcPr>
            <w:tcW w:w="997" w:type="dxa"/>
            <w:vMerge/>
          </w:tcPr>
          <w:p w:rsidR="007706DA" w:rsidRDefault="007706DA" w:rsidP="00FA6903"/>
        </w:tc>
        <w:tc>
          <w:tcPr>
            <w:tcW w:w="1993" w:type="dxa"/>
          </w:tcPr>
          <w:p w:rsidR="007706DA" w:rsidRDefault="007706DA" w:rsidP="00FA6903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是否采购节能产品</w:t>
            </w:r>
          </w:p>
        </w:tc>
        <w:tc>
          <w:tcPr>
            <w:tcW w:w="1661" w:type="dxa"/>
          </w:tcPr>
          <w:p w:rsidR="007706DA" w:rsidRDefault="007706DA" w:rsidP="00FA6903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1993" w:type="dxa"/>
          </w:tcPr>
          <w:p w:rsidR="007706DA" w:rsidRDefault="007706DA" w:rsidP="00FA6903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未采购节能产品原因</w:t>
            </w:r>
          </w:p>
        </w:tc>
        <w:tc>
          <w:tcPr>
            <w:tcW w:w="1661" w:type="dxa"/>
          </w:tcPr>
          <w:p w:rsidR="007706DA" w:rsidRDefault="007706DA" w:rsidP="00FA6903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无</w:t>
            </w:r>
          </w:p>
        </w:tc>
      </w:tr>
      <w:tr w:rsidR="007706DA" w:rsidTr="00FA6903">
        <w:tc>
          <w:tcPr>
            <w:tcW w:w="997" w:type="dxa"/>
            <w:vMerge/>
          </w:tcPr>
          <w:p w:rsidR="007706DA" w:rsidRDefault="007706DA" w:rsidP="00FA6903"/>
        </w:tc>
        <w:tc>
          <w:tcPr>
            <w:tcW w:w="1993" w:type="dxa"/>
          </w:tcPr>
          <w:p w:rsidR="007706DA" w:rsidRDefault="007706DA" w:rsidP="00FA6903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是否采购环保产品</w:t>
            </w:r>
          </w:p>
        </w:tc>
        <w:tc>
          <w:tcPr>
            <w:tcW w:w="1661" w:type="dxa"/>
          </w:tcPr>
          <w:p w:rsidR="007706DA" w:rsidRDefault="007706DA" w:rsidP="00FA6903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1993" w:type="dxa"/>
          </w:tcPr>
          <w:p w:rsidR="007706DA" w:rsidRDefault="007706DA" w:rsidP="00FA6903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未采购环保产品原因</w:t>
            </w:r>
          </w:p>
        </w:tc>
        <w:tc>
          <w:tcPr>
            <w:tcW w:w="1661" w:type="dxa"/>
          </w:tcPr>
          <w:p w:rsidR="007706DA" w:rsidRDefault="007706DA" w:rsidP="00FA6903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无</w:t>
            </w:r>
          </w:p>
        </w:tc>
      </w:tr>
      <w:tr w:rsidR="007706DA" w:rsidTr="00FA6903">
        <w:tc>
          <w:tcPr>
            <w:tcW w:w="997" w:type="dxa"/>
            <w:vMerge/>
          </w:tcPr>
          <w:p w:rsidR="007706DA" w:rsidRDefault="007706DA" w:rsidP="00FA6903"/>
        </w:tc>
        <w:tc>
          <w:tcPr>
            <w:tcW w:w="1993" w:type="dxa"/>
          </w:tcPr>
          <w:p w:rsidR="007706DA" w:rsidRDefault="007706DA" w:rsidP="00FA6903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是否采购进口产品</w:t>
            </w:r>
          </w:p>
        </w:tc>
        <w:tc>
          <w:tcPr>
            <w:tcW w:w="1661" w:type="dxa"/>
          </w:tcPr>
          <w:p w:rsidR="007706DA" w:rsidRDefault="007706DA" w:rsidP="00FA6903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1993" w:type="dxa"/>
          </w:tcPr>
          <w:p w:rsidR="007706DA" w:rsidRDefault="007706DA" w:rsidP="00FA6903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标的物所属行业</w:t>
            </w:r>
          </w:p>
        </w:tc>
        <w:tc>
          <w:tcPr>
            <w:tcW w:w="1661" w:type="dxa"/>
          </w:tcPr>
          <w:p w:rsidR="007706DA" w:rsidRDefault="007706DA" w:rsidP="00FA6903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其他未列明行业</w:t>
            </w:r>
          </w:p>
        </w:tc>
      </w:tr>
    </w:tbl>
    <w:p w:rsidR="007706DA" w:rsidRPr="007706DA" w:rsidRDefault="007706DA">
      <w:bookmarkStart w:id="0" w:name="_GoBack"/>
      <w:bookmarkEnd w:id="0"/>
    </w:p>
    <w:sectPr w:rsidR="007706DA" w:rsidRPr="00770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DA"/>
    <w:rsid w:val="00194E8E"/>
    <w:rsid w:val="003F6E29"/>
    <w:rsid w:val="004B4D6D"/>
    <w:rsid w:val="00562E25"/>
    <w:rsid w:val="007706DA"/>
    <w:rsid w:val="00811A27"/>
    <w:rsid w:val="00A07B2D"/>
    <w:rsid w:val="00A40108"/>
    <w:rsid w:val="00B1498D"/>
    <w:rsid w:val="00CF0AD1"/>
    <w:rsid w:val="00D85B5D"/>
    <w:rsid w:val="00E71F0D"/>
    <w:rsid w:val="00E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sid w:val="007706DA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sid w:val="007706DA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李小艺</dc:creator>
  <cp:lastModifiedBy>李小艺</cp:lastModifiedBy>
  <cp:revision>1</cp:revision>
  <dcterms:created xsi:type="dcterms:W3CDTF">2025-12-11T07:39:00Z</dcterms:created>
  <dcterms:modified xsi:type="dcterms:W3CDTF">2025-12-11T07:40:00Z</dcterms:modified>
</cp:coreProperties>
</file>