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078"/>
        <w:gridCol w:w="583"/>
        <w:gridCol w:w="1221"/>
        <w:gridCol w:w="896"/>
        <w:gridCol w:w="1045"/>
        <w:gridCol w:w="1044"/>
      </w:tblGrid>
      <w:tr w14:paraId="74FB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4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工程量清单</w:t>
            </w:r>
          </w:p>
        </w:tc>
      </w:tr>
      <w:tr w14:paraId="3F96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3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2CC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11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3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42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工程名称：</w:t>
            </w:r>
            <w:r>
              <w:rPr>
                <w:rStyle w:val="5"/>
                <w:lang w:val="en-US" w:eastAsia="zh-CN" w:bidi="ar"/>
              </w:rPr>
              <w:t>2025年留坝县江口镇道角河堤水毁修复项目</w:t>
            </w:r>
            <w:r>
              <w:rPr>
                <w:rStyle w:val="4"/>
                <w:lang w:val="en-US" w:eastAsia="zh-CN" w:bidi="ar"/>
              </w:rPr>
              <w:t>（项目名称）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（标段名称）</w:t>
            </w:r>
          </w:p>
        </w:tc>
      </w:tr>
      <w:tr w14:paraId="3DFA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EC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新建河堤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A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5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C5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F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4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9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5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A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E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9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6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砂砾石回填（不计主材）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B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F7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20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1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4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余土外运（10km)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B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85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6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2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M7.5浆砌石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4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D8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E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7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M10水泥砂浆抹面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3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4C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7C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0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B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闭孔聚乙烯泡沫板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0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5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8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2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D75 PVC排水管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0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BC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D0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2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C20混凝土基础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F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0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B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3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E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B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9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B8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D5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A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7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河堤加高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F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7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9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F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9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M7.5浆砌石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0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2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A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1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1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闭孔聚乙烯泡沫板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B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A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A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E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M10水泥砂浆抹面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7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B0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BD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4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9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1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9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C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7F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C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F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8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B8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E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A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E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道路修复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6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9A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8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7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2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18cmC30混凝土面层(4.0MPa)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F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3D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0A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7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3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30cm砂夹石垫层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E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E0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6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8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8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路肩培土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D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3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53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2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1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3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F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4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F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4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施工专项工程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83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40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4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A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4.1.1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A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施工安全生产专项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B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4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1A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8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C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4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其他施工临时工程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8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B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D5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D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施工仓库工程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5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3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E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6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堰体填筑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7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2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7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8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堰体拆除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5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60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DF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5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4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5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41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8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D6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D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E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9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7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82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6750D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2025-12-22T06:08:57Z</dcterms:created>
  <dc:creator>Administrator</dc:creator>
  <cp:lastModifiedBy>123</cp:lastModifiedBy>
  <dcterms:modified xsi:type="dcterms:W3CDTF">2025-12-22T06:09:00Z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6020EE7D735044C8AA09E136B1FED327_12</vt:lpwstr>
  </property>
</Properties>
</file>