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A908">
      <w:pPr>
        <w:spacing w:line="360" w:lineRule="auto"/>
        <w:jc w:val="center"/>
      </w:pPr>
      <w:r>
        <w:rPr>
          <w:rFonts w:hint="eastAsia"/>
        </w:rPr>
        <w:t>采购需求：</w:t>
      </w:r>
    </w:p>
    <w:p w14:paraId="79E77CD7">
      <w:pPr>
        <w:spacing w:line="360" w:lineRule="auto"/>
      </w:pPr>
      <w:r>
        <w:rPr>
          <w:rFonts w:hint="eastAsia"/>
        </w:rPr>
        <w:t>合同包1(医用织物洗涤服务采购):</w:t>
      </w:r>
    </w:p>
    <w:p w14:paraId="1E1A1F77">
      <w:pPr>
        <w:spacing w:line="360" w:lineRule="auto"/>
      </w:pPr>
      <w:r>
        <w:rPr>
          <w:rFonts w:hint="eastAsia"/>
        </w:rPr>
        <w:t>合同包预算金额：1,790,000.00元</w:t>
      </w:r>
    </w:p>
    <w:p w14:paraId="4C4C9055">
      <w:pPr>
        <w:spacing w:line="360" w:lineRule="auto"/>
      </w:pPr>
      <w:r>
        <w:rPr>
          <w:rFonts w:hint="eastAsia"/>
        </w:rPr>
        <w:t>合同包最高限价：1,790,000.00元</w:t>
      </w:r>
    </w:p>
    <w:tbl>
      <w:tblPr>
        <w:tblStyle w:val="3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224"/>
        <w:gridCol w:w="1212"/>
        <w:gridCol w:w="1450"/>
        <w:gridCol w:w="2313"/>
        <w:gridCol w:w="1652"/>
      </w:tblGrid>
      <w:tr w14:paraId="4872DF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0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BA08F1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品目号</w:t>
            </w:r>
          </w:p>
        </w:tc>
        <w:tc>
          <w:tcPr>
            <w:tcW w:w="7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D6E39C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品目名称</w:t>
            </w:r>
          </w:p>
        </w:tc>
        <w:tc>
          <w:tcPr>
            <w:tcW w:w="7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D8052F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采购标的</w:t>
            </w:r>
          </w:p>
        </w:tc>
        <w:tc>
          <w:tcPr>
            <w:tcW w:w="8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F618BC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数量（单位）</w:t>
            </w:r>
          </w:p>
        </w:tc>
        <w:tc>
          <w:tcPr>
            <w:tcW w:w="13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70D7C7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技术规格、参数及要求</w:t>
            </w:r>
          </w:p>
        </w:tc>
        <w:tc>
          <w:tcPr>
            <w:tcW w:w="96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2C0435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品目预算(元)</w:t>
            </w:r>
          </w:p>
        </w:tc>
      </w:tr>
      <w:tr w14:paraId="0CFF2A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C5F9D9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1-1</w:t>
            </w:r>
          </w:p>
        </w:tc>
        <w:tc>
          <w:tcPr>
            <w:tcW w:w="7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DF32C6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综合医院服务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50F56B">
            <w:pPr>
              <w:spacing w:line="360" w:lineRule="auto"/>
              <w:jc w:val="center"/>
            </w:pPr>
            <w:r>
              <w:rPr>
                <w:rFonts w:hint="eastAsia"/>
              </w:rPr>
              <w:t>医用织物洗涤服务</w:t>
            </w:r>
          </w:p>
        </w:tc>
        <w:tc>
          <w:tcPr>
            <w:tcW w:w="8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5EAF42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1(年)</w:t>
            </w:r>
          </w:p>
        </w:tc>
        <w:tc>
          <w:tcPr>
            <w:tcW w:w="13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195D7A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详见采购文件</w:t>
            </w:r>
          </w:p>
        </w:tc>
        <w:tc>
          <w:tcPr>
            <w:tcW w:w="96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3FCAEF">
            <w:pPr>
              <w:spacing w:line="360" w:lineRule="auto"/>
              <w:jc w:val="center"/>
            </w:pPr>
            <w:r>
              <w:rPr>
                <w:lang w:val="en-US" w:eastAsia="zh-CN"/>
              </w:rPr>
              <w:t>1,790,000.00</w:t>
            </w:r>
          </w:p>
        </w:tc>
      </w:tr>
    </w:tbl>
    <w:p w14:paraId="10D73DAB">
      <w:pPr>
        <w:spacing w:line="360" w:lineRule="auto"/>
      </w:pPr>
      <w:r>
        <w:rPr>
          <w:rFonts w:hint="eastAsia"/>
        </w:rPr>
        <w:t>本合同包不接受联合体投标</w:t>
      </w:r>
    </w:p>
    <w:p w14:paraId="67CD05EC">
      <w:pPr>
        <w:spacing w:line="360" w:lineRule="auto"/>
      </w:pPr>
      <w:r>
        <w:rPr>
          <w:rFonts w:hint="eastAsia"/>
        </w:rPr>
        <w:t>合同履行期限：一年</w:t>
      </w:r>
    </w:p>
    <w:p w14:paraId="000B8AFC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912D4"/>
    <w:rsid w:val="56C445F0"/>
    <w:rsid w:val="5C493145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151</Characters>
  <Lines>0</Lines>
  <Paragraphs>0</Paragraphs>
  <TotalTime>0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2025-12-29T05:46:00Z</dcterms:created>
  <dc:creator>xb19</dc:creator>
  <cp:lastModifiedBy>xb19</cp:lastModifiedBy>
  <dcterms:modified xsi:type="dcterms:W3CDTF">2025-12-29T05:50:56Z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eyJoZGlkIjoiZTA1OTEyZDI1Y2RmODkxZWU5ZGZiODZmZTBlMjkxMTEiLCJ1c2VySWQiOiIzMjAxODgyOTIifQ==</vt:lpwstr>
  </property>
  <property fmtid="{D5CDD505-2E9C-101B-9397-08002B2CF9AE}" pid="4" name="ICV">
    <vt:lpwstr>52F8D7100E994E21A0D83F9A79C6A768_12</vt:lpwstr>
  </property>
</Properties>
</file>