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A36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center"/>
        <w:rPr>
          <w:rStyle w:val="7"/>
          <w:rFonts w:hint="default" w:eastAsia="宋体"/>
          <w:b/>
          <w:bCs/>
          <w:i w:val="0"/>
          <w:iCs w:val="0"/>
          <w:caps w:val="0"/>
          <w:color w:val="333333"/>
          <w:spacing w:val="0"/>
          <w:sz w:val="28"/>
          <w:szCs w:val="28"/>
          <w:bdr w:val="none" w:color="auto" w:sz="0" w:space="0"/>
          <w:shd w:val="clear" w:fill="FFFFFF"/>
          <w:lang w:val="en-US" w:eastAsia="zh-CN"/>
        </w:rPr>
      </w:pPr>
      <w:r>
        <w:rPr>
          <w:rStyle w:val="7"/>
          <w:rFonts w:hint="eastAsia"/>
          <w:b/>
          <w:bCs/>
          <w:i w:val="0"/>
          <w:iCs w:val="0"/>
          <w:caps w:val="0"/>
          <w:color w:val="333333"/>
          <w:spacing w:val="0"/>
          <w:sz w:val="28"/>
          <w:szCs w:val="28"/>
          <w:bdr w:val="none" w:color="auto" w:sz="0" w:space="0"/>
          <w:shd w:val="clear" w:fill="FFFFFF"/>
        </w:rPr>
        <w:t>职工餐厅食材配送项目</w:t>
      </w:r>
      <w:r>
        <w:rPr>
          <w:rStyle w:val="7"/>
          <w:rFonts w:hint="eastAsia"/>
          <w:b/>
          <w:bCs/>
          <w:i w:val="0"/>
          <w:iCs w:val="0"/>
          <w:caps w:val="0"/>
          <w:color w:val="333333"/>
          <w:spacing w:val="0"/>
          <w:sz w:val="28"/>
          <w:szCs w:val="28"/>
          <w:bdr w:val="none" w:color="auto" w:sz="0" w:space="0"/>
          <w:shd w:val="clear" w:fill="FFFFFF"/>
          <w:lang w:val="en-US" w:eastAsia="zh-CN"/>
        </w:rPr>
        <w:t>采购需求</w:t>
      </w:r>
    </w:p>
    <w:p w14:paraId="0058BC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Style w:val="7"/>
          <w:b/>
          <w:bCs/>
          <w:i w:val="0"/>
          <w:iCs w:val="0"/>
          <w:caps w:val="0"/>
          <w:color w:val="333333"/>
          <w:spacing w:val="0"/>
          <w:sz w:val="21"/>
          <w:szCs w:val="21"/>
          <w:bdr w:val="none" w:color="auto" w:sz="0" w:space="0"/>
          <w:shd w:val="clear" w:fill="FFFFFF"/>
        </w:rPr>
      </w:pPr>
    </w:p>
    <w:p w14:paraId="2CBDA7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3382CA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雁塔区政务服务中心职工餐厅食材配送项目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，并于 2026年02月11日 14时30分 （北京时间）前递交投标文件。</w:t>
      </w:r>
    </w:p>
    <w:p w14:paraId="3E5B9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5A137F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项目编号：ZHZB-2025（FW）008</w:t>
      </w:r>
    </w:p>
    <w:p w14:paraId="59ED42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项目名称：雁塔区政务服务中心职工餐厅食材配送项目</w:t>
      </w:r>
    </w:p>
    <w:p w14:paraId="1F5961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640DE9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预算金额：2,280,000.00元</w:t>
      </w:r>
    </w:p>
    <w:p w14:paraId="631C3B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564761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5AEAEE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采购包1：1年</w:t>
      </w:r>
    </w:p>
    <w:p w14:paraId="55777F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12C88E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26765E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53FD2"/>
    <w:rsid w:val="1E25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2026-01-20T09:47:00Z</dcterms:created>
  <dc:creator>余悸</dc:creator>
  <cp:lastModifiedBy>余悸</cp:lastModifiedBy>
  <dcterms:modified xsi:type="dcterms:W3CDTF">2026-01-20T09:48:04Z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56B2CEB45FF548B5A24EECDCAFB61357_11</vt:lpwstr>
  </property>
  <property fmtid="{D5CDD505-2E9C-101B-9397-08002B2CF9AE}" pid="4" name="KSOTemplateDocerSaveRecord">
    <vt:lpwstr>eyJoZGlkIjoiNDE3YTdmMGE4MzhmODJiNTgzYWRiZmQxNmJiNGMyZDciLCJ1c2VySWQiOiI0MDc5MjkxMjEifQ==</vt:lpwstr>
  </property>
</Properties>
</file>