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522F6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r>
        <w:rPr>
          <w:rFonts w:ascii="仿宋" w:hAnsi="仿宋" w:eastAsia="仿宋" w:cs="Times New Roman"/>
          <w:b/>
          <w:color w:val="auto"/>
          <w:sz w:val="32"/>
          <w:szCs w:val="32"/>
        </w:rPr>
        <w:t>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07865A55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/>
          <w:color w:val="auto"/>
          <w:u w:val="single"/>
          <w:lang w:eastAsia="zh-CN"/>
        </w:rPr>
        <w:t>神木市石峁遗址管理处石峁东门遗址游客服务中心提升改造工程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19ED469B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t>工程量清单：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"/>
        <w:gridCol w:w="931"/>
        <w:gridCol w:w="4643"/>
        <w:gridCol w:w="1024"/>
        <w:gridCol w:w="1866"/>
        <w:gridCol w:w="32"/>
      </w:tblGrid>
      <w:tr w14:paraId="08175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97648"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石峁遗址游客服务中心</w:t>
            </w:r>
          </w:p>
          <w:p w14:paraId="5D32131C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建筑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工程</w:t>
            </w:r>
          </w:p>
        </w:tc>
      </w:tr>
      <w:tr w14:paraId="14711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312" w:hRule="atLeast"/>
        </w:trPr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工程数量</w:t>
            </w:r>
          </w:p>
        </w:tc>
      </w:tr>
      <w:tr w14:paraId="5E58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312" w:hRule="atLeast"/>
        </w:trPr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A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D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6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B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E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7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5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6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A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7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679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651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1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金属门拆除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</w:p>
          <w:p w14:paraId="62F06FE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拆除金属门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49C680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342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696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A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金属窗拆除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1.拆除金属窗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7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07DFB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9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3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隔断隔墙拆除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1.拆除夹芯板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102.71</w:t>
            </w:r>
          </w:p>
        </w:tc>
      </w:tr>
      <w:tr w14:paraId="525B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54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1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B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游客接待中心土建部分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4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2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62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9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F4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砖基础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1.砖品种、规格、强度等级:MU20蒸压灰砂普通砖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2.砌砖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0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5.42</w:t>
            </w:r>
          </w:p>
        </w:tc>
      </w:tr>
      <w:tr w14:paraId="2CF07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43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D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基础垫层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1.基础形式:条基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2.厚度:200mm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1.混凝土输送、浇筑、振捣、养护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4.48</w:t>
            </w:r>
          </w:p>
        </w:tc>
      </w:tr>
      <w:tr w14:paraId="04AF4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189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A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圈梁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1.混凝土强度等级:C20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1.混凝土输送、浇筑、振捣、养护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3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1.03</w:t>
            </w:r>
          </w:p>
        </w:tc>
      </w:tr>
      <w:tr w14:paraId="2895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9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9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现浇构件钢筋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1.钢筋种类、规格:现浇构件带肋钢筋</w:t>
            </w:r>
          </w:p>
          <w:p w14:paraId="463AB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带肋钢筋HRB400以内 直径(mm) ≤10</w:t>
            </w:r>
          </w:p>
          <w:p w14:paraId="0FC20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1.钢筋制作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2.钢筋安装、固定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3.钢筋连接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</w:tr>
      <w:tr w14:paraId="32B1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444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55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预埋铁件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1.钢材种类:Q235C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2.部位:外墙钢柱与圈梁连接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1.铁件制作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2.铁件安装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</w:tr>
      <w:tr w14:paraId="70E8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389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C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钢板墙板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</w:p>
          <w:p w14:paraId="1F5E1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1.钢板（复合板）型号、厚度:120厚岩棉夹芯板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2.复合板夹芯材料种类、规格:外板仿砂岩色1.0厚预辊涂铝板,内板浅灰色1.0厚铝板</w:t>
            </w:r>
          </w:p>
          <w:p w14:paraId="5AB7E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1727E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1.拼装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3.补刷油漆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4.接缝、嵌缝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99.81</w:t>
            </w:r>
          </w:p>
        </w:tc>
      </w:tr>
      <w:tr w14:paraId="7CA2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621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C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空腹钢柱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1.柱类型:空腹柱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2.钢材品种、规格:镀锌方管100*5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1.拼装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2.吊装就位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3.安装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</w:tr>
      <w:tr w14:paraId="0D2DA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956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E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钢护栏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1.钢材品种、规格:镀锌方管30*1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2.护栏形式:空调外机护栏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3.构件涂（镀）层要求:外喷咖色涂料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1.拼装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2.吊装就位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4.探伤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5.补刷油漆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0.04</w:t>
            </w:r>
          </w:p>
        </w:tc>
      </w:tr>
      <w:tr w14:paraId="24CCB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072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4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1.尺寸：1800*2400</w:t>
            </w:r>
          </w:p>
          <w:p w14:paraId="3F988E6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门（含框）安装</w:t>
            </w:r>
          </w:p>
          <w:p w14:paraId="29A468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3.玻璃安装</w:t>
            </w:r>
          </w:p>
          <w:p w14:paraId="690AFD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4.五金安装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5.嵌缝打胶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1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12.96</w:t>
            </w:r>
          </w:p>
        </w:tc>
      </w:tr>
      <w:tr w14:paraId="1CF96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065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1.尺寸：1800*2700</w:t>
            </w:r>
          </w:p>
          <w:p w14:paraId="30FB9A7C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门（含框）安装</w:t>
            </w:r>
          </w:p>
          <w:p w14:paraId="15C5DF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3.玻璃安装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4.五金安装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5.嵌缝打胶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4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</w:t>
            </w:r>
          </w:p>
        </w:tc>
      </w:tr>
      <w:tr w14:paraId="558F6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9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4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C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断桥铝合金窗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1.尺寸：3900*1800</w:t>
            </w:r>
          </w:p>
          <w:p w14:paraId="39E81E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2.窗（含框）安装</w:t>
            </w:r>
          </w:p>
          <w:p w14:paraId="2287D3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3.玻璃安装</w:t>
            </w:r>
          </w:p>
          <w:p w14:paraId="25583E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4.五金配件安装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5.嵌缝打胶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A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14.04</w:t>
            </w:r>
          </w:p>
        </w:tc>
      </w:tr>
      <w:tr w14:paraId="65770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515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85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石材台阶【主入口平台】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1.25厚预制水磨石板铺面，DTG水泥砂浆勾缝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2.20厚DS M15砂浆(1:3干硬性水泥砂浆)结合层,表面撒素水泥面(洒适量清水)</w:t>
            </w:r>
          </w:p>
          <w:p w14:paraId="4AA24B9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界面剂1道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4.80厚C20混凝土，台阶面向外坡1%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5.300厚3:7灰土分两步夯实，宽出面层100</w:t>
            </w:r>
          </w:p>
          <w:p w14:paraId="7936AA9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6.压实填土,压实系数&gt;93%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7.做法参23J909/台11</w:t>
            </w:r>
          </w:p>
          <w:p w14:paraId="0883DF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2.找平层铺设</w:t>
            </w:r>
          </w:p>
          <w:p w14:paraId="725DB5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4.贴嵌防滑条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4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60.86</w:t>
            </w:r>
          </w:p>
        </w:tc>
      </w:tr>
      <w:tr w14:paraId="08233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4912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B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3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石材坡道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1.30厚烧毛花岗石板面层，DTG砂浆灌缝</w:t>
            </w:r>
          </w:p>
          <w:p w14:paraId="678A2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2.20厚DSM15砂浆(1:3干硬性水泥砂浆)粘结层，表面撒素水泥面(洒适量清水)</w:t>
            </w:r>
          </w:p>
          <w:p w14:paraId="7289FC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3.界面剂1道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4.80厚C20混凝土</w:t>
            </w:r>
          </w:p>
          <w:p w14:paraId="196A7C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5.300厚3:7灰土分两步夯实，宽出面层300</w:t>
            </w:r>
          </w:p>
          <w:p w14:paraId="0313B2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6.压实填土,压实系数&gt;93%(坡度按工程设计)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7.做法参23J909/坡11</w:t>
            </w:r>
          </w:p>
          <w:p w14:paraId="684D2FE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2.找平层铺设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4.贴嵌防滑条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8.96</w:t>
            </w:r>
          </w:p>
        </w:tc>
      </w:tr>
      <w:tr w14:paraId="6A1F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824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E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铝板窗台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1.外窗台各面外包2.0厚咖色铝板,内衬金属龙骨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2.龙骨制作、安装</w:t>
            </w:r>
          </w:p>
          <w:p w14:paraId="13C76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3.面层铺贴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7.22</w:t>
            </w:r>
          </w:p>
        </w:tc>
      </w:tr>
      <w:tr w14:paraId="74A0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855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4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铲除油漆面</w:t>
            </w:r>
          </w:p>
          <w:p w14:paraId="2E867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1.铲除部位名称:游客接待中心屋面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2.铲除材料名称:铲除表面油漆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3.表面除锈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1.铲除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412.61</w:t>
            </w:r>
          </w:p>
        </w:tc>
      </w:tr>
      <w:tr w14:paraId="27FA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1931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2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金属面油漆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1.部位:游客接待中心屋面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2.油漆品种、遍数或厚度:浅灰色涂料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3.喷或刷防护材料、油漆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3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412.61</w:t>
            </w:r>
          </w:p>
        </w:tc>
      </w:tr>
      <w:tr w14:paraId="63135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1814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E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墙面喷刷涂料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1.喷刷涂料部位:外墙板翻新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2.涂料品种、喷刷遍数:喷涂仿砂岩色涂料</w:t>
            </w:r>
          </w:p>
          <w:p w14:paraId="3300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0D710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2.刷、喷涂料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114.24</w:t>
            </w:r>
          </w:p>
        </w:tc>
      </w:tr>
      <w:tr w14:paraId="1E5EF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641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F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5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电动伸缩式加厚遮阳棚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1.尺寸:4.1*2m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9D9E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13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D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A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游客接待中心内部装修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D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4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66F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7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5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D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地面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E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7B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E5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4433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块料楼地面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1.600*600仿古砖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2.30厚DS M15砂浆(1:3干硬性水泥砂浆)结合层，表面撒水泥粉</w:t>
            </w:r>
          </w:p>
          <w:p w14:paraId="7FF5BD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3.界面剂1道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4.80厚C20混凝土垫层</w:t>
            </w:r>
          </w:p>
          <w:p w14:paraId="1D2D6D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5.做法详见23J909/地D21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2.找平层铺设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3.面层铺设、磨边</w:t>
            </w:r>
          </w:p>
          <w:p w14:paraId="056FD4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5.刷防护材料        </w:t>
            </w:r>
          </w:p>
          <w:p w14:paraId="20A4CA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6.酸洗、打蜡、结晶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9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124.16</w:t>
            </w:r>
          </w:p>
        </w:tc>
      </w:tr>
      <w:tr w14:paraId="659A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432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8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过门石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1.石材面层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2.30厚DS M15砂浆(1:3干硬性水泥砂浆)结合层，表面撒水泥粉</w:t>
            </w:r>
          </w:p>
          <w:p w14:paraId="48AC05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3.界面剂1道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4.80厚C20混凝土垫层</w:t>
            </w:r>
          </w:p>
          <w:p w14:paraId="127197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2.找平层铺设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3.面层铺设、磨边</w:t>
            </w:r>
          </w:p>
          <w:p w14:paraId="3CF31D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5.刷防护材料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6.酸洗、打蜡、结晶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</w:t>
            </w:r>
          </w:p>
        </w:tc>
      </w:tr>
      <w:tr w14:paraId="233EE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70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0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金属踢脚线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1.踢脚线高度:50mm</w:t>
            </w:r>
          </w:p>
          <w:p w14:paraId="2A0F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2.面层材料品种、规格:1.2mm厚枪灰色不锈钢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2.基层铺贴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3.面层铺设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29.79</w:t>
            </w:r>
          </w:p>
        </w:tc>
      </w:tr>
      <w:tr w14:paraId="0357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7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7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2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8A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1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4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1096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C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1.安装方式:干挂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2.型钢骨架或其他金属骨架种类、规格:详见图纸设计3.面层材料品种、规格:20厚石材饰面</w:t>
            </w:r>
          </w:p>
          <w:p w14:paraId="77914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3.型钢骨架或其他金属骨架安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4.面层铺贴、安装</w:t>
            </w:r>
          </w:p>
          <w:p w14:paraId="59FFB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6.刷防护材料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7.磨光、酸洗、打蜡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75.46</w:t>
            </w:r>
          </w:p>
        </w:tc>
      </w:tr>
      <w:tr w14:paraId="7D64D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378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8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5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1.安装方式:粘贴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2.面层材料品种、规格:20厚石材饰面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478C98E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3.粘结层铺贴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4.面层铺贴、安装</w:t>
            </w:r>
          </w:p>
          <w:p w14:paraId="3B670D8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5.勾缝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6.刷防护材料</w:t>
            </w:r>
          </w:p>
          <w:p w14:paraId="57C079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7.磨光、酸洗、打蜡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17.02</w:t>
            </w:r>
          </w:p>
        </w:tc>
      </w:tr>
      <w:tr w14:paraId="4DEB4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43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9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墙面装饰板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1.面层材料品种、规格:枪灰色不锈钢墙面铺贴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38DD2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2.基层铺钉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3.面层铺贴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</w:t>
            </w:r>
          </w:p>
        </w:tc>
      </w:tr>
      <w:tr w14:paraId="226B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482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2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定制壁画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17.79</w:t>
            </w:r>
          </w:p>
        </w:tc>
      </w:tr>
      <w:tr w14:paraId="240C4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422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E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A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多媒体显示屏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8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2.94</w:t>
            </w:r>
          </w:p>
        </w:tc>
      </w:tr>
      <w:tr w14:paraId="7E4D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407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6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3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天棚吊顶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C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2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E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467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E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石膏板吊顶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1.龙骨材料种类、规格、中距:详见图纸设计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2.基层材料种类、规格:18mm阻燃板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3.面板材料品种、规格:双层9.5mm厚石膏板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4.乳胶漆饰面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1.清理基层、吊杆安装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2.龙骨安装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3.基层板铺贴</w:t>
            </w:r>
          </w:p>
          <w:p w14:paraId="0B9AF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4.面板铺贴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6.刷防护材料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113.03</w:t>
            </w:r>
          </w:p>
        </w:tc>
      </w:tr>
      <w:tr w14:paraId="7D0A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651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3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6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枪灰色不锈钢吊顶</w:t>
            </w:r>
          </w:p>
          <w:p w14:paraId="2927A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[项目特征]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1.龙骨材料种类、规格、中距:详见图纸设计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2.基层材料种类、规格:18mm阻燃板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3.面板材料品种、规格:枪灰色不锈钢饰面</w:t>
            </w:r>
          </w:p>
          <w:p w14:paraId="7534F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1.清理基层、吊杆安装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2.龙骨安装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3.基层板铺贴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4.面板铺贴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5.嵌缝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6.刷防护材料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</w:t>
            </w:r>
          </w:p>
        </w:tc>
      </w:tr>
      <w:tr w14:paraId="336C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7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3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0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9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E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E9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1003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5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金属门窗套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1.基层材料品种、规格:安装阻燃板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2.面层材料品种、规格:枪灰色不锈钢</w:t>
            </w:r>
          </w:p>
          <w:p w14:paraId="07F9F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74C25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2.立筋制作、安装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3.基层板安装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4.面层铺贴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5.刷防护材料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C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23.68</w:t>
            </w:r>
          </w:p>
        </w:tc>
      </w:tr>
      <w:tr w14:paraId="7804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16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7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F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窗台板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1.窗台板材质、规格:20厚石材窗台板</w:t>
            </w:r>
          </w:p>
          <w:p w14:paraId="5311F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2.窗台板制作、安装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2.11</w:t>
            </w:r>
          </w:p>
        </w:tc>
      </w:tr>
      <w:tr w14:paraId="09CE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54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9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咨询售票台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1.详见图纸设计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2.66</w:t>
            </w:r>
          </w:p>
        </w:tc>
      </w:tr>
      <w:tr w14:paraId="13849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54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4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1.详见图纸设计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</w:tr>
      <w:tr w14:paraId="74C3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54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86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吧台</w:t>
            </w:r>
          </w:p>
          <w:p w14:paraId="0D90C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1.详见图纸设计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2.19</w:t>
            </w:r>
          </w:p>
        </w:tc>
      </w:tr>
      <w:tr w14:paraId="32BEB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785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0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木质折叠休息接待桌【室内】</w:t>
            </w:r>
          </w:p>
          <w:p w14:paraId="66CE9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1.每套含一张4人休息桌(∅800)及4把椅子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F0F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108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C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定制木质产品展示柜</w:t>
            </w:r>
          </w:p>
          <w:p w14:paraId="51E37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1.400*1360*2650文创产品展示柜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E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45AD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135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B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B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定制仿原木色金属产品展示柜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1.异型文创产品展示柜 外周长4200,内周长2400,高度2650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5C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54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7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B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办公区标识牌（金属字）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0F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0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524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70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3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1.镌字材料材质:高红色logo字，50厚亚克力板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2.字体规格:300*500mm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3.中文字体</w:t>
            </w:r>
          </w:p>
          <w:p w14:paraId="02EA5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1.制作、安装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6A0FB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70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0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1.镌字材料材质:高红色logo字，50厚亚克力板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2.字体规格:200*250mm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3.英文字体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1.制作、安装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5CC49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2700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C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金属字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1.镌字材料材质:高红色logo字，50厚亚克力板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2.字体规格:直径1400mm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3.圆形logo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1.制作、安装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CE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607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9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A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片石阶梯状挡墙拆除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D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15.12</w:t>
            </w:r>
          </w:p>
        </w:tc>
      </w:tr>
      <w:tr w14:paraId="5660B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532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6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游客中心改在外墙墙基挖土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9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31.54</w:t>
            </w:r>
          </w:p>
        </w:tc>
      </w:tr>
      <w:tr w14:paraId="72047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" w:type="pct"/>
          <w:wAfter w:w="17" w:type="pct"/>
          <w:trHeight w:val="657" w:hRule="atLeast"/>
        </w:trPr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2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4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游客中心改在外墙墙基回填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21.02</w:t>
            </w:r>
          </w:p>
        </w:tc>
      </w:tr>
    </w:tbl>
    <w:p w14:paraId="0E830E4D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2E14BB56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2F22F3A3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2B5C8AC6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5F81C704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76EDFAB4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3516C2F5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1083C387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4A4F2AE3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08D54910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64029B57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6E133D62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4F25BFAA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4CD3B61A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0DD4D1CB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62ADEFF9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</w:p>
    <w:p w14:paraId="4B9A71FF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  <w:t>电气工程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4684"/>
        <w:gridCol w:w="1033"/>
        <w:gridCol w:w="1868"/>
      </w:tblGrid>
      <w:tr w14:paraId="6E23E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7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C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工程数量</w:t>
            </w:r>
          </w:p>
        </w:tc>
      </w:tr>
      <w:tr w14:paraId="6359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E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7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A4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D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F48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8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7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强电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C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50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2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7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成套配电箱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1.名称:成套配电箱ALjdzx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2.焊、压接线端子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3.配电箱二次线连接</w:t>
            </w:r>
          </w:p>
          <w:p w14:paraId="59832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4.本体接地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1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B5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5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普通灯具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1.筒灯</w:t>
            </w:r>
          </w:p>
          <w:p w14:paraId="50C1A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32048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 w14:paraId="4333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3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装饰灯</w:t>
            </w:r>
          </w:p>
          <w:p w14:paraId="709C7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1.LED灯带</w:t>
            </w:r>
          </w:p>
          <w:p w14:paraId="1A9AB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61005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5757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7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控制屏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1.吧台电源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</w:t>
            </w:r>
          </w:p>
          <w:p w14:paraId="0CD3396D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焊、压接线端子</w:t>
            </w:r>
          </w:p>
          <w:p w14:paraId="34D99F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3.屏边安装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4.本体接地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F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98F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E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开关、按钮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</w:p>
          <w:p w14:paraId="28DF997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名称:三联单控开关</w:t>
            </w:r>
          </w:p>
          <w:p w14:paraId="166DA34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0DB859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7FA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B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1.名称:网络及电话插座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24E7F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 w14:paraId="1549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D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1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插座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1.名称:预留电源</w:t>
            </w:r>
          </w:p>
          <w:p w14:paraId="431E2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9903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1.名称:SC20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2.穿引线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3.接地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7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</w:tr>
      <w:tr w14:paraId="6B81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E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1.名称:PC20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2.穿引线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</w:tr>
      <w:tr w14:paraId="2258C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8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9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1.名称:PC25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2.穿引线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E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348C3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4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</w:p>
          <w:p w14:paraId="0411B304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名称:WDZ-BYJ2.5</w:t>
            </w:r>
          </w:p>
          <w:p w14:paraId="426977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6C2CD2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2.支持体（夹板、绝缘子、槽板）安装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</w:tr>
      <w:tr w14:paraId="3C2C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1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</w:p>
          <w:p w14:paraId="6999FB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1.名称:WDZ-BYJ4</w:t>
            </w:r>
          </w:p>
          <w:p w14:paraId="5A0623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2.支持体（夹板、绝缘子、槽板）安装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</w:tr>
      <w:tr w14:paraId="2709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3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6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弱电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C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B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FF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C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前端机柜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1.名称:12U机柜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2.规格:12U</w:t>
            </w:r>
          </w:p>
          <w:p w14:paraId="7B674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2619A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2.连接电源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3.接地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CF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6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监控摄像设备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1.名称:半球红外监控</w:t>
            </w:r>
          </w:p>
          <w:p w14:paraId="2D7E5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2.设备组装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3.接线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AE5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0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弱电插座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1.名称:网络插座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2.接线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2BD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13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1.名称:PC20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2.穿引线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E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40C26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7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1.名称:JDG20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1.电线管路敷设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2.穿引线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3.接地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  <w:tr w14:paraId="3D97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4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1.名称:UTP CAT6</w:t>
            </w:r>
          </w:p>
          <w:p w14:paraId="08ABB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2.钢索架设（拉紧装置安装）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3.支持体（夹板、绝缘子、槽板）安装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6D1F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9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弱电设备（显示屏，硬盘，服务器等）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4E1A3187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  <w:t>给排水工程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843"/>
        <w:gridCol w:w="1038"/>
        <w:gridCol w:w="1952"/>
      </w:tblGrid>
      <w:tr w14:paraId="4593F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D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工程数量</w:t>
            </w:r>
          </w:p>
        </w:tc>
      </w:tr>
      <w:tr w14:paraId="69CF3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A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9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5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3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BD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D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1.材质:PP-R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1AEB84AC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管道安装</w:t>
            </w:r>
          </w:p>
          <w:p w14:paraId="542DC6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5E0B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C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1.材质:PVC-U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2.规格:DN50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1.管道安装</w:t>
            </w:r>
          </w:p>
          <w:p w14:paraId="3042C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2.管件安装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3.塑料卡固定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4.压力试验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5.吹扫、冲洗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44F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4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1.类型:截止阀</w:t>
            </w:r>
          </w:p>
          <w:p w14:paraId="10ADF750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规格、压力等级:DN20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74FCED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45B26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9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1.类型:止回阀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2.规格、压力等级:DN20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725D2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1.阀门连接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2.试压检查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3.配合调试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2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1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77788441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石峁遗址游客服务中心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-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eastAsia="zh-CN" w:bidi="ar"/>
        </w:rPr>
        <w:t>室外部分</w:t>
      </w:r>
    </w:p>
    <w:p w14:paraId="42E18587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 w:bidi="ar"/>
        </w:rPr>
        <w:t>建筑工程</w:t>
      </w:r>
    </w:p>
    <w:tbl>
      <w:tblPr>
        <w:tblStyle w:val="4"/>
        <w:tblW w:w="93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"/>
        <w:gridCol w:w="9"/>
        <w:gridCol w:w="5301"/>
        <w:gridCol w:w="1170"/>
        <w:gridCol w:w="2115"/>
      </w:tblGrid>
      <w:tr w14:paraId="21FB0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F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工程数量</w:t>
            </w:r>
          </w:p>
        </w:tc>
      </w:tr>
      <w:tr w14:paraId="28E98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48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E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3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0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5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3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1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室外休息桌椅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2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3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6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8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仿原木色铝合金中式圆凳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1.∅500高400高室外圆凳(室外)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3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1662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4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金属仿木色露天外摆休闲座椅组合1</w:t>
            </w:r>
          </w:p>
          <w:p w14:paraId="77234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1.每套含一张3人休息桌(∅540)及4把椅子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40D0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A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金属仿木色露天外摆休闲座椅组合2</w:t>
            </w:r>
          </w:p>
          <w:p w14:paraId="7B12F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1.每套含一张2人休息桌(600*800)及2把椅子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0049B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E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D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新建亭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B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4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DD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8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新建凉亭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1.8根∅400实木圆柱，每根长3米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2.∅400实木圆柱横梁</w:t>
            </w:r>
          </w:p>
          <w:p w14:paraId="0E7F70DD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仿真茅草屋顶自粘塑料草帘加密增厚防水、抗老化、阻燃型</w:t>
            </w:r>
          </w:p>
          <w:p w14:paraId="70725D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4.新建凉亭砌筑天然块石地面（计入费用汇总）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5.新建凉亭两侧木质休息座椅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1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BE6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2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1.100厚C15混凝土垫层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2.31</w:t>
            </w:r>
          </w:p>
        </w:tc>
      </w:tr>
      <w:tr w14:paraId="53A2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0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1.C30抗渗P6混凝土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</w:tr>
      <w:tr w14:paraId="294E5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2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钢筋混凝土柱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1.C30抗渗P6混凝土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1.79</w:t>
            </w:r>
          </w:p>
        </w:tc>
      </w:tr>
      <w:tr w14:paraId="1D10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0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</w:t>
            </w:r>
          </w:p>
        </w:tc>
      </w:tr>
      <w:tr w14:paraId="64A6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C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8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预埋铁件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C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0.092</w:t>
            </w:r>
          </w:p>
        </w:tc>
      </w:tr>
      <w:tr w14:paraId="518C3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5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1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木栈道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A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6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81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25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木平台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1.L*100*50厚樟子松防腐木,面饰清漆沉头螺钉固定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2.L*40*40厚樟子松防腐木龙骨@500M6螺栓，双向固定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3.40*40*5厚不锈钢角钢@500,M6螺栓固定于基础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4.10mm过水缝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5.100厚C15厚素混凝土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61DCF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1.龙骨铺设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2.面层铺设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3.刷防护材料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563.38</w:t>
            </w:r>
          </w:p>
        </w:tc>
      </w:tr>
      <w:tr w14:paraId="3E9A1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0A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7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矮墙及挡土墙上防护栏杆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F7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20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0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A067">
            <w:pPr>
              <w:keepNext w:val="0"/>
              <w:keepLines w:val="0"/>
              <w:widowControl/>
              <w:suppressLineNumbers w:val="0"/>
              <w:tabs>
                <w:tab w:val="left" w:pos="35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0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成品带扶手栏杆、栏板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1.成品栏杆（板）种类、规格:与现状栏杆保持一致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2.刷防护材料（若有）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F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106.78</w:t>
            </w:r>
          </w:p>
        </w:tc>
      </w:tr>
      <w:tr w14:paraId="37A06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E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E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零星现浇构件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</w:p>
          <w:p w14:paraId="3526AC32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构件名称:栏杆翻沿</w:t>
            </w:r>
          </w:p>
          <w:p w14:paraId="0D52045E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混凝土强度等级:C20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494D01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1.混凝土输送、浇筑、振捣、养护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5.34</w:t>
            </w:r>
          </w:p>
        </w:tc>
      </w:tr>
      <w:tr w14:paraId="4AAD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5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D1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室外台阶【仅梯段部分】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1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AF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2B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F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实心砖墙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1.砖品种、规格、强度等级:MU20蒸压灰砂普通砖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2.墙体厚度:200mm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3.砂浆强度等级:M7.5水泥砂浆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2.砌砖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3.刮缝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4.墙体顶缝、侧缝填塞处理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3.79</w:t>
            </w:r>
          </w:p>
        </w:tc>
      </w:tr>
      <w:tr w14:paraId="6B911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1C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条形基础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1.C20混凝土基础</w:t>
            </w:r>
          </w:p>
          <w:p w14:paraId="121A1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1.混凝土输送、浇筑、振捣、养护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2.07</w:t>
            </w:r>
          </w:p>
        </w:tc>
      </w:tr>
      <w:tr w14:paraId="6CA00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4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室外台阶【仅梯段部分】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1.混凝土强度等级:C30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575F2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1.混凝土输送、浇筑、振捣、养护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2.97</w:t>
            </w:r>
          </w:p>
        </w:tc>
      </w:tr>
      <w:tr w14:paraId="73A69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0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楼梯模板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54.75</w:t>
            </w:r>
          </w:p>
        </w:tc>
      </w:tr>
      <w:tr w14:paraId="0DE8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7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D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现浇构件钢筋</w:t>
            </w:r>
          </w:p>
          <w:p w14:paraId="360F3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1.钢筋种类、规格:现浇构件带肋钢筋</w:t>
            </w:r>
          </w:p>
          <w:p w14:paraId="12E3E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带肋钢筋HRB400以内直径(mm) ≤10</w:t>
            </w:r>
          </w:p>
          <w:p w14:paraId="70014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73E20C43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钢筋制作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2.钢筋安装、固定</w:t>
            </w:r>
          </w:p>
          <w:p w14:paraId="340FF839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3.钢筋连接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6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0.872</w:t>
            </w:r>
          </w:p>
        </w:tc>
      </w:tr>
      <w:tr w14:paraId="65FC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E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2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石材台阶【工程量含踏步立面】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1.30厚石材铺面,背面及四周边满涂防污剂,灌水泥浆擦缝，台口双层，加厚处粘贴与面板相同的石条2.30厚DS M15砂浆(1:3干硬性水泥砂浆)粘结层,撒素水泥面(洒适量清水)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3.界面剂1道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4.做法参23J909/台17</w:t>
            </w:r>
          </w:p>
          <w:p w14:paraId="0D8A9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2.找平层铺设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3.面层铺设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4.贴嵌防滑条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5.酸洗、打蜡、结晶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53.25</w:t>
            </w:r>
          </w:p>
        </w:tc>
      </w:tr>
      <w:tr w14:paraId="4B3A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7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C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墙、柱面一般抹灰</w:t>
            </w:r>
          </w:p>
          <w:p w14:paraId="04CEB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1.基层类型、部位:台阶两侧外漏墙面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3.分层抹灰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E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</w:tr>
      <w:tr w14:paraId="72C9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8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石材墙、柱面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1.外漏饰面采用仿片石砌筑石材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2.砂浆制作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3.面层铺贴、安装</w:t>
            </w:r>
          </w:p>
          <w:p w14:paraId="5E06B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4.勾缝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23.31</w:t>
            </w:r>
          </w:p>
        </w:tc>
      </w:tr>
      <w:tr w14:paraId="661F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0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成品带扶手栏杆、栏板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1.成品栏杆（板）种类、规格:钢栏杆</w:t>
            </w:r>
          </w:p>
          <w:p w14:paraId="233FB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2.栏杆、栏板高度:1100mm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3.做法参图集22J403-1/3-50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2.刷防护材料（若有）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30.51</w:t>
            </w:r>
          </w:p>
        </w:tc>
      </w:tr>
      <w:tr w14:paraId="03BCC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2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E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扶手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1.扶手材料种类、规格:钢管扶手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2.高度:900mm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3.做法参22J403-1/4-19 K28型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2.刷防护材料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3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</w:tr>
      <w:tr w14:paraId="6BAFA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零星现浇构件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1.构件名称:栏杆翻沿</w:t>
            </w:r>
          </w:p>
          <w:p w14:paraId="2AE90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2.混凝土强度等级:C20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1.混凝土输送、浇筑、振捣、养护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0.77</w:t>
            </w:r>
          </w:p>
        </w:tc>
      </w:tr>
      <w:tr w14:paraId="6E410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E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9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石峁外城东门遗址入口大门翻新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47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B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B1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铲除油漆面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1.铲除部位名称:石峁外城东门遗址入口大门</w:t>
            </w:r>
          </w:p>
          <w:p w14:paraId="5414BB29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铲除材料名称:铲除表面油漆</w:t>
            </w:r>
          </w:p>
          <w:p w14:paraId="21407626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表面除锈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674D63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1.铲除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2.控制扬尘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3.清理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4.建渣场内运输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3509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8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金属面油漆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1.部位:石峁外城东门遗址入口大门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2.油漆品种、遍数或厚度:浅灰色涂料</w:t>
            </w:r>
          </w:p>
          <w:p w14:paraId="312EB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1.清理基层</w:t>
            </w:r>
          </w:p>
          <w:p w14:paraId="10333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2.刮腻子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3.喷或刷防护材料、油漆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6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38B25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B3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AA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块石矮墙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78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718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35.79</w:t>
            </w:r>
          </w:p>
        </w:tc>
      </w:tr>
      <w:tr w14:paraId="3B2CE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52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AA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块石挡土墙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6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6C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98.03</w:t>
            </w:r>
          </w:p>
        </w:tc>
      </w:tr>
      <w:tr w14:paraId="7BB2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D86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A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新增片石砌筑的阶梯状挡墙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4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D5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94.89</w:t>
            </w:r>
          </w:p>
        </w:tc>
      </w:tr>
      <w:tr w14:paraId="6407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CE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5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0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种植池块石墙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A0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45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47.24</w:t>
            </w:r>
          </w:p>
        </w:tc>
      </w:tr>
      <w:tr w14:paraId="33F7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08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5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2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斜向式无障碍升降平台(采购成品)配套专用栏杆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2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FCE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7.86</w:t>
            </w:r>
          </w:p>
        </w:tc>
      </w:tr>
      <w:tr w14:paraId="60DBB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C5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5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91F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挖土方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2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FEA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130.38</w:t>
            </w:r>
          </w:p>
        </w:tc>
      </w:tr>
      <w:tr w14:paraId="0389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85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5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378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土方回填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6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B26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85.78</w:t>
            </w:r>
          </w:p>
        </w:tc>
      </w:tr>
      <w:tr w14:paraId="74199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1F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5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1A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种植池内种植土回填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8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A6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52.8</w:t>
            </w:r>
          </w:p>
        </w:tc>
      </w:tr>
      <w:tr w14:paraId="37F5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18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53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CE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凉亭砌筑石墙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3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2B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18.9</w:t>
            </w:r>
          </w:p>
        </w:tc>
      </w:tr>
    </w:tbl>
    <w:p w14:paraId="7E2FAF6B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绿化工程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4842"/>
        <w:gridCol w:w="1067"/>
        <w:gridCol w:w="1918"/>
      </w:tblGrid>
      <w:tr w14:paraId="2918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2" w:hRule="atLeast"/>
        </w:trPr>
        <w:tc>
          <w:tcPr>
            <w:tcW w:w="4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工程数量</w:t>
            </w:r>
          </w:p>
        </w:tc>
      </w:tr>
      <w:tr w14:paraId="0177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F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7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5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F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865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A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4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乔木及灌木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E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C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0E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D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栽植乔木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1.种类:油松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2.地径:18-20cm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3.株高:3-3.5m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4.云片数不小于10,云片长度50-100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5.养护一年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4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42EE2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C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栽植单株灌木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1.种类:圆柏球A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2.株高:1.2m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3.冠径:1.2m，不脱脚、浑圆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4.养护一年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1E8AD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5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5C2E9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8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栽植单株灌木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1.种类:圆柏球B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2.株高:1m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3.冠径:1m，不脱脚、浑圆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4.养护一年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5999E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CB2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8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栽植单株灌木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1.种类:榆叶梅球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2.株高:1-1.2m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3.冠径:1-1.2m，不脱脚、浑圆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4.养护一年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E5B3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3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栽植单株灌木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1.种类:金叶榆球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2.株高:1-1.2m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3.冠径:1-1.2m，丛生,树形优美,饱满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4.养护一年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0C69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5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栽植单株灌木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1.种类:紫叶矮樱球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2.株高:1-1.2m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3.冠径:1-1.2m，不脱脚、浑圆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4.养护一年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14B4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6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0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片植灌木及地被花卉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3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A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7F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6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栽植花卉/地被植物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1.种类:大叶黄杨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2.株高/冠径:株高0.45-0.5m，冠幅0.35m</w:t>
            </w:r>
          </w:p>
          <w:p w14:paraId="5A3AC940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单位面积株数:36</w:t>
            </w:r>
          </w:p>
          <w:p w14:paraId="54768F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4.养护一年</w:t>
            </w:r>
          </w:p>
          <w:p w14:paraId="705A54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</w:tr>
      <w:tr w14:paraId="5418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A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栽植花卉/地被植物</w:t>
            </w:r>
          </w:p>
          <w:p w14:paraId="09A05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1.种类:杜鹃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2.株高/冠径:株高0.25-0.35m，冠幅&gt;0.25m</w:t>
            </w:r>
          </w:p>
          <w:p w14:paraId="144579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3.单位面积株数:36</w:t>
            </w:r>
          </w:p>
          <w:p w14:paraId="14B7567D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养护一年</w:t>
            </w:r>
          </w:p>
          <w:p w14:paraId="0F072A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4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</w:t>
            </w:r>
          </w:p>
        </w:tc>
      </w:tr>
      <w:tr w14:paraId="2F598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BC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栽植花卉/地被植物</w:t>
            </w:r>
          </w:p>
          <w:p w14:paraId="2BFB4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1.种类:杜鹃（映山红）成品花箱内栽植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2.株高/冠径:株高0.25-0.35m，冠幅&gt;0.25m</w:t>
            </w:r>
          </w:p>
          <w:p w14:paraId="45DE0D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3.单位面积株数:36</w:t>
            </w:r>
          </w:p>
          <w:p w14:paraId="72BE07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4.养护一年</w:t>
            </w:r>
          </w:p>
          <w:p w14:paraId="604FFC5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</w:t>
            </w:r>
          </w:p>
        </w:tc>
      </w:tr>
      <w:tr w14:paraId="464B1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C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栽植花卉/地被植物</w:t>
            </w:r>
          </w:p>
          <w:p w14:paraId="5FE95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[项目特征]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1.种类:大花金鸡菊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2.株高/冠径:株高0.2-0.25m，冠幅&gt;0.2m</w:t>
            </w:r>
          </w:p>
          <w:p w14:paraId="06AE68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3.单位面积株数:25</w:t>
            </w:r>
          </w:p>
          <w:p w14:paraId="3DA9442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4.养护一年</w:t>
            </w:r>
          </w:p>
          <w:p w14:paraId="42605E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1.82</w:t>
            </w:r>
          </w:p>
        </w:tc>
      </w:tr>
      <w:tr w14:paraId="73A47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6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栽植花卉/地被植物</w:t>
            </w:r>
          </w:p>
          <w:p w14:paraId="3BAFF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[项目特征]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1.种类:八宝景天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2.株高/冠径:株高0.2-0.25m，冠幅&gt;0.2m</w:t>
            </w:r>
          </w:p>
          <w:p w14:paraId="639C7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3.单位面积株数:25</w:t>
            </w:r>
          </w:p>
          <w:p w14:paraId="00B1C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4.养护一年</w:t>
            </w:r>
          </w:p>
          <w:p w14:paraId="10F96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</w:tr>
      <w:tr w14:paraId="7D829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1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栽植花卉/地被植物</w:t>
            </w:r>
          </w:p>
          <w:p w14:paraId="39926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1.种类:大花萱草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2.株高/冠径:株高0.3-0.4m，冠幅&gt;0.25m</w:t>
            </w:r>
          </w:p>
          <w:p w14:paraId="3AFD21E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3.单位面积株数:36</w:t>
            </w:r>
          </w:p>
          <w:p w14:paraId="2D98AE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4.养护一年</w:t>
            </w:r>
          </w:p>
          <w:p w14:paraId="255E19F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2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</w:tr>
      <w:tr w14:paraId="0FD8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6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栽植花卉/地被植物</w:t>
            </w:r>
          </w:p>
          <w:p w14:paraId="78C4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1.种类:蓝茅草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2.株高/冠径:株高0.3-0.4m，冠幅&gt;0.25m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3.单位面积株数:25</w:t>
            </w:r>
          </w:p>
          <w:p w14:paraId="57DCB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4.养护一年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3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</w:tr>
      <w:tr w14:paraId="306A3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B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栽植花卉/地被植物</w:t>
            </w:r>
          </w:p>
          <w:p w14:paraId="2EA9E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1.种类:紫穗狼尾草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2.株高/冠径:株高0.6-0.7m，冠幅&gt;0.3m</w:t>
            </w:r>
          </w:p>
          <w:p w14:paraId="393A63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3.单位面积株数:16</w:t>
            </w:r>
          </w:p>
          <w:p w14:paraId="0D4A6A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4.养护一年</w:t>
            </w:r>
          </w:p>
          <w:p w14:paraId="1ADF92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57.2</w:t>
            </w:r>
          </w:p>
        </w:tc>
      </w:tr>
      <w:tr w14:paraId="4D1A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A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栽植花卉/地被植物</w:t>
            </w:r>
          </w:p>
          <w:p w14:paraId="1D386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1.种类:蓝花鼠尾草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2.株高/冠径:株高0.2-0.25m，冠幅&gt;0.2m</w:t>
            </w:r>
          </w:p>
          <w:p w14:paraId="0CB4F50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3.单位面积株数:25</w:t>
            </w:r>
          </w:p>
          <w:p w14:paraId="6CD923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4.养护一年</w:t>
            </w:r>
          </w:p>
          <w:p w14:paraId="064F34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1E7FC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E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4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栽植花卉/地被植物</w:t>
            </w:r>
          </w:p>
          <w:p w14:paraId="562A9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1.种类:马蔺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2.株高/冠径:株高0.2-0.25m，冠幅&gt;0.2m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3.单位面积株数:25</w:t>
            </w:r>
          </w:p>
          <w:p w14:paraId="3194EA36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养护一年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7A67122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C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31.88</w:t>
            </w:r>
          </w:p>
        </w:tc>
      </w:tr>
      <w:tr w14:paraId="458F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6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铺种草皮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1.草皮种类:佛甲草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2.铺种方式:满铺，42*42*55cm正方盘育苗</w:t>
            </w:r>
          </w:p>
          <w:p w14:paraId="7DDFB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3.养护1年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7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F53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4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铺种草皮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1.草皮种类:草坪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2.铺种方式:满铺，冷季型草卷敷设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3.养护1年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1.栽植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2.施工期养护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</w:t>
            </w:r>
          </w:p>
        </w:tc>
      </w:tr>
      <w:tr w14:paraId="113F5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9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绿化灌溉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</w:tr>
    </w:tbl>
    <w:p w14:paraId="2159B437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6ED3C4EA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7A392E64">
      <w:pPr>
        <w:widowControl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br w:type="page"/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电气设备安装工程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847"/>
        <w:gridCol w:w="1067"/>
        <w:gridCol w:w="1918"/>
      </w:tblGrid>
      <w:tr w14:paraId="3786E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工程数量</w:t>
            </w:r>
          </w:p>
        </w:tc>
      </w:tr>
      <w:tr w14:paraId="08C32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C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F6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1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4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15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E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其他空调设备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1.名称:4P柜式空调</w:t>
            </w:r>
          </w:p>
          <w:p w14:paraId="05147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CDE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4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停车场管理设备</w:t>
            </w:r>
          </w:p>
          <w:p w14:paraId="3929D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1.名称:车辆出入口闸机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2.双通道一进一出（2台车牌识别+2台广告道闸）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[工作内容]</w:t>
            </w:r>
          </w:p>
          <w:p w14:paraId="48CE9C8D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2.接线</w:t>
            </w:r>
          </w:p>
          <w:p w14:paraId="08F57348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电气测试</w:t>
            </w:r>
          </w:p>
          <w:p w14:paraId="7FDAD769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4.性能测试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5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E859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C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1.电源线：WDZ-BYJ-5*4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 w14:paraId="0B981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E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常规照明灯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1.规格：4m高仿古中式太阳能路灯，白光30瓦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3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 w14:paraId="7E23C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D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1.混凝土强度等级：C20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2.尺寸：600*600*800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4.32</w:t>
            </w:r>
          </w:p>
        </w:tc>
      </w:tr>
      <w:tr w14:paraId="1D0F1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0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现浇构件钢筋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A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1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0.15</w:t>
            </w:r>
          </w:p>
        </w:tc>
      </w:tr>
    </w:tbl>
    <w:p w14:paraId="3D5BFC60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lang w:eastAsia="zh-CN"/>
        </w:rPr>
      </w:pPr>
    </w:p>
    <w:p w14:paraId="629B0C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Calibri Light">
    <w:altName w:val="Segoe UI Semilight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KSOF4FB7C026">
    <w:panose1 w:val="020B0402040204020203"/>
    <w:charset w:val="00"/>
    <w:family w:val="auto"/>
    <w:pitch w:val="default"/>
    <w:sig w:usb0="00000001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ED9E47"/>
    <w:multiLevelType w:val="singleLevel"/>
    <w:tmpl w:val="85ED9E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DF73CCD"/>
    <w:multiLevelType w:val="singleLevel"/>
    <w:tmpl w:val="8DF73C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9BAB2FF"/>
    <w:multiLevelType w:val="singleLevel"/>
    <w:tmpl w:val="B9BAB2FF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DF968C4"/>
    <w:multiLevelType w:val="singleLevel"/>
    <w:tmpl w:val="DDF968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E37D4F04"/>
    <w:multiLevelType w:val="singleLevel"/>
    <w:tmpl w:val="E37D4F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6FC5CFD"/>
    <w:multiLevelType w:val="singleLevel"/>
    <w:tmpl w:val="F6FC5CF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AB71F0E"/>
    <w:multiLevelType w:val="singleLevel"/>
    <w:tmpl w:val="FAB71F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4FFAA718"/>
    <w:multiLevelType w:val="singleLevel"/>
    <w:tmpl w:val="4FFAA71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5F33EC2D"/>
    <w:multiLevelType w:val="singleLevel"/>
    <w:tmpl w:val="5F33EC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7FFEA787"/>
    <w:multiLevelType w:val="singleLevel"/>
    <w:tmpl w:val="7FFEA7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A6F7B"/>
    <w:rsid w:val="669A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2026-01-29T01:12:00Z</dcterms:created>
  <dc:creator>肆伍</dc:creator>
  <cp:lastModifiedBy>肆伍</cp:lastModifiedBy>
  <cp:lastPrinted>2026-01-29T01:13:50Z</cp:lastPrinted>
  <dcterms:modified xsi:type="dcterms:W3CDTF">2026-01-29T01:43:52Z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B9AE6DC831A8431DB675F7E9AED7579C_11</vt:lpwstr>
  </property>
  <property fmtid="{D5CDD505-2E9C-101B-9397-08002B2CF9AE}" pid="4" name="KSOTemplateDocerSaveRecord">
    <vt:lpwstr>eyJoZGlkIjoiMDQ3ZjFhY2Y2MWU5M2I3NDNiYjM5ZDM2NTE3MGYyYWMiLCJ1c2VySWQiOiIzNzE0MTY3NzEifQ==</vt:lpwstr>
  </property>
</Properties>
</file>