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64499">
      <w:pPr>
        <w:pStyle w:val="24"/>
      </w:pPr>
      <w:r>
        <w:rPr>
          <w:rFonts w:ascii="仿宋_GB2312" w:hAnsi="仿宋_GB2312" w:eastAsia="仿宋_GB2312" w:cs="仿宋_GB2312"/>
        </w:rPr>
        <w:t>采购包1：</w:t>
      </w:r>
    </w:p>
    <w:p w14:paraId="73BCE8CB">
      <w:pPr>
        <w:pStyle w:val="24"/>
      </w:pPr>
      <w:r>
        <w:rPr>
          <w:rFonts w:ascii="仿宋_GB2312" w:hAnsi="仿宋_GB2312" w:eastAsia="仿宋_GB2312" w:cs="仿宋_GB2312"/>
        </w:rPr>
        <w:t>标的名称：外版美术图书文献1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0"/>
        <w:gridCol w:w="1200"/>
        <w:gridCol w:w="6027"/>
      </w:tblGrid>
      <w:tr w14:paraId="2A8C8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60724B41">
            <w:pPr>
              <w:pStyle w:val="24"/>
            </w:pPr>
            <w:r>
              <w:rPr>
                <w:rFonts w:ascii="仿宋_GB2312" w:hAnsi="仿宋_GB2312" w:eastAsia="仿宋_GB2312" w:cs="仿宋_GB2312"/>
              </w:rPr>
              <w:t xml:space="preserve"> 序号</w:t>
            </w:r>
          </w:p>
        </w:tc>
        <w:tc>
          <w:tcPr>
            <w:tcW w:w="1200" w:type="dxa"/>
          </w:tcPr>
          <w:p w14:paraId="4564131E">
            <w:pPr>
              <w:pStyle w:val="24"/>
            </w:pPr>
            <w:r>
              <w:rPr>
                <w:rFonts w:ascii="仿宋_GB2312" w:hAnsi="仿宋_GB2312" w:eastAsia="仿宋_GB2312" w:cs="仿宋_GB2312"/>
              </w:rPr>
              <w:t xml:space="preserve"> 参数性质</w:t>
            </w:r>
          </w:p>
        </w:tc>
        <w:tc>
          <w:tcPr>
            <w:tcW w:w="6027" w:type="dxa"/>
          </w:tcPr>
          <w:p w14:paraId="35284331">
            <w:pPr>
              <w:pStyle w:val="24"/>
            </w:pPr>
            <w:r>
              <w:rPr>
                <w:rFonts w:ascii="仿宋_GB2312" w:hAnsi="仿宋_GB2312" w:eastAsia="仿宋_GB2312" w:cs="仿宋_GB2312"/>
              </w:rPr>
              <w:t xml:space="preserve"> 技术参数与性能指标</w:t>
            </w:r>
          </w:p>
        </w:tc>
      </w:tr>
      <w:tr w14:paraId="3A19A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56865A5F">
            <w:pPr>
              <w:pStyle w:val="24"/>
            </w:pPr>
            <w:r>
              <w:rPr>
                <w:rFonts w:ascii="仿宋_GB2312" w:hAnsi="仿宋_GB2312" w:eastAsia="仿宋_GB2312" w:cs="仿宋_GB2312"/>
              </w:rPr>
              <w:t>1</w:t>
            </w:r>
          </w:p>
        </w:tc>
        <w:tc>
          <w:tcPr>
            <w:tcW w:w="1200" w:type="dxa"/>
          </w:tcPr>
          <w:p w14:paraId="271C081A"/>
        </w:tc>
        <w:tc>
          <w:tcPr>
            <w:tcW w:w="6027" w:type="dxa"/>
          </w:tcPr>
          <w:p w14:paraId="11BEAE33">
            <w:pPr>
              <w:pStyle w:val="24"/>
              <w:jc w:val="both"/>
            </w:pPr>
            <w:r>
              <w:rPr>
                <w:rFonts w:ascii="仿宋_GB2312" w:hAnsi="仿宋_GB2312" w:eastAsia="仿宋_GB2312" w:cs="仿宋_GB2312"/>
                <w:b/>
                <w:sz w:val="21"/>
              </w:rPr>
              <w:t>一、技术要求</w:t>
            </w:r>
          </w:p>
          <w:p w14:paraId="5CBCD0B2">
            <w:pPr>
              <w:pStyle w:val="24"/>
            </w:pPr>
            <w:r>
              <w:rPr>
                <w:rFonts w:ascii="仿宋_GB2312" w:hAnsi="仿宋_GB2312" w:eastAsia="仿宋_GB2312" w:cs="仿宋_GB2312"/>
                <w:sz w:val="21"/>
              </w:rPr>
              <w:t>1、中标人必须保证所提供的图书符合国家版权法及其他法律的规定，必须是正式出版社出版的正版纸质图书。外版美术图书供应商应有自主进口权限，所经销的出版物均为正规渠道进口的境外出版物。</w:t>
            </w:r>
          </w:p>
        </w:tc>
      </w:tr>
      <w:tr w14:paraId="4170D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5586DD36">
            <w:pPr>
              <w:pStyle w:val="24"/>
            </w:pPr>
            <w:r>
              <w:rPr>
                <w:rFonts w:ascii="仿宋_GB2312" w:hAnsi="仿宋_GB2312" w:eastAsia="仿宋_GB2312" w:cs="仿宋_GB2312"/>
              </w:rPr>
              <w:t>2</w:t>
            </w:r>
          </w:p>
        </w:tc>
        <w:tc>
          <w:tcPr>
            <w:tcW w:w="1200" w:type="dxa"/>
          </w:tcPr>
          <w:p w14:paraId="42A95450"/>
        </w:tc>
        <w:tc>
          <w:tcPr>
            <w:tcW w:w="6027" w:type="dxa"/>
          </w:tcPr>
          <w:p w14:paraId="34B00220">
            <w:pPr>
              <w:pStyle w:val="24"/>
              <w:jc w:val="both"/>
            </w:pPr>
            <w:r>
              <w:rPr>
                <w:rFonts w:ascii="仿宋_GB2312" w:hAnsi="仿宋_GB2312" w:eastAsia="仿宋_GB2312" w:cs="仿宋_GB2312"/>
                <w:sz w:val="21"/>
              </w:rPr>
              <w:t>2、供应商有专业学术性图书的经营经验，具有专业特色，在行业内具有良好的声誉，具有专业特色图书采购渠道；所提供的艺术类图书专业性强，除重要画册图录之外，还应具备艺术史论著、艺术理论、美学等重要学术理论图书的采买能力；具备与艺术相关的专业历史、考古、宗教、文学、社会学等相关文史哲领域的图书经验，且能紧跟学术前沿动态。与附件1所列院校图书馆有成功的合作案例。</w:t>
            </w:r>
          </w:p>
          <w:p w14:paraId="597AD295">
            <w:pPr>
              <w:pStyle w:val="24"/>
              <w:jc w:val="both"/>
            </w:pPr>
            <w:r>
              <w:rPr>
                <w:rFonts w:ascii="仿宋_GB2312" w:hAnsi="仿宋_GB2312" w:eastAsia="仿宋_GB2312" w:cs="仿宋_GB2312"/>
                <w:sz w:val="21"/>
              </w:rPr>
              <w:t>附件1：</w:t>
            </w:r>
          </w:p>
          <w:p w14:paraId="7C18F6AC">
            <w:pPr>
              <w:pStyle w:val="24"/>
              <w:jc w:val="both"/>
            </w:pPr>
            <w:r>
              <w:rPr>
                <w:rFonts w:ascii="仿宋_GB2312" w:hAnsi="仿宋_GB2312" w:eastAsia="仿宋_GB2312" w:cs="仿宋_GB2312"/>
                <w:sz w:val="21"/>
              </w:rPr>
              <w:t>美术学院名录：中央美术学院、中国美术学院、清华大学美术学院、西安美术学院、四川美术学院、广州美术学院、鲁迅美术学院、天津美术学院、湖北美术学院。（9所）</w:t>
            </w:r>
          </w:p>
          <w:p w14:paraId="36ED164C">
            <w:pPr>
              <w:pStyle w:val="24"/>
            </w:pPr>
            <w:r>
              <w:rPr>
                <w:rFonts w:ascii="仿宋_GB2312" w:hAnsi="仿宋_GB2312" w:eastAsia="仿宋_GB2312" w:cs="仿宋_GB2312"/>
                <w:sz w:val="21"/>
              </w:rPr>
              <w:t>艺术学院名录：南京艺术学院、山东艺术学院、山东工艺美术学院、广西艺术学院、云南艺术学院、新疆艺术学院、北京电影学院、北京服装学院。（8所）</w:t>
            </w:r>
          </w:p>
        </w:tc>
      </w:tr>
      <w:tr w14:paraId="00CF7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34C02C66">
            <w:pPr>
              <w:pStyle w:val="24"/>
            </w:pPr>
            <w:r>
              <w:rPr>
                <w:rFonts w:ascii="仿宋_GB2312" w:hAnsi="仿宋_GB2312" w:eastAsia="仿宋_GB2312" w:cs="仿宋_GB2312"/>
              </w:rPr>
              <w:t>3</w:t>
            </w:r>
          </w:p>
        </w:tc>
        <w:tc>
          <w:tcPr>
            <w:tcW w:w="1200" w:type="dxa"/>
          </w:tcPr>
          <w:p w14:paraId="020A9276"/>
        </w:tc>
        <w:tc>
          <w:tcPr>
            <w:tcW w:w="6027" w:type="dxa"/>
          </w:tcPr>
          <w:p w14:paraId="0A124FB2">
            <w:pPr>
              <w:pStyle w:val="24"/>
              <w:jc w:val="both"/>
            </w:pPr>
            <w:r>
              <w:rPr>
                <w:rFonts w:ascii="仿宋_GB2312" w:hAnsi="仿宋_GB2312" w:eastAsia="仿宋_GB2312" w:cs="仿宋_GB2312"/>
                <w:sz w:val="21"/>
              </w:rPr>
              <w:t>3、所供图书内容符合西安美术学院学科建设，符合大学本科及以上层次读者阅读。</w:t>
            </w:r>
          </w:p>
          <w:p w14:paraId="0C783EFC">
            <w:pPr>
              <w:pStyle w:val="24"/>
              <w:jc w:val="both"/>
            </w:pPr>
            <w:r>
              <w:rPr>
                <w:rFonts w:ascii="仿宋_GB2312" w:hAnsi="仿宋_GB2312" w:eastAsia="仿宋_GB2312" w:cs="仿宋_GB2312"/>
                <w:sz w:val="21"/>
              </w:rPr>
              <w:t>（1）西安美术学院学科专业具体包括中国画、绘画、实验艺术、雕塑、摄影、书法学、文物保护与修复、工艺美术、陶瓷艺术设计、公共艺术、视觉传达设计、产品设计、艺术与科技、环境设计、服装与服饰设计、戏剧影视美术设计、影视摄影与制作、动画、数字媒体艺术、美术教育、艺术史论、艺术管理、非物质文化遗产保护、艺术设计学、美术学等。</w:t>
            </w:r>
          </w:p>
          <w:p w14:paraId="1B551089">
            <w:pPr>
              <w:pStyle w:val="24"/>
              <w:jc w:val="both"/>
            </w:pPr>
            <w:r>
              <w:rPr>
                <w:rFonts w:ascii="仿宋_GB2312" w:hAnsi="仿宋_GB2312" w:eastAsia="仿宋_GB2312" w:cs="仿宋_GB2312"/>
                <w:sz w:val="21"/>
              </w:rPr>
              <w:t>（2）本采购包以附件2所列出版社的美术类图书为主。</w:t>
            </w:r>
          </w:p>
          <w:p w14:paraId="702669E1">
            <w:pPr>
              <w:pStyle w:val="24"/>
              <w:ind w:firstLine="420"/>
              <w:jc w:val="both"/>
            </w:pPr>
            <w:r>
              <w:rPr>
                <w:rFonts w:ascii="仿宋_GB2312" w:hAnsi="仿宋_GB2312" w:eastAsia="仿宋_GB2312" w:cs="仿宋_GB2312"/>
                <w:sz w:val="21"/>
              </w:rPr>
              <w:t>附件2：</w:t>
            </w:r>
          </w:p>
          <w:p w14:paraId="511E564D">
            <w:pPr>
              <w:pStyle w:val="24"/>
              <w:jc w:val="both"/>
            </w:pPr>
            <w:r>
              <w:rPr>
                <w:rFonts w:ascii="仿宋_GB2312" w:hAnsi="仿宋_GB2312" w:eastAsia="仿宋_GB2312" w:cs="仿宋_GB2312"/>
                <w:sz w:val="21"/>
              </w:rPr>
              <w:t>ACC Art books, Arnoldsche Verlagsanstalt, Aperture, Avedition, Buchhandlung Walther Konig, Cambridge University Press, Citadelles &amp; Mazenod, DAP, David Zwirner, Distanz,</w:t>
            </w:r>
            <w:r>
              <w:rPr>
                <w:rFonts w:ascii="仿宋_GB2312" w:hAnsi="仿宋_GB2312" w:eastAsia="仿宋_GB2312" w:cs="仿宋_GB2312"/>
              </w:rPr>
              <w:t xml:space="preserve"> </w:t>
            </w:r>
            <w:r>
              <w:rPr>
                <w:rFonts w:ascii="仿宋_GB2312" w:hAnsi="仿宋_GB2312" w:eastAsia="仿宋_GB2312" w:cs="仿宋_GB2312"/>
                <w:sz w:val="21"/>
              </w:rPr>
              <w:t>Electa, Gestalten, Flammarion, Hatje Cantz, Hirmer, Jovis, Kehrer, Kerber, Laurence King, Lars Müller, Mack, Oxford University Press,</w:t>
            </w:r>
            <w:r>
              <w:rPr>
                <w:rFonts w:ascii="仿宋_GB2312" w:hAnsi="仿宋_GB2312" w:eastAsia="仿宋_GB2312" w:cs="仿宋_GB2312"/>
              </w:rPr>
              <w:t xml:space="preserve"> </w:t>
            </w:r>
            <w:r>
              <w:rPr>
                <w:rFonts w:ascii="仿宋_GB2312" w:hAnsi="仿宋_GB2312" w:eastAsia="仿宋_GB2312" w:cs="仿宋_GB2312"/>
                <w:sz w:val="21"/>
              </w:rPr>
              <w:t>Phaidon, Prestel, Princeton University Press, Rizzoli, Schirmer/Mosel, Skira, Steidl, Taschen, teNeues, Thames &amp; Hudson, Yale University Press.</w:t>
            </w:r>
          </w:p>
        </w:tc>
      </w:tr>
      <w:tr w14:paraId="78FCB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44961219">
            <w:pPr>
              <w:pStyle w:val="24"/>
            </w:pPr>
            <w:r>
              <w:rPr>
                <w:rFonts w:ascii="仿宋_GB2312" w:hAnsi="仿宋_GB2312" w:eastAsia="仿宋_GB2312" w:cs="仿宋_GB2312"/>
              </w:rPr>
              <w:t>4</w:t>
            </w:r>
          </w:p>
        </w:tc>
        <w:tc>
          <w:tcPr>
            <w:tcW w:w="1200" w:type="dxa"/>
          </w:tcPr>
          <w:p w14:paraId="368004ED"/>
        </w:tc>
        <w:tc>
          <w:tcPr>
            <w:tcW w:w="6027" w:type="dxa"/>
          </w:tcPr>
          <w:p w14:paraId="4BC8B4DB">
            <w:pPr>
              <w:pStyle w:val="24"/>
            </w:pPr>
            <w:r>
              <w:rPr>
                <w:rFonts w:ascii="仿宋_GB2312" w:hAnsi="仿宋_GB2312" w:eastAsia="仿宋_GB2312" w:cs="仿宋_GB2312"/>
                <w:sz w:val="21"/>
              </w:rPr>
              <w:t>4、供应商具备对图书馆自备目录、自定主题采购能力，还应具备对稀缺、绝版图书以及网上二手图书等重要学术资料性文献的采购能力。</w:t>
            </w:r>
          </w:p>
        </w:tc>
      </w:tr>
      <w:tr w14:paraId="5E8A1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0BB1EDA1">
            <w:pPr>
              <w:pStyle w:val="24"/>
            </w:pPr>
            <w:r>
              <w:rPr>
                <w:rFonts w:ascii="仿宋_GB2312" w:hAnsi="仿宋_GB2312" w:eastAsia="仿宋_GB2312" w:cs="仿宋_GB2312"/>
              </w:rPr>
              <w:t>5</w:t>
            </w:r>
          </w:p>
        </w:tc>
        <w:tc>
          <w:tcPr>
            <w:tcW w:w="1200" w:type="dxa"/>
          </w:tcPr>
          <w:p w14:paraId="0698B65F"/>
        </w:tc>
        <w:tc>
          <w:tcPr>
            <w:tcW w:w="6027" w:type="dxa"/>
          </w:tcPr>
          <w:p w14:paraId="72C28964">
            <w:pPr>
              <w:pStyle w:val="24"/>
            </w:pPr>
            <w:r>
              <w:rPr>
                <w:rFonts w:ascii="仿宋_GB2312" w:hAnsi="仿宋_GB2312" w:eastAsia="仿宋_GB2312" w:cs="仿宋_GB2312"/>
                <w:sz w:val="21"/>
              </w:rPr>
              <w:t>5、供应商能通过互联网免费提供规范的新书征订书目数据，提供的征订书目内容均需符合大学本科以上读者的要求。</w:t>
            </w:r>
          </w:p>
        </w:tc>
      </w:tr>
      <w:tr w14:paraId="15ADD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5C8993E8">
            <w:pPr>
              <w:pStyle w:val="24"/>
            </w:pPr>
            <w:r>
              <w:rPr>
                <w:rFonts w:ascii="仿宋_GB2312" w:hAnsi="仿宋_GB2312" w:eastAsia="仿宋_GB2312" w:cs="仿宋_GB2312"/>
              </w:rPr>
              <w:t>6</w:t>
            </w:r>
          </w:p>
        </w:tc>
        <w:tc>
          <w:tcPr>
            <w:tcW w:w="1200" w:type="dxa"/>
          </w:tcPr>
          <w:p w14:paraId="64AE39D5"/>
        </w:tc>
        <w:tc>
          <w:tcPr>
            <w:tcW w:w="6027" w:type="dxa"/>
          </w:tcPr>
          <w:p w14:paraId="7F9DE54F">
            <w:pPr>
              <w:pStyle w:val="24"/>
            </w:pPr>
            <w:r>
              <w:rPr>
                <w:rFonts w:ascii="仿宋_GB2312" w:hAnsi="仿宋_GB2312" w:eastAsia="仿宋_GB2312" w:cs="仿宋_GB2312"/>
                <w:sz w:val="21"/>
              </w:rPr>
              <w:t>6、供应商应建立“西安美术学院图书馆预订图书数据库”，具有对采购人预订的图书进行查重的能力。</w:t>
            </w:r>
          </w:p>
        </w:tc>
      </w:tr>
      <w:tr w14:paraId="597F2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5749F25E">
            <w:pPr>
              <w:pStyle w:val="24"/>
            </w:pPr>
            <w:r>
              <w:rPr>
                <w:rFonts w:ascii="仿宋_GB2312" w:hAnsi="仿宋_GB2312" w:eastAsia="仿宋_GB2312" w:cs="仿宋_GB2312"/>
              </w:rPr>
              <w:t>7</w:t>
            </w:r>
          </w:p>
        </w:tc>
        <w:tc>
          <w:tcPr>
            <w:tcW w:w="1200" w:type="dxa"/>
          </w:tcPr>
          <w:p w14:paraId="0C683DE8"/>
        </w:tc>
        <w:tc>
          <w:tcPr>
            <w:tcW w:w="6027" w:type="dxa"/>
          </w:tcPr>
          <w:p w14:paraId="1E571DBC">
            <w:pPr>
              <w:pStyle w:val="24"/>
            </w:pPr>
            <w:r>
              <w:rPr>
                <w:rFonts w:ascii="仿宋_GB2312" w:hAnsi="仿宋_GB2312" w:eastAsia="仿宋_GB2312" w:cs="仿宋_GB2312"/>
                <w:sz w:val="21"/>
              </w:rPr>
              <w:t>7、供应商应提供符合国家财税法规要求的售书发票。</w:t>
            </w:r>
          </w:p>
        </w:tc>
      </w:tr>
      <w:tr w14:paraId="1F7B7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5101E516">
            <w:pPr>
              <w:pStyle w:val="24"/>
            </w:pPr>
            <w:r>
              <w:rPr>
                <w:rFonts w:ascii="仿宋_GB2312" w:hAnsi="仿宋_GB2312" w:eastAsia="仿宋_GB2312" w:cs="仿宋_GB2312"/>
              </w:rPr>
              <w:t>8</w:t>
            </w:r>
          </w:p>
        </w:tc>
        <w:tc>
          <w:tcPr>
            <w:tcW w:w="1200" w:type="dxa"/>
          </w:tcPr>
          <w:p w14:paraId="50B920F2"/>
        </w:tc>
        <w:tc>
          <w:tcPr>
            <w:tcW w:w="6027" w:type="dxa"/>
          </w:tcPr>
          <w:p w14:paraId="2DB940F8">
            <w:pPr>
              <w:pStyle w:val="24"/>
            </w:pPr>
            <w:r>
              <w:rPr>
                <w:rFonts w:ascii="仿宋_GB2312" w:hAnsi="仿宋_GB2312" w:eastAsia="仿宋_GB2312" w:cs="仿宋_GB2312"/>
                <w:sz w:val="21"/>
              </w:rPr>
              <w:t>8、供应商具有良好的商业信誉和健全的财务会计制度。</w:t>
            </w:r>
          </w:p>
        </w:tc>
      </w:tr>
      <w:tr w14:paraId="5C4E2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0BD05AB1">
            <w:pPr>
              <w:pStyle w:val="24"/>
            </w:pPr>
            <w:r>
              <w:rPr>
                <w:rFonts w:ascii="仿宋_GB2312" w:hAnsi="仿宋_GB2312" w:eastAsia="仿宋_GB2312" w:cs="仿宋_GB2312"/>
              </w:rPr>
              <w:t>9</w:t>
            </w:r>
          </w:p>
        </w:tc>
        <w:tc>
          <w:tcPr>
            <w:tcW w:w="1200" w:type="dxa"/>
          </w:tcPr>
          <w:p w14:paraId="39C609D5"/>
        </w:tc>
        <w:tc>
          <w:tcPr>
            <w:tcW w:w="6027" w:type="dxa"/>
          </w:tcPr>
          <w:p w14:paraId="176AB3A2">
            <w:pPr>
              <w:pStyle w:val="24"/>
            </w:pPr>
            <w:r>
              <w:rPr>
                <w:rFonts w:ascii="仿宋_GB2312" w:hAnsi="仿宋_GB2312" w:eastAsia="仿宋_GB2312" w:cs="仿宋_GB2312"/>
                <w:sz w:val="21"/>
              </w:rPr>
              <w:t>9、中标人不得提供以下图书：</w:t>
            </w:r>
          </w:p>
          <w:p w14:paraId="27EF5404">
            <w:pPr>
              <w:pStyle w:val="24"/>
            </w:pPr>
            <w:r>
              <w:rPr>
                <w:rFonts w:ascii="仿宋_GB2312" w:hAnsi="仿宋_GB2312" w:eastAsia="仿宋_GB2312" w:cs="仿宋_GB2312"/>
                <w:sz w:val="21"/>
              </w:rPr>
              <w:t>（1）非法、盗版、盗印图书。</w:t>
            </w:r>
          </w:p>
          <w:p w14:paraId="18BEC350">
            <w:pPr>
              <w:pStyle w:val="24"/>
            </w:pPr>
            <w:r>
              <w:rPr>
                <w:rFonts w:ascii="仿宋_GB2312" w:hAnsi="仿宋_GB2312" w:eastAsia="仿宋_GB2312" w:cs="仿宋_GB2312"/>
                <w:sz w:val="21"/>
              </w:rPr>
              <w:t>（2）压仓劣质图书。</w:t>
            </w:r>
          </w:p>
          <w:p w14:paraId="1509CFED">
            <w:pPr>
              <w:pStyle w:val="24"/>
            </w:pPr>
            <w:r>
              <w:rPr>
                <w:rFonts w:ascii="仿宋_GB2312" w:hAnsi="仿宋_GB2312" w:eastAsia="仿宋_GB2312" w:cs="仿宋_GB2312"/>
                <w:sz w:val="21"/>
              </w:rPr>
              <w:t>（3）未经采购人同意私自搭配的图书。</w:t>
            </w:r>
          </w:p>
          <w:p w14:paraId="6F77375B">
            <w:pPr>
              <w:pStyle w:val="24"/>
            </w:pPr>
            <w:r>
              <w:rPr>
                <w:rFonts w:ascii="仿宋_GB2312" w:hAnsi="仿宋_GB2312" w:eastAsia="仿宋_GB2312" w:cs="仿宋_GB2312"/>
                <w:sz w:val="21"/>
              </w:rPr>
              <w:t>（4）少儿、中专、职业技术、高职高专、美术高考类图书。</w:t>
            </w:r>
          </w:p>
        </w:tc>
      </w:tr>
      <w:tr w14:paraId="55488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7CCF5AC0">
            <w:pPr>
              <w:pStyle w:val="24"/>
            </w:pPr>
            <w:r>
              <w:rPr>
                <w:rFonts w:ascii="仿宋_GB2312" w:hAnsi="仿宋_GB2312" w:eastAsia="仿宋_GB2312" w:cs="仿宋_GB2312"/>
              </w:rPr>
              <w:t>10</w:t>
            </w:r>
          </w:p>
        </w:tc>
        <w:tc>
          <w:tcPr>
            <w:tcW w:w="1200" w:type="dxa"/>
          </w:tcPr>
          <w:p w14:paraId="6542E43F"/>
        </w:tc>
        <w:tc>
          <w:tcPr>
            <w:tcW w:w="6027" w:type="dxa"/>
          </w:tcPr>
          <w:p w14:paraId="17C64A5D">
            <w:pPr>
              <w:pStyle w:val="24"/>
              <w:jc w:val="both"/>
            </w:pPr>
            <w:r>
              <w:rPr>
                <w:rFonts w:ascii="仿宋_GB2312" w:hAnsi="仿宋_GB2312" w:eastAsia="仿宋_GB2312" w:cs="仿宋_GB2312"/>
                <w:b/>
                <w:sz w:val="21"/>
              </w:rPr>
              <w:t>二、服务要求</w:t>
            </w:r>
          </w:p>
          <w:p w14:paraId="1A79C985">
            <w:pPr>
              <w:pStyle w:val="24"/>
              <w:ind w:firstLine="480"/>
            </w:pPr>
            <w:r>
              <w:rPr>
                <w:rFonts w:ascii="仿宋_GB2312" w:hAnsi="仿宋_GB2312" w:eastAsia="仿宋_GB2312" w:cs="仿宋_GB2312"/>
                <w:sz w:val="21"/>
              </w:rPr>
              <w:t>1、能够满足采购人自备目录采购、定单采购、专题采购、现场采购等多种采购方式。</w:t>
            </w:r>
          </w:p>
          <w:p w14:paraId="1C025CFA">
            <w:pPr>
              <w:pStyle w:val="24"/>
              <w:ind w:firstLine="480"/>
            </w:pPr>
            <w:r>
              <w:rPr>
                <w:rFonts w:ascii="仿宋_GB2312" w:hAnsi="仿宋_GB2312" w:eastAsia="仿宋_GB2312" w:cs="仿宋_GB2312"/>
                <w:sz w:val="21"/>
              </w:rPr>
              <w:t>（1）自备目录采购：供应商应有能力在规定时间内完成采购人自备目录的采购计划。</w:t>
            </w:r>
          </w:p>
          <w:p w14:paraId="1A91B217">
            <w:pPr>
              <w:pStyle w:val="24"/>
              <w:ind w:firstLine="480"/>
            </w:pPr>
            <w:r>
              <w:rPr>
                <w:rFonts w:ascii="仿宋_GB2312" w:hAnsi="仿宋_GB2312" w:eastAsia="仿宋_GB2312" w:cs="仿宋_GB2312"/>
                <w:sz w:val="21"/>
              </w:rPr>
              <w:t>（2）专题采购：供应商配合采购人做好专题图书的采购，以满足采购人馆藏的特殊需求。</w:t>
            </w:r>
          </w:p>
          <w:p w14:paraId="5CF9AD1E">
            <w:pPr>
              <w:pStyle w:val="24"/>
              <w:ind w:firstLine="480"/>
            </w:pPr>
            <w:r>
              <w:rPr>
                <w:rFonts w:ascii="仿宋_GB2312" w:hAnsi="仿宋_GB2312" w:eastAsia="仿宋_GB2312" w:cs="仿宋_GB2312"/>
                <w:sz w:val="21"/>
              </w:rPr>
              <w:t>（3）现货采购：供应商能根据采购人需求，在采购人指定时间、地点举办样书展览，每年至少两次。</w:t>
            </w:r>
          </w:p>
          <w:p w14:paraId="48A304A3">
            <w:pPr>
              <w:pStyle w:val="24"/>
              <w:ind w:firstLine="480"/>
            </w:pPr>
            <w:r>
              <w:rPr>
                <w:rFonts w:ascii="仿宋_GB2312" w:hAnsi="仿宋_GB2312" w:eastAsia="仿宋_GB2312" w:cs="仿宋_GB2312"/>
                <w:sz w:val="21"/>
              </w:rPr>
              <w:t>（4）现场采购：供应商应根据采购人要求，不定期安排采购人参加图书现采活动、参加各类书市及订货会。</w:t>
            </w:r>
          </w:p>
          <w:p w14:paraId="67A0ED9C">
            <w:pPr>
              <w:pStyle w:val="24"/>
              <w:ind w:firstLine="480"/>
            </w:pPr>
            <w:r>
              <w:rPr>
                <w:rFonts w:ascii="仿宋_GB2312" w:hAnsi="仿宋_GB2312" w:eastAsia="仿宋_GB2312" w:cs="仿宋_GB2312"/>
                <w:sz w:val="21"/>
              </w:rPr>
              <w:t>（5）定单采购：供应商在最大范围内为采购人征集图书出版、发行信息，提高采购效率(样本送取运输及其费用由供应商承担)。供应商提供的自编采访书目数据、现货目录数据(要求能提供电子目录)、现货样书品种均应符合磋商文件中的规定。</w:t>
            </w:r>
          </w:p>
          <w:p w14:paraId="4FECDCFC">
            <w:pPr>
              <w:pStyle w:val="24"/>
            </w:pPr>
            <w:r>
              <w:rPr>
                <w:rFonts w:ascii="仿宋_GB2312" w:hAnsi="仿宋_GB2312" w:eastAsia="仿宋_GB2312" w:cs="仿宋_GB2312"/>
                <w:sz w:val="21"/>
              </w:rPr>
              <w:t>（6）其它方式：随时进行图书增订、补订等工作。</w:t>
            </w:r>
          </w:p>
        </w:tc>
      </w:tr>
      <w:tr w14:paraId="242AC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5EE3480F">
            <w:pPr>
              <w:pStyle w:val="24"/>
            </w:pPr>
            <w:r>
              <w:rPr>
                <w:rFonts w:ascii="仿宋_GB2312" w:hAnsi="仿宋_GB2312" w:eastAsia="仿宋_GB2312" w:cs="仿宋_GB2312"/>
              </w:rPr>
              <w:t>11</w:t>
            </w:r>
          </w:p>
        </w:tc>
        <w:tc>
          <w:tcPr>
            <w:tcW w:w="1200" w:type="dxa"/>
          </w:tcPr>
          <w:p w14:paraId="0A16440F"/>
        </w:tc>
        <w:tc>
          <w:tcPr>
            <w:tcW w:w="6027" w:type="dxa"/>
          </w:tcPr>
          <w:p w14:paraId="31131EF9">
            <w:pPr>
              <w:pStyle w:val="24"/>
            </w:pPr>
            <w:r>
              <w:rPr>
                <w:rFonts w:ascii="仿宋_GB2312" w:hAnsi="仿宋_GB2312" w:eastAsia="仿宋_GB2312" w:cs="仿宋_GB2312"/>
                <w:sz w:val="21"/>
              </w:rPr>
              <w:t>2、供应商接到订购单后能及时处理并反馈订单处理信息。在未征得采购人同意情况下，不得更换采购人正式订单。收到订单3日内向采购人反馈订单执行信息。</w:t>
            </w:r>
          </w:p>
        </w:tc>
      </w:tr>
      <w:tr w14:paraId="11076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71414279">
            <w:pPr>
              <w:pStyle w:val="24"/>
            </w:pPr>
            <w:r>
              <w:rPr>
                <w:rFonts w:ascii="仿宋_GB2312" w:hAnsi="仿宋_GB2312" w:eastAsia="仿宋_GB2312" w:cs="仿宋_GB2312"/>
              </w:rPr>
              <w:t>12</w:t>
            </w:r>
          </w:p>
        </w:tc>
        <w:tc>
          <w:tcPr>
            <w:tcW w:w="1200" w:type="dxa"/>
          </w:tcPr>
          <w:p w14:paraId="3FF02886"/>
        </w:tc>
        <w:tc>
          <w:tcPr>
            <w:tcW w:w="6027" w:type="dxa"/>
          </w:tcPr>
          <w:p w14:paraId="78199D1A">
            <w:pPr>
              <w:pStyle w:val="24"/>
            </w:pPr>
            <w:r>
              <w:rPr>
                <w:rFonts w:ascii="仿宋_GB2312" w:hAnsi="仿宋_GB2312" w:eastAsia="仿宋_GB2312" w:cs="仿宋_GB2312"/>
                <w:sz w:val="21"/>
              </w:rPr>
              <w:t>3、供应商对重复订购、大码洋、大订数、特殊装订、特殊开本、散页、教材等图书，应及时与采购人联系沟通。</w:t>
            </w:r>
          </w:p>
        </w:tc>
      </w:tr>
      <w:tr w14:paraId="5227F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60F8B2E7">
            <w:pPr>
              <w:pStyle w:val="24"/>
            </w:pPr>
            <w:r>
              <w:rPr>
                <w:rFonts w:ascii="仿宋_GB2312" w:hAnsi="仿宋_GB2312" w:eastAsia="仿宋_GB2312" w:cs="仿宋_GB2312"/>
              </w:rPr>
              <w:t>13</w:t>
            </w:r>
          </w:p>
        </w:tc>
        <w:tc>
          <w:tcPr>
            <w:tcW w:w="1200" w:type="dxa"/>
          </w:tcPr>
          <w:p w14:paraId="2117737F"/>
        </w:tc>
        <w:tc>
          <w:tcPr>
            <w:tcW w:w="6027" w:type="dxa"/>
          </w:tcPr>
          <w:p w14:paraId="6F5FD1CE">
            <w:pPr>
              <w:pStyle w:val="24"/>
            </w:pPr>
            <w:r>
              <w:rPr>
                <w:rFonts w:ascii="仿宋_GB2312" w:hAnsi="仿宋_GB2312" w:eastAsia="仿宋_GB2312" w:cs="仿宋_GB2312"/>
                <w:sz w:val="21"/>
              </w:rPr>
              <w:t>4、供应商必须按采购人报订的图书品种、数量及时供货，按承诺的供货期限到书。对不能按时供货的图书，采购人有权要求终止供货，因终止供货而造成的损失由供应商承担。采购人有权采取相应的补救措施（如转向其他供应商补订图书），由此给采购人造成的各项损失或增加的各项费用（如折扣损失、邮费等）均由违约的供应商承担。</w:t>
            </w:r>
          </w:p>
        </w:tc>
      </w:tr>
      <w:tr w14:paraId="1F14F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5E609428">
            <w:pPr>
              <w:pStyle w:val="24"/>
            </w:pPr>
            <w:r>
              <w:rPr>
                <w:rFonts w:ascii="仿宋_GB2312" w:hAnsi="仿宋_GB2312" w:eastAsia="仿宋_GB2312" w:cs="仿宋_GB2312"/>
              </w:rPr>
              <w:t>14</w:t>
            </w:r>
          </w:p>
        </w:tc>
        <w:tc>
          <w:tcPr>
            <w:tcW w:w="1200" w:type="dxa"/>
          </w:tcPr>
          <w:p w14:paraId="3D46364F"/>
        </w:tc>
        <w:tc>
          <w:tcPr>
            <w:tcW w:w="6027" w:type="dxa"/>
          </w:tcPr>
          <w:p w14:paraId="16258C12">
            <w:pPr>
              <w:pStyle w:val="24"/>
            </w:pPr>
            <w:r>
              <w:rPr>
                <w:rFonts w:ascii="仿宋_GB2312" w:hAnsi="仿宋_GB2312" w:eastAsia="仿宋_GB2312" w:cs="仿宋_GB2312"/>
                <w:sz w:val="21"/>
              </w:rPr>
              <w:t>5、现场采购图书的供货时间不超过10个工作日，订到率不低于98%；预定图书自发出订单之日起，供货时间不超过20个工作日，订到率不低于95%。</w:t>
            </w:r>
          </w:p>
        </w:tc>
      </w:tr>
      <w:tr w14:paraId="41E2C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2ED4D714">
            <w:pPr>
              <w:pStyle w:val="24"/>
            </w:pPr>
            <w:r>
              <w:rPr>
                <w:rFonts w:ascii="仿宋_GB2312" w:hAnsi="仿宋_GB2312" w:eastAsia="仿宋_GB2312" w:cs="仿宋_GB2312"/>
              </w:rPr>
              <w:t>15</w:t>
            </w:r>
          </w:p>
        </w:tc>
        <w:tc>
          <w:tcPr>
            <w:tcW w:w="1200" w:type="dxa"/>
          </w:tcPr>
          <w:p w14:paraId="0BD2D505"/>
        </w:tc>
        <w:tc>
          <w:tcPr>
            <w:tcW w:w="6027" w:type="dxa"/>
          </w:tcPr>
          <w:p w14:paraId="197882C3">
            <w:pPr>
              <w:pStyle w:val="24"/>
            </w:pPr>
            <w:r>
              <w:rPr>
                <w:rFonts w:ascii="仿宋_GB2312" w:hAnsi="仿宋_GB2312" w:eastAsia="仿宋_GB2312" w:cs="仿宋_GB2312"/>
                <w:sz w:val="21"/>
              </w:rPr>
              <w:t>6、供应商提供门对门的快速送货服务，能够在约定的供货时间内将货物送到采购人指定的地点。由此所发生的任何手续和运输费全部由供应商承担。每次送货前必须提前电话通知采购人，以便采购人做好接货准备。</w:t>
            </w:r>
          </w:p>
        </w:tc>
      </w:tr>
      <w:tr w14:paraId="35893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3164A6FD">
            <w:pPr>
              <w:pStyle w:val="24"/>
            </w:pPr>
            <w:r>
              <w:rPr>
                <w:rFonts w:ascii="仿宋_GB2312" w:hAnsi="仿宋_GB2312" w:eastAsia="仿宋_GB2312" w:cs="仿宋_GB2312"/>
              </w:rPr>
              <w:t>16</w:t>
            </w:r>
          </w:p>
        </w:tc>
        <w:tc>
          <w:tcPr>
            <w:tcW w:w="1200" w:type="dxa"/>
          </w:tcPr>
          <w:p w14:paraId="7A856261"/>
        </w:tc>
        <w:tc>
          <w:tcPr>
            <w:tcW w:w="6027" w:type="dxa"/>
          </w:tcPr>
          <w:p w14:paraId="6763ED5C">
            <w:pPr>
              <w:pStyle w:val="24"/>
            </w:pPr>
            <w:r>
              <w:rPr>
                <w:rFonts w:ascii="仿宋_GB2312" w:hAnsi="仿宋_GB2312" w:eastAsia="仿宋_GB2312" w:cs="仿宋_GB2312"/>
                <w:sz w:val="21"/>
              </w:rPr>
              <w:t>7、供应商在递交每一批图书时，同时免费提供加盖供应商公章的该批图书的清单，并提供规范标准、信息全面的电子表格书目清单，具体信息包括书名、作者、书号、出版社、出版时间、定价、折扣、订购册数等。如遇到特殊书目有特殊信息需求，供应商需全力配合满足相应的特殊需求。</w:t>
            </w:r>
          </w:p>
        </w:tc>
      </w:tr>
      <w:tr w14:paraId="60039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7319D8C0">
            <w:pPr>
              <w:pStyle w:val="24"/>
            </w:pPr>
            <w:r>
              <w:rPr>
                <w:rFonts w:ascii="仿宋_GB2312" w:hAnsi="仿宋_GB2312" w:eastAsia="仿宋_GB2312" w:cs="仿宋_GB2312"/>
              </w:rPr>
              <w:t>17</w:t>
            </w:r>
          </w:p>
        </w:tc>
        <w:tc>
          <w:tcPr>
            <w:tcW w:w="1200" w:type="dxa"/>
          </w:tcPr>
          <w:p w14:paraId="20470A09"/>
        </w:tc>
        <w:tc>
          <w:tcPr>
            <w:tcW w:w="6027" w:type="dxa"/>
          </w:tcPr>
          <w:p w14:paraId="5EE59239">
            <w:pPr>
              <w:pStyle w:val="24"/>
            </w:pPr>
            <w:r>
              <w:rPr>
                <w:rFonts w:ascii="仿宋_GB2312" w:hAnsi="仿宋_GB2312" w:eastAsia="仿宋_GB2312" w:cs="仿宋_GB2312"/>
                <w:sz w:val="21"/>
              </w:rPr>
              <w:t>8、运输途中造成的图书破损，随书附件（光盘、软盘、磁带等）不完整（丢失、破损等），一律退回中标单位，重新配送。</w:t>
            </w:r>
          </w:p>
        </w:tc>
      </w:tr>
      <w:tr w14:paraId="0A18A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16F21E7B">
            <w:pPr>
              <w:pStyle w:val="24"/>
            </w:pPr>
            <w:r>
              <w:rPr>
                <w:rFonts w:ascii="仿宋_GB2312" w:hAnsi="仿宋_GB2312" w:eastAsia="仿宋_GB2312" w:cs="仿宋_GB2312"/>
              </w:rPr>
              <w:t>18</w:t>
            </w:r>
          </w:p>
        </w:tc>
        <w:tc>
          <w:tcPr>
            <w:tcW w:w="1200" w:type="dxa"/>
          </w:tcPr>
          <w:p w14:paraId="0792E9DB"/>
        </w:tc>
        <w:tc>
          <w:tcPr>
            <w:tcW w:w="6027" w:type="dxa"/>
          </w:tcPr>
          <w:p w14:paraId="44BAEB45">
            <w:pPr>
              <w:pStyle w:val="24"/>
            </w:pPr>
            <w:r>
              <w:rPr>
                <w:rFonts w:ascii="仿宋_GB2312" w:hAnsi="仿宋_GB2312" w:eastAsia="仿宋_GB2312" w:cs="仿宋_GB2312"/>
                <w:sz w:val="21"/>
              </w:rPr>
              <w:t>9、采购人不承担所购图书资料的运管费。对采购人所订图书资料因供应商未及时办理提货手续所产生的一切费用（滞纳金、保管费等）概由供应商承担。</w:t>
            </w:r>
          </w:p>
        </w:tc>
      </w:tr>
      <w:tr w14:paraId="29529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198C10BF">
            <w:pPr>
              <w:pStyle w:val="24"/>
            </w:pPr>
            <w:r>
              <w:rPr>
                <w:rFonts w:ascii="仿宋_GB2312" w:hAnsi="仿宋_GB2312" w:eastAsia="仿宋_GB2312" w:cs="仿宋_GB2312"/>
              </w:rPr>
              <w:t>19</w:t>
            </w:r>
          </w:p>
        </w:tc>
        <w:tc>
          <w:tcPr>
            <w:tcW w:w="1200" w:type="dxa"/>
          </w:tcPr>
          <w:p w14:paraId="19C4513B"/>
        </w:tc>
        <w:tc>
          <w:tcPr>
            <w:tcW w:w="6027" w:type="dxa"/>
          </w:tcPr>
          <w:p w14:paraId="430D15EF">
            <w:pPr>
              <w:pStyle w:val="24"/>
            </w:pPr>
            <w:r>
              <w:rPr>
                <w:rFonts w:ascii="仿宋_GB2312" w:hAnsi="仿宋_GB2312" w:eastAsia="仿宋_GB2312" w:cs="仿宋_GB2312"/>
                <w:sz w:val="21"/>
              </w:rPr>
              <w:t>10、供应商保证所供图书的质量。接受采购人对有质量问题图书（如污损、图文不清、错页、漏页、破损、少附件等），或到书与原订购不符或运输途中出现遗失、破损的图书的调换、退货要求，由此造成的损失及费用概由供应商承担。对于因采购人的原因出现错订、重订的问题图书，供应商应能积极协助调剂，配合采取撤订、退书、换书等方式减轻采购人的损失。</w:t>
            </w:r>
          </w:p>
        </w:tc>
      </w:tr>
      <w:tr w14:paraId="4C2B2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6795EC17">
            <w:pPr>
              <w:pStyle w:val="24"/>
            </w:pPr>
            <w:r>
              <w:rPr>
                <w:rFonts w:ascii="仿宋_GB2312" w:hAnsi="仿宋_GB2312" w:eastAsia="仿宋_GB2312" w:cs="仿宋_GB2312"/>
              </w:rPr>
              <w:t>20</w:t>
            </w:r>
          </w:p>
        </w:tc>
        <w:tc>
          <w:tcPr>
            <w:tcW w:w="1200" w:type="dxa"/>
          </w:tcPr>
          <w:p w14:paraId="2813132E"/>
        </w:tc>
        <w:tc>
          <w:tcPr>
            <w:tcW w:w="6027" w:type="dxa"/>
          </w:tcPr>
          <w:p w14:paraId="1D79F2CE">
            <w:pPr>
              <w:pStyle w:val="24"/>
            </w:pPr>
            <w:r>
              <w:rPr>
                <w:rFonts w:ascii="仿宋_GB2312" w:hAnsi="仿宋_GB2312" w:eastAsia="仿宋_GB2312" w:cs="仿宋_GB2312"/>
                <w:sz w:val="21"/>
              </w:rPr>
              <w:t>11、凡交到采购人的图书，图书上应标明码洋，并以此作为计算书款的依据，经验收发现书款与发货单不符的，采购人及时通知供应商派员到验收地核算，供应商接到通知之日起10个工作日内不能派员核算的，以甲方验收的实际数额计算书款金额。</w:t>
            </w:r>
          </w:p>
        </w:tc>
      </w:tr>
      <w:tr w14:paraId="6B63C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07024606">
            <w:pPr>
              <w:pStyle w:val="24"/>
            </w:pPr>
            <w:r>
              <w:rPr>
                <w:rFonts w:ascii="仿宋_GB2312" w:hAnsi="仿宋_GB2312" w:eastAsia="仿宋_GB2312" w:cs="仿宋_GB2312"/>
              </w:rPr>
              <w:t>21</w:t>
            </w:r>
          </w:p>
        </w:tc>
        <w:tc>
          <w:tcPr>
            <w:tcW w:w="1200" w:type="dxa"/>
          </w:tcPr>
          <w:p w14:paraId="5743E253"/>
        </w:tc>
        <w:tc>
          <w:tcPr>
            <w:tcW w:w="6027" w:type="dxa"/>
          </w:tcPr>
          <w:p w14:paraId="2DC40D28">
            <w:pPr>
              <w:pStyle w:val="24"/>
            </w:pPr>
            <w:r>
              <w:rPr>
                <w:rFonts w:ascii="仿宋_GB2312" w:hAnsi="仿宋_GB2312" w:eastAsia="仿宋_GB2312" w:cs="仿宋_GB2312"/>
                <w:sz w:val="21"/>
              </w:rPr>
              <w:t>12、供应商能及时提供规范的Marc数据，并对所购图书免费提供加工耗材和加工编目服务，加工进度和质量须按采购人要求。</w:t>
            </w:r>
          </w:p>
        </w:tc>
      </w:tr>
      <w:tr w14:paraId="7CB82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661E3892">
            <w:pPr>
              <w:pStyle w:val="24"/>
            </w:pPr>
            <w:r>
              <w:rPr>
                <w:rFonts w:ascii="仿宋_GB2312" w:hAnsi="仿宋_GB2312" w:eastAsia="仿宋_GB2312" w:cs="仿宋_GB2312"/>
              </w:rPr>
              <w:t>22</w:t>
            </w:r>
          </w:p>
        </w:tc>
        <w:tc>
          <w:tcPr>
            <w:tcW w:w="1200" w:type="dxa"/>
          </w:tcPr>
          <w:p w14:paraId="7747E048"/>
        </w:tc>
        <w:tc>
          <w:tcPr>
            <w:tcW w:w="6027" w:type="dxa"/>
          </w:tcPr>
          <w:p w14:paraId="59DA4768">
            <w:pPr>
              <w:pStyle w:val="24"/>
            </w:pPr>
            <w:r>
              <w:rPr>
                <w:rFonts w:ascii="仿宋_GB2312" w:hAnsi="仿宋_GB2312" w:eastAsia="仿宋_GB2312" w:cs="仿宋_GB2312"/>
                <w:sz w:val="21"/>
              </w:rPr>
              <w:t>13、除上述各条以外，供应商能根据采购人实际情况，及时向采购人提供相应的服务。</w:t>
            </w:r>
          </w:p>
        </w:tc>
      </w:tr>
      <w:tr w14:paraId="101F8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7E36A0B8">
            <w:pPr>
              <w:pStyle w:val="24"/>
            </w:pPr>
            <w:r>
              <w:rPr>
                <w:rFonts w:ascii="仿宋_GB2312" w:hAnsi="仿宋_GB2312" w:eastAsia="仿宋_GB2312" w:cs="仿宋_GB2312"/>
              </w:rPr>
              <w:t>23</w:t>
            </w:r>
          </w:p>
        </w:tc>
        <w:tc>
          <w:tcPr>
            <w:tcW w:w="1200" w:type="dxa"/>
          </w:tcPr>
          <w:p w14:paraId="20485E43"/>
        </w:tc>
        <w:tc>
          <w:tcPr>
            <w:tcW w:w="6027" w:type="dxa"/>
          </w:tcPr>
          <w:p w14:paraId="3CCFB8CB">
            <w:pPr>
              <w:pStyle w:val="24"/>
            </w:pPr>
            <w:r>
              <w:rPr>
                <w:rFonts w:ascii="仿宋_GB2312" w:hAnsi="仿宋_GB2312" w:eastAsia="仿宋_GB2312" w:cs="仿宋_GB2312"/>
                <w:sz w:val="21"/>
              </w:rPr>
              <w:t>14、本项目图书分多次采购，具体采购次数以采购人的供货清单为准。货款按实际订购数量和实洋凭发票结算。</w:t>
            </w:r>
          </w:p>
        </w:tc>
      </w:tr>
      <w:tr w14:paraId="2B883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18953A86">
            <w:pPr>
              <w:pStyle w:val="24"/>
            </w:pPr>
            <w:r>
              <w:rPr>
                <w:rFonts w:ascii="仿宋_GB2312" w:hAnsi="仿宋_GB2312" w:eastAsia="仿宋_GB2312" w:cs="仿宋_GB2312"/>
              </w:rPr>
              <w:t>24</w:t>
            </w:r>
          </w:p>
        </w:tc>
        <w:tc>
          <w:tcPr>
            <w:tcW w:w="1200" w:type="dxa"/>
          </w:tcPr>
          <w:p w14:paraId="360F8B64"/>
        </w:tc>
        <w:tc>
          <w:tcPr>
            <w:tcW w:w="6027" w:type="dxa"/>
          </w:tcPr>
          <w:p w14:paraId="74BD76FF">
            <w:pPr>
              <w:pStyle w:val="24"/>
            </w:pPr>
            <w:r>
              <w:rPr>
                <w:rFonts w:ascii="仿宋_GB2312" w:hAnsi="仿宋_GB2312" w:eastAsia="仿宋_GB2312" w:cs="仿宋_GB2312"/>
                <w:sz w:val="21"/>
              </w:rPr>
              <w:t>15、采购人不对任意一家中标单位的采购数量进行承诺，最终每家采购数量以实际发生量为准。供应商的报价应该是充分考虑了本条款之后的综合报价，采购人不再因采购数量存在偏差而支付任何费用。</w:t>
            </w:r>
          </w:p>
        </w:tc>
      </w:tr>
      <w:tr w14:paraId="2EA2E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454ED22D">
            <w:pPr>
              <w:pStyle w:val="24"/>
            </w:pPr>
            <w:r>
              <w:rPr>
                <w:rFonts w:ascii="仿宋_GB2312" w:hAnsi="仿宋_GB2312" w:eastAsia="仿宋_GB2312" w:cs="仿宋_GB2312"/>
              </w:rPr>
              <w:t>25</w:t>
            </w:r>
          </w:p>
        </w:tc>
        <w:tc>
          <w:tcPr>
            <w:tcW w:w="1200" w:type="dxa"/>
          </w:tcPr>
          <w:p w14:paraId="7F35F313"/>
        </w:tc>
        <w:tc>
          <w:tcPr>
            <w:tcW w:w="6027" w:type="dxa"/>
          </w:tcPr>
          <w:p w14:paraId="71AEDED3">
            <w:pPr>
              <w:pStyle w:val="24"/>
              <w:jc w:val="both"/>
            </w:pPr>
            <w:r>
              <w:rPr>
                <w:rFonts w:ascii="仿宋_GB2312" w:hAnsi="仿宋_GB2312" w:eastAsia="仿宋_GB2312" w:cs="仿宋_GB2312"/>
                <w:b/>
                <w:sz w:val="21"/>
              </w:rPr>
              <w:t>三、验收要求</w:t>
            </w:r>
          </w:p>
          <w:p w14:paraId="51527A3E">
            <w:pPr>
              <w:pStyle w:val="24"/>
            </w:pPr>
            <w:r>
              <w:rPr>
                <w:rFonts w:ascii="仿宋_GB2312" w:hAnsi="仿宋_GB2312" w:eastAsia="仿宋_GB2312" w:cs="仿宋_GB2312"/>
                <w:sz w:val="21"/>
              </w:rPr>
              <w:t>采购人在验收时将按照约定的验收标准、要求和程序对每一项技术、服务、安全标准的履约情况进行确认并出具总体评价。如没有特殊要求，则验收时以入围供应商的响应文件应答及招标文件的要求作为验收标准及依据。</w:t>
            </w:r>
          </w:p>
        </w:tc>
      </w:tr>
      <w:tr w14:paraId="17506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80" w:type="dxa"/>
          </w:tcPr>
          <w:p w14:paraId="382762A7">
            <w:pPr>
              <w:pStyle w:val="24"/>
            </w:pPr>
            <w:r>
              <w:rPr>
                <w:rFonts w:ascii="仿宋_GB2312" w:hAnsi="仿宋_GB2312" w:eastAsia="仿宋_GB2312" w:cs="仿宋_GB2312"/>
              </w:rPr>
              <w:t>26</w:t>
            </w:r>
          </w:p>
        </w:tc>
        <w:tc>
          <w:tcPr>
            <w:tcW w:w="1200" w:type="dxa"/>
          </w:tcPr>
          <w:p w14:paraId="05BE6231"/>
        </w:tc>
        <w:tc>
          <w:tcPr>
            <w:tcW w:w="6027" w:type="dxa"/>
          </w:tcPr>
          <w:p w14:paraId="3DBE2C43">
            <w:pPr>
              <w:pStyle w:val="24"/>
            </w:pPr>
            <w:r>
              <w:rPr>
                <w:rFonts w:ascii="仿宋_GB2312" w:hAnsi="仿宋_GB2312" w:eastAsia="仿宋_GB2312" w:cs="仿宋_GB2312"/>
                <w:sz w:val="21"/>
              </w:rPr>
              <w:t>固定折扣成交，成交金额即本采购包预算金额，履约金额经采购人同意允许±5%的浮动</w:t>
            </w:r>
          </w:p>
        </w:tc>
      </w:tr>
    </w:tbl>
    <w:p w14:paraId="306E596D">
      <w:pPr>
        <w:pStyle w:val="24"/>
      </w:pPr>
      <w:r>
        <w:rPr>
          <w:rFonts w:ascii="仿宋_GB2312" w:hAnsi="仿宋_GB2312" w:eastAsia="仿宋_GB2312" w:cs="仿宋_GB2312"/>
        </w:rPr>
        <w:t>采购包2：</w:t>
      </w:r>
    </w:p>
    <w:p w14:paraId="2424FC30">
      <w:pPr>
        <w:pStyle w:val="24"/>
      </w:pPr>
      <w:r>
        <w:rPr>
          <w:rFonts w:ascii="仿宋_GB2312" w:hAnsi="仿宋_GB2312" w:eastAsia="仿宋_GB2312" w:cs="仿宋_GB2312"/>
        </w:rPr>
        <w:t>标的名称：外版美术图书文献2</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1183"/>
        <w:gridCol w:w="6027"/>
      </w:tblGrid>
      <w:tr w14:paraId="76CBB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2BB15A83">
            <w:pPr>
              <w:pStyle w:val="24"/>
            </w:pPr>
            <w:r>
              <w:rPr>
                <w:rFonts w:ascii="仿宋_GB2312" w:hAnsi="仿宋_GB2312" w:eastAsia="仿宋_GB2312" w:cs="仿宋_GB2312"/>
              </w:rPr>
              <w:t xml:space="preserve"> 序号</w:t>
            </w:r>
          </w:p>
        </w:tc>
        <w:tc>
          <w:tcPr>
            <w:tcW w:w="1183" w:type="dxa"/>
          </w:tcPr>
          <w:p w14:paraId="00D3210C">
            <w:pPr>
              <w:pStyle w:val="24"/>
            </w:pPr>
            <w:r>
              <w:rPr>
                <w:rFonts w:ascii="仿宋_GB2312" w:hAnsi="仿宋_GB2312" w:eastAsia="仿宋_GB2312" w:cs="仿宋_GB2312"/>
              </w:rPr>
              <w:t xml:space="preserve"> 参数性质</w:t>
            </w:r>
          </w:p>
        </w:tc>
        <w:tc>
          <w:tcPr>
            <w:tcW w:w="6027" w:type="dxa"/>
          </w:tcPr>
          <w:p w14:paraId="234E1961">
            <w:pPr>
              <w:pStyle w:val="24"/>
            </w:pPr>
            <w:r>
              <w:rPr>
                <w:rFonts w:ascii="仿宋_GB2312" w:hAnsi="仿宋_GB2312" w:eastAsia="仿宋_GB2312" w:cs="仿宋_GB2312"/>
              </w:rPr>
              <w:t xml:space="preserve"> 技术参数与性能指标</w:t>
            </w:r>
          </w:p>
        </w:tc>
      </w:tr>
      <w:tr w14:paraId="0A61A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299FD4C2">
            <w:pPr>
              <w:pStyle w:val="24"/>
            </w:pPr>
            <w:r>
              <w:rPr>
                <w:rFonts w:ascii="仿宋_GB2312" w:hAnsi="仿宋_GB2312" w:eastAsia="仿宋_GB2312" w:cs="仿宋_GB2312"/>
              </w:rPr>
              <w:t>1</w:t>
            </w:r>
          </w:p>
        </w:tc>
        <w:tc>
          <w:tcPr>
            <w:tcW w:w="1183" w:type="dxa"/>
          </w:tcPr>
          <w:p w14:paraId="7981A109"/>
        </w:tc>
        <w:tc>
          <w:tcPr>
            <w:tcW w:w="6027" w:type="dxa"/>
          </w:tcPr>
          <w:p w14:paraId="0FD81F18">
            <w:pPr>
              <w:pStyle w:val="24"/>
              <w:jc w:val="both"/>
            </w:pPr>
            <w:r>
              <w:rPr>
                <w:rFonts w:ascii="仿宋_GB2312" w:hAnsi="仿宋_GB2312" w:eastAsia="仿宋_GB2312" w:cs="仿宋_GB2312"/>
                <w:b/>
                <w:sz w:val="21"/>
              </w:rPr>
              <w:t>一、技术要求</w:t>
            </w:r>
          </w:p>
          <w:p w14:paraId="1612148B">
            <w:pPr>
              <w:pStyle w:val="24"/>
            </w:pPr>
            <w:r>
              <w:rPr>
                <w:rFonts w:ascii="仿宋_GB2312" w:hAnsi="仿宋_GB2312" w:eastAsia="仿宋_GB2312" w:cs="仿宋_GB2312"/>
                <w:sz w:val="21"/>
              </w:rPr>
              <w:t>1、中标人必须保证所提供的图书符合国家版权法及其他法律的规定，必须是正式出版社出版的正版纸质图书。外版美术图书供应商应有自主进口权限，所经销的出版物均为正规渠道进口的境外出版物。</w:t>
            </w:r>
          </w:p>
        </w:tc>
      </w:tr>
      <w:tr w14:paraId="6F5AF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083BA6A4">
            <w:pPr>
              <w:pStyle w:val="24"/>
            </w:pPr>
            <w:r>
              <w:rPr>
                <w:rFonts w:ascii="仿宋_GB2312" w:hAnsi="仿宋_GB2312" w:eastAsia="仿宋_GB2312" w:cs="仿宋_GB2312"/>
              </w:rPr>
              <w:t>2</w:t>
            </w:r>
          </w:p>
        </w:tc>
        <w:tc>
          <w:tcPr>
            <w:tcW w:w="1183" w:type="dxa"/>
          </w:tcPr>
          <w:p w14:paraId="08F6AC37"/>
        </w:tc>
        <w:tc>
          <w:tcPr>
            <w:tcW w:w="6027" w:type="dxa"/>
          </w:tcPr>
          <w:p w14:paraId="24FC4E7F">
            <w:pPr>
              <w:pStyle w:val="24"/>
              <w:jc w:val="both"/>
            </w:pPr>
            <w:r>
              <w:rPr>
                <w:rFonts w:ascii="仿宋_GB2312" w:hAnsi="仿宋_GB2312" w:eastAsia="仿宋_GB2312" w:cs="仿宋_GB2312"/>
                <w:sz w:val="21"/>
              </w:rPr>
              <w:t>2、供应商有专业学术性图书的经营经验，具有专业特色，在行业内具有良好的声誉，具有专业特色图书采购渠道；所提供的艺术类图书专业性强，除重要画册图录之外，还应具备艺术史论著、艺术理论、美学等重要学术理论图书的采买能力；具备与艺术相关的专业历史、考古、宗教、文学、社会学等相关文史哲领域的图书经验，且能紧跟学术前沿动态。与附件1所列院校图书馆有成功的合作案例。</w:t>
            </w:r>
          </w:p>
          <w:p w14:paraId="2795D14F">
            <w:pPr>
              <w:pStyle w:val="24"/>
              <w:jc w:val="both"/>
            </w:pPr>
            <w:r>
              <w:rPr>
                <w:rFonts w:ascii="仿宋_GB2312" w:hAnsi="仿宋_GB2312" w:eastAsia="仿宋_GB2312" w:cs="仿宋_GB2312"/>
                <w:sz w:val="21"/>
              </w:rPr>
              <w:t>附件1：</w:t>
            </w:r>
          </w:p>
          <w:p w14:paraId="768C9FA5">
            <w:pPr>
              <w:pStyle w:val="24"/>
              <w:jc w:val="both"/>
            </w:pPr>
            <w:r>
              <w:rPr>
                <w:rFonts w:ascii="仿宋_GB2312" w:hAnsi="仿宋_GB2312" w:eastAsia="仿宋_GB2312" w:cs="仿宋_GB2312"/>
                <w:sz w:val="21"/>
              </w:rPr>
              <w:t>美术学院名录：中央美术学院、中国美术学院、清华大学美术学院、西安美术学院、四川美术学院、广州美术学院、鲁迅美术学院、天津美术学院、湖北美术学院。（9所）</w:t>
            </w:r>
          </w:p>
          <w:p w14:paraId="5B34063A">
            <w:pPr>
              <w:pStyle w:val="24"/>
            </w:pPr>
            <w:r>
              <w:rPr>
                <w:rFonts w:ascii="仿宋_GB2312" w:hAnsi="仿宋_GB2312" w:eastAsia="仿宋_GB2312" w:cs="仿宋_GB2312"/>
                <w:sz w:val="21"/>
              </w:rPr>
              <w:t>艺术学院名录：南京艺术学院、山东艺术学院、山东工艺美术学院、广西艺术学院、云南艺术学院、新疆艺术学院、北京电影学院、北京服装学院。（8所）</w:t>
            </w:r>
          </w:p>
        </w:tc>
      </w:tr>
      <w:tr w14:paraId="6DF2F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288B29A4">
            <w:pPr>
              <w:pStyle w:val="24"/>
            </w:pPr>
            <w:r>
              <w:rPr>
                <w:rFonts w:ascii="仿宋_GB2312" w:hAnsi="仿宋_GB2312" w:eastAsia="仿宋_GB2312" w:cs="仿宋_GB2312"/>
              </w:rPr>
              <w:t>3</w:t>
            </w:r>
          </w:p>
        </w:tc>
        <w:tc>
          <w:tcPr>
            <w:tcW w:w="1183" w:type="dxa"/>
          </w:tcPr>
          <w:p w14:paraId="79125975"/>
        </w:tc>
        <w:tc>
          <w:tcPr>
            <w:tcW w:w="6027" w:type="dxa"/>
          </w:tcPr>
          <w:p w14:paraId="331AD455">
            <w:pPr>
              <w:pStyle w:val="24"/>
              <w:jc w:val="both"/>
            </w:pPr>
            <w:r>
              <w:rPr>
                <w:rFonts w:ascii="仿宋_GB2312" w:hAnsi="仿宋_GB2312" w:eastAsia="仿宋_GB2312" w:cs="仿宋_GB2312"/>
                <w:sz w:val="21"/>
              </w:rPr>
              <w:t>3、所供图书内容符合西安美术学院学科建设，符合大学本科及以上层次读者阅读。</w:t>
            </w:r>
          </w:p>
          <w:p w14:paraId="43795EDB">
            <w:pPr>
              <w:pStyle w:val="24"/>
              <w:jc w:val="both"/>
            </w:pPr>
            <w:r>
              <w:rPr>
                <w:rFonts w:ascii="仿宋_GB2312" w:hAnsi="仿宋_GB2312" w:eastAsia="仿宋_GB2312" w:cs="仿宋_GB2312"/>
                <w:sz w:val="21"/>
              </w:rPr>
              <w:t>（1）西安美术学院学科专业具体包括中国画、绘画、实验艺术、雕塑、摄影、书法学、文物保护与修复、工艺美术、陶瓷艺术设计、公共艺术、视觉传达设计、产品设计、艺术与科技、环境设计、服装与服饰设计、戏剧影视美术设计、影视摄影与制作、动画、数字媒体艺术、美术教育、艺术史论、艺术管理、非物质文化遗产保护、艺术设计学、美术学等。</w:t>
            </w:r>
          </w:p>
          <w:p w14:paraId="51AC443B">
            <w:pPr>
              <w:pStyle w:val="24"/>
              <w:jc w:val="both"/>
            </w:pPr>
            <w:r>
              <w:rPr>
                <w:rFonts w:ascii="仿宋_GB2312" w:hAnsi="仿宋_GB2312" w:eastAsia="仿宋_GB2312" w:cs="仿宋_GB2312"/>
                <w:sz w:val="21"/>
              </w:rPr>
              <w:t>（2）本采购包以附件2所列出版社的美术类图书为主。</w:t>
            </w:r>
          </w:p>
          <w:p w14:paraId="00C3207D">
            <w:pPr>
              <w:pStyle w:val="24"/>
              <w:ind w:firstLine="420"/>
              <w:jc w:val="both"/>
            </w:pPr>
            <w:r>
              <w:rPr>
                <w:rFonts w:ascii="仿宋_GB2312" w:hAnsi="仿宋_GB2312" w:eastAsia="仿宋_GB2312" w:cs="仿宋_GB2312"/>
                <w:sz w:val="21"/>
              </w:rPr>
              <w:t>附件2：</w:t>
            </w:r>
          </w:p>
          <w:p w14:paraId="7113DB8E">
            <w:pPr>
              <w:pStyle w:val="24"/>
            </w:pPr>
            <w:r>
              <w:rPr>
                <w:rFonts w:ascii="仿宋_GB2312" w:hAnsi="仿宋_GB2312" w:eastAsia="仿宋_GB2312" w:cs="仿宋_GB2312"/>
                <w:sz w:val="21"/>
              </w:rPr>
              <w:t>ACC Art books, Arnoldsche Verlagsanstalt, Aperture, Avedition, Buchhandlung Walther Konig, Cambridge University Press, Citadelles &amp; Mazenod, DAP, David Zwirner, Distanz,</w:t>
            </w:r>
            <w:r>
              <w:rPr>
                <w:rFonts w:ascii="仿宋_GB2312" w:hAnsi="仿宋_GB2312" w:eastAsia="仿宋_GB2312" w:cs="仿宋_GB2312"/>
              </w:rPr>
              <w:t xml:space="preserve"> </w:t>
            </w:r>
            <w:r>
              <w:rPr>
                <w:rFonts w:ascii="仿宋_GB2312" w:hAnsi="仿宋_GB2312" w:eastAsia="仿宋_GB2312" w:cs="仿宋_GB2312"/>
                <w:sz w:val="21"/>
              </w:rPr>
              <w:t>Electa, Gestalten, Flammarion, Hatje Cantz, Hirmer, Jovis, Kehrer, Kerber, Laurence King, Lars Müller, Mack, Oxford University Press,</w:t>
            </w:r>
            <w:r>
              <w:rPr>
                <w:rFonts w:ascii="仿宋_GB2312" w:hAnsi="仿宋_GB2312" w:eastAsia="仿宋_GB2312" w:cs="仿宋_GB2312"/>
              </w:rPr>
              <w:t xml:space="preserve"> </w:t>
            </w:r>
            <w:r>
              <w:rPr>
                <w:rFonts w:ascii="仿宋_GB2312" w:hAnsi="仿宋_GB2312" w:eastAsia="仿宋_GB2312" w:cs="仿宋_GB2312"/>
                <w:sz w:val="21"/>
              </w:rPr>
              <w:t>Phaidon, Prestel, Princeton University Press, Rizzoli, Schirmer/Mosel, Skira, Steidl, Taschen, teNeues, Thames &amp; Hudson, Yale University Press.</w:t>
            </w:r>
          </w:p>
        </w:tc>
      </w:tr>
      <w:tr w14:paraId="0248D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70EB86CA">
            <w:pPr>
              <w:pStyle w:val="24"/>
            </w:pPr>
            <w:r>
              <w:rPr>
                <w:rFonts w:ascii="仿宋_GB2312" w:hAnsi="仿宋_GB2312" w:eastAsia="仿宋_GB2312" w:cs="仿宋_GB2312"/>
              </w:rPr>
              <w:t>4</w:t>
            </w:r>
          </w:p>
        </w:tc>
        <w:tc>
          <w:tcPr>
            <w:tcW w:w="1183" w:type="dxa"/>
          </w:tcPr>
          <w:p w14:paraId="48EFC3D7"/>
        </w:tc>
        <w:tc>
          <w:tcPr>
            <w:tcW w:w="6027" w:type="dxa"/>
          </w:tcPr>
          <w:p w14:paraId="264751CE">
            <w:pPr>
              <w:pStyle w:val="24"/>
            </w:pPr>
            <w:r>
              <w:rPr>
                <w:rFonts w:ascii="仿宋_GB2312" w:hAnsi="仿宋_GB2312" w:eastAsia="仿宋_GB2312" w:cs="仿宋_GB2312"/>
                <w:sz w:val="21"/>
              </w:rPr>
              <w:t>4、供应商具备对图书馆自备目录、自定主题采购能力，还应具备对稀缺、绝版图书以及网上二手图书等重要学术资料性文献的采购能力。</w:t>
            </w:r>
          </w:p>
        </w:tc>
      </w:tr>
      <w:tr w14:paraId="1D4CA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35F3FE04">
            <w:pPr>
              <w:pStyle w:val="24"/>
            </w:pPr>
            <w:r>
              <w:rPr>
                <w:rFonts w:ascii="仿宋_GB2312" w:hAnsi="仿宋_GB2312" w:eastAsia="仿宋_GB2312" w:cs="仿宋_GB2312"/>
              </w:rPr>
              <w:t>5</w:t>
            </w:r>
          </w:p>
        </w:tc>
        <w:tc>
          <w:tcPr>
            <w:tcW w:w="1183" w:type="dxa"/>
          </w:tcPr>
          <w:p w14:paraId="6081CE3E"/>
        </w:tc>
        <w:tc>
          <w:tcPr>
            <w:tcW w:w="6027" w:type="dxa"/>
          </w:tcPr>
          <w:p w14:paraId="3A450B75">
            <w:pPr>
              <w:pStyle w:val="24"/>
            </w:pPr>
            <w:r>
              <w:rPr>
                <w:rFonts w:ascii="仿宋_GB2312" w:hAnsi="仿宋_GB2312" w:eastAsia="仿宋_GB2312" w:cs="仿宋_GB2312"/>
                <w:sz w:val="21"/>
              </w:rPr>
              <w:t>5、供应商能通过互联网免费提供规范的新书征订书目数据，提供的征订书目内容均需符合大学本科以上读者的要求。</w:t>
            </w:r>
          </w:p>
        </w:tc>
      </w:tr>
      <w:tr w14:paraId="51C0E9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04923E9C">
            <w:pPr>
              <w:pStyle w:val="24"/>
            </w:pPr>
            <w:r>
              <w:rPr>
                <w:rFonts w:ascii="仿宋_GB2312" w:hAnsi="仿宋_GB2312" w:eastAsia="仿宋_GB2312" w:cs="仿宋_GB2312"/>
              </w:rPr>
              <w:t>6</w:t>
            </w:r>
          </w:p>
        </w:tc>
        <w:tc>
          <w:tcPr>
            <w:tcW w:w="1183" w:type="dxa"/>
          </w:tcPr>
          <w:p w14:paraId="1C37C8A0"/>
        </w:tc>
        <w:tc>
          <w:tcPr>
            <w:tcW w:w="6027" w:type="dxa"/>
          </w:tcPr>
          <w:p w14:paraId="4D4F2C19">
            <w:pPr>
              <w:pStyle w:val="24"/>
            </w:pPr>
            <w:r>
              <w:rPr>
                <w:rFonts w:ascii="仿宋_GB2312" w:hAnsi="仿宋_GB2312" w:eastAsia="仿宋_GB2312" w:cs="仿宋_GB2312"/>
                <w:sz w:val="21"/>
              </w:rPr>
              <w:t>6、供应商应建立“西安美术学院图书馆预订图书数据库”，具有对采购人预订的图书进行查重的能力。</w:t>
            </w:r>
          </w:p>
        </w:tc>
      </w:tr>
      <w:tr w14:paraId="37110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463E35C9">
            <w:pPr>
              <w:pStyle w:val="24"/>
            </w:pPr>
            <w:r>
              <w:rPr>
                <w:rFonts w:ascii="仿宋_GB2312" w:hAnsi="仿宋_GB2312" w:eastAsia="仿宋_GB2312" w:cs="仿宋_GB2312"/>
              </w:rPr>
              <w:t>7</w:t>
            </w:r>
          </w:p>
        </w:tc>
        <w:tc>
          <w:tcPr>
            <w:tcW w:w="1183" w:type="dxa"/>
          </w:tcPr>
          <w:p w14:paraId="4B4AF3C2"/>
        </w:tc>
        <w:tc>
          <w:tcPr>
            <w:tcW w:w="6027" w:type="dxa"/>
          </w:tcPr>
          <w:p w14:paraId="1EF6D9A0">
            <w:pPr>
              <w:pStyle w:val="24"/>
            </w:pPr>
            <w:r>
              <w:rPr>
                <w:rFonts w:ascii="仿宋_GB2312" w:hAnsi="仿宋_GB2312" w:eastAsia="仿宋_GB2312" w:cs="仿宋_GB2312"/>
                <w:sz w:val="21"/>
              </w:rPr>
              <w:t>7、供应商应提供符合国家财税法规要求的售书发票。</w:t>
            </w:r>
          </w:p>
        </w:tc>
      </w:tr>
      <w:tr w14:paraId="53661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28CE5CE0">
            <w:pPr>
              <w:pStyle w:val="24"/>
            </w:pPr>
            <w:r>
              <w:rPr>
                <w:rFonts w:ascii="仿宋_GB2312" w:hAnsi="仿宋_GB2312" w:eastAsia="仿宋_GB2312" w:cs="仿宋_GB2312"/>
              </w:rPr>
              <w:t>8</w:t>
            </w:r>
          </w:p>
        </w:tc>
        <w:tc>
          <w:tcPr>
            <w:tcW w:w="1183" w:type="dxa"/>
          </w:tcPr>
          <w:p w14:paraId="7289C2B1"/>
        </w:tc>
        <w:tc>
          <w:tcPr>
            <w:tcW w:w="6027" w:type="dxa"/>
          </w:tcPr>
          <w:p w14:paraId="55DBD648">
            <w:pPr>
              <w:pStyle w:val="24"/>
            </w:pPr>
            <w:r>
              <w:rPr>
                <w:rFonts w:ascii="仿宋_GB2312" w:hAnsi="仿宋_GB2312" w:eastAsia="仿宋_GB2312" w:cs="仿宋_GB2312"/>
                <w:sz w:val="21"/>
              </w:rPr>
              <w:t>8、供应商具有良好的商业信誉和健全的财务会计制度。</w:t>
            </w:r>
          </w:p>
        </w:tc>
      </w:tr>
      <w:tr w14:paraId="76210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62F83098">
            <w:pPr>
              <w:pStyle w:val="24"/>
            </w:pPr>
            <w:r>
              <w:rPr>
                <w:rFonts w:ascii="仿宋_GB2312" w:hAnsi="仿宋_GB2312" w:eastAsia="仿宋_GB2312" w:cs="仿宋_GB2312"/>
              </w:rPr>
              <w:t>9</w:t>
            </w:r>
          </w:p>
        </w:tc>
        <w:tc>
          <w:tcPr>
            <w:tcW w:w="1183" w:type="dxa"/>
          </w:tcPr>
          <w:p w14:paraId="4D139F30"/>
        </w:tc>
        <w:tc>
          <w:tcPr>
            <w:tcW w:w="6027" w:type="dxa"/>
          </w:tcPr>
          <w:p w14:paraId="7D7CF606">
            <w:pPr>
              <w:pStyle w:val="24"/>
            </w:pPr>
            <w:r>
              <w:rPr>
                <w:rFonts w:ascii="仿宋_GB2312" w:hAnsi="仿宋_GB2312" w:eastAsia="仿宋_GB2312" w:cs="仿宋_GB2312"/>
                <w:sz w:val="21"/>
              </w:rPr>
              <w:t>9、中标人不得提供以下图书：</w:t>
            </w:r>
          </w:p>
          <w:p w14:paraId="736ED86F">
            <w:pPr>
              <w:pStyle w:val="24"/>
            </w:pPr>
            <w:r>
              <w:rPr>
                <w:rFonts w:ascii="仿宋_GB2312" w:hAnsi="仿宋_GB2312" w:eastAsia="仿宋_GB2312" w:cs="仿宋_GB2312"/>
                <w:sz w:val="21"/>
              </w:rPr>
              <w:t>（1）非法、盗版、盗印图书。</w:t>
            </w:r>
          </w:p>
          <w:p w14:paraId="746C30DF">
            <w:pPr>
              <w:pStyle w:val="24"/>
            </w:pPr>
            <w:r>
              <w:rPr>
                <w:rFonts w:ascii="仿宋_GB2312" w:hAnsi="仿宋_GB2312" w:eastAsia="仿宋_GB2312" w:cs="仿宋_GB2312"/>
                <w:sz w:val="21"/>
              </w:rPr>
              <w:t>（2）压仓劣质图书。</w:t>
            </w:r>
          </w:p>
          <w:p w14:paraId="59487669">
            <w:pPr>
              <w:pStyle w:val="24"/>
            </w:pPr>
            <w:r>
              <w:rPr>
                <w:rFonts w:ascii="仿宋_GB2312" w:hAnsi="仿宋_GB2312" w:eastAsia="仿宋_GB2312" w:cs="仿宋_GB2312"/>
                <w:sz w:val="21"/>
              </w:rPr>
              <w:t>（3）未经采购人同意私自搭配的图书。</w:t>
            </w:r>
          </w:p>
          <w:p w14:paraId="239617B2">
            <w:pPr>
              <w:pStyle w:val="24"/>
            </w:pPr>
            <w:r>
              <w:rPr>
                <w:rFonts w:ascii="仿宋_GB2312" w:hAnsi="仿宋_GB2312" w:eastAsia="仿宋_GB2312" w:cs="仿宋_GB2312"/>
                <w:sz w:val="21"/>
              </w:rPr>
              <w:t>（4）少儿、中专、职业技术、高职高专、美术高考类图书。</w:t>
            </w:r>
          </w:p>
        </w:tc>
      </w:tr>
      <w:tr w14:paraId="3D238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0B27DEC2">
            <w:pPr>
              <w:pStyle w:val="24"/>
            </w:pPr>
            <w:r>
              <w:rPr>
                <w:rFonts w:ascii="仿宋_GB2312" w:hAnsi="仿宋_GB2312" w:eastAsia="仿宋_GB2312" w:cs="仿宋_GB2312"/>
              </w:rPr>
              <w:t>10</w:t>
            </w:r>
          </w:p>
        </w:tc>
        <w:tc>
          <w:tcPr>
            <w:tcW w:w="1183" w:type="dxa"/>
          </w:tcPr>
          <w:p w14:paraId="64AAFFB8"/>
        </w:tc>
        <w:tc>
          <w:tcPr>
            <w:tcW w:w="6027" w:type="dxa"/>
          </w:tcPr>
          <w:p w14:paraId="1F0DF2BD">
            <w:pPr>
              <w:pStyle w:val="24"/>
              <w:jc w:val="both"/>
            </w:pPr>
            <w:r>
              <w:rPr>
                <w:rFonts w:ascii="仿宋_GB2312" w:hAnsi="仿宋_GB2312" w:eastAsia="仿宋_GB2312" w:cs="仿宋_GB2312"/>
                <w:b/>
                <w:sz w:val="21"/>
              </w:rPr>
              <w:t>二、服务要求</w:t>
            </w:r>
          </w:p>
          <w:p w14:paraId="2E439072">
            <w:pPr>
              <w:pStyle w:val="24"/>
              <w:ind w:firstLine="480"/>
            </w:pPr>
            <w:r>
              <w:rPr>
                <w:rFonts w:ascii="仿宋_GB2312" w:hAnsi="仿宋_GB2312" w:eastAsia="仿宋_GB2312" w:cs="仿宋_GB2312"/>
                <w:sz w:val="21"/>
              </w:rPr>
              <w:t>1、能够满足采购人自备目录采购、定单采购、专题采购、现场采购等多种采购方式。</w:t>
            </w:r>
          </w:p>
          <w:p w14:paraId="4A6FF3F7">
            <w:pPr>
              <w:pStyle w:val="24"/>
              <w:ind w:firstLine="480"/>
            </w:pPr>
            <w:r>
              <w:rPr>
                <w:rFonts w:ascii="仿宋_GB2312" w:hAnsi="仿宋_GB2312" w:eastAsia="仿宋_GB2312" w:cs="仿宋_GB2312"/>
                <w:sz w:val="21"/>
              </w:rPr>
              <w:t>（1）自备目录采购：供应商应有能力在规定时间内完成采购人自备目录的采购计划。</w:t>
            </w:r>
          </w:p>
          <w:p w14:paraId="3EE34F9C">
            <w:pPr>
              <w:pStyle w:val="24"/>
              <w:ind w:firstLine="480"/>
            </w:pPr>
            <w:r>
              <w:rPr>
                <w:rFonts w:ascii="仿宋_GB2312" w:hAnsi="仿宋_GB2312" w:eastAsia="仿宋_GB2312" w:cs="仿宋_GB2312"/>
                <w:sz w:val="21"/>
              </w:rPr>
              <w:t>（2）专题采购：供应商配合采购人做好专题图书的采购，以满足采购人馆藏的特殊需求。</w:t>
            </w:r>
          </w:p>
          <w:p w14:paraId="5154B6BF">
            <w:pPr>
              <w:pStyle w:val="24"/>
              <w:ind w:firstLine="480"/>
            </w:pPr>
            <w:r>
              <w:rPr>
                <w:rFonts w:ascii="仿宋_GB2312" w:hAnsi="仿宋_GB2312" w:eastAsia="仿宋_GB2312" w:cs="仿宋_GB2312"/>
                <w:sz w:val="21"/>
              </w:rPr>
              <w:t>（3）现货采购：供应商能根据采购人需求，在采购人指定时间、地点举办样书展览，每年至少两次。</w:t>
            </w:r>
          </w:p>
          <w:p w14:paraId="1D89817B">
            <w:pPr>
              <w:pStyle w:val="24"/>
              <w:ind w:firstLine="480"/>
            </w:pPr>
            <w:r>
              <w:rPr>
                <w:rFonts w:ascii="仿宋_GB2312" w:hAnsi="仿宋_GB2312" w:eastAsia="仿宋_GB2312" w:cs="仿宋_GB2312"/>
                <w:sz w:val="21"/>
              </w:rPr>
              <w:t>（4）现场采购：供应商应根据采购人要求，不定期安排采购人参加图书现采活动、参加各类书市及订货会。</w:t>
            </w:r>
          </w:p>
          <w:p w14:paraId="11733CE4">
            <w:pPr>
              <w:pStyle w:val="24"/>
              <w:ind w:firstLine="480"/>
            </w:pPr>
            <w:r>
              <w:rPr>
                <w:rFonts w:ascii="仿宋_GB2312" w:hAnsi="仿宋_GB2312" w:eastAsia="仿宋_GB2312" w:cs="仿宋_GB2312"/>
                <w:sz w:val="21"/>
              </w:rPr>
              <w:t>（5）定单采购：供应商在最大范围内为采购人征集图书出版、发行信息，提高采购效率(样本送取运输及其费用由供应商承担)。供应商提供的自编采访书目数据、现货目录数据(要求能提供电子目录)、现货样书品种均应符合磋商文件中的规定。</w:t>
            </w:r>
          </w:p>
          <w:p w14:paraId="532DB6D1">
            <w:pPr>
              <w:pStyle w:val="24"/>
            </w:pPr>
            <w:r>
              <w:rPr>
                <w:rFonts w:ascii="仿宋_GB2312" w:hAnsi="仿宋_GB2312" w:eastAsia="仿宋_GB2312" w:cs="仿宋_GB2312"/>
                <w:sz w:val="21"/>
              </w:rPr>
              <w:t xml:space="preserve">  （6）其它方式：随时进行图书增订、补订等工作。</w:t>
            </w:r>
          </w:p>
        </w:tc>
      </w:tr>
      <w:tr w14:paraId="14AFD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17A18B43">
            <w:pPr>
              <w:pStyle w:val="24"/>
            </w:pPr>
            <w:r>
              <w:rPr>
                <w:rFonts w:ascii="仿宋_GB2312" w:hAnsi="仿宋_GB2312" w:eastAsia="仿宋_GB2312" w:cs="仿宋_GB2312"/>
              </w:rPr>
              <w:t>11</w:t>
            </w:r>
          </w:p>
        </w:tc>
        <w:tc>
          <w:tcPr>
            <w:tcW w:w="1183" w:type="dxa"/>
          </w:tcPr>
          <w:p w14:paraId="64D73FF2"/>
        </w:tc>
        <w:tc>
          <w:tcPr>
            <w:tcW w:w="6027" w:type="dxa"/>
          </w:tcPr>
          <w:p w14:paraId="6043D291">
            <w:pPr>
              <w:pStyle w:val="24"/>
            </w:pPr>
            <w:r>
              <w:rPr>
                <w:rFonts w:ascii="仿宋_GB2312" w:hAnsi="仿宋_GB2312" w:eastAsia="仿宋_GB2312" w:cs="仿宋_GB2312"/>
                <w:sz w:val="21"/>
              </w:rPr>
              <w:t>2、供应商接到订购单后能及时处理并反馈订单处理信息。在未征得采购人同意情况下，不得更换采购人正式订单。收到订单3日内向采购人反馈订单执行信息。</w:t>
            </w:r>
          </w:p>
        </w:tc>
      </w:tr>
      <w:tr w14:paraId="4030D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413E351B">
            <w:pPr>
              <w:pStyle w:val="24"/>
            </w:pPr>
            <w:r>
              <w:rPr>
                <w:rFonts w:ascii="仿宋_GB2312" w:hAnsi="仿宋_GB2312" w:eastAsia="仿宋_GB2312" w:cs="仿宋_GB2312"/>
              </w:rPr>
              <w:t>12</w:t>
            </w:r>
          </w:p>
        </w:tc>
        <w:tc>
          <w:tcPr>
            <w:tcW w:w="1183" w:type="dxa"/>
          </w:tcPr>
          <w:p w14:paraId="3BFC38E4"/>
        </w:tc>
        <w:tc>
          <w:tcPr>
            <w:tcW w:w="6027" w:type="dxa"/>
          </w:tcPr>
          <w:p w14:paraId="3F6FBD70">
            <w:pPr>
              <w:pStyle w:val="24"/>
            </w:pPr>
            <w:r>
              <w:rPr>
                <w:rFonts w:ascii="仿宋_GB2312" w:hAnsi="仿宋_GB2312" w:eastAsia="仿宋_GB2312" w:cs="仿宋_GB2312"/>
                <w:sz w:val="21"/>
              </w:rPr>
              <w:t>3、供应商对重复订购、大码洋、大订数、特殊装订、特殊开本、散页、教材等图书，应及时与采购人联系沟通。</w:t>
            </w:r>
          </w:p>
        </w:tc>
      </w:tr>
      <w:tr w14:paraId="714DA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643109F2">
            <w:pPr>
              <w:pStyle w:val="24"/>
            </w:pPr>
            <w:r>
              <w:rPr>
                <w:rFonts w:ascii="仿宋_GB2312" w:hAnsi="仿宋_GB2312" w:eastAsia="仿宋_GB2312" w:cs="仿宋_GB2312"/>
              </w:rPr>
              <w:t>13</w:t>
            </w:r>
          </w:p>
        </w:tc>
        <w:tc>
          <w:tcPr>
            <w:tcW w:w="1183" w:type="dxa"/>
          </w:tcPr>
          <w:p w14:paraId="0F26D08C"/>
        </w:tc>
        <w:tc>
          <w:tcPr>
            <w:tcW w:w="6027" w:type="dxa"/>
          </w:tcPr>
          <w:p w14:paraId="32933337">
            <w:pPr>
              <w:pStyle w:val="24"/>
            </w:pPr>
            <w:r>
              <w:rPr>
                <w:rFonts w:ascii="仿宋_GB2312" w:hAnsi="仿宋_GB2312" w:eastAsia="仿宋_GB2312" w:cs="仿宋_GB2312"/>
                <w:sz w:val="21"/>
              </w:rPr>
              <w:t>4、供应商必须按采购人报订的图书品种、数量及时供货，按承诺的供货期限到书。对不能按时供货的图书，采购人有权要求终止供货，因终止供货而造成的损失由供应商承担。采购人有权采取相应的补救措施（如转向其他供应商补订图书），由此给采购人造成的各项损失或增加的各项费用（如折扣损失、邮费等）均由违约的供应商承担。</w:t>
            </w:r>
          </w:p>
        </w:tc>
      </w:tr>
      <w:tr w14:paraId="15AB4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6635E16C">
            <w:pPr>
              <w:pStyle w:val="24"/>
            </w:pPr>
            <w:r>
              <w:rPr>
                <w:rFonts w:ascii="仿宋_GB2312" w:hAnsi="仿宋_GB2312" w:eastAsia="仿宋_GB2312" w:cs="仿宋_GB2312"/>
              </w:rPr>
              <w:t>14</w:t>
            </w:r>
          </w:p>
        </w:tc>
        <w:tc>
          <w:tcPr>
            <w:tcW w:w="1183" w:type="dxa"/>
          </w:tcPr>
          <w:p w14:paraId="51684CBF"/>
        </w:tc>
        <w:tc>
          <w:tcPr>
            <w:tcW w:w="6027" w:type="dxa"/>
          </w:tcPr>
          <w:p w14:paraId="4DC63B6F">
            <w:pPr>
              <w:pStyle w:val="24"/>
            </w:pPr>
            <w:r>
              <w:rPr>
                <w:rFonts w:ascii="仿宋_GB2312" w:hAnsi="仿宋_GB2312" w:eastAsia="仿宋_GB2312" w:cs="仿宋_GB2312"/>
                <w:sz w:val="21"/>
              </w:rPr>
              <w:t>5、现场采购图书的供货时间不超过10个工作日，订到率不低于98%；预定图书自发出订单之日起，供货时间不超过20个工作日，订到率不低于95%。</w:t>
            </w:r>
          </w:p>
        </w:tc>
      </w:tr>
      <w:tr w14:paraId="6E785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0AA20792">
            <w:pPr>
              <w:pStyle w:val="24"/>
            </w:pPr>
            <w:r>
              <w:rPr>
                <w:rFonts w:ascii="仿宋_GB2312" w:hAnsi="仿宋_GB2312" w:eastAsia="仿宋_GB2312" w:cs="仿宋_GB2312"/>
              </w:rPr>
              <w:t>15</w:t>
            </w:r>
          </w:p>
        </w:tc>
        <w:tc>
          <w:tcPr>
            <w:tcW w:w="1183" w:type="dxa"/>
          </w:tcPr>
          <w:p w14:paraId="441A668B"/>
        </w:tc>
        <w:tc>
          <w:tcPr>
            <w:tcW w:w="6027" w:type="dxa"/>
          </w:tcPr>
          <w:p w14:paraId="03065E4A">
            <w:pPr>
              <w:pStyle w:val="24"/>
            </w:pPr>
            <w:r>
              <w:rPr>
                <w:rFonts w:ascii="仿宋_GB2312" w:hAnsi="仿宋_GB2312" w:eastAsia="仿宋_GB2312" w:cs="仿宋_GB2312"/>
                <w:sz w:val="21"/>
              </w:rPr>
              <w:t>6、供应商提供门对门的快速送货服务，能够在约定的供货时间内将货物送到采购人指定的地点。由此所发生的任何手续和运输费全部由供应商承担。每次送货前必须提前电话通知采购人，以便采购人做好接货准备。</w:t>
            </w:r>
          </w:p>
        </w:tc>
      </w:tr>
      <w:tr w14:paraId="5A3F6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66173C17">
            <w:pPr>
              <w:pStyle w:val="24"/>
            </w:pPr>
            <w:r>
              <w:rPr>
                <w:rFonts w:ascii="仿宋_GB2312" w:hAnsi="仿宋_GB2312" w:eastAsia="仿宋_GB2312" w:cs="仿宋_GB2312"/>
              </w:rPr>
              <w:t>16</w:t>
            </w:r>
          </w:p>
        </w:tc>
        <w:tc>
          <w:tcPr>
            <w:tcW w:w="1183" w:type="dxa"/>
          </w:tcPr>
          <w:p w14:paraId="0A154669"/>
        </w:tc>
        <w:tc>
          <w:tcPr>
            <w:tcW w:w="6027" w:type="dxa"/>
          </w:tcPr>
          <w:p w14:paraId="700EDC8C">
            <w:pPr>
              <w:pStyle w:val="24"/>
            </w:pPr>
            <w:r>
              <w:rPr>
                <w:rFonts w:ascii="仿宋_GB2312" w:hAnsi="仿宋_GB2312" w:eastAsia="仿宋_GB2312" w:cs="仿宋_GB2312"/>
                <w:sz w:val="21"/>
              </w:rPr>
              <w:t>7、供应商在递交每一批图书时，同时免费提供加盖供应商公章的该批图书的清单，并提供规范标准、信息全面的电子表格书目清单，具体信息包括书名、作者、书号、出版社、出版时间、定价、折扣、订购册数等。如遇到特殊书目有特殊信息需求，供应商需全力配合满足相应的特殊需求。</w:t>
            </w:r>
          </w:p>
        </w:tc>
      </w:tr>
      <w:tr w14:paraId="18D72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61F0B61E">
            <w:pPr>
              <w:pStyle w:val="24"/>
            </w:pPr>
            <w:r>
              <w:rPr>
                <w:rFonts w:ascii="仿宋_GB2312" w:hAnsi="仿宋_GB2312" w:eastAsia="仿宋_GB2312" w:cs="仿宋_GB2312"/>
              </w:rPr>
              <w:t>17</w:t>
            </w:r>
          </w:p>
        </w:tc>
        <w:tc>
          <w:tcPr>
            <w:tcW w:w="1183" w:type="dxa"/>
          </w:tcPr>
          <w:p w14:paraId="17B8CBE8"/>
        </w:tc>
        <w:tc>
          <w:tcPr>
            <w:tcW w:w="6027" w:type="dxa"/>
          </w:tcPr>
          <w:p w14:paraId="63B02876">
            <w:pPr>
              <w:pStyle w:val="24"/>
            </w:pPr>
            <w:r>
              <w:rPr>
                <w:rFonts w:ascii="仿宋_GB2312" w:hAnsi="仿宋_GB2312" w:eastAsia="仿宋_GB2312" w:cs="仿宋_GB2312"/>
                <w:sz w:val="21"/>
              </w:rPr>
              <w:t>8、运输途中造成的图书破损，随书附件（光盘、软盘、磁带等）不完整（丢失、破损等），一律退回中标单位，重新配送。</w:t>
            </w:r>
          </w:p>
        </w:tc>
      </w:tr>
      <w:tr w14:paraId="2D0DC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66279291">
            <w:pPr>
              <w:pStyle w:val="24"/>
            </w:pPr>
            <w:r>
              <w:rPr>
                <w:rFonts w:ascii="仿宋_GB2312" w:hAnsi="仿宋_GB2312" w:eastAsia="仿宋_GB2312" w:cs="仿宋_GB2312"/>
              </w:rPr>
              <w:t>18</w:t>
            </w:r>
          </w:p>
        </w:tc>
        <w:tc>
          <w:tcPr>
            <w:tcW w:w="1183" w:type="dxa"/>
          </w:tcPr>
          <w:p w14:paraId="30FB0D68"/>
        </w:tc>
        <w:tc>
          <w:tcPr>
            <w:tcW w:w="6027" w:type="dxa"/>
          </w:tcPr>
          <w:p w14:paraId="334DDEB3">
            <w:pPr>
              <w:pStyle w:val="24"/>
            </w:pPr>
            <w:r>
              <w:rPr>
                <w:rFonts w:ascii="仿宋_GB2312" w:hAnsi="仿宋_GB2312" w:eastAsia="仿宋_GB2312" w:cs="仿宋_GB2312"/>
                <w:sz w:val="21"/>
              </w:rPr>
              <w:t>9、采购人不承担所购图书资料的运管费。对采购人所订图书资料因供应商未及时办理提货手续所产生的一切费用（滞纳金、保管费等）概由供应商承担。</w:t>
            </w:r>
          </w:p>
        </w:tc>
      </w:tr>
      <w:tr w14:paraId="24274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6195916D">
            <w:pPr>
              <w:pStyle w:val="24"/>
            </w:pPr>
            <w:r>
              <w:rPr>
                <w:rFonts w:ascii="仿宋_GB2312" w:hAnsi="仿宋_GB2312" w:eastAsia="仿宋_GB2312" w:cs="仿宋_GB2312"/>
              </w:rPr>
              <w:t>19</w:t>
            </w:r>
          </w:p>
        </w:tc>
        <w:tc>
          <w:tcPr>
            <w:tcW w:w="1183" w:type="dxa"/>
          </w:tcPr>
          <w:p w14:paraId="5CCC9751"/>
        </w:tc>
        <w:tc>
          <w:tcPr>
            <w:tcW w:w="6027" w:type="dxa"/>
          </w:tcPr>
          <w:p w14:paraId="61B3E58E">
            <w:pPr>
              <w:pStyle w:val="24"/>
            </w:pPr>
            <w:r>
              <w:rPr>
                <w:rFonts w:ascii="仿宋_GB2312" w:hAnsi="仿宋_GB2312" w:eastAsia="仿宋_GB2312" w:cs="仿宋_GB2312"/>
                <w:sz w:val="21"/>
              </w:rPr>
              <w:t>10、供应商保证所供图书的质量。接受采购人对有质量问题图书（如污损、图文不清、错页、漏页、破损、少附件等），或到书与原订购不符或运输途中出现遗失、破损的图书的调换、退货要求，由此造成的损失及费用概由供应商承担。对于因采购人的原因出现错订、重订的问题图书，供应商应能积极协助调剂，配合采取撤订、退书、换书等方式减轻采购人的损失。</w:t>
            </w:r>
          </w:p>
        </w:tc>
      </w:tr>
      <w:tr w14:paraId="667A2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18A66729">
            <w:pPr>
              <w:pStyle w:val="24"/>
            </w:pPr>
            <w:r>
              <w:rPr>
                <w:rFonts w:ascii="仿宋_GB2312" w:hAnsi="仿宋_GB2312" w:eastAsia="仿宋_GB2312" w:cs="仿宋_GB2312"/>
              </w:rPr>
              <w:t>20</w:t>
            </w:r>
          </w:p>
        </w:tc>
        <w:tc>
          <w:tcPr>
            <w:tcW w:w="1183" w:type="dxa"/>
          </w:tcPr>
          <w:p w14:paraId="4906F4CC"/>
        </w:tc>
        <w:tc>
          <w:tcPr>
            <w:tcW w:w="6027" w:type="dxa"/>
          </w:tcPr>
          <w:p w14:paraId="7A430866">
            <w:pPr>
              <w:pStyle w:val="24"/>
            </w:pPr>
            <w:r>
              <w:rPr>
                <w:rFonts w:ascii="仿宋_GB2312" w:hAnsi="仿宋_GB2312" w:eastAsia="仿宋_GB2312" w:cs="仿宋_GB2312"/>
                <w:sz w:val="21"/>
              </w:rPr>
              <w:t>11、凡交到采购人的图书，图书上应标明码洋，并以此作为计算书款的依据，经验收发现书款与发货单不符的，采购人及时通知供应商派员到验收地核算，供应商接到通知之日起10个工作日内不能派员核算的，以甲方验收的实际数额计算书款金额。</w:t>
            </w:r>
          </w:p>
        </w:tc>
      </w:tr>
      <w:tr w14:paraId="73E4F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0664CAD1">
            <w:pPr>
              <w:pStyle w:val="24"/>
            </w:pPr>
            <w:r>
              <w:rPr>
                <w:rFonts w:ascii="仿宋_GB2312" w:hAnsi="仿宋_GB2312" w:eastAsia="仿宋_GB2312" w:cs="仿宋_GB2312"/>
              </w:rPr>
              <w:t>21</w:t>
            </w:r>
          </w:p>
        </w:tc>
        <w:tc>
          <w:tcPr>
            <w:tcW w:w="1183" w:type="dxa"/>
          </w:tcPr>
          <w:p w14:paraId="75DCC729"/>
        </w:tc>
        <w:tc>
          <w:tcPr>
            <w:tcW w:w="6027" w:type="dxa"/>
          </w:tcPr>
          <w:p w14:paraId="68B129C7">
            <w:pPr>
              <w:pStyle w:val="24"/>
            </w:pPr>
            <w:r>
              <w:rPr>
                <w:rFonts w:ascii="仿宋_GB2312" w:hAnsi="仿宋_GB2312" w:eastAsia="仿宋_GB2312" w:cs="仿宋_GB2312"/>
                <w:sz w:val="21"/>
              </w:rPr>
              <w:t>12、供应商能及时提供规范的Marc数据，并对所购图书免费提供加工耗材和加工编目服务，加工进度和质量须按采购人要求。</w:t>
            </w:r>
          </w:p>
        </w:tc>
      </w:tr>
      <w:tr w14:paraId="2ED9C3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2FEBF9DD">
            <w:pPr>
              <w:pStyle w:val="24"/>
            </w:pPr>
            <w:r>
              <w:rPr>
                <w:rFonts w:ascii="仿宋_GB2312" w:hAnsi="仿宋_GB2312" w:eastAsia="仿宋_GB2312" w:cs="仿宋_GB2312"/>
              </w:rPr>
              <w:t>22</w:t>
            </w:r>
          </w:p>
        </w:tc>
        <w:tc>
          <w:tcPr>
            <w:tcW w:w="1183" w:type="dxa"/>
          </w:tcPr>
          <w:p w14:paraId="4204E245"/>
        </w:tc>
        <w:tc>
          <w:tcPr>
            <w:tcW w:w="6027" w:type="dxa"/>
          </w:tcPr>
          <w:p w14:paraId="167E3F7B">
            <w:pPr>
              <w:pStyle w:val="24"/>
            </w:pPr>
            <w:r>
              <w:rPr>
                <w:rFonts w:ascii="仿宋_GB2312" w:hAnsi="仿宋_GB2312" w:eastAsia="仿宋_GB2312" w:cs="仿宋_GB2312"/>
                <w:sz w:val="21"/>
              </w:rPr>
              <w:t>13、除上述各条以外，供应商能根据采购人实际情况，及时向采购人提供相应的服务。</w:t>
            </w:r>
          </w:p>
        </w:tc>
      </w:tr>
      <w:tr w14:paraId="6E111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4F0BDDA5">
            <w:pPr>
              <w:pStyle w:val="24"/>
            </w:pPr>
            <w:r>
              <w:rPr>
                <w:rFonts w:ascii="仿宋_GB2312" w:hAnsi="仿宋_GB2312" w:eastAsia="仿宋_GB2312" w:cs="仿宋_GB2312"/>
              </w:rPr>
              <w:t>23</w:t>
            </w:r>
          </w:p>
        </w:tc>
        <w:tc>
          <w:tcPr>
            <w:tcW w:w="1183" w:type="dxa"/>
          </w:tcPr>
          <w:p w14:paraId="573321D1"/>
        </w:tc>
        <w:tc>
          <w:tcPr>
            <w:tcW w:w="6027" w:type="dxa"/>
          </w:tcPr>
          <w:p w14:paraId="1D920726">
            <w:pPr>
              <w:pStyle w:val="24"/>
            </w:pPr>
            <w:r>
              <w:rPr>
                <w:rFonts w:ascii="仿宋_GB2312" w:hAnsi="仿宋_GB2312" w:eastAsia="仿宋_GB2312" w:cs="仿宋_GB2312"/>
                <w:sz w:val="21"/>
              </w:rPr>
              <w:t>14、本项目图书分多次采购，具体采购次数以采购人的供货清单为准。货款按实际订购数量和实洋凭发票结算。</w:t>
            </w:r>
          </w:p>
        </w:tc>
      </w:tr>
      <w:tr w14:paraId="547B4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78D23B90">
            <w:pPr>
              <w:pStyle w:val="24"/>
            </w:pPr>
            <w:r>
              <w:rPr>
                <w:rFonts w:ascii="仿宋_GB2312" w:hAnsi="仿宋_GB2312" w:eastAsia="仿宋_GB2312" w:cs="仿宋_GB2312"/>
              </w:rPr>
              <w:t>24</w:t>
            </w:r>
          </w:p>
        </w:tc>
        <w:tc>
          <w:tcPr>
            <w:tcW w:w="1183" w:type="dxa"/>
          </w:tcPr>
          <w:p w14:paraId="7B153911"/>
        </w:tc>
        <w:tc>
          <w:tcPr>
            <w:tcW w:w="6027" w:type="dxa"/>
          </w:tcPr>
          <w:p w14:paraId="76248828">
            <w:pPr>
              <w:pStyle w:val="24"/>
            </w:pPr>
            <w:r>
              <w:rPr>
                <w:rFonts w:ascii="仿宋_GB2312" w:hAnsi="仿宋_GB2312" w:eastAsia="仿宋_GB2312" w:cs="仿宋_GB2312"/>
                <w:sz w:val="21"/>
              </w:rPr>
              <w:t>15、采购人不对任意一家中标单位的采购数量进行承诺，最终每家采购数量以实际发生量为准。供应商的报价应该是充分考虑了本条款之后的综合报价，采购人不再因采购数量存在偏差而支付任何费用。</w:t>
            </w:r>
          </w:p>
        </w:tc>
      </w:tr>
      <w:tr w14:paraId="6F2F2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0E7A1428">
            <w:pPr>
              <w:pStyle w:val="24"/>
            </w:pPr>
            <w:r>
              <w:rPr>
                <w:rFonts w:ascii="仿宋_GB2312" w:hAnsi="仿宋_GB2312" w:eastAsia="仿宋_GB2312" w:cs="仿宋_GB2312"/>
              </w:rPr>
              <w:t>25</w:t>
            </w:r>
          </w:p>
        </w:tc>
        <w:tc>
          <w:tcPr>
            <w:tcW w:w="1183" w:type="dxa"/>
          </w:tcPr>
          <w:p w14:paraId="765912A4"/>
        </w:tc>
        <w:tc>
          <w:tcPr>
            <w:tcW w:w="6027" w:type="dxa"/>
          </w:tcPr>
          <w:p w14:paraId="6B065B55">
            <w:pPr>
              <w:pStyle w:val="24"/>
              <w:jc w:val="both"/>
            </w:pPr>
            <w:r>
              <w:rPr>
                <w:rFonts w:ascii="仿宋_GB2312" w:hAnsi="仿宋_GB2312" w:eastAsia="仿宋_GB2312" w:cs="仿宋_GB2312"/>
                <w:b/>
                <w:sz w:val="21"/>
              </w:rPr>
              <w:t>三、验收要求</w:t>
            </w:r>
          </w:p>
          <w:p w14:paraId="60636F04">
            <w:pPr>
              <w:pStyle w:val="24"/>
            </w:pPr>
            <w:r>
              <w:rPr>
                <w:rFonts w:ascii="仿宋_GB2312" w:hAnsi="仿宋_GB2312" w:eastAsia="仿宋_GB2312" w:cs="仿宋_GB2312"/>
                <w:sz w:val="21"/>
              </w:rPr>
              <w:t>采购人在验收时将按照约定的验收标准、要求和程序对每一项技术、服务、安全标准的履约情况进行确认并出具总体评价。如没有特殊要求，则验收时以入围供应商的响应文件应答及招标文件的要求作为验收标准及依据。</w:t>
            </w:r>
          </w:p>
        </w:tc>
      </w:tr>
      <w:tr w14:paraId="0FD8D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25448F23">
            <w:pPr>
              <w:pStyle w:val="24"/>
            </w:pPr>
            <w:r>
              <w:rPr>
                <w:rFonts w:ascii="仿宋_GB2312" w:hAnsi="仿宋_GB2312" w:eastAsia="仿宋_GB2312" w:cs="仿宋_GB2312"/>
              </w:rPr>
              <w:t>26</w:t>
            </w:r>
          </w:p>
        </w:tc>
        <w:tc>
          <w:tcPr>
            <w:tcW w:w="1183" w:type="dxa"/>
          </w:tcPr>
          <w:p w14:paraId="71C7F2C0"/>
        </w:tc>
        <w:tc>
          <w:tcPr>
            <w:tcW w:w="6027" w:type="dxa"/>
          </w:tcPr>
          <w:p w14:paraId="2A6F219D">
            <w:pPr>
              <w:pStyle w:val="24"/>
            </w:pPr>
            <w:r>
              <w:rPr>
                <w:rFonts w:ascii="仿宋_GB2312" w:hAnsi="仿宋_GB2312" w:eastAsia="仿宋_GB2312" w:cs="仿宋_GB2312"/>
                <w:sz w:val="21"/>
              </w:rPr>
              <w:t>固定折扣成交，成交金额即本采购包预算金额，履约金额经采购人同意允许±5%的浮动。</w:t>
            </w:r>
          </w:p>
        </w:tc>
      </w:tr>
    </w:tbl>
    <w:p w14:paraId="3F0F9D84">
      <w:pPr>
        <w:pStyle w:val="24"/>
      </w:pPr>
      <w:r>
        <w:rPr>
          <w:rFonts w:ascii="仿宋_GB2312" w:hAnsi="仿宋_GB2312" w:eastAsia="仿宋_GB2312" w:cs="仿宋_GB2312"/>
        </w:rPr>
        <w:t>采购包3：</w:t>
      </w:r>
    </w:p>
    <w:p w14:paraId="0E697737">
      <w:pPr>
        <w:pStyle w:val="24"/>
      </w:pPr>
      <w:r>
        <w:rPr>
          <w:rFonts w:ascii="仿宋_GB2312" w:hAnsi="仿宋_GB2312" w:eastAsia="仿宋_GB2312" w:cs="仿宋_GB2312"/>
        </w:rPr>
        <w:t>标的名称：外版美术图书文献3</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1"/>
        <w:gridCol w:w="1183"/>
        <w:gridCol w:w="6033"/>
      </w:tblGrid>
      <w:tr w14:paraId="7F3DD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2DFF81FA">
            <w:pPr>
              <w:pStyle w:val="24"/>
            </w:pPr>
            <w:r>
              <w:rPr>
                <w:rFonts w:ascii="仿宋_GB2312" w:hAnsi="仿宋_GB2312" w:eastAsia="仿宋_GB2312" w:cs="仿宋_GB2312"/>
              </w:rPr>
              <w:t xml:space="preserve"> 序号</w:t>
            </w:r>
          </w:p>
        </w:tc>
        <w:tc>
          <w:tcPr>
            <w:tcW w:w="1183" w:type="dxa"/>
          </w:tcPr>
          <w:p w14:paraId="1DAA3E34">
            <w:pPr>
              <w:pStyle w:val="24"/>
            </w:pPr>
            <w:r>
              <w:rPr>
                <w:rFonts w:ascii="仿宋_GB2312" w:hAnsi="仿宋_GB2312" w:eastAsia="仿宋_GB2312" w:cs="仿宋_GB2312"/>
              </w:rPr>
              <w:t xml:space="preserve"> 参数性质</w:t>
            </w:r>
          </w:p>
        </w:tc>
        <w:tc>
          <w:tcPr>
            <w:tcW w:w="6033" w:type="dxa"/>
          </w:tcPr>
          <w:p w14:paraId="6225E423">
            <w:pPr>
              <w:pStyle w:val="24"/>
            </w:pPr>
            <w:r>
              <w:rPr>
                <w:rFonts w:ascii="仿宋_GB2312" w:hAnsi="仿宋_GB2312" w:eastAsia="仿宋_GB2312" w:cs="仿宋_GB2312"/>
              </w:rPr>
              <w:t xml:space="preserve"> 技术参数与性能指标</w:t>
            </w:r>
          </w:p>
        </w:tc>
      </w:tr>
      <w:tr w14:paraId="5618A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745C9C34">
            <w:pPr>
              <w:pStyle w:val="24"/>
            </w:pPr>
            <w:r>
              <w:rPr>
                <w:rFonts w:ascii="仿宋_GB2312" w:hAnsi="仿宋_GB2312" w:eastAsia="仿宋_GB2312" w:cs="仿宋_GB2312"/>
              </w:rPr>
              <w:t>1</w:t>
            </w:r>
          </w:p>
        </w:tc>
        <w:tc>
          <w:tcPr>
            <w:tcW w:w="1183" w:type="dxa"/>
          </w:tcPr>
          <w:p w14:paraId="2F5F86FB"/>
        </w:tc>
        <w:tc>
          <w:tcPr>
            <w:tcW w:w="6033" w:type="dxa"/>
          </w:tcPr>
          <w:p w14:paraId="78D70C54">
            <w:pPr>
              <w:pStyle w:val="24"/>
              <w:jc w:val="both"/>
            </w:pPr>
            <w:r>
              <w:rPr>
                <w:rFonts w:ascii="仿宋_GB2312" w:hAnsi="仿宋_GB2312" w:eastAsia="仿宋_GB2312" w:cs="仿宋_GB2312"/>
                <w:b/>
                <w:sz w:val="21"/>
              </w:rPr>
              <w:t>一、技术要求</w:t>
            </w:r>
          </w:p>
          <w:p w14:paraId="7874A9E9">
            <w:pPr>
              <w:pStyle w:val="24"/>
            </w:pPr>
            <w:r>
              <w:rPr>
                <w:rFonts w:ascii="仿宋_GB2312" w:hAnsi="仿宋_GB2312" w:eastAsia="仿宋_GB2312" w:cs="仿宋_GB2312"/>
                <w:sz w:val="21"/>
              </w:rPr>
              <w:t>1、中标人必须保证所提供的图书符合国家版权法及其他法律的规定，必须是正式出版社出版的正版纸质图书。外版美术图书供应商应有自主进口权限，所经销的出版物均为正规渠道进口的境外出版物。</w:t>
            </w:r>
          </w:p>
        </w:tc>
      </w:tr>
      <w:tr w14:paraId="4B5D6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6B304314">
            <w:pPr>
              <w:pStyle w:val="24"/>
            </w:pPr>
            <w:r>
              <w:rPr>
                <w:rFonts w:ascii="仿宋_GB2312" w:hAnsi="仿宋_GB2312" w:eastAsia="仿宋_GB2312" w:cs="仿宋_GB2312"/>
              </w:rPr>
              <w:t>2</w:t>
            </w:r>
          </w:p>
        </w:tc>
        <w:tc>
          <w:tcPr>
            <w:tcW w:w="1183" w:type="dxa"/>
          </w:tcPr>
          <w:p w14:paraId="7587767D"/>
        </w:tc>
        <w:tc>
          <w:tcPr>
            <w:tcW w:w="6033" w:type="dxa"/>
          </w:tcPr>
          <w:p w14:paraId="061B9C47">
            <w:pPr>
              <w:pStyle w:val="24"/>
              <w:jc w:val="both"/>
            </w:pPr>
            <w:r>
              <w:rPr>
                <w:rFonts w:ascii="仿宋_GB2312" w:hAnsi="仿宋_GB2312" w:eastAsia="仿宋_GB2312" w:cs="仿宋_GB2312"/>
                <w:sz w:val="21"/>
              </w:rPr>
              <w:t>2、供应商有专业学术性图书的经营经验，具有专业特色，在行业内具有良好的声誉，具有专业特色图书采购渠道；所提供的艺术类图书专业性强，除重要画册图录之外，还应具备艺术史论著、艺术理论、美学等重要学术理论图书的采买能力；具备与艺术相关的专业历史、考古、宗教、文学、社会学等相关文史哲领域的图书经验，且能紧跟学术前沿动态。与附件1所列院校图书馆有成功的合作案例。</w:t>
            </w:r>
          </w:p>
          <w:p w14:paraId="09A68E87">
            <w:pPr>
              <w:pStyle w:val="24"/>
              <w:jc w:val="both"/>
            </w:pPr>
            <w:r>
              <w:rPr>
                <w:rFonts w:ascii="仿宋_GB2312" w:hAnsi="仿宋_GB2312" w:eastAsia="仿宋_GB2312" w:cs="仿宋_GB2312"/>
                <w:sz w:val="21"/>
              </w:rPr>
              <w:t>附件1：</w:t>
            </w:r>
          </w:p>
          <w:p w14:paraId="5546A1F9">
            <w:pPr>
              <w:pStyle w:val="24"/>
              <w:jc w:val="both"/>
            </w:pPr>
            <w:r>
              <w:rPr>
                <w:rFonts w:ascii="仿宋_GB2312" w:hAnsi="仿宋_GB2312" w:eastAsia="仿宋_GB2312" w:cs="仿宋_GB2312"/>
                <w:sz w:val="21"/>
              </w:rPr>
              <w:t>美术学院名录：中央美术学院、中国美术学院、清华大学美术学院、西安美术学院、四川美术学院、广州美术学院、鲁迅美术学院、天津美术学院、湖北美术学院。（9所）</w:t>
            </w:r>
          </w:p>
          <w:p w14:paraId="50569D6E">
            <w:pPr>
              <w:pStyle w:val="24"/>
            </w:pPr>
            <w:r>
              <w:rPr>
                <w:rFonts w:ascii="仿宋_GB2312" w:hAnsi="仿宋_GB2312" w:eastAsia="仿宋_GB2312" w:cs="仿宋_GB2312"/>
                <w:sz w:val="21"/>
              </w:rPr>
              <w:t>艺术学院名录：南京艺术学院、山东艺术学院、山东工艺美术学院、广西艺术学院、云南艺术学院、新疆艺术学院、北京电影学院、北京服装学院。（8所）</w:t>
            </w:r>
          </w:p>
        </w:tc>
      </w:tr>
      <w:tr w14:paraId="11AF9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6B22E5EC">
            <w:pPr>
              <w:pStyle w:val="24"/>
            </w:pPr>
            <w:r>
              <w:rPr>
                <w:rFonts w:ascii="仿宋_GB2312" w:hAnsi="仿宋_GB2312" w:eastAsia="仿宋_GB2312" w:cs="仿宋_GB2312"/>
              </w:rPr>
              <w:t>3</w:t>
            </w:r>
          </w:p>
        </w:tc>
        <w:tc>
          <w:tcPr>
            <w:tcW w:w="1183" w:type="dxa"/>
          </w:tcPr>
          <w:p w14:paraId="249F97B5"/>
        </w:tc>
        <w:tc>
          <w:tcPr>
            <w:tcW w:w="6033" w:type="dxa"/>
          </w:tcPr>
          <w:p w14:paraId="236494CB">
            <w:pPr>
              <w:pStyle w:val="24"/>
              <w:jc w:val="both"/>
            </w:pPr>
            <w:r>
              <w:rPr>
                <w:rFonts w:ascii="仿宋_GB2312" w:hAnsi="仿宋_GB2312" w:eastAsia="仿宋_GB2312" w:cs="仿宋_GB2312"/>
                <w:sz w:val="21"/>
              </w:rPr>
              <w:t>3、所供图书内容符合西安美术学院学科建设，符合大学本科及以上层次读者阅读。</w:t>
            </w:r>
          </w:p>
          <w:p w14:paraId="0AC7FFED">
            <w:pPr>
              <w:pStyle w:val="24"/>
              <w:jc w:val="both"/>
            </w:pPr>
            <w:r>
              <w:rPr>
                <w:rFonts w:ascii="仿宋_GB2312" w:hAnsi="仿宋_GB2312" w:eastAsia="仿宋_GB2312" w:cs="仿宋_GB2312"/>
                <w:sz w:val="21"/>
              </w:rPr>
              <w:t>（1）西安美术学院学科专业具体包括中国画、绘画、实验艺术、雕塑、摄影、书法学、文物保护与修复、工艺美术、陶瓷艺术设计、公共艺术、视觉传达设计、产品设计、艺术与科技、环境设计、服装与服饰设计、戏剧影视美术设计、影视摄影与制作、动画、数字媒体艺术、美术教育、艺术史论、艺术管理、非物质文化遗产保护、艺术设计学、美术学等。</w:t>
            </w:r>
          </w:p>
          <w:p w14:paraId="187EC6F4">
            <w:pPr>
              <w:pStyle w:val="24"/>
              <w:jc w:val="both"/>
            </w:pPr>
            <w:r>
              <w:rPr>
                <w:rFonts w:ascii="仿宋_GB2312" w:hAnsi="仿宋_GB2312" w:eastAsia="仿宋_GB2312" w:cs="仿宋_GB2312"/>
                <w:sz w:val="21"/>
              </w:rPr>
              <w:t>（2）本采购包以附件2所列出版社的美术类图书为主。</w:t>
            </w:r>
          </w:p>
          <w:p w14:paraId="225FD2F5">
            <w:pPr>
              <w:pStyle w:val="24"/>
              <w:ind w:firstLine="420"/>
              <w:jc w:val="both"/>
            </w:pPr>
            <w:r>
              <w:rPr>
                <w:rFonts w:ascii="仿宋_GB2312" w:hAnsi="仿宋_GB2312" w:eastAsia="仿宋_GB2312" w:cs="仿宋_GB2312"/>
                <w:sz w:val="21"/>
              </w:rPr>
              <w:t>附件2：</w:t>
            </w:r>
          </w:p>
          <w:p w14:paraId="3FAF3ADD">
            <w:pPr>
              <w:pStyle w:val="24"/>
            </w:pPr>
            <w:r>
              <w:rPr>
                <w:rFonts w:ascii="仿宋_GB2312" w:hAnsi="仿宋_GB2312" w:eastAsia="仿宋_GB2312" w:cs="仿宋_GB2312"/>
                <w:sz w:val="21"/>
              </w:rPr>
              <w:t>ACC Art books, Arnoldsche Verlagsanstalt, Aperture, Avedition, Buchhandlung Walther Konig, Cambridge University Press, Citadelles &amp; Mazenod, DAP, David Zwirner, Distanz,</w:t>
            </w:r>
            <w:r>
              <w:rPr>
                <w:rFonts w:ascii="仿宋_GB2312" w:hAnsi="仿宋_GB2312" w:eastAsia="仿宋_GB2312" w:cs="仿宋_GB2312"/>
              </w:rPr>
              <w:t xml:space="preserve"> </w:t>
            </w:r>
            <w:r>
              <w:rPr>
                <w:rFonts w:ascii="仿宋_GB2312" w:hAnsi="仿宋_GB2312" w:eastAsia="仿宋_GB2312" w:cs="仿宋_GB2312"/>
                <w:sz w:val="21"/>
              </w:rPr>
              <w:t>Electa, Gestalten, Flammarion, Hatje Cantz, Hirmer, Jovis, Kehrer, Kerber, Laurence King, Lars Müller, Mack, Oxford University Press,</w:t>
            </w:r>
            <w:r>
              <w:rPr>
                <w:rFonts w:ascii="仿宋_GB2312" w:hAnsi="仿宋_GB2312" w:eastAsia="仿宋_GB2312" w:cs="仿宋_GB2312"/>
              </w:rPr>
              <w:t xml:space="preserve"> </w:t>
            </w:r>
            <w:r>
              <w:rPr>
                <w:rFonts w:ascii="仿宋_GB2312" w:hAnsi="仿宋_GB2312" w:eastAsia="仿宋_GB2312" w:cs="仿宋_GB2312"/>
                <w:sz w:val="21"/>
              </w:rPr>
              <w:t>Phaidon, Prestel, Princeton University Press, Rizzoli, Schirmer/Mosel, Skira, Steidl, Taschen, teNeues, Thames &amp; Hudson, Yale University Press.</w:t>
            </w:r>
          </w:p>
        </w:tc>
      </w:tr>
      <w:tr w14:paraId="5587A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134F7D28">
            <w:pPr>
              <w:pStyle w:val="24"/>
            </w:pPr>
            <w:r>
              <w:rPr>
                <w:rFonts w:ascii="仿宋_GB2312" w:hAnsi="仿宋_GB2312" w:eastAsia="仿宋_GB2312" w:cs="仿宋_GB2312"/>
              </w:rPr>
              <w:t>4</w:t>
            </w:r>
          </w:p>
        </w:tc>
        <w:tc>
          <w:tcPr>
            <w:tcW w:w="1183" w:type="dxa"/>
          </w:tcPr>
          <w:p w14:paraId="1AA1702A"/>
        </w:tc>
        <w:tc>
          <w:tcPr>
            <w:tcW w:w="6033" w:type="dxa"/>
          </w:tcPr>
          <w:p w14:paraId="368D7441">
            <w:pPr>
              <w:pStyle w:val="24"/>
            </w:pPr>
            <w:r>
              <w:rPr>
                <w:rFonts w:ascii="仿宋_GB2312" w:hAnsi="仿宋_GB2312" w:eastAsia="仿宋_GB2312" w:cs="仿宋_GB2312"/>
                <w:sz w:val="21"/>
              </w:rPr>
              <w:t>4、供应商具备对图书馆自备目录、自定主题采购能力，还应具备对稀缺、绝版图书以及网上二手图书等重要学术资料性文献的采购能力。</w:t>
            </w:r>
          </w:p>
        </w:tc>
      </w:tr>
      <w:tr w14:paraId="0120A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1E1CE493">
            <w:pPr>
              <w:pStyle w:val="24"/>
            </w:pPr>
            <w:r>
              <w:rPr>
                <w:rFonts w:ascii="仿宋_GB2312" w:hAnsi="仿宋_GB2312" w:eastAsia="仿宋_GB2312" w:cs="仿宋_GB2312"/>
              </w:rPr>
              <w:t>5</w:t>
            </w:r>
          </w:p>
        </w:tc>
        <w:tc>
          <w:tcPr>
            <w:tcW w:w="1183" w:type="dxa"/>
          </w:tcPr>
          <w:p w14:paraId="40799E49"/>
        </w:tc>
        <w:tc>
          <w:tcPr>
            <w:tcW w:w="6033" w:type="dxa"/>
          </w:tcPr>
          <w:p w14:paraId="32772FD9">
            <w:pPr>
              <w:pStyle w:val="24"/>
            </w:pPr>
            <w:r>
              <w:rPr>
                <w:rFonts w:ascii="仿宋_GB2312" w:hAnsi="仿宋_GB2312" w:eastAsia="仿宋_GB2312" w:cs="仿宋_GB2312"/>
                <w:sz w:val="21"/>
              </w:rPr>
              <w:t>5、供应商能通过互联网免费提供规范的新书征订书目数据，提供的征订书目内容均需符合大学本科以上读者的要求。</w:t>
            </w:r>
          </w:p>
        </w:tc>
      </w:tr>
      <w:tr w14:paraId="2AD9F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1E890EA7">
            <w:pPr>
              <w:pStyle w:val="24"/>
            </w:pPr>
            <w:r>
              <w:rPr>
                <w:rFonts w:ascii="仿宋_GB2312" w:hAnsi="仿宋_GB2312" w:eastAsia="仿宋_GB2312" w:cs="仿宋_GB2312"/>
              </w:rPr>
              <w:t>6</w:t>
            </w:r>
          </w:p>
        </w:tc>
        <w:tc>
          <w:tcPr>
            <w:tcW w:w="1183" w:type="dxa"/>
          </w:tcPr>
          <w:p w14:paraId="7EE4B8AE"/>
        </w:tc>
        <w:tc>
          <w:tcPr>
            <w:tcW w:w="6033" w:type="dxa"/>
          </w:tcPr>
          <w:p w14:paraId="4468D10C">
            <w:pPr>
              <w:pStyle w:val="24"/>
            </w:pPr>
            <w:r>
              <w:rPr>
                <w:rFonts w:ascii="仿宋_GB2312" w:hAnsi="仿宋_GB2312" w:eastAsia="仿宋_GB2312" w:cs="仿宋_GB2312"/>
                <w:sz w:val="21"/>
              </w:rPr>
              <w:t>6、供应商应建立“西安美术学院图书馆预订图书数据库”，具有对采购人预订的图书进行查重的能力。</w:t>
            </w:r>
          </w:p>
        </w:tc>
      </w:tr>
      <w:tr w14:paraId="2E079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099D40F0">
            <w:pPr>
              <w:pStyle w:val="24"/>
            </w:pPr>
            <w:r>
              <w:rPr>
                <w:rFonts w:ascii="仿宋_GB2312" w:hAnsi="仿宋_GB2312" w:eastAsia="仿宋_GB2312" w:cs="仿宋_GB2312"/>
              </w:rPr>
              <w:t>7</w:t>
            </w:r>
          </w:p>
        </w:tc>
        <w:tc>
          <w:tcPr>
            <w:tcW w:w="1183" w:type="dxa"/>
          </w:tcPr>
          <w:p w14:paraId="073804B5"/>
        </w:tc>
        <w:tc>
          <w:tcPr>
            <w:tcW w:w="6033" w:type="dxa"/>
          </w:tcPr>
          <w:p w14:paraId="4063F442">
            <w:pPr>
              <w:pStyle w:val="24"/>
            </w:pPr>
            <w:r>
              <w:rPr>
                <w:rFonts w:ascii="仿宋_GB2312" w:hAnsi="仿宋_GB2312" w:eastAsia="仿宋_GB2312" w:cs="仿宋_GB2312"/>
                <w:sz w:val="21"/>
              </w:rPr>
              <w:t>7、供应商应提供符合国家财税法规要求的售书发票。</w:t>
            </w:r>
          </w:p>
        </w:tc>
      </w:tr>
      <w:tr w14:paraId="7472B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7B0D6541">
            <w:pPr>
              <w:pStyle w:val="24"/>
            </w:pPr>
            <w:r>
              <w:rPr>
                <w:rFonts w:ascii="仿宋_GB2312" w:hAnsi="仿宋_GB2312" w:eastAsia="仿宋_GB2312" w:cs="仿宋_GB2312"/>
              </w:rPr>
              <w:t>8</w:t>
            </w:r>
          </w:p>
        </w:tc>
        <w:tc>
          <w:tcPr>
            <w:tcW w:w="1183" w:type="dxa"/>
          </w:tcPr>
          <w:p w14:paraId="4B12D264"/>
        </w:tc>
        <w:tc>
          <w:tcPr>
            <w:tcW w:w="6033" w:type="dxa"/>
          </w:tcPr>
          <w:p w14:paraId="7E4684F5">
            <w:pPr>
              <w:pStyle w:val="24"/>
            </w:pPr>
            <w:r>
              <w:rPr>
                <w:rFonts w:ascii="仿宋_GB2312" w:hAnsi="仿宋_GB2312" w:eastAsia="仿宋_GB2312" w:cs="仿宋_GB2312"/>
                <w:sz w:val="21"/>
              </w:rPr>
              <w:t>8、供应商具有良好的商业信誉和健全的财务会计制度。</w:t>
            </w:r>
          </w:p>
        </w:tc>
      </w:tr>
      <w:tr w14:paraId="47651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0FA6DAE6">
            <w:pPr>
              <w:pStyle w:val="24"/>
            </w:pPr>
            <w:r>
              <w:rPr>
                <w:rFonts w:ascii="仿宋_GB2312" w:hAnsi="仿宋_GB2312" w:eastAsia="仿宋_GB2312" w:cs="仿宋_GB2312"/>
              </w:rPr>
              <w:t>9</w:t>
            </w:r>
          </w:p>
        </w:tc>
        <w:tc>
          <w:tcPr>
            <w:tcW w:w="1183" w:type="dxa"/>
          </w:tcPr>
          <w:p w14:paraId="5C13B1B8"/>
        </w:tc>
        <w:tc>
          <w:tcPr>
            <w:tcW w:w="6033" w:type="dxa"/>
          </w:tcPr>
          <w:p w14:paraId="30E19FEC">
            <w:pPr>
              <w:pStyle w:val="24"/>
            </w:pPr>
            <w:r>
              <w:rPr>
                <w:rFonts w:ascii="仿宋_GB2312" w:hAnsi="仿宋_GB2312" w:eastAsia="仿宋_GB2312" w:cs="仿宋_GB2312"/>
                <w:sz w:val="21"/>
              </w:rPr>
              <w:t>9、中标人不得提供以下图书：</w:t>
            </w:r>
          </w:p>
          <w:p w14:paraId="58794881">
            <w:pPr>
              <w:pStyle w:val="24"/>
            </w:pPr>
            <w:r>
              <w:rPr>
                <w:rFonts w:ascii="仿宋_GB2312" w:hAnsi="仿宋_GB2312" w:eastAsia="仿宋_GB2312" w:cs="仿宋_GB2312"/>
                <w:sz w:val="21"/>
              </w:rPr>
              <w:t>（1）非法、盗版、盗印图书。</w:t>
            </w:r>
          </w:p>
          <w:p w14:paraId="792C50BF">
            <w:pPr>
              <w:pStyle w:val="24"/>
            </w:pPr>
            <w:r>
              <w:rPr>
                <w:rFonts w:ascii="仿宋_GB2312" w:hAnsi="仿宋_GB2312" w:eastAsia="仿宋_GB2312" w:cs="仿宋_GB2312"/>
                <w:sz w:val="21"/>
              </w:rPr>
              <w:t>（2）压仓劣质图书。</w:t>
            </w:r>
          </w:p>
          <w:p w14:paraId="5781235C">
            <w:pPr>
              <w:pStyle w:val="24"/>
            </w:pPr>
            <w:r>
              <w:rPr>
                <w:rFonts w:ascii="仿宋_GB2312" w:hAnsi="仿宋_GB2312" w:eastAsia="仿宋_GB2312" w:cs="仿宋_GB2312"/>
                <w:sz w:val="21"/>
              </w:rPr>
              <w:t>（3）未经采购人同意私自搭配的图书。</w:t>
            </w:r>
          </w:p>
          <w:p w14:paraId="3F3F406A">
            <w:pPr>
              <w:pStyle w:val="24"/>
            </w:pPr>
            <w:r>
              <w:rPr>
                <w:rFonts w:ascii="仿宋_GB2312" w:hAnsi="仿宋_GB2312" w:eastAsia="仿宋_GB2312" w:cs="仿宋_GB2312"/>
                <w:sz w:val="21"/>
              </w:rPr>
              <w:t>（4）少儿、中专、职业技术、高职高专、美术高考类图书。</w:t>
            </w:r>
          </w:p>
        </w:tc>
      </w:tr>
      <w:tr w14:paraId="15B58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110D8E50">
            <w:pPr>
              <w:pStyle w:val="24"/>
            </w:pPr>
            <w:r>
              <w:rPr>
                <w:rFonts w:ascii="仿宋_GB2312" w:hAnsi="仿宋_GB2312" w:eastAsia="仿宋_GB2312" w:cs="仿宋_GB2312"/>
              </w:rPr>
              <w:t>10</w:t>
            </w:r>
          </w:p>
        </w:tc>
        <w:tc>
          <w:tcPr>
            <w:tcW w:w="1183" w:type="dxa"/>
          </w:tcPr>
          <w:p w14:paraId="50491099"/>
        </w:tc>
        <w:tc>
          <w:tcPr>
            <w:tcW w:w="6033" w:type="dxa"/>
          </w:tcPr>
          <w:p w14:paraId="182B62A3">
            <w:pPr>
              <w:pStyle w:val="24"/>
              <w:jc w:val="both"/>
            </w:pPr>
            <w:r>
              <w:rPr>
                <w:rFonts w:ascii="仿宋_GB2312" w:hAnsi="仿宋_GB2312" w:eastAsia="仿宋_GB2312" w:cs="仿宋_GB2312"/>
                <w:b/>
                <w:sz w:val="21"/>
              </w:rPr>
              <w:t>二、服务要求</w:t>
            </w:r>
          </w:p>
          <w:p w14:paraId="6B160E51">
            <w:pPr>
              <w:pStyle w:val="24"/>
              <w:ind w:firstLine="480"/>
            </w:pPr>
            <w:r>
              <w:rPr>
                <w:rFonts w:ascii="仿宋_GB2312" w:hAnsi="仿宋_GB2312" w:eastAsia="仿宋_GB2312" w:cs="仿宋_GB2312"/>
                <w:sz w:val="21"/>
              </w:rPr>
              <w:t>1、能够满足采购人自备目录采购、定单采购、专题采购、现场采购等多种采购方式。</w:t>
            </w:r>
          </w:p>
          <w:p w14:paraId="63B0DD9E">
            <w:pPr>
              <w:pStyle w:val="24"/>
              <w:ind w:firstLine="480"/>
            </w:pPr>
            <w:r>
              <w:rPr>
                <w:rFonts w:ascii="仿宋_GB2312" w:hAnsi="仿宋_GB2312" w:eastAsia="仿宋_GB2312" w:cs="仿宋_GB2312"/>
                <w:sz w:val="21"/>
              </w:rPr>
              <w:t>（1）自备目录采购：供应商应有能力在规定时间内完成采购人自备目录的采购计划。</w:t>
            </w:r>
          </w:p>
          <w:p w14:paraId="45D9961D">
            <w:pPr>
              <w:pStyle w:val="24"/>
              <w:ind w:firstLine="480"/>
            </w:pPr>
            <w:r>
              <w:rPr>
                <w:rFonts w:ascii="仿宋_GB2312" w:hAnsi="仿宋_GB2312" w:eastAsia="仿宋_GB2312" w:cs="仿宋_GB2312"/>
                <w:sz w:val="21"/>
              </w:rPr>
              <w:t>（2）专题采购：供应商配合采购人做好专题图书的采购，以满足采购人馆藏的特殊需求。</w:t>
            </w:r>
          </w:p>
          <w:p w14:paraId="721276A2">
            <w:pPr>
              <w:pStyle w:val="24"/>
              <w:ind w:firstLine="480"/>
            </w:pPr>
            <w:r>
              <w:rPr>
                <w:rFonts w:ascii="仿宋_GB2312" w:hAnsi="仿宋_GB2312" w:eastAsia="仿宋_GB2312" w:cs="仿宋_GB2312"/>
                <w:sz w:val="21"/>
              </w:rPr>
              <w:t>（3）现货采购：供应商能根据采购人需求，在采购人指定时间、地点举办样书展览，每年至少两次。</w:t>
            </w:r>
          </w:p>
          <w:p w14:paraId="6FCA59FB">
            <w:pPr>
              <w:pStyle w:val="24"/>
              <w:ind w:firstLine="480"/>
            </w:pPr>
            <w:r>
              <w:rPr>
                <w:rFonts w:ascii="仿宋_GB2312" w:hAnsi="仿宋_GB2312" w:eastAsia="仿宋_GB2312" w:cs="仿宋_GB2312"/>
                <w:sz w:val="21"/>
              </w:rPr>
              <w:t>（4）现场采购：供应商应根据采购人要求，不定期安排采购人参加图书现采活动、参加各类书市及订货会。</w:t>
            </w:r>
          </w:p>
          <w:p w14:paraId="052A8B8C">
            <w:pPr>
              <w:pStyle w:val="24"/>
              <w:ind w:firstLine="480"/>
            </w:pPr>
            <w:r>
              <w:rPr>
                <w:rFonts w:ascii="仿宋_GB2312" w:hAnsi="仿宋_GB2312" w:eastAsia="仿宋_GB2312" w:cs="仿宋_GB2312"/>
                <w:sz w:val="21"/>
              </w:rPr>
              <w:t>（5）定单采购：供应商在最大范围内为采购人征集图书出版、发行信息，提高采购效率(样本送取运输及其费用由供应商承担)。供应商提供的自编采访书目数据、现货目录数据(要求能提供电子目录)、现货样书品种均应符合磋商文件中的规定。</w:t>
            </w:r>
          </w:p>
          <w:p w14:paraId="3593301D">
            <w:pPr>
              <w:pStyle w:val="24"/>
            </w:pPr>
            <w:r>
              <w:rPr>
                <w:rFonts w:ascii="仿宋_GB2312" w:hAnsi="仿宋_GB2312" w:eastAsia="仿宋_GB2312" w:cs="仿宋_GB2312"/>
                <w:sz w:val="21"/>
              </w:rPr>
              <w:t>（6）其它方式：随时进行图书增订、补订等工作。</w:t>
            </w:r>
          </w:p>
        </w:tc>
      </w:tr>
      <w:tr w14:paraId="4AC4B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511132FF">
            <w:pPr>
              <w:pStyle w:val="24"/>
            </w:pPr>
            <w:r>
              <w:rPr>
                <w:rFonts w:ascii="仿宋_GB2312" w:hAnsi="仿宋_GB2312" w:eastAsia="仿宋_GB2312" w:cs="仿宋_GB2312"/>
              </w:rPr>
              <w:t>11</w:t>
            </w:r>
          </w:p>
        </w:tc>
        <w:tc>
          <w:tcPr>
            <w:tcW w:w="1183" w:type="dxa"/>
          </w:tcPr>
          <w:p w14:paraId="2530DAAC"/>
        </w:tc>
        <w:tc>
          <w:tcPr>
            <w:tcW w:w="6033" w:type="dxa"/>
          </w:tcPr>
          <w:p w14:paraId="3A93C724">
            <w:pPr>
              <w:pStyle w:val="24"/>
            </w:pPr>
            <w:r>
              <w:rPr>
                <w:rFonts w:ascii="仿宋_GB2312" w:hAnsi="仿宋_GB2312" w:eastAsia="仿宋_GB2312" w:cs="仿宋_GB2312"/>
                <w:sz w:val="21"/>
              </w:rPr>
              <w:t>2、供应商接到订购单后能及时处理并反馈订单处理信息。在未征得采购人同意情况下，不得更换采购人正式订单。收到订单3日内向采购人反馈订单执行信息。</w:t>
            </w:r>
          </w:p>
        </w:tc>
      </w:tr>
      <w:tr w14:paraId="4E33A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0A237FF3">
            <w:pPr>
              <w:pStyle w:val="24"/>
            </w:pPr>
            <w:r>
              <w:rPr>
                <w:rFonts w:ascii="仿宋_GB2312" w:hAnsi="仿宋_GB2312" w:eastAsia="仿宋_GB2312" w:cs="仿宋_GB2312"/>
              </w:rPr>
              <w:t>12</w:t>
            </w:r>
          </w:p>
        </w:tc>
        <w:tc>
          <w:tcPr>
            <w:tcW w:w="1183" w:type="dxa"/>
          </w:tcPr>
          <w:p w14:paraId="2C88A884"/>
        </w:tc>
        <w:tc>
          <w:tcPr>
            <w:tcW w:w="6033" w:type="dxa"/>
          </w:tcPr>
          <w:p w14:paraId="054449FE">
            <w:pPr>
              <w:pStyle w:val="24"/>
            </w:pPr>
            <w:r>
              <w:rPr>
                <w:rFonts w:ascii="仿宋_GB2312" w:hAnsi="仿宋_GB2312" w:eastAsia="仿宋_GB2312" w:cs="仿宋_GB2312"/>
                <w:sz w:val="21"/>
              </w:rPr>
              <w:t>3、供应商对重复订购、大码洋、大订数、特殊装订、特殊开本、散页、教材等图书，应及时与采购人联系沟通。</w:t>
            </w:r>
          </w:p>
        </w:tc>
      </w:tr>
      <w:tr w14:paraId="40291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1718593F">
            <w:pPr>
              <w:pStyle w:val="24"/>
            </w:pPr>
            <w:r>
              <w:rPr>
                <w:rFonts w:ascii="仿宋_GB2312" w:hAnsi="仿宋_GB2312" w:eastAsia="仿宋_GB2312" w:cs="仿宋_GB2312"/>
              </w:rPr>
              <w:t>13</w:t>
            </w:r>
          </w:p>
        </w:tc>
        <w:tc>
          <w:tcPr>
            <w:tcW w:w="1183" w:type="dxa"/>
          </w:tcPr>
          <w:p w14:paraId="76A240F9"/>
        </w:tc>
        <w:tc>
          <w:tcPr>
            <w:tcW w:w="6033" w:type="dxa"/>
          </w:tcPr>
          <w:p w14:paraId="7296A7A9">
            <w:pPr>
              <w:pStyle w:val="24"/>
            </w:pPr>
            <w:r>
              <w:rPr>
                <w:rFonts w:ascii="仿宋_GB2312" w:hAnsi="仿宋_GB2312" w:eastAsia="仿宋_GB2312" w:cs="仿宋_GB2312"/>
                <w:sz w:val="21"/>
              </w:rPr>
              <w:t>4、供应商必须按采购人报订的图书品种、数量及时供货，按承诺的供货期限到书。对不能按时供货的图书，采购人有权要求终止供货，因终止供货而造成的损失由供应商承担。采购人有权采取相应的补救措施（如转向其他供应商补订图书），由此给采购人造成的各项损失或增加的各项费用（如折扣损失、邮费等）均由违约的供应商承担。</w:t>
            </w:r>
          </w:p>
        </w:tc>
      </w:tr>
      <w:tr w14:paraId="04D82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0AB0DC23">
            <w:pPr>
              <w:pStyle w:val="24"/>
            </w:pPr>
            <w:r>
              <w:rPr>
                <w:rFonts w:ascii="仿宋_GB2312" w:hAnsi="仿宋_GB2312" w:eastAsia="仿宋_GB2312" w:cs="仿宋_GB2312"/>
              </w:rPr>
              <w:t>14</w:t>
            </w:r>
          </w:p>
        </w:tc>
        <w:tc>
          <w:tcPr>
            <w:tcW w:w="1183" w:type="dxa"/>
          </w:tcPr>
          <w:p w14:paraId="1D11A33B"/>
        </w:tc>
        <w:tc>
          <w:tcPr>
            <w:tcW w:w="6033" w:type="dxa"/>
          </w:tcPr>
          <w:p w14:paraId="5B6D199D">
            <w:pPr>
              <w:pStyle w:val="24"/>
            </w:pPr>
            <w:r>
              <w:rPr>
                <w:rFonts w:ascii="仿宋_GB2312" w:hAnsi="仿宋_GB2312" w:eastAsia="仿宋_GB2312" w:cs="仿宋_GB2312"/>
                <w:sz w:val="21"/>
              </w:rPr>
              <w:t>5、现场采购图书的供货时间不超过10个工作日，订到率不低于98%；预定图书自发出订单之日起，供货时间不超过20个工作日，订到率不低于95%。</w:t>
            </w:r>
          </w:p>
        </w:tc>
      </w:tr>
      <w:tr w14:paraId="54AB57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67ED1C66">
            <w:pPr>
              <w:pStyle w:val="24"/>
            </w:pPr>
            <w:r>
              <w:rPr>
                <w:rFonts w:ascii="仿宋_GB2312" w:hAnsi="仿宋_GB2312" w:eastAsia="仿宋_GB2312" w:cs="仿宋_GB2312"/>
              </w:rPr>
              <w:t>15</w:t>
            </w:r>
          </w:p>
        </w:tc>
        <w:tc>
          <w:tcPr>
            <w:tcW w:w="1183" w:type="dxa"/>
          </w:tcPr>
          <w:p w14:paraId="3934D88D"/>
        </w:tc>
        <w:tc>
          <w:tcPr>
            <w:tcW w:w="6033" w:type="dxa"/>
          </w:tcPr>
          <w:p w14:paraId="790904A3">
            <w:pPr>
              <w:pStyle w:val="24"/>
            </w:pPr>
            <w:r>
              <w:rPr>
                <w:rFonts w:ascii="仿宋_GB2312" w:hAnsi="仿宋_GB2312" w:eastAsia="仿宋_GB2312" w:cs="仿宋_GB2312"/>
                <w:sz w:val="21"/>
              </w:rPr>
              <w:t>6、供应商提供门对门的快速送货服务，能够在约定的供货时间内将货物送到采购人指定的地点。由此所发生的任何手续和运输费全部由供应商承担。每次送货前必须提前电话通知采购人，以便采购人做好接货准备。</w:t>
            </w:r>
          </w:p>
        </w:tc>
      </w:tr>
      <w:tr w14:paraId="4A541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38B568E0">
            <w:pPr>
              <w:pStyle w:val="24"/>
            </w:pPr>
            <w:r>
              <w:rPr>
                <w:rFonts w:ascii="仿宋_GB2312" w:hAnsi="仿宋_GB2312" w:eastAsia="仿宋_GB2312" w:cs="仿宋_GB2312"/>
              </w:rPr>
              <w:t>16</w:t>
            </w:r>
          </w:p>
        </w:tc>
        <w:tc>
          <w:tcPr>
            <w:tcW w:w="1183" w:type="dxa"/>
          </w:tcPr>
          <w:p w14:paraId="67E3928A"/>
        </w:tc>
        <w:tc>
          <w:tcPr>
            <w:tcW w:w="6033" w:type="dxa"/>
          </w:tcPr>
          <w:p w14:paraId="46EC32C3">
            <w:pPr>
              <w:pStyle w:val="24"/>
            </w:pPr>
            <w:r>
              <w:rPr>
                <w:rFonts w:ascii="仿宋_GB2312" w:hAnsi="仿宋_GB2312" w:eastAsia="仿宋_GB2312" w:cs="仿宋_GB2312"/>
                <w:sz w:val="21"/>
              </w:rPr>
              <w:t>7、供应商在递交每一批图书时，同时免费提供加盖供应商公章的该批图书的清单，并提供规范标准、信息全面的电子表格书目清单，具体信息包括书名、作者、书号、出版社、出版时间、定价、折扣、订购册数等。如遇到特殊书目有特殊信息需求，供应商需全力配合满足相应的特殊需求。</w:t>
            </w:r>
          </w:p>
        </w:tc>
      </w:tr>
      <w:tr w14:paraId="26766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68B17724">
            <w:pPr>
              <w:pStyle w:val="24"/>
            </w:pPr>
            <w:r>
              <w:rPr>
                <w:rFonts w:ascii="仿宋_GB2312" w:hAnsi="仿宋_GB2312" w:eastAsia="仿宋_GB2312" w:cs="仿宋_GB2312"/>
              </w:rPr>
              <w:t>17</w:t>
            </w:r>
          </w:p>
        </w:tc>
        <w:tc>
          <w:tcPr>
            <w:tcW w:w="1183" w:type="dxa"/>
          </w:tcPr>
          <w:p w14:paraId="58D44C56"/>
        </w:tc>
        <w:tc>
          <w:tcPr>
            <w:tcW w:w="6033" w:type="dxa"/>
          </w:tcPr>
          <w:p w14:paraId="07D5774D">
            <w:pPr>
              <w:pStyle w:val="24"/>
            </w:pPr>
            <w:r>
              <w:rPr>
                <w:rFonts w:ascii="仿宋_GB2312" w:hAnsi="仿宋_GB2312" w:eastAsia="仿宋_GB2312" w:cs="仿宋_GB2312"/>
                <w:sz w:val="21"/>
              </w:rPr>
              <w:t>8、运输途中造成的图书破损，随书附件（光盘、软盘、磁带等）不完整（丢失、破损等），一律退回中标单位，重新配送。</w:t>
            </w:r>
          </w:p>
        </w:tc>
      </w:tr>
      <w:tr w14:paraId="3B448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09E2BD7A">
            <w:pPr>
              <w:pStyle w:val="24"/>
            </w:pPr>
            <w:r>
              <w:rPr>
                <w:rFonts w:ascii="仿宋_GB2312" w:hAnsi="仿宋_GB2312" w:eastAsia="仿宋_GB2312" w:cs="仿宋_GB2312"/>
              </w:rPr>
              <w:t>18</w:t>
            </w:r>
          </w:p>
        </w:tc>
        <w:tc>
          <w:tcPr>
            <w:tcW w:w="1183" w:type="dxa"/>
          </w:tcPr>
          <w:p w14:paraId="71472EC2"/>
        </w:tc>
        <w:tc>
          <w:tcPr>
            <w:tcW w:w="6033" w:type="dxa"/>
          </w:tcPr>
          <w:p w14:paraId="264888AC">
            <w:pPr>
              <w:pStyle w:val="24"/>
            </w:pPr>
            <w:r>
              <w:rPr>
                <w:rFonts w:ascii="仿宋_GB2312" w:hAnsi="仿宋_GB2312" w:eastAsia="仿宋_GB2312" w:cs="仿宋_GB2312"/>
                <w:sz w:val="21"/>
              </w:rPr>
              <w:t>9、采购人不承担所购图书资料的运管费。对采购人所订图书资料因供应商未及时办理提货手续所产生的一切费用（滞纳金、保管费等）概由供应商承担。</w:t>
            </w:r>
          </w:p>
        </w:tc>
      </w:tr>
      <w:tr w14:paraId="7A395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076601A2">
            <w:pPr>
              <w:pStyle w:val="24"/>
            </w:pPr>
            <w:r>
              <w:rPr>
                <w:rFonts w:ascii="仿宋_GB2312" w:hAnsi="仿宋_GB2312" w:eastAsia="仿宋_GB2312" w:cs="仿宋_GB2312"/>
              </w:rPr>
              <w:t>19</w:t>
            </w:r>
          </w:p>
        </w:tc>
        <w:tc>
          <w:tcPr>
            <w:tcW w:w="1183" w:type="dxa"/>
          </w:tcPr>
          <w:p w14:paraId="4F82A133"/>
        </w:tc>
        <w:tc>
          <w:tcPr>
            <w:tcW w:w="6033" w:type="dxa"/>
          </w:tcPr>
          <w:p w14:paraId="250ED662">
            <w:pPr>
              <w:pStyle w:val="24"/>
            </w:pPr>
            <w:r>
              <w:rPr>
                <w:rFonts w:ascii="仿宋_GB2312" w:hAnsi="仿宋_GB2312" w:eastAsia="仿宋_GB2312" w:cs="仿宋_GB2312"/>
                <w:sz w:val="21"/>
              </w:rPr>
              <w:t>10、供应商保证所供图书的质量。接受采购人对有质量问题图书（如污损、图文不清、错页、漏页、破损、少附件等），或到书与原订购不符或运输途中出现遗失、破损的图书的调换、退货要求，由此造成的损失及费用概由供应商承担。对于因采购人的原因出现错订、重订的问题图书，供应商应能积极协助调剂，配合采取撤订、退书、换书等方式减轻采购人的损失。</w:t>
            </w:r>
          </w:p>
        </w:tc>
      </w:tr>
      <w:tr w14:paraId="55215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42733785">
            <w:pPr>
              <w:pStyle w:val="24"/>
            </w:pPr>
            <w:r>
              <w:rPr>
                <w:rFonts w:ascii="仿宋_GB2312" w:hAnsi="仿宋_GB2312" w:eastAsia="仿宋_GB2312" w:cs="仿宋_GB2312"/>
              </w:rPr>
              <w:t>20</w:t>
            </w:r>
          </w:p>
        </w:tc>
        <w:tc>
          <w:tcPr>
            <w:tcW w:w="1183" w:type="dxa"/>
          </w:tcPr>
          <w:p w14:paraId="196A7CD0"/>
        </w:tc>
        <w:tc>
          <w:tcPr>
            <w:tcW w:w="6033" w:type="dxa"/>
          </w:tcPr>
          <w:p w14:paraId="4E2C483F">
            <w:pPr>
              <w:pStyle w:val="24"/>
            </w:pPr>
            <w:r>
              <w:rPr>
                <w:rFonts w:ascii="仿宋_GB2312" w:hAnsi="仿宋_GB2312" w:eastAsia="仿宋_GB2312" w:cs="仿宋_GB2312"/>
                <w:sz w:val="21"/>
              </w:rPr>
              <w:t>11、凡交到采购人的图书，图书上应标明码洋，并以此作为计算书款的依据，经验收发现书款与发货单不符的，采购人及时通知供应商派员到验收地核算，供应商接到通知之日起10个工作日内不能派员核算的，以甲方验收的实际数额计算书款金额。</w:t>
            </w:r>
          </w:p>
        </w:tc>
      </w:tr>
      <w:tr w14:paraId="5533E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0ACB8EBC">
            <w:pPr>
              <w:pStyle w:val="24"/>
            </w:pPr>
            <w:r>
              <w:rPr>
                <w:rFonts w:ascii="仿宋_GB2312" w:hAnsi="仿宋_GB2312" w:eastAsia="仿宋_GB2312" w:cs="仿宋_GB2312"/>
              </w:rPr>
              <w:t>21</w:t>
            </w:r>
          </w:p>
        </w:tc>
        <w:tc>
          <w:tcPr>
            <w:tcW w:w="1183" w:type="dxa"/>
          </w:tcPr>
          <w:p w14:paraId="4983EBCF"/>
        </w:tc>
        <w:tc>
          <w:tcPr>
            <w:tcW w:w="6033" w:type="dxa"/>
          </w:tcPr>
          <w:p w14:paraId="12075E0C">
            <w:pPr>
              <w:pStyle w:val="24"/>
            </w:pPr>
            <w:r>
              <w:rPr>
                <w:rFonts w:ascii="仿宋_GB2312" w:hAnsi="仿宋_GB2312" w:eastAsia="仿宋_GB2312" w:cs="仿宋_GB2312"/>
                <w:sz w:val="21"/>
              </w:rPr>
              <w:t>12、供应商能及时提供规范的Marc数据，并对所购图书免费提供加工耗材和加工编目服务，加工进度和质量须按采购人要求。</w:t>
            </w:r>
          </w:p>
        </w:tc>
      </w:tr>
      <w:tr w14:paraId="2C3AD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236353F0">
            <w:pPr>
              <w:pStyle w:val="24"/>
            </w:pPr>
            <w:r>
              <w:rPr>
                <w:rFonts w:ascii="仿宋_GB2312" w:hAnsi="仿宋_GB2312" w:eastAsia="仿宋_GB2312" w:cs="仿宋_GB2312"/>
              </w:rPr>
              <w:t>22</w:t>
            </w:r>
          </w:p>
        </w:tc>
        <w:tc>
          <w:tcPr>
            <w:tcW w:w="1183" w:type="dxa"/>
          </w:tcPr>
          <w:p w14:paraId="51C38C20"/>
        </w:tc>
        <w:tc>
          <w:tcPr>
            <w:tcW w:w="6033" w:type="dxa"/>
          </w:tcPr>
          <w:p w14:paraId="318BAD66">
            <w:pPr>
              <w:pStyle w:val="24"/>
            </w:pPr>
            <w:r>
              <w:rPr>
                <w:rFonts w:ascii="仿宋_GB2312" w:hAnsi="仿宋_GB2312" w:eastAsia="仿宋_GB2312" w:cs="仿宋_GB2312"/>
                <w:sz w:val="21"/>
              </w:rPr>
              <w:t>13、除上述各条以外，供应商能根据采购人实际情况，及时向采购人提供相应的服务。</w:t>
            </w:r>
          </w:p>
        </w:tc>
      </w:tr>
      <w:tr w14:paraId="7F103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130B63E1">
            <w:pPr>
              <w:pStyle w:val="24"/>
            </w:pPr>
            <w:r>
              <w:rPr>
                <w:rFonts w:ascii="仿宋_GB2312" w:hAnsi="仿宋_GB2312" w:eastAsia="仿宋_GB2312" w:cs="仿宋_GB2312"/>
              </w:rPr>
              <w:t>23</w:t>
            </w:r>
          </w:p>
        </w:tc>
        <w:tc>
          <w:tcPr>
            <w:tcW w:w="1183" w:type="dxa"/>
          </w:tcPr>
          <w:p w14:paraId="2644E9CB"/>
        </w:tc>
        <w:tc>
          <w:tcPr>
            <w:tcW w:w="6033" w:type="dxa"/>
          </w:tcPr>
          <w:p w14:paraId="04174403">
            <w:pPr>
              <w:pStyle w:val="24"/>
            </w:pPr>
            <w:r>
              <w:rPr>
                <w:rFonts w:ascii="仿宋_GB2312" w:hAnsi="仿宋_GB2312" w:eastAsia="仿宋_GB2312" w:cs="仿宋_GB2312"/>
                <w:sz w:val="21"/>
              </w:rPr>
              <w:t>14、本项目图书分多次采购，具体采购次数以采购人的供货清单为准。货款按实际订购数量和实洋凭发票结算。</w:t>
            </w:r>
          </w:p>
        </w:tc>
      </w:tr>
      <w:tr w14:paraId="1F9FB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0962FB2C">
            <w:pPr>
              <w:pStyle w:val="24"/>
            </w:pPr>
            <w:r>
              <w:rPr>
                <w:rFonts w:ascii="仿宋_GB2312" w:hAnsi="仿宋_GB2312" w:eastAsia="仿宋_GB2312" w:cs="仿宋_GB2312"/>
              </w:rPr>
              <w:t>24</w:t>
            </w:r>
          </w:p>
        </w:tc>
        <w:tc>
          <w:tcPr>
            <w:tcW w:w="1183" w:type="dxa"/>
          </w:tcPr>
          <w:p w14:paraId="6DBD745E"/>
        </w:tc>
        <w:tc>
          <w:tcPr>
            <w:tcW w:w="6033" w:type="dxa"/>
          </w:tcPr>
          <w:p w14:paraId="0671D838">
            <w:pPr>
              <w:pStyle w:val="24"/>
            </w:pPr>
            <w:r>
              <w:rPr>
                <w:rFonts w:ascii="仿宋_GB2312" w:hAnsi="仿宋_GB2312" w:eastAsia="仿宋_GB2312" w:cs="仿宋_GB2312"/>
                <w:sz w:val="21"/>
              </w:rPr>
              <w:t>15、采购人不对任意一家中标单位的采购数量进行承诺，最终每家采购数量以实际发生量为准。供应商的报价应该是充分考虑了本条款之后的综合报价，采购人不再因采购数量存在偏差而支付任何费用。</w:t>
            </w:r>
          </w:p>
        </w:tc>
      </w:tr>
      <w:tr w14:paraId="24DF0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30082041">
            <w:pPr>
              <w:pStyle w:val="24"/>
            </w:pPr>
            <w:r>
              <w:rPr>
                <w:rFonts w:ascii="仿宋_GB2312" w:hAnsi="仿宋_GB2312" w:eastAsia="仿宋_GB2312" w:cs="仿宋_GB2312"/>
              </w:rPr>
              <w:t>25</w:t>
            </w:r>
          </w:p>
        </w:tc>
        <w:tc>
          <w:tcPr>
            <w:tcW w:w="1183" w:type="dxa"/>
          </w:tcPr>
          <w:p w14:paraId="30130D19"/>
        </w:tc>
        <w:tc>
          <w:tcPr>
            <w:tcW w:w="6033" w:type="dxa"/>
          </w:tcPr>
          <w:p w14:paraId="049452C9">
            <w:pPr>
              <w:pStyle w:val="24"/>
              <w:jc w:val="both"/>
            </w:pPr>
            <w:r>
              <w:rPr>
                <w:rFonts w:ascii="仿宋_GB2312" w:hAnsi="仿宋_GB2312" w:eastAsia="仿宋_GB2312" w:cs="仿宋_GB2312"/>
                <w:b/>
                <w:sz w:val="21"/>
              </w:rPr>
              <w:t>三、验收要求</w:t>
            </w:r>
          </w:p>
          <w:p w14:paraId="7206EECB">
            <w:pPr>
              <w:pStyle w:val="24"/>
            </w:pPr>
            <w:r>
              <w:rPr>
                <w:rFonts w:ascii="仿宋_GB2312" w:hAnsi="仿宋_GB2312" w:eastAsia="仿宋_GB2312" w:cs="仿宋_GB2312"/>
                <w:sz w:val="21"/>
              </w:rPr>
              <w:t>采购人在验收时将按照约定的验收标准、要求和程序对每一项技术、服务、安全标准的履约情况进行确认并出具总体评价。如没有特殊要求，则验收时以入围供应商的响应文件应答及招标文件的要求作为验收标准及依据。</w:t>
            </w:r>
          </w:p>
        </w:tc>
      </w:tr>
      <w:tr w14:paraId="6BC84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1" w:type="dxa"/>
          </w:tcPr>
          <w:p w14:paraId="77AD0841">
            <w:pPr>
              <w:pStyle w:val="24"/>
            </w:pPr>
            <w:r>
              <w:rPr>
                <w:rFonts w:ascii="仿宋_GB2312" w:hAnsi="仿宋_GB2312" w:eastAsia="仿宋_GB2312" w:cs="仿宋_GB2312"/>
              </w:rPr>
              <w:t>26</w:t>
            </w:r>
          </w:p>
        </w:tc>
        <w:tc>
          <w:tcPr>
            <w:tcW w:w="1183" w:type="dxa"/>
          </w:tcPr>
          <w:p w14:paraId="203EA228"/>
        </w:tc>
        <w:tc>
          <w:tcPr>
            <w:tcW w:w="6033" w:type="dxa"/>
          </w:tcPr>
          <w:p w14:paraId="7BBD0391">
            <w:pPr>
              <w:pStyle w:val="24"/>
            </w:pPr>
            <w:r>
              <w:rPr>
                <w:rFonts w:ascii="仿宋_GB2312" w:hAnsi="仿宋_GB2312" w:eastAsia="仿宋_GB2312" w:cs="仿宋_GB2312"/>
                <w:sz w:val="21"/>
              </w:rPr>
              <w:t>固定折扣成交，成交金额即本采购包预算金额，履约金额经采购人同意允许±5%的浮动。</w:t>
            </w:r>
          </w:p>
        </w:tc>
      </w:tr>
    </w:tbl>
    <w:p w14:paraId="49316D2D">
      <w:pPr>
        <w:pStyle w:val="24"/>
      </w:pPr>
      <w:r>
        <w:rPr>
          <w:rFonts w:ascii="仿宋_GB2312" w:hAnsi="仿宋_GB2312" w:eastAsia="仿宋_GB2312" w:cs="仿宋_GB2312"/>
        </w:rPr>
        <w:t>采购包4：</w:t>
      </w:r>
    </w:p>
    <w:p w14:paraId="3E96C3A9">
      <w:pPr>
        <w:pStyle w:val="24"/>
      </w:pPr>
      <w:r>
        <w:rPr>
          <w:rFonts w:ascii="仿宋_GB2312" w:hAnsi="仿宋_GB2312" w:eastAsia="仿宋_GB2312" w:cs="仿宋_GB2312"/>
        </w:rPr>
        <w:t>标的名称：中版美术及人文社科类图书文献1</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7"/>
        <w:gridCol w:w="1166"/>
        <w:gridCol w:w="6044"/>
      </w:tblGrid>
      <w:tr w14:paraId="773AD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0732AD83">
            <w:pPr>
              <w:pStyle w:val="24"/>
            </w:pPr>
            <w:r>
              <w:rPr>
                <w:rFonts w:ascii="仿宋_GB2312" w:hAnsi="仿宋_GB2312" w:eastAsia="仿宋_GB2312" w:cs="仿宋_GB2312"/>
              </w:rPr>
              <w:t xml:space="preserve"> 序号</w:t>
            </w:r>
          </w:p>
        </w:tc>
        <w:tc>
          <w:tcPr>
            <w:tcW w:w="1166" w:type="dxa"/>
          </w:tcPr>
          <w:p w14:paraId="1970056A">
            <w:pPr>
              <w:pStyle w:val="24"/>
            </w:pPr>
            <w:r>
              <w:rPr>
                <w:rFonts w:ascii="仿宋_GB2312" w:hAnsi="仿宋_GB2312" w:eastAsia="仿宋_GB2312" w:cs="仿宋_GB2312"/>
              </w:rPr>
              <w:t xml:space="preserve"> 参数性质</w:t>
            </w:r>
          </w:p>
        </w:tc>
        <w:tc>
          <w:tcPr>
            <w:tcW w:w="6044" w:type="dxa"/>
          </w:tcPr>
          <w:p w14:paraId="7F794C5A">
            <w:pPr>
              <w:pStyle w:val="24"/>
            </w:pPr>
            <w:r>
              <w:rPr>
                <w:rFonts w:ascii="仿宋_GB2312" w:hAnsi="仿宋_GB2312" w:eastAsia="仿宋_GB2312" w:cs="仿宋_GB2312"/>
              </w:rPr>
              <w:t xml:space="preserve"> 技术参数与性能指标</w:t>
            </w:r>
          </w:p>
        </w:tc>
      </w:tr>
      <w:tr w14:paraId="047FD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6C43D30D">
            <w:pPr>
              <w:pStyle w:val="24"/>
            </w:pPr>
            <w:r>
              <w:rPr>
                <w:rFonts w:ascii="仿宋_GB2312" w:hAnsi="仿宋_GB2312" w:eastAsia="仿宋_GB2312" w:cs="仿宋_GB2312"/>
              </w:rPr>
              <w:t>1</w:t>
            </w:r>
          </w:p>
        </w:tc>
        <w:tc>
          <w:tcPr>
            <w:tcW w:w="1166" w:type="dxa"/>
          </w:tcPr>
          <w:p w14:paraId="6057D701"/>
        </w:tc>
        <w:tc>
          <w:tcPr>
            <w:tcW w:w="6044" w:type="dxa"/>
          </w:tcPr>
          <w:p w14:paraId="00092316">
            <w:pPr>
              <w:pStyle w:val="24"/>
              <w:jc w:val="both"/>
            </w:pPr>
            <w:r>
              <w:rPr>
                <w:rFonts w:ascii="仿宋_GB2312" w:hAnsi="仿宋_GB2312" w:eastAsia="仿宋_GB2312" w:cs="仿宋_GB2312"/>
                <w:b/>
                <w:sz w:val="21"/>
              </w:rPr>
              <w:t>一、技术要求</w:t>
            </w:r>
          </w:p>
          <w:p w14:paraId="4C981037">
            <w:pPr>
              <w:pStyle w:val="24"/>
            </w:pPr>
            <w:r>
              <w:rPr>
                <w:rFonts w:ascii="仿宋_GB2312" w:hAnsi="仿宋_GB2312" w:eastAsia="仿宋_GB2312" w:cs="仿宋_GB2312"/>
                <w:sz w:val="21"/>
              </w:rPr>
              <w:t>1、中标人必须保证所提供的图书符合国家版权法及其他法律的规定，必须是正式出版社出版的正版纸质图书。外版美术图书供应商应有自主进口权限，所经销的出版物均为正规渠道进口的境外出版物。</w:t>
            </w:r>
          </w:p>
        </w:tc>
      </w:tr>
      <w:tr w14:paraId="572B5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5E8083F0">
            <w:pPr>
              <w:pStyle w:val="24"/>
            </w:pPr>
            <w:r>
              <w:rPr>
                <w:rFonts w:ascii="仿宋_GB2312" w:hAnsi="仿宋_GB2312" w:eastAsia="仿宋_GB2312" w:cs="仿宋_GB2312"/>
              </w:rPr>
              <w:t>2</w:t>
            </w:r>
          </w:p>
        </w:tc>
        <w:tc>
          <w:tcPr>
            <w:tcW w:w="1166" w:type="dxa"/>
          </w:tcPr>
          <w:p w14:paraId="2C632BDD"/>
        </w:tc>
        <w:tc>
          <w:tcPr>
            <w:tcW w:w="6044" w:type="dxa"/>
          </w:tcPr>
          <w:p w14:paraId="68608E89">
            <w:pPr>
              <w:pStyle w:val="24"/>
              <w:ind w:firstLine="480"/>
            </w:pPr>
            <w:r>
              <w:rPr>
                <w:rFonts w:ascii="仿宋_GB2312" w:hAnsi="仿宋_GB2312" w:eastAsia="仿宋_GB2312" w:cs="仿宋_GB2312"/>
                <w:sz w:val="21"/>
              </w:rPr>
              <w:t>2、供应商有专业学术性图书的经营经验，具有专业特色，在行业内具有良好的声誉，具有专业特色图书采购渠道；所提供的艺术类图书专业性强，除重要画册图录之外，还应具备艺术史论著、艺术理论、美学等重要学术理论图书的采买能力；具备与艺术相关的专业历史、考古、宗教、文学、社会学等相关文史哲领域的图书经验，且能紧跟学术前沿动态。与附件1所列院校图书馆有成功的合作案例。</w:t>
            </w:r>
          </w:p>
          <w:p w14:paraId="079D3B38">
            <w:pPr>
              <w:pStyle w:val="24"/>
              <w:ind w:firstLine="480"/>
            </w:pPr>
            <w:r>
              <w:rPr>
                <w:rFonts w:ascii="仿宋_GB2312" w:hAnsi="仿宋_GB2312" w:eastAsia="仿宋_GB2312" w:cs="仿宋_GB2312"/>
                <w:sz w:val="21"/>
              </w:rPr>
              <w:t>附件1：</w:t>
            </w:r>
          </w:p>
          <w:p w14:paraId="69D64F54">
            <w:pPr>
              <w:pStyle w:val="24"/>
              <w:ind w:firstLine="480"/>
            </w:pPr>
            <w:r>
              <w:rPr>
                <w:rFonts w:ascii="仿宋_GB2312" w:hAnsi="仿宋_GB2312" w:eastAsia="仿宋_GB2312" w:cs="仿宋_GB2312"/>
                <w:sz w:val="21"/>
              </w:rPr>
              <w:t>美术学院名录：中央美术学院、中国美术学院、清华大学美术学院、西安美术学院、四川美术学院、广州美术学院、鲁迅美术学院、天津美术学院、湖北美术学院。（9所）</w:t>
            </w:r>
          </w:p>
          <w:p w14:paraId="7D35F7DA">
            <w:pPr>
              <w:pStyle w:val="24"/>
            </w:pPr>
            <w:r>
              <w:rPr>
                <w:rFonts w:ascii="仿宋_GB2312" w:hAnsi="仿宋_GB2312" w:eastAsia="仿宋_GB2312" w:cs="仿宋_GB2312"/>
                <w:sz w:val="21"/>
              </w:rPr>
              <w:t>艺术学院名录：南京艺术学院、山东艺术学院、山东工艺美术学院、广西艺术学院、云南艺术学院、新疆艺术学院、北京电影学院、北京服装学院。（8所）</w:t>
            </w:r>
          </w:p>
        </w:tc>
      </w:tr>
      <w:tr w14:paraId="6862B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279C2487">
            <w:pPr>
              <w:pStyle w:val="24"/>
            </w:pPr>
            <w:r>
              <w:rPr>
                <w:rFonts w:ascii="仿宋_GB2312" w:hAnsi="仿宋_GB2312" w:eastAsia="仿宋_GB2312" w:cs="仿宋_GB2312"/>
              </w:rPr>
              <w:t>3</w:t>
            </w:r>
          </w:p>
        </w:tc>
        <w:tc>
          <w:tcPr>
            <w:tcW w:w="1166" w:type="dxa"/>
          </w:tcPr>
          <w:p w14:paraId="6C572A03"/>
        </w:tc>
        <w:tc>
          <w:tcPr>
            <w:tcW w:w="6044" w:type="dxa"/>
          </w:tcPr>
          <w:p w14:paraId="7EC2DC48">
            <w:pPr>
              <w:pStyle w:val="24"/>
              <w:ind w:firstLine="480"/>
            </w:pPr>
            <w:r>
              <w:rPr>
                <w:rFonts w:ascii="仿宋_GB2312" w:hAnsi="仿宋_GB2312" w:eastAsia="仿宋_GB2312" w:cs="仿宋_GB2312"/>
                <w:sz w:val="21"/>
              </w:rPr>
              <w:t>3、所供图书内容符合西安美术学院学科建设，符合大学本科及以上层次读者阅读。</w:t>
            </w:r>
          </w:p>
          <w:p w14:paraId="781EDA22">
            <w:pPr>
              <w:pStyle w:val="24"/>
              <w:ind w:firstLine="480"/>
            </w:pPr>
            <w:r>
              <w:rPr>
                <w:rFonts w:ascii="仿宋_GB2312" w:hAnsi="仿宋_GB2312" w:eastAsia="仿宋_GB2312" w:cs="仿宋_GB2312"/>
                <w:sz w:val="21"/>
              </w:rPr>
              <w:t>（1）西安美术学院学科专业具体包括中国画、绘画、实验艺术、雕塑、摄影、书法学、文物保护与修复、工艺美术、陶瓷艺术设计、公共艺术、视觉传达设计、产品设计、艺术与科技、环境设计、服装与服饰设计、戏剧影视美术设计、影视摄影与制作、动画、数字媒体艺术、美术教育、艺术史论、艺术管理、非物质文化遗产保护、艺术设计学、美术学等。</w:t>
            </w:r>
          </w:p>
          <w:p w14:paraId="17FC1A34">
            <w:pPr>
              <w:pStyle w:val="24"/>
              <w:ind w:firstLine="480"/>
            </w:pPr>
            <w:r>
              <w:rPr>
                <w:rFonts w:ascii="仿宋_GB2312" w:hAnsi="仿宋_GB2312" w:eastAsia="仿宋_GB2312" w:cs="仿宋_GB2312"/>
                <w:sz w:val="21"/>
              </w:rPr>
              <w:t>（2）本采购包以附件3、4所列出版社的美术及人文社科类图书为主。</w:t>
            </w:r>
          </w:p>
          <w:p w14:paraId="6E505B64">
            <w:pPr>
              <w:pStyle w:val="24"/>
              <w:ind w:firstLine="420"/>
              <w:jc w:val="both"/>
            </w:pPr>
            <w:r>
              <w:rPr>
                <w:rFonts w:ascii="仿宋_GB2312" w:hAnsi="仿宋_GB2312" w:eastAsia="仿宋_GB2312" w:cs="仿宋_GB2312"/>
                <w:sz w:val="21"/>
              </w:rPr>
              <w:t>附件3：</w:t>
            </w:r>
          </w:p>
          <w:p w14:paraId="0F154F5F">
            <w:pPr>
              <w:pStyle w:val="24"/>
              <w:ind w:firstLine="480"/>
            </w:pPr>
            <w:r>
              <w:rPr>
                <w:rFonts w:ascii="仿宋_GB2312" w:hAnsi="仿宋_GB2312" w:eastAsia="仿宋_GB2312" w:cs="仿宋_GB2312"/>
                <w:sz w:val="21"/>
              </w:rPr>
              <w:t>人民美术出版社、北京美术摄影出版社、北京工艺美术出版社、福建美术出版社、安徽美术出版社、云南美术出版社、天津人民美术出版社、陕西人民美术出版社、辽宁美术出版社、吉林美术出版社、河北美术出版社、甘肃人民美术出版社、岭南美术出版社、河南美术出版社、四川美术出版社、广西美术出版社、湖南美术出版社、湖北美术出版社、中国美术学院出版社、浙江人民美术出版社、上海人民美术出版社、山东美术出版社、江西美术出版社、江苏凤凰美术出版社、黑龙江美术出版社、上海书画出版社、文化艺术出版社、文物出版社、故宫出版社、中国摄影出版社、浙江摄影出版社、荣宝斋、西泠印社出版社、连环画出版社、天津杨柳青画社、山东画报出版社。</w:t>
            </w:r>
          </w:p>
          <w:p w14:paraId="10703A3F">
            <w:pPr>
              <w:pStyle w:val="24"/>
              <w:ind w:firstLine="420"/>
              <w:jc w:val="both"/>
            </w:pPr>
            <w:r>
              <w:rPr>
                <w:rFonts w:ascii="仿宋_GB2312" w:hAnsi="仿宋_GB2312" w:eastAsia="仿宋_GB2312" w:cs="仿宋_GB2312"/>
                <w:sz w:val="21"/>
              </w:rPr>
              <w:t>附件4：</w:t>
            </w:r>
          </w:p>
          <w:p w14:paraId="42E1569C">
            <w:pPr>
              <w:pStyle w:val="24"/>
            </w:pPr>
            <w:r>
              <w:rPr>
                <w:rFonts w:ascii="仿宋_GB2312" w:hAnsi="仿宋_GB2312" w:eastAsia="仿宋_GB2312" w:cs="仿宋_GB2312"/>
                <w:sz w:val="21"/>
              </w:rPr>
              <w:t>商务印书馆、生活·读书·新知三联书店、上海三联书店、中华书局、上海古籍出版社、中州古籍出版社、北京大学出版社、浙江大学出版社、清华大学出版社、广西师范大学出版社、中国人民大学出版社、南京大学出版社、重庆大学出版社、华东师范大学出版社、陕西师范大学出版社、华中科技大学出版社、华东师范大学出版社、人民文学出版社、上海译文出版社、译林出版社、科学出版社、上海文艺出版社、浙江文艺出版社、江苏凤凰文艺出版社、中信出版集团、社会科学文献出版社、中国社会科学出版社、中央编译出版社、国家图书馆出版社、江苏凤凰出版社、岳麓书社、黄山书社、齐鲁书社、崇文书局、九州出版社、人民出版社、上海人民出版社、江苏人民出版社、广东人民出版社、浙江人民出版社、作家出版社、南海出版公司、重庆出版社、华夏出版社、中国文联出版社。</w:t>
            </w:r>
          </w:p>
        </w:tc>
      </w:tr>
      <w:tr w14:paraId="6446F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547F344B">
            <w:pPr>
              <w:pStyle w:val="24"/>
            </w:pPr>
            <w:r>
              <w:rPr>
                <w:rFonts w:ascii="仿宋_GB2312" w:hAnsi="仿宋_GB2312" w:eastAsia="仿宋_GB2312" w:cs="仿宋_GB2312"/>
              </w:rPr>
              <w:t>4</w:t>
            </w:r>
          </w:p>
        </w:tc>
        <w:tc>
          <w:tcPr>
            <w:tcW w:w="1166" w:type="dxa"/>
          </w:tcPr>
          <w:p w14:paraId="6F659BBA"/>
        </w:tc>
        <w:tc>
          <w:tcPr>
            <w:tcW w:w="6044" w:type="dxa"/>
          </w:tcPr>
          <w:p w14:paraId="7EDF2382">
            <w:pPr>
              <w:pStyle w:val="24"/>
            </w:pPr>
            <w:r>
              <w:rPr>
                <w:rFonts w:ascii="仿宋_GB2312" w:hAnsi="仿宋_GB2312" w:eastAsia="仿宋_GB2312" w:cs="仿宋_GB2312"/>
                <w:sz w:val="21"/>
              </w:rPr>
              <w:t>4、供应商具备对图书馆自备目录、自定主题采购能力，还应具备对稀缺、绝版图书以及网上二手图书等重要学术资料性文献的采购能力。</w:t>
            </w:r>
          </w:p>
        </w:tc>
      </w:tr>
      <w:tr w14:paraId="03F22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0184E34A">
            <w:pPr>
              <w:pStyle w:val="24"/>
            </w:pPr>
            <w:r>
              <w:rPr>
                <w:rFonts w:ascii="仿宋_GB2312" w:hAnsi="仿宋_GB2312" w:eastAsia="仿宋_GB2312" w:cs="仿宋_GB2312"/>
              </w:rPr>
              <w:t>5</w:t>
            </w:r>
          </w:p>
        </w:tc>
        <w:tc>
          <w:tcPr>
            <w:tcW w:w="1166" w:type="dxa"/>
          </w:tcPr>
          <w:p w14:paraId="4AF415C7"/>
        </w:tc>
        <w:tc>
          <w:tcPr>
            <w:tcW w:w="6044" w:type="dxa"/>
          </w:tcPr>
          <w:p w14:paraId="1FC72812">
            <w:pPr>
              <w:pStyle w:val="24"/>
            </w:pPr>
            <w:r>
              <w:rPr>
                <w:rFonts w:ascii="仿宋_GB2312" w:hAnsi="仿宋_GB2312" w:eastAsia="仿宋_GB2312" w:cs="仿宋_GB2312"/>
                <w:sz w:val="21"/>
              </w:rPr>
              <w:t>5、供应商能通过互联网免费提供规范的新书征订书目数据，提供的征订书目内容均需符合大学本科以上读者的要求。</w:t>
            </w:r>
          </w:p>
        </w:tc>
      </w:tr>
      <w:tr w14:paraId="6F457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006C60A8">
            <w:pPr>
              <w:pStyle w:val="24"/>
            </w:pPr>
            <w:r>
              <w:rPr>
                <w:rFonts w:ascii="仿宋_GB2312" w:hAnsi="仿宋_GB2312" w:eastAsia="仿宋_GB2312" w:cs="仿宋_GB2312"/>
              </w:rPr>
              <w:t>6</w:t>
            </w:r>
          </w:p>
        </w:tc>
        <w:tc>
          <w:tcPr>
            <w:tcW w:w="1166" w:type="dxa"/>
          </w:tcPr>
          <w:p w14:paraId="2061BAAA"/>
        </w:tc>
        <w:tc>
          <w:tcPr>
            <w:tcW w:w="6044" w:type="dxa"/>
          </w:tcPr>
          <w:p w14:paraId="506782A6">
            <w:pPr>
              <w:pStyle w:val="24"/>
            </w:pPr>
            <w:r>
              <w:rPr>
                <w:rFonts w:ascii="仿宋_GB2312" w:hAnsi="仿宋_GB2312" w:eastAsia="仿宋_GB2312" w:cs="仿宋_GB2312"/>
                <w:sz w:val="21"/>
              </w:rPr>
              <w:t>6、供应商应建立“西安美术学院图书馆预订图书数据库”，具有对采购人预订的图书进行查重的能力。</w:t>
            </w:r>
          </w:p>
        </w:tc>
      </w:tr>
      <w:tr w14:paraId="2EDE6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1EE85945">
            <w:pPr>
              <w:pStyle w:val="24"/>
            </w:pPr>
            <w:r>
              <w:rPr>
                <w:rFonts w:ascii="仿宋_GB2312" w:hAnsi="仿宋_GB2312" w:eastAsia="仿宋_GB2312" w:cs="仿宋_GB2312"/>
              </w:rPr>
              <w:t>7</w:t>
            </w:r>
          </w:p>
        </w:tc>
        <w:tc>
          <w:tcPr>
            <w:tcW w:w="1166" w:type="dxa"/>
          </w:tcPr>
          <w:p w14:paraId="4CC95C8E"/>
        </w:tc>
        <w:tc>
          <w:tcPr>
            <w:tcW w:w="6044" w:type="dxa"/>
          </w:tcPr>
          <w:p w14:paraId="49812F92">
            <w:pPr>
              <w:pStyle w:val="24"/>
            </w:pPr>
            <w:r>
              <w:rPr>
                <w:rFonts w:ascii="仿宋_GB2312" w:hAnsi="仿宋_GB2312" w:eastAsia="仿宋_GB2312" w:cs="仿宋_GB2312"/>
                <w:sz w:val="21"/>
              </w:rPr>
              <w:t>7、供应商应提供符合国家财税法规要求的售书发票。</w:t>
            </w:r>
          </w:p>
        </w:tc>
      </w:tr>
      <w:tr w14:paraId="039C9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38B8A937">
            <w:pPr>
              <w:pStyle w:val="24"/>
            </w:pPr>
            <w:r>
              <w:rPr>
                <w:rFonts w:ascii="仿宋_GB2312" w:hAnsi="仿宋_GB2312" w:eastAsia="仿宋_GB2312" w:cs="仿宋_GB2312"/>
              </w:rPr>
              <w:t>8</w:t>
            </w:r>
          </w:p>
        </w:tc>
        <w:tc>
          <w:tcPr>
            <w:tcW w:w="1166" w:type="dxa"/>
          </w:tcPr>
          <w:p w14:paraId="5BF0902A"/>
        </w:tc>
        <w:tc>
          <w:tcPr>
            <w:tcW w:w="6044" w:type="dxa"/>
          </w:tcPr>
          <w:p w14:paraId="073E633B">
            <w:pPr>
              <w:pStyle w:val="24"/>
            </w:pPr>
            <w:r>
              <w:rPr>
                <w:rFonts w:ascii="仿宋_GB2312" w:hAnsi="仿宋_GB2312" w:eastAsia="仿宋_GB2312" w:cs="仿宋_GB2312"/>
                <w:sz w:val="21"/>
              </w:rPr>
              <w:t>8、供应商具有良好的商业信誉和健全的财务会计制度。</w:t>
            </w:r>
          </w:p>
        </w:tc>
      </w:tr>
      <w:tr w14:paraId="72623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11DEB18D">
            <w:pPr>
              <w:pStyle w:val="24"/>
            </w:pPr>
            <w:r>
              <w:rPr>
                <w:rFonts w:ascii="仿宋_GB2312" w:hAnsi="仿宋_GB2312" w:eastAsia="仿宋_GB2312" w:cs="仿宋_GB2312"/>
              </w:rPr>
              <w:t>9</w:t>
            </w:r>
          </w:p>
        </w:tc>
        <w:tc>
          <w:tcPr>
            <w:tcW w:w="1166" w:type="dxa"/>
          </w:tcPr>
          <w:p w14:paraId="762CDE93"/>
        </w:tc>
        <w:tc>
          <w:tcPr>
            <w:tcW w:w="6044" w:type="dxa"/>
          </w:tcPr>
          <w:p w14:paraId="1F2D5C6D">
            <w:pPr>
              <w:pStyle w:val="24"/>
            </w:pPr>
            <w:r>
              <w:rPr>
                <w:rFonts w:ascii="仿宋_GB2312" w:hAnsi="仿宋_GB2312" w:eastAsia="仿宋_GB2312" w:cs="仿宋_GB2312"/>
                <w:sz w:val="21"/>
              </w:rPr>
              <w:t>9、中标人不得提供以下图书：</w:t>
            </w:r>
          </w:p>
          <w:p w14:paraId="437F079A">
            <w:pPr>
              <w:pStyle w:val="24"/>
            </w:pPr>
            <w:r>
              <w:rPr>
                <w:rFonts w:ascii="仿宋_GB2312" w:hAnsi="仿宋_GB2312" w:eastAsia="仿宋_GB2312" w:cs="仿宋_GB2312"/>
                <w:sz w:val="21"/>
              </w:rPr>
              <w:t>（1）非法、盗版、盗印图书。</w:t>
            </w:r>
          </w:p>
          <w:p w14:paraId="73312A14">
            <w:pPr>
              <w:pStyle w:val="24"/>
            </w:pPr>
            <w:r>
              <w:rPr>
                <w:rFonts w:ascii="仿宋_GB2312" w:hAnsi="仿宋_GB2312" w:eastAsia="仿宋_GB2312" w:cs="仿宋_GB2312"/>
                <w:sz w:val="21"/>
              </w:rPr>
              <w:t>（2）压仓劣质图书。</w:t>
            </w:r>
          </w:p>
          <w:p w14:paraId="0F2E4E87">
            <w:pPr>
              <w:pStyle w:val="24"/>
            </w:pPr>
            <w:r>
              <w:rPr>
                <w:rFonts w:ascii="仿宋_GB2312" w:hAnsi="仿宋_GB2312" w:eastAsia="仿宋_GB2312" w:cs="仿宋_GB2312"/>
                <w:sz w:val="21"/>
              </w:rPr>
              <w:t>（3）未经采购人同意私自搭配的图书。</w:t>
            </w:r>
          </w:p>
          <w:p w14:paraId="2A47F4F1">
            <w:pPr>
              <w:pStyle w:val="24"/>
            </w:pPr>
            <w:r>
              <w:rPr>
                <w:rFonts w:ascii="仿宋_GB2312" w:hAnsi="仿宋_GB2312" w:eastAsia="仿宋_GB2312" w:cs="仿宋_GB2312"/>
                <w:sz w:val="21"/>
              </w:rPr>
              <w:t>（4）少儿、中专、职业技术、高职高专、美术高考类图书。</w:t>
            </w:r>
          </w:p>
        </w:tc>
      </w:tr>
      <w:tr w14:paraId="0B4BA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6039ABFF">
            <w:pPr>
              <w:pStyle w:val="24"/>
            </w:pPr>
            <w:r>
              <w:rPr>
                <w:rFonts w:ascii="仿宋_GB2312" w:hAnsi="仿宋_GB2312" w:eastAsia="仿宋_GB2312" w:cs="仿宋_GB2312"/>
              </w:rPr>
              <w:t>10</w:t>
            </w:r>
          </w:p>
        </w:tc>
        <w:tc>
          <w:tcPr>
            <w:tcW w:w="1166" w:type="dxa"/>
          </w:tcPr>
          <w:p w14:paraId="5CF91636"/>
        </w:tc>
        <w:tc>
          <w:tcPr>
            <w:tcW w:w="6044" w:type="dxa"/>
          </w:tcPr>
          <w:p w14:paraId="57C968D6">
            <w:pPr>
              <w:pStyle w:val="24"/>
            </w:pPr>
            <w:r>
              <w:rPr>
                <w:rFonts w:ascii="仿宋_GB2312" w:hAnsi="仿宋_GB2312" w:eastAsia="仿宋_GB2312" w:cs="仿宋_GB2312"/>
                <w:b/>
                <w:sz w:val="21"/>
              </w:rPr>
              <w:t>二、服务要求</w:t>
            </w:r>
            <w:r>
              <w:rPr>
                <w:rFonts w:ascii="仿宋_GB2312" w:hAnsi="仿宋_GB2312" w:eastAsia="仿宋_GB2312" w:cs="仿宋_GB2312"/>
              </w:rPr>
              <w:t xml:space="preserve"> </w:t>
            </w:r>
          </w:p>
          <w:p w14:paraId="5E3BB53B">
            <w:pPr>
              <w:pStyle w:val="24"/>
              <w:ind w:firstLine="480"/>
            </w:pPr>
            <w:r>
              <w:rPr>
                <w:rFonts w:ascii="仿宋_GB2312" w:hAnsi="仿宋_GB2312" w:eastAsia="仿宋_GB2312" w:cs="仿宋_GB2312"/>
                <w:sz w:val="21"/>
              </w:rPr>
              <w:t>1、能够满足采购人自备目录采购、定单采购、专题采购、现场采购等多种采购方式。</w:t>
            </w:r>
          </w:p>
          <w:p w14:paraId="6B3CC97F">
            <w:pPr>
              <w:pStyle w:val="24"/>
              <w:ind w:firstLine="480"/>
            </w:pPr>
            <w:r>
              <w:rPr>
                <w:rFonts w:ascii="仿宋_GB2312" w:hAnsi="仿宋_GB2312" w:eastAsia="仿宋_GB2312" w:cs="仿宋_GB2312"/>
                <w:sz w:val="21"/>
              </w:rPr>
              <w:t>（1）自备目录采购：供应商应有能力在规定时间内完成采购人自备目录的采购计划。</w:t>
            </w:r>
          </w:p>
          <w:p w14:paraId="1A117540">
            <w:pPr>
              <w:pStyle w:val="24"/>
              <w:ind w:firstLine="480"/>
            </w:pPr>
            <w:r>
              <w:rPr>
                <w:rFonts w:ascii="仿宋_GB2312" w:hAnsi="仿宋_GB2312" w:eastAsia="仿宋_GB2312" w:cs="仿宋_GB2312"/>
                <w:sz w:val="21"/>
              </w:rPr>
              <w:t>（2）专题采购：供应商配合采购人做好专题图书的采购，以满足采购人馆藏的特殊需求。</w:t>
            </w:r>
          </w:p>
          <w:p w14:paraId="3BFB53D8">
            <w:pPr>
              <w:pStyle w:val="24"/>
              <w:ind w:firstLine="480"/>
            </w:pPr>
            <w:r>
              <w:rPr>
                <w:rFonts w:ascii="仿宋_GB2312" w:hAnsi="仿宋_GB2312" w:eastAsia="仿宋_GB2312" w:cs="仿宋_GB2312"/>
                <w:sz w:val="21"/>
              </w:rPr>
              <w:t>（3）现货采购：供应商能根据采购人需求，在采购人指定时间、地点举办样书展览，每年至少两次。</w:t>
            </w:r>
          </w:p>
          <w:p w14:paraId="39DB0E2A">
            <w:pPr>
              <w:pStyle w:val="24"/>
              <w:ind w:firstLine="480"/>
            </w:pPr>
            <w:r>
              <w:rPr>
                <w:rFonts w:ascii="仿宋_GB2312" w:hAnsi="仿宋_GB2312" w:eastAsia="仿宋_GB2312" w:cs="仿宋_GB2312"/>
                <w:sz w:val="21"/>
              </w:rPr>
              <w:t>（4）现场采购：供应商应根据采购人要求，不定期安排采购人参加图书现采活动、参加各类书市及订货会。</w:t>
            </w:r>
          </w:p>
          <w:p w14:paraId="3C46E8B8">
            <w:pPr>
              <w:pStyle w:val="24"/>
              <w:ind w:firstLine="480"/>
            </w:pPr>
            <w:r>
              <w:rPr>
                <w:rFonts w:ascii="仿宋_GB2312" w:hAnsi="仿宋_GB2312" w:eastAsia="仿宋_GB2312" w:cs="仿宋_GB2312"/>
                <w:sz w:val="21"/>
              </w:rPr>
              <w:t>（5）定单采购：供应商在最大范围内为采购人征集图书出版、发行信息，提高采购效率(样本送取运输及其费用由供应商承担)。供应商提供的自编采访书目数据、现货目录数据(要求能提供电子目录)、现货样书品种均应符合磋商文件中的规定。</w:t>
            </w:r>
          </w:p>
          <w:p w14:paraId="7F23C4F0">
            <w:pPr>
              <w:pStyle w:val="24"/>
            </w:pPr>
            <w:r>
              <w:rPr>
                <w:rFonts w:ascii="仿宋_GB2312" w:hAnsi="仿宋_GB2312" w:eastAsia="仿宋_GB2312" w:cs="仿宋_GB2312"/>
                <w:sz w:val="21"/>
              </w:rPr>
              <w:t>（6）其它方式：随时进行图书增订、补订等工作。</w:t>
            </w:r>
          </w:p>
        </w:tc>
      </w:tr>
      <w:tr w14:paraId="2E18A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0206D23B">
            <w:pPr>
              <w:pStyle w:val="24"/>
            </w:pPr>
            <w:r>
              <w:rPr>
                <w:rFonts w:ascii="仿宋_GB2312" w:hAnsi="仿宋_GB2312" w:eastAsia="仿宋_GB2312" w:cs="仿宋_GB2312"/>
              </w:rPr>
              <w:t>11</w:t>
            </w:r>
          </w:p>
        </w:tc>
        <w:tc>
          <w:tcPr>
            <w:tcW w:w="1166" w:type="dxa"/>
          </w:tcPr>
          <w:p w14:paraId="7EE090D8"/>
        </w:tc>
        <w:tc>
          <w:tcPr>
            <w:tcW w:w="6044" w:type="dxa"/>
          </w:tcPr>
          <w:p w14:paraId="083B6C8F">
            <w:pPr>
              <w:pStyle w:val="24"/>
            </w:pPr>
            <w:r>
              <w:rPr>
                <w:rFonts w:ascii="仿宋_GB2312" w:hAnsi="仿宋_GB2312" w:eastAsia="仿宋_GB2312" w:cs="仿宋_GB2312"/>
                <w:sz w:val="21"/>
              </w:rPr>
              <w:t>2、供应商接到订购单后能及时处理并反馈订单处理信息。在未征得采购人同意情况下，不得更换采购人正式订单。收到订单3日内向采购人反馈订单执行信息。</w:t>
            </w:r>
          </w:p>
        </w:tc>
      </w:tr>
      <w:tr w14:paraId="05E0C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23F7447D">
            <w:pPr>
              <w:pStyle w:val="24"/>
            </w:pPr>
            <w:r>
              <w:rPr>
                <w:rFonts w:ascii="仿宋_GB2312" w:hAnsi="仿宋_GB2312" w:eastAsia="仿宋_GB2312" w:cs="仿宋_GB2312"/>
              </w:rPr>
              <w:t>12</w:t>
            </w:r>
          </w:p>
        </w:tc>
        <w:tc>
          <w:tcPr>
            <w:tcW w:w="1166" w:type="dxa"/>
          </w:tcPr>
          <w:p w14:paraId="30DC4866"/>
        </w:tc>
        <w:tc>
          <w:tcPr>
            <w:tcW w:w="6044" w:type="dxa"/>
          </w:tcPr>
          <w:p w14:paraId="27ED323D">
            <w:pPr>
              <w:pStyle w:val="24"/>
            </w:pPr>
            <w:r>
              <w:rPr>
                <w:rFonts w:ascii="仿宋_GB2312" w:hAnsi="仿宋_GB2312" w:eastAsia="仿宋_GB2312" w:cs="仿宋_GB2312"/>
                <w:sz w:val="21"/>
              </w:rPr>
              <w:t>3、供应商对重复订购、大码洋、大订数、特殊装订、特殊开本、散页、教材等图书，应及时与采购人联系沟通。</w:t>
            </w:r>
          </w:p>
        </w:tc>
      </w:tr>
      <w:tr w14:paraId="6BA18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6E297A41">
            <w:pPr>
              <w:pStyle w:val="24"/>
            </w:pPr>
            <w:r>
              <w:rPr>
                <w:rFonts w:ascii="仿宋_GB2312" w:hAnsi="仿宋_GB2312" w:eastAsia="仿宋_GB2312" w:cs="仿宋_GB2312"/>
              </w:rPr>
              <w:t>13</w:t>
            </w:r>
          </w:p>
        </w:tc>
        <w:tc>
          <w:tcPr>
            <w:tcW w:w="1166" w:type="dxa"/>
          </w:tcPr>
          <w:p w14:paraId="05579E56"/>
        </w:tc>
        <w:tc>
          <w:tcPr>
            <w:tcW w:w="6044" w:type="dxa"/>
          </w:tcPr>
          <w:p w14:paraId="6A0B0E67">
            <w:pPr>
              <w:pStyle w:val="24"/>
            </w:pPr>
            <w:r>
              <w:rPr>
                <w:rFonts w:ascii="仿宋_GB2312" w:hAnsi="仿宋_GB2312" w:eastAsia="仿宋_GB2312" w:cs="仿宋_GB2312"/>
                <w:sz w:val="21"/>
              </w:rPr>
              <w:t>4、供应商必须按采购人报订的图书品种、数量及时供货，按承诺的供货期限到书。对不能按时供货的图书，采购人有权要求终止供货，因终止供货而造成的损失由供应商承担。采购人有权采取相应的补救措施（如转向其他供应商补订图书），由此给采购人造成的各项损失或增加的各项费用（如折扣损失、邮费等）均由违约的供应商承担。</w:t>
            </w:r>
          </w:p>
        </w:tc>
      </w:tr>
      <w:tr w14:paraId="3B1A8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47C8025B">
            <w:pPr>
              <w:pStyle w:val="24"/>
            </w:pPr>
            <w:r>
              <w:rPr>
                <w:rFonts w:ascii="仿宋_GB2312" w:hAnsi="仿宋_GB2312" w:eastAsia="仿宋_GB2312" w:cs="仿宋_GB2312"/>
              </w:rPr>
              <w:t>14</w:t>
            </w:r>
          </w:p>
        </w:tc>
        <w:tc>
          <w:tcPr>
            <w:tcW w:w="1166" w:type="dxa"/>
          </w:tcPr>
          <w:p w14:paraId="0E2EB2F5"/>
        </w:tc>
        <w:tc>
          <w:tcPr>
            <w:tcW w:w="6044" w:type="dxa"/>
          </w:tcPr>
          <w:p w14:paraId="0E4BF3A3">
            <w:pPr>
              <w:pStyle w:val="24"/>
            </w:pPr>
            <w:r>
              <w:rPr>
                <w:rFonts w:ascii="仿宋_GB2312" w:hAnsi="仿宋_GB2312" w:eastAsia="仿宋_GB2312" w:cs="仿宋_GB2312"/>
                <w:sz w:val="21"/>
              </w:rPr>
              <w:t>5、现场采购图书的供货时间不超过10个工作日，订到率不低于98%；预定图书自发出订单之日起，供货时间不超过20个工作日，订到率不低于95%。</w:t>
            </w:r>
          </w:p>
        </w:tc>
      </w:tr>
      <w:tr w14:paraId="3F57E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2A7EF584">
            <w:pPr>
              <w:pStyle w:val="24"/>
            </w:pPr>
            <w:r>
              <w:rPr>
                <w:rFonts w:ascii="仿宋_GB2312" w:hAnsi="仿宋_GB2312" w:eastAsia="仿宋_GB2312" w:cs="仿宋_GB2312"/>
              </w:rPr>
              <w:t>15</w:t>
            </w:r>
          </w:p>
        </w:tc>
        <w:tc>
          <w:tcPr>
            <w:tcW w:w="1166" w:type="dxa"/>
          </w:tcPr>
          <w:p w14:paraId="538B1549"/>
        </w:tc>
        <w:tc>
          <w:tcPr>
            <w:tcW w:w="6044" w:type="dxa"/>
          </w:tcPr>
          <w:p w14:paraId="4258834D">
            <w:pPr>
              <w:pStyle w:val="24"/>
            </w:pPr>
            <w:r>
              <w:rPr>
                <w:rFonts w:ascii="仿宋_GB2312" w:hAnsi="仿宋_GB2312" w:eastAsia="仿宋_GB2312" w:cs="仿宋_GB2312"/>
                <w:sz w:val="21"/>
              </w:rPr>
              <w:t>6、供应商提供门对门的快速送货服务，能够在约定的供货时间内将货物送到采购人指定的地点。由此所发生的任何手续和运输费全部由供应商承担。每次送货前必须提前电话通知采购人，以便采购人做好接货准备。</w:t>
            </w:r>
          </w:p>
        </w:tc>
      </w:tr>
      <w:tr w14:paraId="1C716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45EB56B2">
            <w:pPr>
              <w:pStyle w:val="24"/>
            </w:pPr>
            <w:r>
              <w:rPr>
                <w:rFonts w:ascii="仿宋_GB2312" w:hAnsi="仿宋_GB2312" w:eastAsia="仿宋_GB2312" w:cs="仿宋_GB2312"/>
              </w:rPr>
              <w:t>16</w:t>
            </w:r>
          </w:p>
        </w:tc>
        <w:tc>
          <w:tcPr>
            <w:tcW w:w="1166" w:type="dxa"/>
          </w:tcPr>
          <w:p w14:paraId="2B97DC7B"/>
        </w:tc>
        <w:tc>
          <w:tcPr>
            <w:tcW w:w="6044" w:type="dxa"/>
          </w:tcPr>
          <w:p w14:paraId="2DA3AEAC">
            <w:pPr>
              <w:pStyle w:val="24"/>
            </w:pPr>
            <w:r>
              <w:rPr>
                <w:rFonts w:ascii="仿宋_GB2312" w:hAnsi="仿宋_GB2312" w:eastAsia="仿宋_GB2312" w:cs="仿宋_GB2312"/>
                <w:sz w:val="21"/>
              </w:rPr>
              <w:t>7、供应商在递交每一批图书时，同时免费提供加盖供应商公章的该批图书的清单，并提供规范标准、信息全面的电子表格书目清单，具体信息包括书名、作者、书号、出版社、出版时间、定价、折扣、订购册数等。如遇到特殊书目有特殊信息需求，供应商需全力配合满足相应的特殊需求。</w:t>
            </w:r>
          </w:p>
        </w:tc>
      </w:tr>
      <w:tr w14:paraId="3DB5C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3F367020">
            <w:pPr>
              <w:pStyle w:val="24"/>
            </w:pPr>
            <w:r>
              <w:rPr>
                <w:rFonts w:ascii="仿宋_GB2312" w:hAnsi="仿宋_GB2312" w:eastAsia="仿宋_GB2312" w:cs="仿宋_GB2312"/>
              </w:rPr>
              <w:t>17</w:t>
            </w:r>
          </w:p>
        </w:tc>
        <w:tc>
          <w:tcPr>
            <w:tcW w:w="1166" w:type="dxa"/>
          </w:tcPr>
          <w:p w14:paraId="7B8F57D6"/>
        </w:tc>
        <w:tc>
          <w:tcPr>
            <w:tcW w:w="6044" w:type="dxa"/>
          </w:tcPr>
          <w:p w14:paraId="0D1DC127">
            <w:pPr>
              <w:pStyle w:val="24"/>
            </w:pPr>
            <w:r>
              <w:rPr>
                <w:rFonts w:ascii="仿宋_GB2312" w:hAnsi="仿宋_GB2312" w:eastAsia="仿宋_GB2312" w:cs="仿宋_GB2312"/>
                <w:sz w:val="21"/>
              </w:rPr>
              <w:t>8、运输途中造成的图书破损，随书附件（光盘、软盘、磁带等）不完整（丢失、破损等），一律退回中标单位，重新配送。</w:t>
            </w:r>
          </w:p>
        </w:tc>
      </w:tr>
      <w:tr w14:paraId="0993E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7C757ABC">
            <w:pPr>
              <w:pStyle w:val="24"/>
            </w:pPr>
            <w:r>
              <w:rPr>
                <w:rFonts w:ascii="仿宋_GB2312" w:hAnsi="仿宋_GB2312" w:eastAsia="仿宋_GB2312" w:cs="仿宋_GB2312"/>
              </w:rPr>
              <w:t>18</w:t>
            </w:r>
          </w:p>
        </w:tc>
        <w:tc>
          <w:tcPr>
            <w:tcW w:w="1166" w:type="dxa"/>
          </w:tcPr>
          <w:p w14:paraId="7A95FFD9"/>
        </w:tc>
        <w:tc>
          <w:tcPr>
            <w:tcW w:w="6044" w:type="dxa"/>
          </w:tcPr>
          <w:p w14:paraId="58D7CD3E">
            <w:pPr>
              <w:pStyle w:val="24"/>
            </w:pPr>
            <w:r>
              <w:rPr>
                <w:rFonts w:ascii="仿宋_GB2312" w:hAnsi="仿宋_GB2312" w:eastAsia="仿宋_GB2312" w:cs="仿宋_GB2312"/>
                <w:sz w:val="21"/>
              </w:rPr>
              <w:t>9、采购人不承担所购图书资料的运管费。对采购人所订图书资料因供应商未及时办理提货手续所产生的一切费用（滞纳金、保管费等）概由供应商承担。</w:t>
            </w:r>
          </w:p>
        </w:tc>
      </w:tr>
      <w:tr w14:paraId="48D4B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529AF886">
            <w:pPr>
              <w:pStyle w:val="24"/>
            </w:pPr>
            <w:r>
              <w:rPr>
                <w:rFonts w:ascii="仿宋_GB2312" w:hAnsi="仿宋_GB2312" w:eastAsia="仿宋_GB2312" w:cs="仿宋_GB2312"/>
              </w:rPr>
              <w:t>19</w:t>
            </w:r>
          </w:p>
        </w:tc>
        <w:tc>
          <w:tcPr>
            <w:tcW w:w="1166" w:type="dxa"/>
          </w:tcPr>
          <w:p w14:paraId="0F0CF4F4"/>
        </w:tc>
        <w:tc>
          <w:tcPr>
            <w:tcW w:w="6044" w:type="dxa"/>
          </w:tcPr>
          <w:p w14:paraId="68D76B2C">
            <w:pPr>
              <w:pStyle w:val="24"/>
            </w:pPr>
            <w:r>
              <w:rPr>
                <w:rFonts w:ascii="仿宋_GB2312" w:hAnsi="仿宋_GB2312" w:eastAsia="仿宋_GB2312" w:cs="仿宋_GB2312"/>
                <w:sz w:val="21"/>
              </w:rPr>
              <w:t>10、供应商保证所供图书的质量。接受采购人对有质量问题图书（如污损、图文不清、错页、漏页、破损、少附件等），或到书与原订购不符或运输途中出现遗失、破损的图书的调换、退货要求，由此造成的损失及费用概由供应商承担。对于因采购人的原因出现错订、重订的问题图书，供应商应能积极协助调剂，配合采取撤订、退书、换书等方式减轻采购人的损失。</w:t>
            </w:r>
          </w:p>
        </w:tc>
      </w:tr>
      <w:tr w14:paraId="74F2C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45782B9D">
            <w:pPr>
              <w:pStyle w:val="24"/>
            </w:pPr>
            <w:r>
              <w:rPr>
                <w:rFonts w:ascii="仿宋_GB2312" w:hAnsi="仿宋_GB2312" w:eastAsia="仿宋_GB2312" w:cs="仿宋_GB2312"/>
              </w:rPr>
              <w:t>20</w:t>
            </w:r>
          </w:p>
        </w:tc>
        <w:tc>
          <w:tcPr>
            <w:tcW w:w="1166" w:type="dxa"/>
          </w:tcPr>
          <w:p w14:paraId="29E3EC8E"/>
        </w:tc>
        <w:tc>
          <w:tcPr>
            <w:tcW w:w="6044" w:type="dxa"/>
          </w:tcPr>
          <w:p w14:paraId="496AA338">
            <w:pPr>
              <w:pStyle w:val="24"/>
            </w:pPr>
            <w:r>
              <w:rPr>
                <w:rFonts w:ascii="仿宋_GB2312" w:hAnsi="仿宋_GB2312" w:eastAsia="仿宋_GB2312" w:cs="仿宋_GB2312"/>
                <w:sz w:val="21"/>
              </w:rPr>
              <w:t>11、凡交到采购人的图书，图书上应标明码洋，并以此作为计算书款的依据，经验收发现书款与发货单不符的，采购人及时通知供应商派员到验收地核算，供应商接到通知之日起10个工作日内不能派员核算的，以甲方验收的实际数额计算书款金额。</w:t>
            </w:r>
          </w:p>
        </w:tc>
      </w:tr>
      <w:tr w14:paraId="33387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37070668">
            <w:pPr>
              <w:pStyle w:val="24"/>
            </w:pPr>
            <w:r>
              <w:rPr>
                <w:rFonts w:ascii="仿宋_GB2312" w:hAnsi="仿宋_GB2312" w:eastAsia="仿宋_GB2312" w:cs="仿宋_GB2312"/>
              </w:rPr>
              <w:t>21</w:t>
            </w:r>
          </w:p>
        </w:tc>
        <w:tc>
          <w:tcPr>
            <w:tcW w:w="1166" w:type="dxa"/>
          </w:tcPr>
          <w:p w14:paraId="6A59B3FF"/>
        </w:tc>
        <w:tc>
          <w:tcPr>
            <w:tcW w:w="6044" w:type="dxa"/>
          </w:tcPr>
          <w:p w14:paraId="6E70A923">
            <w:pPr>
              <w:pStyle w:val="24"/>
            </w:pPr>
            <w:r>
              <w:rPr>
                <w:rFonts w:ascii="仿宋_GB2312" w:hAnsi="仿宋_GB2312" w:eastAsia="仿宋_GB2312" w:cs="仿宋_GB2312"/>
                <w:sz w:val="21"/>
              </w:rPr>
              <w:t>12、供应商能及时提供规范的Marc数据，并对所购图书免费提供加工耗材和加工编目服务，加工进度和质量须按采购人要求。</w:t>
            </w:r>
          </w:p>
        </w:tc>
      </w:tr>
      <w:tr w14:paraId="0D3DF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74D0AF67">
            <w:pPr>
              <w:pStyle w:val="24"/>
            </w:pPr>
            <w:r>
              <w:rPr>
                <w:rFonts w:ascii="仿宋_GB2312" w:hAnsi="仿宋_GB2312" w:eastAsia="仿宋_GB2312" w:cs="仿宋_GB2312"/>
              </w:rPr>
              <w:t>22</w:t>
            </w:r>
          </w:p>
        </w:tc>
        <w:tc>
          <w:tcPr>
            <w:tcW w:w="1166" w:type="dxa"/>
          </w:tcPr>
          <w:p w14:paraId="02994E65"/>
        </w:tc>
        <w:tc>
          <w:tcPr>
            <w:tcW w:w="6044" w:type="dxa"/>
          </w:tcPr>
          <w:p w14:paraId="5D7A1CA1">
            <w:pPr>
              <w:pStyle w:val="24"/>
            </w:pPr>
            <w:r>
              <w:rPr>
                <w:rFonts w:ascii="仿宋_GB2312" w:hAnsi="仿宋_GB2312" w:eastAsia="仿宋_GB2312" w:cs="仿宋_GB2312"/>
                <w:sz w:val="21"/>
              </w:rPr>
              <w:t>13、除上述各条以外，供应商能根据采购人实际情况，及时向采购人提供相应的服务。</w:t>
            </w:r>
          </w:p>
        </w:tc>
      </w:tr>
      <w:tr w14:paraId="14D41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1A222DAD">
            <w:pPr>
              <w:pStyle w:val="24"/>
            </w:pPr>
            <w:r>
              <w:rPr>
                <w:rFonts w:ascii="仿宋_GB2312" w:hAnsi="仿宋_GB2312" w:eastAsia="仿宋_GB2312" w:cs="仿宋_GB2312"/>
              </w:rPr>
              <w:t>23</w:t>
            </w:r>
          </w:p>
        </w:tc>
        <w:tc>
          <w:tcPr>
            <w:tcW w:w="1166" w:type="dxa"/>
          </w:tcPr>
          <w:p w14:paraId="105B85F4"/>
        </w:tc>
        <w:tc>
          <w:tcPr>
            <w:tcW w:w="6044" w:type="dxa"/>
          </w:tcPr>
          <w:p w14:paraId="13AB0CD7">
            <w:pPr>
              <w:pStyle w:val="24"/>
            </w:pPr>
            <w:r>
              <w:rPr>
                <w:rFonts w:ascii="仿宋_GB2312" w:hAnsi="仿宋_GB2312" w:eastAsia="仿宋_GB2312" w:cs="仿宋_GB2312"/>
                <w:sz w:val="21"/>
              </w:rPr>
              <w:t>14、本项目图书分多次采购，具体采购次数以采购人的供货清单为准。货款按实际订购数量和实洋凭发票结算。</w:t>
            </w:r>
          </w:p>
        </w:tc>
      </w:tr>
      <w:tr w14:paraId="65FD9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4312232D">
            <w:pPr>
              <w:pStyle w:val="24"/>
            </w:pPr>
            <w:r>
              <w:rPr>
                <w:rFonts w:ascii="仿宋_GB2312" w:hAnsi="仿宋_GB2312" w:eastAsia="仿宋_GB2312" w:cs="仿宋_GB2312"/>
              </w:rPr>
              <w:t>24</w:t>
            </w:r>
          </w:p>
        </w:tc>
        <w:tc>
          <w:tcPr>
            <w:tcW w:w="1166" w:type="dxa"/>
          </w:tcPr>
          <w:p w14:paraId="537AAEA5"/>
        </w:tc>
        <w:tc>
          <w:tcPr>
            <w:tcW w:w="6044" w:type="dxa"/>
          </w:tcPr>
          <w:p w14:paraId="77740C87">
            <w:pPr>
              <w:pStyle w:val="24"/>
            </w:pPr>
            <w:r>
              <w:rPr>
                <w:rFonts w:ascii="仿宋_GB2312" w:hAnsi="仿宋_GB2312" w:eastAsia="仿宋_GB2312" w:cs="仿宋_GB2312"/>
                <w:sz w:val="21"/>
              </w:rPr>
              <w:t>15、采购人不对任意一家中标单位的采购数量进行承诺，最终每家采购数量以实际发生量为准。供应商的报价应该是充分考虑了本条款之后的综合报价，采购人不再因采购数量存在偏差而支付任何费用。</w:t>
            </w:r>
          </w:p>
        </w:tc>
      </w:tr>
      <w:tr w14:paraId="5E961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747762C0">
            <w:pPr>
              <w:pStyle w:val="24"/>
            </w:pPr>
            <w:r>
              <w:rPr>
                <w:rFonts w:ascii="仿宋_GB2312" w:hAnsi="仿宋_GB2312" w:eastAsia="仿宋_GB2312" w:cs="仿宋_GB2312"/>
              </w:rPr>
              <w:t>25</w:t>
            </w:r>
          </w:p>
        </w:tc>
        <w:tc>
          <w:tcPr>
            <w:tcW w:w="1166" w:type="dxa"/>
          </w:tcPr>
          <w:p w14:paraId="741FDB34"/>
        </w:tc>
        <w:tc>
          <w:tcPr>
            <w:tcW w:w="6044" w:type="dxa"/>
          </w:tcPr>
          <w:p w14:paraId="4DCD2C90">
            <w:pPr>
              <w:pStyle w:val="24"/>
              <w:jc w:val="both"/>
            </w:pPr>
            <w:r>
              <w:rPr>
                <w:rFonts w:ascii="仿宋_GB2312" w:hAnsi="仿宋_GB2312" w:eastAsia="仿宋_GB2312" w:cs="仿宋_GB2312"/>
                <w:b/>
                <w:sz w:val="21"/>
              </w:rPr>
              <w:t>三、验收要求</w:t>
            </w:r>
          </w:p>
          <w:p w14:paraId="7BDD6D06">
            <w:pPr>
              <w:pStyle w:val="24"/>
            </w:pPr>
            <w:r>
              <w:rPr>
                <w:rFonts w:ascii="仿宋_GB2312" w:hAnsi="仿宋_GB2312" w:eastAsia="仿宋_GB2312" w:cs="仿宋_GB2312"/>
                <w:sz w:val="21"/>
              </w:rPr>
              <w:t>采购人在验收时将按照约定的验收标准、要求和程序对每一项技术、服务、安全标准的履约情况进行确认并出具总体评价。如没有特殊要求，则验收时以入围供应商的响应文件应答及招标文件的要求作为验收标准及依据。</w:t>
            </w:r>
          </w:p>
        </w:tc>
      </w:tr>
      <w:tr w14:paraId="6280B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7" w:type="dxa"/>
          </w:tcPr>
          <w:p w14:paraId="505364EF">
            <w:pPr>
              <w:pStyle w:val="24"/>
            </w:pPr>
            <w:r>
              <w:rPr>
                <w:rFonts w:ascii="仿宋_GB2312" w:hAnsi="仿宋_GB2312" w:eastAsia="仿宋_GB2312" w:cs="仿宋_GB2312"/>
              </w:rPr>
              <w:t>26</w:t>
            </w:r>
          </w:p>
        </w:tc>
        <w:tc>
          <w:tcPr>
            <w:tcW w:w="1166" w:type="dxa"/>
          </w:tcPr>
          <w:p w14:paraId="7B96DF18"/>
        </w:tc>
        <w:tc>
          <w:tcPr>
            <w:tcW w:w="6044" w:type="dxa"/>
          </w:tcPr>
          <w:p w14:paraId="0EC749B6">
            <w:pPr>
              <w:pStyle w:val="24"/>
            </w:pPr>
            <w:r>
              <w:rPr>
                <w:rFonts w:ascii="仿宋_GB2312" w:hAnsi="仿宋_GB2312" w:eastAsia="仿宋_GB2312" w:cs="仿宋_GB2312"/>
                <w:sz w:val="21"/>
              </w:rPr>
              <w:t>固定折扣成交，成交金额即本采购包预算金额，履约金额经采购人同意允许±5%的浮动。</w:t>
            </w:r>
          </w:p>
        </w:tc>
      </w:tr>
    </w:tbl>
    <w:p w14:paraId="12FC4A89">
      <w:pPr>
        <w:pStyle w:val="24"/>
      </w:pPr>
      <w:r>
        <w:rPr>
          <w:rFonts w:ascii="仿宋_GB2312" w:hAnsi="仿宋_GB2312" w:eastAsia="仿宋_GB2312" w:cs="仿宋_GB2312"/>
        </w:rPr>
        <w:t>采购包5：</w:t>
      </w:r>
    </w:p>
    <w:p w14:paraId="3AC2A028">
      <w:pPr>
        <w:pStyle w:val="24"/>
      </w:pPr>
      <w:r>
        <w:rPr>
          <w:rFonts w:ascii="仿宋_GB2312" w:hAnsi="仿宋_GB2312" w:eastAsia="仿宋_GB2312" w:cs="仿宋_GB2312"/>
        </w:rPr>
        <w:t>标的名称：中版美术及人文社科类图书文献2</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4"/>
        <w:gridCol w:w="1150"/>
        <w:gridCol w:w="6033"/>
      </w:tblGrid>
      <w:tr w14:paraId="1BC4C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34C70B05">
            <w:pPr>
              <w:pStyle w:val="24"/>
            </w:pPr>
            <w:r>
              <w:rPr>
                <w:rFonts w:ascii="仿宋_GB2312" w:hAnsi="仿宋_GB2312" w:eastAsia="仿宋_GB2312" w:cs="仿宋_GB2312"/>
              </w:rPr>
              <w:t xml:space="preserve"> 序号</w:t>
            </w:r>
          </w:p>
        </w:tc>
        <w:tc>
          <w:tcPr>
            <w:tcW w:w="1150" w:type="dxa"/>
          </w:tcPr>
          <w:p w14:paraId="173B3E21">
            <w:pPr>
              <w:pStyle w:val="24"/>
            </w:pPr>
            <w:r>
              <w:rPr>
                <w:rFonts w:ascii="仿宋_GB2312" w:hAnsi="仿宋_GB2312" w:eastAsia="仿宋_GB2312" w:cs="仿宋_GB2312"/>
              </w:rPr>
              <w:t xml:space="preserve"> 参数性质</w:t>
            </w:r>
          </w:p>
        </w:tc>
        <w:tc>
          <w:tcPr>
            <w:tcW w:w="6033" w:type="dxa"/>
          </w:tcPr>
          <w:p w14:paraId="5637BFF0">
            <w:pPr>
              <w:pStyle w:val="24"/>
            </w:pPr>
            <w:r>
              <w:rPr>
                <w:rFonts w:ascii="仿宋_GB2312" w:hAnsi="仿宋_GB2312" w:eastAsia="仿宋_GB2312" w:cs="仿宋_GB2312"/>
              </w:rPr>
              <w:t xml:space="preserve"> 技术参数与性能指标</w:t>
            </w:r>
          </w:p>
        </w:tc>
      </w:tr>
      <w:tr w14:paraId="61B05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4349A9B9">
            <w:pPr>
              <w:pStyle w:val="24"/>
            </w:pPr>
            <w:r>
              <w:rPr>
                <w:rFonts w:ascii="仿宋_GB2312" w:hAnsi="仿宋_GB2312" w:eastAsia="仿宋_GB2312" w:cs="仿宋_GB2312"/>
              </w:rPr>
              <w:t>1</w:t>
            </w:r>
          </w:p>
        </w:tc>
        <w:tc>
          <w:tcPr>
            <w:tcW w:w="1150" w:type="dxa"/>
          </w:tcPr>
          <w:p w14:paraId="5E316E7C">
            <w:bookmarkStart w:id="0" w:name="_GoBack"/>
            <w:bookmarkEnd w:id="0"/>
          </w:p>
        </w:tc>
        <w:tc>
          <w:tcPr>
            <w:tcW w:w="6033" w:type="dxa"/>
          </w:tcPr>
          <w:p w14:paraId="7EE3CB56">
            <w:pPr>
              <w:pStyle w:val="24"/>
              <w:jc w:val="both"/>
            </w:pPr>
            <w:r>
              <w:rPr>
                <w:rFonts w:ascii="仿宋_GB2312" w:hAnsi="仿宋_GB2312" w:eastAsia="仿宋_GB2312" w:cs="仿宋_GB2312"/>
                <w:b/>
                <w:sz w:val="21"/>
              </w:rPr>
              <w:t>一、技术要求</w:t>
            </w:r>
          </w:p>
          <w:p w14:paraId="7CD02B4F">
            <w:pPr>
              <w:pStyle w:val="24"/>
            </w:pPr>
            <w:r>
              <w:rPr>
                <w:rFonts w:ascii="仿宋_GB2312" w:hAnsi="仿宋_GB2312" w:eastAsia="仿宋_GB2312" w:cs="仿宋_GB2312"/>
                <w:sz w:val="21"/>
              </w:rPr>
              <w:t>1、中标人必须保证所提供的图书符合国家版权法及其他法律的规定，必须是正式出版社出版的正版纸质图书。外版美术图书供应商应有自主进口权限，所经销的出版物均为正规渠道进口的境外出版物。</w:t>
            </w:r>
          </w:p>
        </w:tc>
      </w:tr>
      <w:tr w14:paraId="63506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3590C9A2">
            <w:pPr>
              <w:pStyle w:val="24"/>
            </w:pPr>
            <w:r>
              <w:rPr>
                <w:rFonts w:ascii="仿宋_GB2312" w:hAnsi="仿宋_GB2312" w:eastAsia="仿宋_GB2312" w:cs="仿宋_GB2312"/>
              </w:rPr>
              <w:t>2</w:t>
            </w:r>
          </w:p>
        </w:tc>
        <w:tc>
          <w:tcPr>
            <w:tcW w:w="1150" w:type="dxa"/>
          </w:tcPr>
          <w:p w14:paraId="60E5E017"/>
        </w:tc>
        <w:tc>
          <w:tcPr>
            <w:tcW w:w="6033" w:type="dxa"/>
          </w:tcPr>
          <w:p w14:paraId="21FD854F">
            <w:pPr>
              <w:pStyle w:val="24"/>
              <w:ind w:firstLine="480"/>
            </w:pPr>
            <w:r>
              <w:rPr>
                <w:rFonts w:ascii="仿宋_GB2312" w:hAnsi="仿宋_GB2312" w:eastAsia="仿宋_GB2312" w:cs="仿宋_GB2312"/>
                <w:sz w:val="21"/>
              </w:rPr>
              <w:t>2、供应商有专业学术性图书的经营经验，具有专业特色，在行业内具有良好的声誉，具有专业特色图书采购渠道；所提供的艺术类图书专业性强，除重要画册图录之外，还应具备艺术史论著、艺术理论、美学等重要学术理论图书的采买能力；具备与艺术相关的专业历史、考古、宗教、文学、社会学等相关文史哲领域的图书经验，且能紧跟学术前沿动态。与附件1所列院校图书馆有成功的合作案例。</w:t>
            </w:r>
          </w:p>
          <w:p w14:paraId="24828894">
            <w:pPr>
              <w:pStyle w:val="24"/>
              <w:ind w:firstLine="480"/>
            </w:pPr>
            <w:r>
              <w:rPr>
                <w:rFonts w:ascii="仿宋_GB2312" w:hAnsi="仿宋_GB2312" w:eastAsia="仿宋_GB2312" w:cs="仿宋_GB2312"/>
                <w:sz w:val="21"/>
              </w:rPr>
              <w:t>附件1：</w:t>
            </w:r>
          </w:p>
          <w:p w14:paraId="6EC93157">
            <w:pPr>
              <w:pStyle w:val="24"/>
              <w:ind w:firstLine="480"/>
            </w:pPr>
            <w:r>
              <w:rPr>
                <w:rFonts w:ascii="仿宋_GB2312" w:hAnsi="仿宋_GB2312" w:eastAsia="仿宋_GB2312" w:cs="仿宋_GB2312"/>
                <w:sz w:val="21"/>
              </w:rPr>
              <w:t>美术学院名录：中央美术学院、中国美术学院、清华大学美术学院、西安美术学院、四川美术学院、广州美术学院、鲁迅美术学院、天津美术学院、湖北美术学院。（9所）</w:t>
            </w:r>
          </w:p>
          <w:p w14:paraId="02350F2D">
            <w:pPr>
              <w:pStyle w:val="24"/>
            </w:pPr>
            <w:r>
              <w:rPr>
                <w:rFonts w:ascii="仿宋_GB2312" w:hAnsi="仿宋_GB2312" w:eastAsia="仿宋_GB2312" w:cs="仿宋_GB2312"/>
                <w:sz w:val="21"/>
              </w:rPr>
              <w:t>艺术学院名录：南京艺术学院、山东艺术学院、山东工艺美术学院、广西艺术学院、云南艺术学院、新疆艺术学院、北京电影学院、北京服装学院。（8所）</w:t>
            </w:r>
          </w:p>
        </w:tc>
      </w:tr>
      <w:tr w14:paraId="18911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0DE72429">
            <w:pPr>
              <w:pStyle w:val="24"/>
            </w:pPr>
            <w:r>
              <w:rPr>
                <w:rFonts w:ascii="仿宋_GB2312" w:hAnsi="仿宋_GB2312" w:eastAsia="仿宋_GB2312" w:cs="仿宋_GB2312"/>
              </w:rPr>
              <w:t>3</w:t>
            </w:r>
          </w:p>
        </w:tc>
        <w:tc>
          <w:tcPr>
            <w:tcW w:w="1150" w:type="dxa"/>
          </w:tcPr>
          <w:p w14:paraId="5AC2D9EA"/>
        </w:tc>
        <w:tc>
          <w:tcPr>
            <w:tcW w:w="6033" w:type="dxa"/>
          </w:tcPr>
          <w:p w14:paraId="59ED460B">
            <w:pPr>
              <w:pStyle w:val="24"/>
              <w:ind w:firstLine="480"/>
            </w:pPr>
            <w:r>
              <w:rPr>
                <w:rFonts w:ascii="仿宋_GB2312" w:hAnsi="仿宋_GB2312" w:eastAsia="仿宋_GB2312" w:cs="仿宋_GB2312"/>
                <w:sz w:val="21"/>
              </w:rPr>
              <w:t>3、所供图书内容符合西安美术学院学科建设，符合大学本科及以上层次读者阅读。</w:t>
            </w:r>
          </w:p>
          <w:p w14:paraId="47D632BA">
            <w:pPr>
              <w:pStyle w:val="24"/>
              <w:ind w:firstLine="480"/>
            </w:pPr>
            <w:r>
              <w:rPr>
                <w:rFonts w:ascii="仿宋_GB2312" w:hAnsi="仿宋_GB2312" w:eastAsia="仿宋_GB2312" w:cs="仿宋_GB2312"/>
                <w:sz w:val="21"/>
              </w:rPr>
              <w:t>（1）西安美术学院学科专业具体包括中国画、绘画、实验艺术、雕塑、摄影、书法学、文物保护与修复、工艺美术、陶瓷艺术设计、公共艺术、视觉传达设计、产品设计、艺术与科技、环境设计、服装与服饰设计、戏剧影视美术设计、影视摄影与制作、动画、数字媒体艺术、美术教育、艺术史论、艺术管理、非物质文化遗产保护、艺术设计学、美术学等。</w:t>
            </w:r>
          </w:p>
          <w:p w14:paraId="14410155">
            <w:pPr>
              <w:pStyle w:val="24"/>
              <w:ind w:firstLine="480"/>
            </w:pPr>
            <w:r>
              <w:rPr>
                <w:rFonts w:ascii="仿宋_GB2312" w:hAnsi="仿宋_GB2312" w:eastAsia="仿宋_GB2312" w:cs="仿宋_GB2312"/>
                <w:sz w:val="21"/>
              </w:rPr>
              <w:t>（2）本采购包以附件3、4所列出版社的美术及人文社科类图书为主。</w:t>
            </w:r>
          </w:p>
          <w:p w14:paraId="6A3A7B0C">
            <w:pPr>
              <w:pStyle w:val="24"/>
              <w:ind w:firstLine="420"/>
              <w:jc w:val="both"/>
            </w:pPr>
            <w:r>
              <w:rPr>
                <w:rFonts w:ascii="仿宋_GB2312" w:hAnsi="仿宋_GB2312" w:eastAsia="仿宋_GB2312" w:cs="仿宋_GB2312"/>
                <w:sz w:val="21"/>
              </w:rPr>
              <w:t>附件3：</w:t>
            </w:r>
          </w:p>
          <w:p w14:paraId="0C834E76">
            <w:pPr>
              <w:pStyle w:val="24"/>
              <w:ind w:firstLine="480"/>
            </w:pPr>
            <w:r>
              <w:rPr>
                <w:rFonts w:ascii="仿宋_GB2312" w:hAnsi="仿宋_GB2312" w:eastAsia="仿宋_GB2312" w:cs="仿宋_GB2312"/>
                <w:sz w:val="21"/>
              </w:rPr>
              <w:t>人民美术出版社、北京美术摄影出版社、北京工艺美术出版社、福建美术出版社、安徽美术出版社、云南美术出版社、天津人民美术出版社、陕西人民美术出版社、辽宁美术出版社、吉林美术出版社、河北美术出版社、甘肃人民美术出版社、岭南美术出版社、河南美术出版社、四川美术出版社、广西美术出版社、湖南美术出版社、湖北美术出版社、中国美术学院出版社、浙江人民美术出版社、上海人民美术出版社、山东美术出版社、江西美术出版社、江苏凤凰美术出版社、黑龙江美术出版社、上海书画出版社、文化艺术出版社、文物出版社、故宫出版社、中国摄影出版社、浙江摄影出版社、荣宝斋、西泠印社出版社、连环画出版社、天津杨柳青画社、山东画报出版社。</w:t>
            </w:r>
          </w:p>
          <w:p w14:paraId="4934528F">
            <w:pPr>
              <w:pStyle w:val="24"/>
              <w:ind w:firstLine="420"/>
              <w:jc w:val="both"/>
            </w:pPr>
            <w:r>
              <w:rPr>
                <w:rFonts w:ascii="仿宋_GB2312" w:hAnsi="仿宋_GB2312" w:eastAsia="仿宋_GB2312" w:cs="仿宋_GB2312"/>
                <w:sz w:val="21"/>
              </w:rPr>
              <w:t>附件4：</w:t>
            </w:r>
          </w:p>
          <w:p w14:paraId="03CD10F2">
            <w:pPr>
              <w:pStyle w:val="24"/>
            </w:pPr>
            <w:r>
              <w:rPr>
                <w:rFonts w:ascii="仿宋_GB2312" w:hAnsi="仿宋_GB2312" w:eastAsia="仿宋_GB2312" w:cs="仿宋_GB2312"/>
                <w:sz w:val="21"/>
              </w:rPr>
              <w:t>商务印书馆、生活·读书·新知三联书店、上海三联书店、中华书局、上海古籍出版社、中州古籍出版社、北京大学出版社、浙江大学出版社、清华大学出版社、广西师范大学出版社、中国人民大学出版社、南京大学出版社、重庆大学出版社、华东师范大学出版社、陕西师范大学出版社、华中科技大学出版社、华东师范大学出版社、人民文学出版社、上海译文出版社、译林出版社、科学出版社、上海文艺出版社、浙江文艺出版社、江苏凤凰文艺出版社、中信出版集团、社会科学文献出版社、中国社会科学出版社、中央编译出版社、国家图书馆出版社、江苏凤凰出版社、岳麓书社、黄山书社、齐鲁书社、崇文书局、九州出版社、人民出版社、上海人民出版社、江苏人民出版社、广东人民出版社、浙江人民出版社、作家出版社、南海出版公司、重庆出版社、华夏出版社、中国文联出版社。</w:t>
            </w:r>
          </w:p>
        </w:tc>
      </w:tr>
      <w:tr w14:paraId="2D1EC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4F682CF3">
            <w:pPr>
              <w:pStyle w:val="24"/>
            </w:pPr>
            <w:r>
              <w:rPr>
                <w:rFonts w:ascii="仿宋_GB2312" w:hAnsi="仿宋_GB2312" w:eastAsia="仿宋_GB2312" w:cs="仿宋_GB2312"/>
              </w:rPr>
              <w:t>4</w:t>
            </w:r>
          </w:p>
        </w:tc>
        <w:tc>
          <w:tcPr>
            <w:tcW w:w="1150" w:type="dxa"/>
          </w:tcPr>
          <w:p w14:paraId="21B567CE"/>
        </w:tc>
        <w:tc>
          <w:tcPr>
            <w:tcW w:w="6033" w:type="dxa"/>
          </w:tcPr>
          <w:p w14:paraId="39797397">
            <w:pPr>
              <w:pStyle w:val="24"/>
            </w:pPr>
            <w:r>
              <w:rPr>
                <w:rFonts w:ascii="仿宋_GB2312" w:hAnsi="仿宋_GB2312" w:eastAsia="仿宋_GB2312" w:cs="仿宋_GB2312"/>
                <w:sz w:val="21"/>
              </w:rPr>
              <w:t>4、供应商具备对图书馆自备目录、自定主题采购能力，还应具备对稀缺、绝版图书以及网上二手图书等重要学术资料性文献的采购能力。</w:t>
            </w:r>
          </w:p>
        </w:tc>
      </w:tr>
      <w:tr w14:paraId="32469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13CA9576">
            <w:pPr>
              <w:pStyle w:val="24"/>
            </w:pPr>
            <w:r>
              <w:rPr>
                <w:rFonts w:ascii="仿宋_GB2312" w:hAnsi="仿宋_GB2312" w:eastAsia="仿宋_GB2312" w:cs="仿宋_GB2312"/>
              </w:rPr>
              <w:t>5</w:t>
            </w:r>
          </w:p>
        </w:tc>
        <w:tc>
          <w:tcPr>
            <w:tcW w:w="1150" w:type="dxa"/>
          </w:tcPr>
          <w:p w14:paraId="26EC12FE"/>
        </w:tc>
        <w:tc>
          <w:tcPr>
            <w:tcW w:w="6033" w:type="dxa"/>
          </w:tcPr>
          <w:p w14:paraId="02CB15EC">
            <w:pPr>
              <w:pStyle w:val="24"/>
            </w:pPr>
            <w:r>
              <w:rPr>
                <w:rFonts w:ascii="仿宋_GB2312" w:hAnsi="仿宋_GB2312" w:eastAsia="仿宋_GB2312" w:cs="仿宋_GB2312"/>
                <w:sz w:val="21"/>
              </w:rPr>
              <w:t>5、供应商能通过互联网免费提供规范的新书征订书目数据，提供的征订书目内容均需符合大学本科以上读者的要求。</w:t>
            </w:r>
          </w:p>
        </w:tc>
      </w:tr>
      <w:tr w14:paraId="42F37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1BC5FCBA">
            <w:pPr>
              <w:pStyle w:val="24"/>
            </w:pPr>
            <w:r>
              <w:rPr>
                <w:rFonts w:ascii="仿宋_GB2312" w:hAnsi="仿宋_GB2312" w:eastAsia="仿宋_GB2312" w:cs="仿宋_GB2312"/>
              </w:rPr>
              <w:t>6</w:t>
            </w:r>
          </w:p>
        </w:tc>
        <w:tc>
          <w:tcPr>
            <w:tcW w:w="1150" w:type="dxa"/>
          </w:tcPr>
          <w:p w14:paraId="1C74788B"/>
        </w:tc>
        <w:tc>
          <w:tcPr>
            <w:tcW w:w="6033" w:type="dxa"/>
          </w:tcPr>
          <w:p w14:paraId="2B8F5229">
            <w:pPr>
              <w:pStyle w:val="24"/>
            </w:pPr>
            <w:r>
              <w:rPr>
                <w:rFonts w:ascii="仿宋_GB2312" w:hAnsi="仿宋_GB2312" w:eastAsia="仿宋_GB2312" w:cs="仿宋_GB2312"/>
                <w:sz w:val="21"/>
              </w:rPr>
              <w:t>6、供应商应建立“西安美术学院图书馆预订图书数据库”，具有对采购人预订的图书进行查重的能力。</w:t>
            </w:r>
          </w:p>
        </w:tc>
      </w:tr>
      <w:tr w14:paraId="778DF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67A0C94A">
            <w:pPr>
              <w:pStyle w:val="24"/>
            </w:pPr>
            <w:r>
              <w:rPr>
                <w:rFonts w:ascii="仿宋_GB2312" w:hAnsi="仿宋_GB2312" w:eastAsia="仿宋_GB2312" w:cs="仿宋_GB2312"/>
              </w:rPr>
              <w:t>7</w:t>
            </w:r>
          </w:p>
        </w:tc>
        <w:tc>
          <w:tcPr>
            <w:tcW w:w="1150" w:type="dxa"/>
          </w:tcPr>
          <w:p w14:paraId="782BC640"/>
        </w:tc>
        <w:tc>
          <w:tcPr>
            <w:tcW w:w="6033" w:type="dxa"/>
          </w:tcPr>
          <w:p w14:paraId="16E29E52">
            <w:pPr>
              <w:pStyle w:val="24"/>
            </w:pPr>
            <w:r>
              <w:rPr>
                <w:rFonts w:ascii="仿宋_GB2312" w:hAnsi="仿宋_GB2312" w:eastAsia="仿宋_GB2312" w:cs="仿宋_GB2312"/>
                <w:sz w:val="21"/>
              </w:rPr>
              <w:t>7、供应商应提供符合国家财税法规要求的售书发票。</w:t>
            </w:r>
          </w:p>
        </w:tc>
      </w:tr>
      <w:tr w14:paraId="6B104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0EF60BE9">
            <w:pPr>
              <w:pStyle w:val="24"/>
            </w:pPr>
            <w:r>
              <w:rPr>
                <w:rFonts w:ascii="仿宋_GB2312" w:hAnsi="仿宋_GB2312" w:eastAsia="仿宋_GB2312" w:cs="仿宋_GB2312"/>
              </w:rPr>
              <w:t>8</w:t>
            </w:r>
          </w:p>
        </w:tc>
        <w:tc>
          <w:tcPr>
            <w:tcW w:w="1150" w:type="dxa"/>
          </w:tcPr>
          <w:p w14:paraId="3313CF24"/>
        </w:tc>
        <w:tc>
          <w:tcPr>
            <w:tcW w:w="6033" w:type="dxa"/>
          </w:tcPr>
          <w:p w14:paraId="0EF5AEB8">
            <w:pPr>
              <w:pStyle w:val="24"/>
            </w:pPr>
            <w:r>
              <w:rPr>
                <w:rFonts w:ascii="仿宋_GB2312" w:hAnsi="仿宋_GB2312" w:eastAsia="仿宋_GB2312" w:cs="仿宋_GB2312"/>
                <w:sz w:val="21"/>
              </w:rPr>
              <w:t>8、供应商具有良好的商业信誉和健全的财务会计制度。</w:t>
            </w:r>
          </w:p>
        </w:tc>
      </w:tr>
      <w:tr w14:paraId="38264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0EBD663A">
            <w:pPr>
              <w:pStyle w:val="24"/>
            </w:pPr>
            <w:r>
              <w:rPr>
                <w:rFonts w:ascii="仿宋_GB2312" w:hAnsi="仿宋_GB2312" w:eastAsia="仿宋_GB2312" w:cs="仿宋_GB2312"/>
              </w:rPr>
              <w:t>9</w:t>
            </w:r>
          </w:p>
        </w:tc>
        <w:tc>
          <w:tcPr>
            <w:tcW w:w="1150" w:type="dxa"/>
          </w:tcPr>
          <w:p w14:paraId="1334D207"/>
        </w:tc>
        <w:tc>
          <w:tcPr>
            <w:tcW w:w="6033" w:type="dxa"/>
          </w:tcPr>
          <w:p w14:paraId="473EA8E9">
            <w:pPr>
              <w:pStyle w:val="24"/>
            </w:pPr>
            <w:r>
              <w:rPr>
                <w:rFonts w:ascii="仿宋_GB2312" w:hAnsi="仿宋_GB2312" w:eastAsia="仿宋_GB2312" w:cs="仿宋_GB2312"/>
                <w:sz w:val="21"/>
              </w:rPr>
              <w:t>9、中标人不得提供以下图书：</w:t>
            </w:r>
          </w:p>
          <w:p w14:paraId="61571C47">
            <w:pPr>
              <w:pStyle w:val="24"/>
            </w:pPr>
            <w:r>
              <w:rPr>
                <w:rFonts w:ascii="仿宋_GB2312" w:hAnsi="仿宋_GB2312" w:eastAsia="仿宋_GB2312" w:cs="仿宋_GB2312"/>
                <w:sz w:val="21"/>
              </w:rPr>
              <w:t>（1）非法、盗版、盗印图书。</w:t>
            </w:r>
          </w:p>
          <w:p w14:paraId="69F4F45E">
            <w:pPr>
              <w:pStyle w:val="24"/>
            </w:pPr>
            <w:r>
              <w:rPr>
                <w:rFonts w:ascii="仿宋_GB2312" w:hAnsi="仿宋_GB2312" w:eastAsia="仿宋_GB2312" w:cs="仿宋_GB2312"/>
                <w:sz w:val="21"/>
              </w:rPr>
              <w:t>（2）压仓劣质图书。</w:t>
            </w:r>
          </w:p>
          <w:p w14:paraId="3B21E836">
            <w:pPr>
              <w:pStyle w:val="24"/>
            </w:pPr>
            <w:r>
              <w:rPr>
                <w:rFonts w:ascii="仿宋_GB2312" w:hAnsi="仿宋_GB2312" w:eastAsia="仿宋_GB2312" w:cs="仿宋_GB2312"/>
                <w:sz w:val="21"/>
              </w:rPr>
              <w:t>（3）未经采购人同意私自搭配的图书。</w:t>
            </w:r>
          </w:p>
          <w:p w14:paraId="3C2DC1BE">
            <w:pPr>
              <w:pStyle w:val="24"/>
            </w:pPr>
            <w:r>
              <w:rPr>
                <w:rFonts w:ascii="仿宋_GB2312" w:hAnsi="仿宋_GB2312" w:eastAsia="仿宋_GB2312" w:cs="仿宋_GB2312"/>
                <w:sz w:val="21"/>
              </w:rPr>
              <w:t>（4）少儿、中专、职业技术、高职高专、美术高考类图书。</w:t>
            </w:r>
          </w:p>
        </w:tc>
      </w:tr>
      <w:tr w14:paraId="42F6E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760460B9">
            <w:pPr>
              <w:pStyle w:val="24"/>
            </w:pPr>
            <w:r>
              <w:rPr>
                <w:rFonts w:ascii="仿宋_GB2312" w:hAnsi="仿宋_GB2312" w:eastAsia="仿宋_GB2312" w:cs="仿宋_GB2312"/>
              </w:rPr>
              <w:t>10</w:t>
            </w:r>
          </w:p>
        </w:tc>
        <w:tc>
          <w:tcPr>
            <w:tcW w:w="1150" w:type="dxa"/>
          </w:tcPr>
          <w:p w14:paraId="6A7527FA"/>
        </w:tc>
        <w:tc>
          <w:tcPr>
            <w:tcW w:w="6033" w:type="dxa"/>
          </w:tcPr>
          <w:p w14:paraId="1F7549D6">
            <w:pPr>
              <w:pStyle w:val="24"/>
            </w:pPr>
            <w:r>
              <w:rPr>
                <w:rFonts w:ascii="仿宋_GB2312" w:hAnsi="仿宋_GB2312" w:eastAsia="仿宋_GB2312" w:cs="仿宋_GB2312"/>
                <w:b/>
                <w:sz w:val="21"/>
              </w:rPr>
              <w:t>二、服务要求</w:t>
            </w:r>
            <w:r>
              <w:rPr>
                <w:rFonts w:ascii="仿宋_GB2312" w:hAnsi="仿宋_GB2312" w:eastAsia="仿宋_GB2312" w:cs="仿宋_GB2312"/>
                <w:b/>
              </w:rPr>
              <w:t xml:space="preserve"> </w:t>
            </w:r>
          </w:p>
          <w:p w14:paraId="5B6E2A9B">
            <w:pPr>
              <w:pStyle w:val="24"/>
              <w:ind w:firstLine="480"/>
            </w:pPr>
            <w:r>
              <w:rPr>
                <w:rFonts w:ascii="仿宋_GB2312" w:hAnsi="仿宋_GB2312" w:eastAsia="仿宋_GB2312" w:cs="仿宋_GB2312"/>
                <w:sz w:val="21"/>
              </w:rPr>
              <w:t>1、能够满足采购人自备目录采购、定单采购、专题采购、现场采购等多种采购方式。</w:t>
            </w:r>
          </w:p>
          <w:p w14:paraId="5417F58B">
            <w:pPr>
              <w:pStyle w:val="24"/>
              <w:ind w:firstLine="480"/>
            </w:pPr>
            <w:r>
              <w:rPr>
                <w:rFonts w:ascii="仿宋_GB2312" w:hAnsi="仿宋_GB2312" w:eastAsia="仿宋_GB2312" w:cs="仿宋_GB2312"/>
                <w:sz w:val="21"/>
              </w:rPr>
              <w:t>（1）自备目录采购：供应商应有能力在规定时间内完成采购人自备目录的采购计划。</w:t>
            </w:r>
          </w:p>
          <w:p w14:paraId="2650F6CE">
            <w:pPr>
              <w:pStyle w:val="24"/>
              <w:ind w:firstLine="480"/>
            </w:pPr>
            <w:r>
              <w:rPr>
                <w:rFonts w:ascii="仿宋_GB2312" w:hAnsi="仿宋_GB2312" w:eastAsia="仿宋_GB2312" w:cs="仿宋_GB2312"/>
                <w:sz w:val="21"/>
              </w:rPr>
              <w:t>（2）专题采购：供应商配合采购人做好专题图书的采购，以满足采购人馆藏的特殊需求。</w:t>
            </w:r>
          </w:p>
          <w:p w14:paraId="70FD8538">
            <w:pPr>
              <w:pStyle w:val="24"/>
              <w:ind w:firstLine="480"/>
            </w:pPr>
            <w:r>
              <w:rPr>
                <w:rFonts w:ascii="仿宋_GB2312" w:hAnsi="仿宋_GB2312" w:eastAsia="仿宋_GB2312" w:cs="仿宋_GB2312"/>
                <w:sz w:val="21"/>
              </w:rPr>
              <w:t>（3）现货采购：供应商能根据采购人需求，在采购人指定时间、地点举办样书展览，每年至少两次。</w:t>
            </w:r>
          </w:p>
          <w:p w14:paraId="623F71D4">
            <w:pPr>
              <w:pStyle w:val="24"/>
              <w:ind w:firstLine="480"/>
            </w:pPr>
            <w:r>
              <w:rPr>
                <w:rFonts w:ascii="仿宋_GB2312" w:hAnsi="仿宋_GB2312" w:eastAsia="仿宋_GB2312" w:cs="仿宋_GB2312"/>
                <w:sz w:val="21"/>
              </w:rPr>
              <w:t>（4）现场采购：供应商应根据采购人要求，不定期安排采购人参加图书现采活动、参加各类书市及订货会。</w:t>
            </w:r>
          </w:p>
          <w:p w14:paraId="03CA0814">
            <w:pPr>
              <w:pStyle w:val="24"/>
              <w:ind w:firstLine="480"/>
            </w:pPr>
            <w:r>
              <w:rPr>
                <w:rFonts w:ascii="仿宋_GB2312" w:hAnsi="仿宋_GB2312" w:eastAsia="仿宋_GB2312" w:cs="仿宋_GB2312"/>
                <w:sz w:val="21"/>
              </w:rPr>
              <w:t>（5）定单采购：供应商在最大范围内为采购人征集图书出版、发行信息，提高采购效率(样本送取运输及其费用由供应商承担)。供应商提供的自编采访书目数据、现货目录数据(要求能提供电子目录)、现货样书品种均应符合磋商文件中的规定。</w:t>
            </w:r>
          </w:p>
          <w:p w14:paraId="0A33B344">
            <w:pPr>
              <w:pStyle w:val="24"/>
            </w:pPr>
            <w:r>
              <w:rPr>
                <w:rFonts w:ascii="仿宋_GB2312" w:hAnsi="仿宋_GB2312" w:eastAsia="仿宋_GB2312" w:cs="仿宋_GB2312"/>
                <w:sz w:val="21"/>
              </w:rPr>
              <w:t>（6）其它方式：随时进行图书增订、补订等工作。</w:t>
            </w:r>
          </w:p>
        </w:tc>
      </w:tr>
      <w:tr w14:paraId="483A6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777A8B26">
            <w:pPr>
              <w:pStyle w:val="24"/>
            </w:pPr>
            <w:r>
              <w:rPr>
                <w:rFonts w:ascii="仿宋_GB2312" w:hAnsi="仿宋_GB2312" w:eastAsia="仿宋_GB2312" w:cs="仿宋_GB2312"/>
              </w:rPr>
              <w:t>11</w:t>
            </w:r>
          </w:p>
        </w:tc>
        <w:tc>
          <w:tcPr>
            <w:tcW w:w="1150" w:type="dxa"/>
          </w:tcPr>
          <w:p w14:paraId="3C17428F"/>
        </w:tc>
        <w:tc>
          <w:tcPr>
            <w:tcW w:w="6033" w:type="dxa"/>
          </w:tcPr>
          <w:p w14:paraId="2E13EDFF">
            <w:pPr>
              <w:pStyle w:val="24"/>
            </w:pPr>
            <w:r>
              <w:rPr>
                <w:rFonts w:ascii="仿宋_GB2312" w:hAnsi="仿宋_GB2312" w:eastAsia="仿宋_GB2312" w:cs="仿宋_GB2312"/>
                <w:sz w:val="21"/>
              </w:rPr>
              <w:t>2、供应商接到订购单后能及时处理并反馈订单处理信息。在未征得采购人同意情况下，不得更换采购人正式订单。收到订单3日内向采购人反馈订单执行信息。</w:t>
            </w:r>
          </w:p>
        </w:tc>
      </w:tr>
      <w:tr w14:paraId="0B1DB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479D4693">
            <w:pPr>
              <w:pStyle w:val="24"/>
            </w:pPr>
            <w:r>
              <w:rPr>
                <w:rFonts w:ascii="仿宋_GB2312" w:hAnsi="仿宋_GB2312" w:eastAsia="仿宋_GB2312" w:cs="仿宋_GB2312"/>
              </w:rPr>
              <w:t>12</w:t>
            </w:r>
          </w:p>
        </w:tc>
        <w:tc>
          <w:tcPr>
            <w:tcW w:w="1150" w:type="dxa"/>
          </w:tcPr>
          <w:p w14:paraId="66B51D9A"/>
        </w:tc>
        <w:tc>
          <w:tcPr>
            <w:tcW w:w="6033" w:type="dxa"/>
          </w:tcPr>
          <w:p w14:paraId="0367A3BC">
            <w:pPr>
              <w:pStyle w:val="24"/>
            </w:pPr>
            <w:r>
              <w:rPr>
                <w:rFonts w:ascii="仿宋_GB2312" w:hAnsi="仿宋_GB2312" w:eastAsia="仿宋_GB2312" w:cs="仿宋_GB2312"/>
                <w:sz w:val="21"/>
              </w:rPr>
              <w:t>3、供应商对重复订购、大码洋、大订数、特殊装订、特殊开本、散页、教材等图书，应及时与采购人联系沟通。</w:t>
            </w:r>
          </w:p>
        </w:tc>
      </w:tr>
      <w:tr w14:paraId="5D3C1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64EAAF3C">
            <w:pPr>
              <w:pStyle w:val="24"/>
            </w:pPr>
            <w:r>
              <w:rPr>
                <w:rFonts w:ascii="仿宋_GB2312" w:hAnsi="仿宋_GB2312" w:eastAsia="仿宋_GB2312" w:cs="仿宋_GB2312"/>
              </w:rPr>
              <w:t>13</w:t>
            </w:r>
          </w:p>
        </w:tc>
        <w:tc>
          <w:tcPr>
            <w:tcW w:w="1150" w:type="dxa"/>
          </w:tcPr>
          <w:p w14:paraId="1287969B"/>
        </w:tc>
        <w:tc>
          <w:tcPr>
            <w:tcW w:w="6033" w:type="dxa"/>
          </w:tcPr>
          <w:p w14:paraId="239FA8CC">
            <w:pPr>
              <w:pStyle w:val="24"/>
            </w:pPr>
            <w:r>
              <w:rPr>
                <w:rFonts w:ascii="仿宋_GB2312" w:hAnsi="仿宋_GB2312" w:eastAsia="仿宋_GB2312" w:cs="仿宋_GB2312"/>
                <w:sz w:val="21"/>
              </w:rPr>
              <w:t>4、供应商必须按采购人报订的图书品种、数量及时供货，按承诺的供货期限到书。对不能按时供货的图书，采购人有权要求终止供货，因终止供货而造成的损失由供应商承担。采购人有权采取相应的补救措施（如转向其他供应商补订图书），由此给采购人造成的各项损失或增加的各项费用（如折扣损失、邮费等）均由违约的供应商承担。</w:t>
            </w:r>
          </w:p>
        </w:tc>
      </w:tr>
      <w:tr w14:paraId="4A394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767774DD">
            <w:pPr>
              <w:pStyle w:val="24"/>
            </w:pPr>
            <w:r>
              <w:rPr>
                <w:rFonts w:ascii="仿宋_GB2312" w:hAnsi="仿宋_GB2312" w:eastAsia="仿宋_GB2312" w:cs="仿宋_GB2312"/>
              </w:rPr>
              <w:t>14</w:t>
            </w:r>
          </w:p>
        </w:tc>
        <w:tc>
          <w:tcPr>
            <w:tcW w:w="1150" w:type="dxa"/>
          </w:tcPr>
          <w:p w14:paraId="51C316EF"/>
        </w:tc>
        <w:tc>
          <w:tcPr>
            <w:tcW w:w="6033" w:type="dxa"/>
          </w:tcPr>
          <w:p w14:paraId="0BFF8BC6">
            <w:pPr>
              <w:pStyle w:val="24"/>
            </w:pPr>
            <w:r>
              <w:rPr>
                <w:rFonts w:ascii="仿宋_GB2312" w:hAnsi="仿宋_GB2312" w:eastAsia="仿宋_GB2312" w:cs="仿宋_GB2312"/>
                <w:sz w:val="21"/>
              </w:rPr>
              <w:t>5、现场采购图书的供货时间不超过10个工作日，订到率不低于98%；预定图书自发出订单之日起，供货时间不超过20个工作日，订到率不低于95%。</w:t>
            </w:r>
          </w:p>
        </w:tc>
      </w:tr>
      <w:tr w14:paraId="375E3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0520E526">
            <w:pPr>
              <w:pStyle w:val="24"/>
            </w:pPr>
            <w:r>
              <w:rPr>
                <w:rFonts w:ascii="仿宋_GB2312" w:hAnsi="仿宋_GB2312" w:eastAsia="仿宋_GB2312" w:cs="仿宋_GB2312"/>
              </w:rPr>
              <w:t>15</w:t>
            </w:r>
          </w:p>
        </w:tc>
        <w:tc>
          <w:tcPr>
            <w:tcW w:w="1150" w:type="dxa"/>
          </w:tcPr>
          <w:p w14:paraId="234638FD"/>
        </w:tc>
        <w:tc>
          <w:tcPr>
            <w:tcW w:w="6033" w:type="dxa"/>
          </w:tcPr>
          <w:p w14:paraId="1C76CAA0">
            <w:pPr>
              <w:pStyle w:val="24"/>
            </w:pPr>
            <w:r>
              <w:rPr>
                <w:rFonts w:ascii="仿宋_GB2312" w:hAnsi="仿宋_GB2312" w:eastAsia="仿宋_GB2312" w:cs="仿宋_GB2312"/>
                <w:sz w:val="21"/>
              </w:rPr>
              <w:t>6、供应商提供门对门的快速送货服务，能够在约定的供货时间内将货物送到采购人指定的地点。由此所发生的任何手续和运输费全部由供应商承担。每次送货前必须提前电话通知采购人，以便采购人做好接货准备。</w:t>
            </w:r>
          </w:p>
        </w:tc>
      </w:tr>
      <w:tr w14:paraId="7EF7C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3FB22D2B">
            <w:pPr>
              <w:pStyle w:val="24"/>
            </w:pPr>
            <w:r>
              <w:rPr>
                <w:rFonts w:ascii="仿宋_GB2312" w:hAnsi="仿宋_GB2312" w:eastAsia="仿宋_GB2312" w:cs="仿宋_GB2312"/>
              </w:rPr>
              <w:t>16</w:t>
            </w:r>
          </w:p>
        </w:tc>
        <w:tc>
          <w:tcPr>
            <w:tcW w:w="1150" w:type="dxa"/>
          </w:tcPr>
          <w:p w14:paraId="2F01DEBF"/>
        </w:tc>
        <w:tc>
          <w:tcPr>
            <w:tcW w:w="6033" w:type="dxa"/>
          </w:tcPr>
          <w:p w14:paraId="4E1326D8">
            <w:pPr>
              <w:pStyle w:val="24"/>
            </w:pPr>
            <w:r>
              <w:rPr>
                <w:rFonts w:ascii="仿宋_GB2312" w:hAnsi="仿宋_GB2312" w:eastAsia="仿宋_GB2312" w:cs="仿宋_GB2312"/>
                <w:sz w:val="21"/>
              </w:rPr>
              <w:t>7、供应商在递交每一批图书时，同时免费提供加盖供应商公章的该批图书的清单，并提供规范标准、信息全面的电子表格书目清单，具体信息包括书名、作者、书号、出版社、出版时间、定价、折扣、订购册数等。如遇到特殊书目有特殊信息需求，供应商需全力配合满足相应的特殊需求。</w:t>
            </w:r>
          </w:p>
        </w:tc>
      </w:tr>
      <w:tr w14:paraId="57749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255BCB29">
            <w:pPr>
              <w:pStyle w:val="24"/>
            </w:pPr>
            <w:r>
              <w:rPr>
                <w:rFonts w:ascii="仿宋_GB2312" w:hAnsi="仿宋_GB2312" w:eastAsia="仿宋_GB2312" w:cs="仿宋_GB2312"/>
              </w:rPr>
              <w:t>17</w:t>
            </w:r>
          </w:p>
        </w:tc>
        <w:tc>
          <w:tcPr>
            <w:tcW w:w="1150" w:type="dxa"/>
          </w:tcPr>
          <w:p w14:paraId="2B104DB4"/>
        </w:tc>
        <w:tc>
          <w:tcPr>
            <w:tcW w:w="6033" w:type="dxa"/>
          </w:tcPr>
          <w:p w14:paraId="62E68633">
            <w:pPr>
              <w:pStyle w:val="24"/>
            </w:pPr>
            <w:r>
              <w:rPr>
                <w:rFonts w:ascii="仿宋_GB2312" w:hAnsi="仿宋_GB2312" w:eastAsia="仿宋_GB2312" w:cs="仿宋_GB2312"/>
                <w:sz w:val="21"/>
              </w:rPr>
              <w:t>8、运输途中造成的图书破损，随书附件（光盘、软盘、磁带等）不完整（丢失、破损等），一律退回中标单位，重新配送。</w:t>
            </w:r>
          </w:p>
        </w:tc>
      </w:tr>
      <w:tr w14:paraId="4D34D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2B83C10E">
            <w:pPr>
              <w:pStyle w:val="24"/>
            </w:pPr>
            <w:r>
              <w:rPr>
                <w:rFonts w:ascii="仿宋_GB2312" w:hAnsi="仿宋_GB2312" w:eastAsia="仿宋_GB2312" w:cs="仿宋_GB2312"/>
              </w:rPr>
              <w:t>18</w:t>
            </w:r>
          </w:p>
        </w:tc>
        <w:tc>
          <w:tcPr>
            <w:tcW w:w="1150" w:type="dxa"/>
          </w:tcPr>
          <w:p w14:paraId="01D6B4ED"/>
        </w:tc>
        <w:tc>
          <w:tcPr>
            <w:tcW w:w="6033" w:type="dxa"/>
          </w:tcPr>
          <w:p w14:paraId="62F7D80D">
            <w:pPr>
              <w:pStyle w:val="24"/>
            </w:pPr>
            <w:r>
              <w:rPr>
                <w:rFonts w:ascii="仿宋_GB2312" w:hAnsi="仿宋_GB2312" w:eastAsia="仿宋_GB2312" w:cs="仿宋_GB2312"/>
                <w:sz w:val="21"/>
              </w:rPr>
              <w:t>9、采购人不承担所购图书资料的运管费。对采购人所订图书资料因供应商未及时办理提货手续所产生的一切费用（滞纳金、保管费等）概由供应商承担。</w:t>
            </w:r>
          </w:p>
        </w:tc>
      </w:tr>
      <w:tr w14:paraId="4E6BB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69D61FFC">
            <w:pPr>
              <w:pStyle w:val="24"/>
            </w:pPr>
            <w:r>
              <w:rPr>
                <w:rFonts w:ascii="仿宋_GB2312" w:hAnsi="仿宋_GB2312" w:eastAsia="仿宋_GB2312" w:cs="仿宋_GB2312"/>
              </w:rPr>
              <w:t>19</w:t>
            </w:r>
          </w:p>
        </w:tc>
        <w:tc>
          <w:tcPr>
            <w:tcW w:w="1150" w:type="dxa"/>
          </w:tcPr>
          <w:p w14:paraId="2D36F55A"/>
        </w:tc>
        <w:tc>
          <w:tcPr>
            <w:tcW w:w="6033" w:type="dxa"/>
          </w:tcPr>
          <w:p w14:paraId="75CC3CD0">
            <w:pPr>
              <w:pStyle w:val="24"/>
            </w:pPr>
            <w:r>
              <w:rPr>
                <w:rFonts w:ascii="仿宋_GB2312" w:hAnsi="仿宋_GB2312" w:eastAsia="仿宋_GB2312" w:cs="仿宋_GB2312"/>
                <w:sz w:val="21"/>
              </w:rPr>
              <w:t>10、供应商保证所供图书的质量。接受采购人对有质量问题图书（如污损、图文不清、错页、漏页、破损、少附件等），或到书与原订购不符或运输途中出现遗失、破损的图书的调换、退货要求，由此造成的损失及费用概由供应商承担。对于因采购人的原因出现错订、重订的问题图书，供应商应能积极协助调剂，配合采取撤订、退书、换书等方式减轻采购人的损失。</w:t>
            </w:r>
          </w:p>
        </w:tc>
      </w:tr>
      <w:tr w14:paraId="5A971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3A71D93A">
            <w:pPr>
              <w:pStyle w:val="24"/>
            </w:pPr>
            <w:r>
              <w:rPr>
                <w:rFonts w:ascii="仿宋_GB2312" w:hAnsi="仿宋_GB2312" w:eastAsia="仿宋_GB2312" w:cs="仿宋_GB2312"/>
              </w:rPr>
              <w:t>20</w:t>
            </w:r>
          </w:p>
        </w:tc>
        <w:tc>
          <w:tcPr>
            <w:tcW w:w="1150" w:type="dxa"/>
          </w:tcPr>
          <w:p w14:paraId="1CF6DCDE"/>
        </w:tc>
        <w:tc>
          <w:tcPr>
            <w:tcW w:w="6033" w:type="dxa"/>
          </w:tcPr>
          <w:p w14:paraId="6276264A">
            <w:pPr>
              <w:pStyle w:val="24"/>
            </w:pPr>
            <w:r>
              <w:rPr>
                <w:rFonts w:ascii="仿宋_GB2312" w:hAnsi="仿宋_GB2312" w:eastAsia="仿宋_GB2312" w:cs="仿宋_GB2312"/>
                <w:sz w:val="21"/>
              </w:rPr>
              <w:t>11、凡交到采购人的图书，图书上应标明码洋，并以此作为计算书款的依据，经验收发现书款与发货单不符的，采购人及时通知供应商派员到验收地核算，供应商接到通知之日起10个工作日内不能派员核算的，以甲方验收的实际数额计算书款金额。</w:t>
            </w:r>
          </w:p>
        </w:tc>
      </w:tr>
      <w:tr w14:paraId="77B17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5ADD17E6">
            <w:pPr>
              <w:pStyle w:val="24"/>
            </w:pPr>
            <w:r>
              <w:rPr>
                <w:rFonts w:ascii="仿宋_GB2312" w:hAnsi="仿宋_GB2312" w:eastAsia="仿宋_GB2312" w:cs="仿宋_GB2312"/>
              </w:rPr>
              <w:t>21</w:t>
            </w:r>
          </w:p>
        </w:tc>
        <w:tc>
          <w:tcPr>
            <w:tcW w:w="1150" w:type="dxa"/>
          </w:tcPr>
          <w:p w14:paraId="37BE1DE1"/>
        </w:tc>
        <w:tc>
          <w:tcPr>
            <w:tcW w:w="6033" w:type="dxa"/>
          </w:tcPr>
          <w:p w14:paraId="532A032B">
            <w:pPr>
              <w:pStyle w:val="24"/>
            </w:pPr>
            <w:r>
              <w:rPr>
                <w:rFonts w:ascii="仿宋_GB2312" w:hAnsi="仿宋_GB2312" w:eastAsia="仿宋_GB2312" w:cs="仿宋_GB2312"/>
                <w:sz w:val="21"/>
              </w:rPr>
              <w:t>12、供应商能及时提供规范的Marc数据，并对所购图书免费提供加工耗材和加工编目服务，加工进度和质量须按采购人要求。</w:t>
            </w:r>
          </w:p>
        </w:tc>
      </w:tr>
      <w:tr w14:paraId="4C9AE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3B27C558">
            <w:pPr>
              <w:pStyle w:val="24"/>
            </w:pPr>
            <w:r>
              <w:rPr>
                <w:rFonts w:ascii="仿宋_GB2312" w:hAnsi="仿宋_GB2312" w:eastAsia="仿宋_GB2312" w:cs="仿宋_GB2312"/>
              </w:rPr>
              <w:t>22</w:t>
            </w:r>
          </w:p>
        </w:tc>
        <w:tc>
          <w:tcPr>
            <w:tcW w:w="1150" w:type="dxa"/>
          </w:tcPr>
          <w:p w14:paraId="3647844A"/>
        </w:tc>
        <w:tc>
          <w:tcPr>
            <w:tcW w:w="6033" w:type="dxa"/>
          </w:tcPr>
          <w:p w14:paraId="66BE0785">
            <w:pPr>
              <w:pStyle w:val="24"/>
            </w:pPr>
            <w:r>
              <w:rPr>
                <w:rFonts w:ascii="仿宋_GB2312" w:hAnsi="仿宋_GB2312" w:eastAsia="仿宋_GB2312" w:cs="仿宋_GB2312"/>
                <w:sz w:val="21"/>
              </w:rPr>
              <w:t>13、除上述各条以外，供应商能根据采购人实际情况，及时向采购人提供相应的服务。</w:t>
            </w:r>
          </w:p>
        </w:tc>
      </w:tr>
      <w:tr w14:paraId="619C9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047124F5">
            <w:pPr>
              <w:pStyle w:val="24"/>
            </w:pPr>
            <w:r>
              <w:rPr>
                <w:rFonts w:ascii="仿宋_GB2312" w:hAnsi="仿宋_GB2312" w:eastAsia="仿宋_GB2312" w:cs="仿宋_GB2312"/>
              </w:rPr>
              <w:t>23</w:t>
            </w:r>
          </w:p>
        </w:tc>
        <w:tc>
          <w:tcPr>
            <w:tcW w:w="1150" w:type="dxa"/>
          </w:tcPr>
          <w:p w14:paraId="348674A9"/>
        </w:tc>
        <w:tc>
          <w:tcPr>
            <w:tcW w:w="6033" w:type="dxa"/>
          </w:tcPr>
          <w:p w14:paraId="70E342AE">
            <w:pPr>
              <w:pStyle w:val="24"/>
            </w:pPr>
            <w:r>
              <w:rPr>
                <w:rFonts w:ascii="仿宋_GB2312" w:hAnsi="仿宋_GB2312" w:eastAsia="仿宋_GB2312" w:cs="仿宋_GB2312"/>
                <w:sz w:val="21"/>
              </w:rPr>
              <w:t>14、本项目图书分多次采购，具体采购次数以采购人的供货清单为准。货款按实际订购数量和实洋凭发票结算。</w:t>
            </w:r>
          </w:p>
        </w:tc>
      </w:tr>
      <w:tr w14:paraId="0FE29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24AB550B">
            <w:pPr>
              <w:pStyle w:val="24"/>
            </w:pPr>
            <w:r>
              <w:rPr>
                <w:rFonts w:ascii="仿宋_GB2312" w:hAnsi="仿宋_GB2312" w:eastAsia="仿宋_GB2312" w:cs="仿宋_GB2312"/>
              </w:rPr>
              <w:t>24</w:t>
            </w:r>
          </w:p>
        </w:tc>
        <w:tc>
          <w:tcPr>
            <w:tcW w:w="1150" w:type="dxa"/>
          </w:tcPr>
          <w:p w14:paraId="5B5257A5"/>
        </w:tc>
        <w:tc>
          <w:tcPr>
            <w:tcW w:w="6033" w:type="dxa"/>
          </w:tcPr>
          <w:p w14:paraId="17C5E33B">
            <w:pPr>
              <w:pStyle w:val="24"/>
            </w:pPr>
            <w:r>
              <w:rPr>
                <w:rFonts w:ascii="仿宋_GB2312" w:hAnsi="仿宋_GB2312" w:eastAsia="仿宋_GB2312" w:cs="仿宋_GB2312"/>
                <w:sz w:val="21"/>
              </w:rPr>
              <w:t>15、采购人不对任意一家中标单位的采购数量进行承诺，最终每家采购数量以实际发生量为准。供应商的报价应该是充分考虑了本条款之后的综合报价，采购人不再因采购数量存在偏差而支付任何费用。</w:t>
            </w:r>
          </w:p>
        </w:tc>
      </w:tr>
      <w:tr w14:paraId="3D77A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2A56E733">
            <w:pPr>
              <w:pStyle w:val="24"/>
            </w:pPr>
            <w:r>
              <w:rPr>
                <w:rFonts w:ascii="仿宋_GB2312" w:hAnsi="仿宋_GB2312" w:eastAsia="仿宋_GB2312" w:cs="仿宋_GB2312"/>
              </w:rPr>
              <w:t>25</w:t>
            </w:r>
          </w:p>
        </w:tc>
        <w:tc>
          <w:tcPr>
            <w:tcW w:w="1150" w:type="dxa"/>
          </w:tcPr>
          <w:p w14:paraId="2BE139D1"/>
        </w:tc>
        <w:tc>
          <w:tcPr>
            <w:tcW w:w="6033" w:type="dxa"/>
          </w:tcPr>
          <w:p w14:paraId="78B8F4B2">
            <w:pPr>
              <w:pStyle w:val="24"/>
              <w:jc w:val="both"/>
            </w:pPr>
            <w:r>
              <w:rPr>
                <w:rFonts w:ascii="仿宋_GB2312" w:hAnsi="仿宋_GB2312" w:eastAsia="仿宋_GB2312" w:cs="仿宋_GB2312"/>
                <w:b/>
                <w:sz w:val="21"/>
              </w:rPr>
              <w:t>三、验收要求</w:t>
            </w:r>
          </w:p>
          <w:p w14:paraId="58A3C4EA">
            <w:pPr>
              <w:pStyle w:val="24"/>
            </w:pPr>
            <w:r>
              <w:rPr>
                <w:rFonts w:ascii="仿宋_GB2312" w:hAnsi="仿宋_GB2312" w:eastAsia="仿宋_GB2312" w:cs="仿宋_GB2312"/>
                <w:sz w:val="21"/>
              </w:rPr>
              <w:t>采购人在验收时将按照约定的验收标准、要求和程序对每一项技术、服务、安全标准的履约情况进行确认并出具总体评价。如没有特殊要求，则验收时以入围供应商的响应文件应答及招标文件的要求作为验收标准及依据。</w:t>
            </w:r>
          </w:p>
        </w:tc>
      </w:tr>
      <w:tr w14:paraId="7D97B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4" w:type="dxa"/>
          </w:tcPr>
          <w:p w14:paraId="5CAE1A5D">
            <w:pPr>
              <w:pStyle w:val="24"/>
            </w:pPr>
            <w:r>
              <w:rPr>
                <w:rFonts w:ascii="仿宋_GB2312" w:hAnsi="仿宋_GB2312" w:eastAsia="仿宋_GB2312" w:cs="仿宋_GB2312"/>
              </w:rPr>
              <w:t>26</w:t>
            </w:r>
          </w:p>
        </w:tc>
        <w:tc>
          <w:tcPr>
            <w:tcW w:w="1150" w:type="dxa"/>
          </w:tcPr>
          <w:p w14:paraId="4543A1F0"/>
        </w:tc>
        <w:tc>
          <w:tcPr>
            <w:tcW w:w="6033" w:type="dxa"/>
          </w:tcPr>
          <w:p w14:paraId="1FE4B5A2">
            <w:pPr>
              <w:pStyle w:val="24"/>
            </w:pPr>
            <w:r>
              <w:rPr>
                <w:rFonts w:ascii="仿宋_GB2312" w:hAnsi="仿宋_GB2312" w:eastAsia="仿宋_GB2312" w:cs="仿宋_GB2312"/>
                <w:sz w:val="21"/>
              </w:rPr>
              <w:t>固定折扣成交，成交金额即本采购包预算金额，履约金额经采购人同意允许±5%的浮动。</w:t>
            </w:r>
          </w:p>
        </w:tc>
      </w:tr>
    </w:tbl>
    <w:p w14:paraId="586F312E">
      <w:pPr>
        <w:pStyle w:val="24"/>
      </w:pPr>
      <w:r>
        <w:rPr>
          <w:rFonts w:ascii="仿宋_GB2312" w:hAnsi="仿宋_GB2312" w:eastAsia="仿宋_GB2312" w:cs="仿宋_GB2312"/>
        </w:rPr>
        <w:t>采购包6：</w:t>
      </w:r>
    </w:p>
    <w:p w14:paraId="738B415E">
      <w:pPr>
        <w:pStyle w:val="24"/>
      </w:pPr>
      <w:r>
        <w:rPr>
          <w:rFonts w:ascii="仿宋_GB2312" w:hAnsi="仿宋_GB2312" w:eastAsia="仿宋_GB2312" w:cs="仿宋_GB2312"/>
        </w:rPr>
        <w:t>标的名称：中版美术及人文社科类图书文献3</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1100"/>
        <w:gridCol w:w="6066"/>
      </w:tblGrid>
      <w:tr w14:paraId="090CD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032ACF20">
            <w:pPr>
              <w:pStyle w:val="24"/>
            </w:pPr>
            <w:r>
              <w:rPr>
                <w:rFonts w:ascii="仿宋_GB2312" w:hAnsi="仿宋_GB2312" w:eastAsia="仿宋_GB2312" w:cs="仿宋_GB2312"/>
              </w:rPr>
              <w:t xml:space="preserve"> 序号</w:t>
            </w:r>
          </w:p>
        </w:tc>
        <w:tc>
          <w:tcPr>
            <w:tcW w:w="1100" w:type="dxa"/>
          </w:tcPr>
          <w:p w14:paraId="5EA4D0E9">
            <w:pPr>
              <w:pStyle w:val="24"/>
            </w:pPr>
            <w:r>
              <w:rPr>
                <w:rFonts w:ascii="仿宋_GB2312" w:hAnsi="仿宋_GB2312" w:eastAsia="仿宋_GB2312" w:cs="仿宋_GB2312"/>
              </w:rPr>
              <w:t xml:space="preserve"> 参数性质</w:t>
            </w:r>
          </w:p>
        </w:tc>
        <w:tc>
          <w:tcPr>
            <w:tcW w:w="6066" w:type="dxa"/>
          </w:tcPr>
          <w:p w14:paraId="282F8C8C">
            <w:pPr>
              <w:pStyle w:val="24"/>
            </w:pPr>
            <w:r>
              <w:rPr>
                <w:rFonts w:ascii="仿宋_GB2312" w:hAnsi="仿宋_GB2312" w:eastAsia="仿宋_GB2312" w:cs="仿宋_GB2312"/>
              </w:rPr>
              <w:t xml:space="preserve"> 技术参数与性能指标</w:t>
            </w:r>
          </w:p>
        </w:tc>
      </w:tr>
      <w:tr w14:paraId="43E74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2050C701">
            <w:pPr>
              <w:pStyle w:val="24"/>
            </w:pPr>
            <w:r>
              <w:rPr>
                <w:rFonts w:ascii="仿宋_GB2312" w:hAnsi="仿宋_GB2312" w:eastAsia="仿宋_GB2312" w:cs="仿宋_GB2312"/>
              </w:rPr>
              <w:t>1</w:t>
            </w:r>
          </w:p>
        </w:tc>
        <w:tc>
          <w:tcPr>
            <w:tcW w:w="1100" w:type="dxa"/>
          </w:tcPr>
          <w:p w14:paraId="62B3F916"/>
        </w:tc>
        <w:tc>
          <w:tcPr>
            <w:tcW w:w="6066" w:type="dxa"/>
          </w:tcPr>
          <w:p w14:paraId="00CC15C4">
            <w:pPr>
              <w:pStyle w:val="24"/>
              <w:jc w:val="both"/>
            </w:pPr>
            <w:r>
              <w:rPr>
                <w:rFonts w:ascii="仿宋_GB2312" w:hAnsi="仿宋_GB2312" w:eastAsia="仿宋_GB2312" w:cs="仿宋_GB2312"/>
                <w:b/>
                <w:sz w:val="21"/>
              </w:rPr>
              <w:t>一、技术要求</w:t>
            </w:r>
          </w:p>
          <w:p w14:paraId="60435CF6">
            <w:pPr>
              <w:pStyle w:val="24"/>
            </w:pPr>
            <w:r>
              <w:rPr>
                <w:rFonts w:ascii="仿宋_GB2312" w:hAnsi="仿宋_GB2312" w:eastAsia="仿宋_GB2312" w:cs="仿宋_GB2312"/>
                <w:sz w:val="21"/>
              </w:rPr>
              <w:t>1、中标人必须保证所提供的图书符合国家版权法及其他法律的规定，必须是正式出版社出版的正版纸质图书。外版美术图书供应商应有自主进口权限，所经销的出版物均为正规渠道进口的境外出版物。</w:t>
            </w:r>
          </w:p>
        </w:tc>
      </w:tr>
      <w:tr w14:paraId="3BC32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05E7654B">
            <w:pPr>
              <w:pStyle w:val="24"/>
            </w:pPr>
            <w:r>
              <w:rPr>
                <w:rFonts w:ascii="仿宋_GB2312" w:hAnsi="仿宋_GB2312" w:eastAsia="仿宋_GB2312" w:cs="仿宋_GB2312"/>
              </w:rPr>
              <w:t>2</w:t>
            </w:r>
          </w:p>
        </w:tc>
        <w:tc>
          <w:tcPr>
            <w:tcW w:w="1100" w:type="dxa"/>
          </w:tcPr>
          <w:p w14:paraId="2267DFC8"/>
        </w:tc>
        <w:tc>
          <w:tcPr>
            <w:tcW w:w="6066" w:type="dxa"/>
          </w:tcPr>
          <w:p w14:paraId="60E1E821">
            <w:pPr>
              <w:pStyle w:val="24"/>
              <w:ind w:firstLine="480"/>
            </w:pPr>
            <w:r>
              <w:rPr>
                <w:rFonts w:ascii="仿宋_GB2312" w:hAnsi="仿宋_GB2312" w:eastAsia="仿宋_GB2312" w:cs="仿宋_GB2312"/>
                <w:sz w:val="21"/>
              </w:rPr>
              <w:t>2、供应商有专业学术性图书的经营经验，具有专业特色，在行业内具有良好的声誉，具有专业特色图书采购渠道；所提供的艺术类图书专业性强，除重要画册图录之外，还应具备艺术史论著、艺术理论、美学等重要学术理论图书的采买能力；具备与艺术相关的专业历史、考古、宗教、文学、社会学等相关文史哲领域的图书经验，且能紧跟学术前沿动态。与附件1所列院校图书馆有成功的合作案例。</w:t>
            </w:r>
          </w:p>
          <w:p w14:paraId="5D345546">
            <w:pPr>
              <w:pStyle w:val="24"/>
              <w:ind w:firstLine="480"/>
            </w:pPr>
            <w:r>
              <w:rPr>
                <w:rFonts w:ascii="仿宋_GB2312" w:hAnsi="仿宋_GB2312" w:eastAsia="仿宋_GB2312" w:cs="仿宋_GB2312"/>
                <w:sz w:val="21"/>
              </w:rPr>
              <w:t>附件1：</w:t>
            </w:r>
          </w:p>
          <w:p w14:paraId="76C2D944">
            <w:pPr>
              <w:pStyle w:val="24"/>
              <w:ind w:firstLine="480"/>
            </w:pPr>
            <w:r>
              <w:rPr>
                <w:rFonts w:ascii="仿宋_GB2312" w:hAnsi="仿宋_GB2312" w:eastAsia="仿宋_GB2312" w:cs="仿宋_GB2312"/>
                <w:sz w:val="21"/>
              </w:rPr>
              <w:t>美术学院名录：中央美术学院、中国美术学院、清华大学美术学院、西安美术学院、四川美术学院、广州美术学院、鲁迅美术学院、天津美术学院、湖北美术学院。（9所）</w:t>
            </w:r>
          </w:p>
          <w:p w14:paraId="4535F749">
            <w:pPr>
              <w:pStyle w:val="24"/>
            </w:pPr>
            <w:r>
              <w:rPr>
                <w:rFonts w:ascii="仿宋_GB2312" w:hAnsi="仿宋_GB2312" w:eastAsia="仿宋_GB2312" w:cs="仿宋_GB2312"/>
                <w:sz w:val="21"/>
              </w:rPr>
              <w:t>艺术学院名录：南京艺术学院、山东艺术学院、山东工艺美术学院、广西艺术学院、云南艺术学院、新疆艺术学院、北京电影学院、北京服装学院。（8所）</w:t>
            </w:r>
          </w:p>
        </w:tc>
      </w:tr>
      <w:tr w14:paraId="3C8F9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4568EAFC">
            <w:pPr>
              <w:pStyle w:val="24"/>
            </w:pPr>
            <w:r>
              <w:rPr>
                <w:rFonts w:ascii="仿宋_GB2312" w:hAnsi="仿宋_GB2312" w:eastAsia="仿宋_GB2312" w:cs="仿宋_GB2312"/>
              </w:rPr>
              <w:t>3</w:t>
            </w:r>
          </w:p>
        </w:tc>
        <w:tc>
          <w:tcPr>
            <w:tcW w:w="1100" w:type="dxa"/>
          </w:tcPr>
          <w:p w14:paraId="0811E144"/>
        </w:tc>
        <w:tc>
          <w:tcPr>
            <w:tcW w:w="6066" w:type="dxa"/>
          </w:tcPr>
          <w:p w14:paraId="10B37870">
            <w:pPr>
              <w:pStyle w:val="24"/>
              <w:ind w:firstLine="480"/>
            </w:pPr>
            <w:r>
              <w:rPr>
                <w:rFonts w:ascii="仿宋_GB2312" w:hAnsi="仿宋_GB2312" w:eastAsia="仿宋_GB2312" w:cs="仿宋_GB2312"/>
                <w:sz w:val="21"/>
              </w:rPr>
              <w:t>3、所供图书内容符合西安美术学院学科建设，符合大学本科及以上层次读者阅读。</w:t>
            </w:r>
          </w:p>
          <w:p w14:paraId="4090EAA6">
            <w:pPr>
              <w:pStyle w:val="24"/>
              <w:ind w:firstLine="480"/>
            </w:pPr>
            <w:r>
              <w:rPr>
                <w:rFonts w:ascii="仿宋_GB2312" w:hAnsi="仿宋_GB2312" w:eastAsia="仿宋_GB2312" w:cs="仿宋_GB2312"/>
                <w:sz w:val="21"/>
              </w:rPr>
              <w:t>（1）西安美术学院学科专业具体包括中国画、绘画、实验艺术、雕塑、摄影、书法学、文物保护与修复、工艺美术、陶瓷艺术设计、公共艺术、视觉传达设计、产品设计、艺术与科技、环境设计、服装与服饰设计、戏剧影视美术设计、影视摄影与制作、动画、数字媒体艺术、美术教育、艺术史论、艺术管理、非物质文化遗产保护、艺术设计学、美术学等。</w:t>
            </w:r>
          </w:p>
          <w:p w14:paraId="2F2C5D26">
            <w:pPr>
              <w:pStyle w:val="24"/>
              <w:ind w:firstLine="480"/>
            </w:pPr>
            <w:r>
              <w:rPr>
                <w:rFonts w:ascii="仿宋_GB2312" w:hAnsi="仿宋_GB2312" w:eastAsia="仿宋_GB2312" w:cs="仿宋_GB2312"/>
                <w:sz w:val="21"/>
              </w:rPr>
              <w:t>（2）本采购包以附件3、4所列出版社的美术及人文社科类图书为主。</w:t>
            </w:r>
          </w:p>
          <w:p w14:paraId="0ECF6D71">
            <w:pPr>
              <w:pStyle w:val="24"/>
              <w:ind w:firstLine="420"/>
              <w:jc w:val="both"/>
            </w:pPr>
            <w:r>
              <w:rPr>
                <w:rFonts w:ascii="仿宋_GB2312" w:hAnsi="仿宋_GB2312" w:eastAsia="仿宋_GB2312" w:cs="仿宋_GB2312"/>
                <w:sz w:val="21"/>
              </w:rPr>
              <w:t>附件3：</w:t>
            </w:r>
          </w:p>
          <w:p w14:paraId="62B66E73">
            <w:pPr>
              <w:pStyle w:val="24"/>
              <w:ind w:firstLine="480"/>
            </w:pPr>
            <w:r>
              <w:rPr>
                <w:rFonts w:ascii="仿宋_GB2312" w:hAnsi="仿宋_GB2312" w:eastAsia="仿宋_GB2312" w:cs="仿宋_GB2312"/>
                <w:sz w:val="21"/>
              </w:rPr>
              <w:t>人民美术出版社、北京美术摄影出版社、北京工艺美术出版社、福建美术出版社、安徽美术出版社、云南美术出版社、天津人民美术出版社、陕西人民美术出版社、辽宁美术出版社、吉林美术出版社、河北美术出版社、甘肃人民美术出版社、岭南美术出版社、河南美术出版社、四川美术出版社、广西美术出版社、湖南美术出版社、湖北美术出版社、中国美术学院出版社、浙江人民美术出版社、上海人民美术出版社、山东美术出版社、江西美术出版社、江苏凤凰美术出版社、黑龙江美术出版社、上海书画出版社、文化艺术出版社、文物出版社、故宫出版社、中国摄影出版社、浙江摄影出版社、荣宝斋、西泠印社出版社、连环画出版社、天津杨柳青画社、山东画报出版社。</w:t>
            </w:r>
          </w:p>
          <w:p w14:paraId="78B07700">
            <w:pPr>
              <w:pStyle w:val="24"/>
              <w:ind w:firstLine="420"/>
              <w:jc w:val="both"/>
            </w:pPr>
            <w:r>
              <w:rPr>
                <w:rFonts w:ascii="仿宋_GB2312" w:hAnsi="仿宋_GB2312" w:eastAsia="仿宋_GB2312" w:cs="仿宋_GB2312"/>
                <w:sz w:val="21"/>
              </w:rPr>
              <w:t>附件4：</w:t>
            </w:r>
          </w:p>
          <w:p w14:paraId="097D388C">
            <w:pPr>
              <w:pStyle w:val="24"/>
            </w:pPr>
            <w:r>
              <w:rPr>
                <w:rFonts w:ascii="仿宋_GB2312" w:hAnsi="仿宋_GB2312" w:eastAsia="仿宋_GB2312" w:cs="仿宋_GB2312"/>
                <w:sz w:val="21"/>
              </w:rPr>
              <w:t>商务印书馆、生活·读书·新知三联书店、上海三联书店、中华书局、上海古籍出版社、中州古籍出版社、北京大学出版社、浙江大学出版社、清华大学出版社、广西师范大学出版社、中国人民大学出版社、南京大学出版社、重庆大学出版社、华东师范大学出版社、陕西师范大学出版社、华中科技大学出版社、华东师范大学出版社、人民文学出版社、上海译文出版社、译林出版社、科学出版社、上海文艺出版社、浙江文艺出版社、江苏凤凰文艺出版社、中信出版集团、社会科学文献出版社、中国社会科学出版社、中央编译出版社、国家图书馆出版社、江苏凤凰出版社、岳麓书社、黄山书社、齐鲁书社、崇文书局、九州出版社、人民出版社、上海人民出版社、江苏人民出版社、广东人民出版社、浙江人民出版社、作家出版社、南海出版公司、重庆出版社、华夏出版社、中国文联出版社。</w:t>
            </w:r>
          </w:p>
        </w:tc>
      </w:tr>
      <w:tr w14:paraId="4F654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49B922D7">
            <w:pPr>
              <w:pStyle w:val="24"/>
            </w:pPr>
            <w:r>
              <w:rPr>
                <w:rFonts w:ascii="仿宋_GB2312" w:hAnsi="仿宋_GB2312" w:eastAsia="仿宋_GB2312" w:cs="仿宋_GB2312"/>
              </w:rPr>
              <w:t>4</w:t>
            </w:r>
          </w:p>
        </w:tc>
        <w:tc>
          <w:tcPr>
            <w:tcW w:w="1100" w:type="dxa"/>
          </w:tcPr>
          <w:p w14:paraId="45E07B11"/>
        </w:tc>
        <w:tc>
          <w:tcPr>
            <w:tcW w:w="6066" w:type="dxa"/>
          </w:tcPr>
          <w:p w14:paraId="7A41FFE9">
            <w:pPr>
              <w:pStyle w:val="24"/>
            </w:pPr>
            <w:r>
              <w:rPr>
                <w:rFonts w:ascii="仿宋_GB2312" w:hAnsi="仿宋_GB2312" w:eastAsia="仿宋_GB2312" w:cs="仿宋_GB2312"/>
                <w:sz w:val="21"/>
              </w:rPr>
              <w:t>4、供应商具备对图书馆自备目录、自定主题采购能力，还应具备对稀缺、绝版图书以及网上二手图书等重要学术资料性文献的采购能力。</w:t>
            </w:r>
          </w:p>
        </w:tc>
      </w:tr>
      <w:tr w14:paraId="07B66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6D2D5754">
            <w:pPr>
              <w:pStyle w:val="24"/>
            </w:pPr>
            <w:r>
              <w:rPr>
                <w:rFonts w:ascii="仿宋_GB2312" w:hAnsi="仿宋_GB2312" w:eastAsia="仿宋_GB2312" w:cs="仿宋_GB2312"/>
              </w:rPr>
              <w:t>5</w:t>
            </w:r>
          </w:p>
        </w:tc>
        <w:tc>
          <w:tcPr>
            <w:tcW w:w="1100" w:type="dxa"/>
          </w:tcPr>
          <w:p w14:paraId="41063E74"/>
        </w:tc>
        <w:tc>
          <w:tcPr>
            <w:tcW w:w="6066" w:type="dxa"/>
          </w:tcPr>
          <w:p w14:paraId="5E230261">
            <w:pPr>
              <w:pStyle w:val="24"/>
            </w:pPr>
            <w:r>
              <w:rPr>
                <w:rFonts w:ascii="仿宋_GB2312" w:hAnsi="仿宋_GB2312" w:eastAsia="仿宋_GB2312" w:cs="仿宋_GB2312"/>
                <w:sz w:val="21"/>
              </w:rPr>
              <w:t>5、供应商能通过互联网免费提供规范的新书征订书目数据，提供的征订书目内容均需符合大学本科以上读者的要求。</w:t>
            </w:r>
          </w:p>
        </w:tc>
      </w:tr>
      <w:tr w14:paraId="54191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4BA7BB1A">
            <w:pPr>
              <w:pStyle w:val="24"/>
            </w:pPr>
            <w:r>
              <w:rPr>
                <w:rFonts w:ascii="仿宋_GB2312" w:hAnsi="仿宋_GB2312" w:eastAsia="仿宋_GB2312" w:cs="仿宋_GB2312"/>
              </w:rPr>
              <w:t>6</w:t>
            </w:r>
          </w:p>
        </w:tc>
        <w:tc>
          <w:tcPr>
            <w:tcW w:w="1100" w:type="dxa"/>
          </w:tcPr>
          <w:p w14:paraId="6978EA0C"/>
        </w:tc>
        <w:tc>
          <w:tcPr>
            <w:tcW w:w="6066" w:type="dxa"/>
          </w:tcPr>
          <w:p w14:paraId="06BEE2C9">
            <w:pPr>
              <w:pStyle w:val="24"/>
            </w:pPr>
            <w:r>
              <w:rPr>
                <w:rFonts w:ascii="仿宋_GB2312" w:hAnsi="仿宋_GB2312" w:eastAsia="仿宋_GB2312" w:cs="仿宋_GB2312"/>
                <w:sz w:val="21"/>
              </w:rPr>
              <w:t>6、供应商应建立“西安美术学院图书馆预订图书数据库”，具有对采购人预订的图书进行查重的能力。</w:t>
            </w:r>
          </w:p>
        </w:tc>
      </w:tr>
      <w:tr w14:paraId="55CC3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1660B1C5">
            <w:pPr>
              <w:pStyle w:val="24"/>
            </w:pPr>
            <w:r>
              <w:rPr>
                <w:rFonts w:ascii="仿宋_GB2312" w:hAnsi="仿宋_GB2312" w:eastAsia="仿宋_GB2312" w:cs="仿宋_GB2312"/>
              </w:rPr>
              <w:t>7</w:t>
            </w:r>
          </w:p>
        </w:tc>
        <w:tc>
          <w:tcPr>
            <w:tcW w:w="1100" w:type="dxa"/>
          </w:tcPr>
          <w:p w14:paraId="6B4E1DC5"/>
        </w:tc>
        <w:tc>
          <w:tcPr>
            <w:tcW w:w="6066" w:type="dxa"/>
          </w:tcPr>
          <w:p w14:paraId="4F5E0119">
            <w:pPr>
              <w:pStyle w:val="24"/>
            </w:pPr>
            <w:r>
              <w:rPr>
                <w:rFonts w:ascii="仿宋_GB2312" w:hAnsi="仿宋_GB2312" w:eastAsia="仿宋_GB2312" w:cs="仿宋_GB2312"/>
                <w:sz w:val="21"/>
              </w:rPr>
              <w:t>7、供应商应提供符合国家财税法规要求的售书发票。</w:t>
            </w:r>
          </w:p>
        </w:tc>
      </w:tr>
      <w:tr w14:paraId="733C9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1A5FBA31">
            <w:pPr>
              <w:pStyle w:val="24"/>
            </w:pPr>
            <w:r>
              <w:rPr>
                <w:rFonts w:ascii="仿宋_GB2312" w:hAnsi="仿宋_GB2312" w:eastAsia="仿宋_GB2312" w:cs="仿宋_GB2312"/>
              </w:rPr>
              <w:t>8</w:t>
            </w:r>
          </w:p>
        </w:tc>
        <w:tc>
          <w:tcPr>
            <w:tcW w:w="1100" w:type="dxa"/>
          </w:tcPr>
          <w:p w14:paraId="070D2181"/>
        </w:tc>
        <w:tc>
          <w:tcPr>
            <w:tcW w:w="6066" w:type="dxa"/>
          </w:tcPr>
          <w:p w14:paraId="61DE01C0">
            <w:pPr>
              <w:pStyle w:val="24"/>
            </w:pPr>
            <w:r>
              <w:rPr>
                <w:rFonts w:ascii="仿宋_GB2312" w:hAnsi="仿宋_GB2312" w:eastAsia="仿宋_GB2312" w:cs="仿宋_GB2312"/>
                <w:sz w:val="21"/>
              </w:rPr>
              <w:t>8、供应商具有良好的商业信誉和健全的财务会计制度。</w:t>
            </w:r>
          </w:p>
        </w:tc>
      </w:tr>
      <w:tr w14:paraId="63B94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4D7CFCFE">
            <w:pPr>
              <w:pStyle w:val="24"/>
            </w:pPr>
            <w:r>
              <w:rPr>
                <w:rFonts w:ascii="仿宋_GB2312" w:hAnsi="仿宋_GB2312" w:eastAsia="仿宋_GB2312" w:cs="仿宋_GB2312"/>
              </w:rPr>
              <w:t>9</w:t>
            </w:r>
          </w:p>
        </w:tc>
        <w:tc>
          <w:tcPr>
            <w:tcW w:w="1100" w:type="dxa"/>
          </w:tcPr>
          <w:p w14:paraId="579012A7"/>
        </w:tc>
        <w:tc>
          <w:tcPr>
            <w:tcW w:w="6066" w:type="dxa"/>
          </w:tcPr>
          <w:p w14:paraId="6598E832">
            <w:pPr>
              <w:pStyle w:val="24"/>
            </w:pPr>
            <w:r>
              <w:rPr>
                <w:rFonts w:ascii="仿宋_GB2312" w:hAnsi="仿宋_GB2312" w:eastAsia="仿宋_GB2312" w:cs="仿宋_GB2312"/>
                <w:sz w:val="21"/>
              </w:rPr>
              <w:t>9、中标人不得提供以下图书：</w:t>
            </w:r>
          </w:p>
          <w:p w14:paraId="47F52FEC">
            <w:pPr>
              <w:pStyle w:val="24"/>
            </w:pPr>
            <w:r>
              <w:rPr>
                <w:rFonts w:ascii="仿宋_GB2312" w:hAnsi="仿宋_GB2312" w:eastAsia="仿宋_GB2312" w:cs="仿宋_GB2312"/>
                <w:sz w:val="21"/>
              </w:rPr>
              <w:t>（1）非法、盗版、盗印图书。</w:t>
            </w:r>
          </w:p>
          <w:p w14:paraId="268FCA00">
            <w:pPr>
              <w:pStyle w:val="24"/>
            </w:pPr>
            <w:r>
              <w:rPr>
                <w:rFonts w:ascii="仿宋_GB2312" w:hAnsi="仿宋_GB2312" w:eastAsia="仿宋_GB2312" w:cs="仿宋_GB2312"/>
                <w:sz w:val="21"/>
              </w:rPr>
              <w:t>（2）压仓劣质图书。</w:t>
            </w:r>
          </w:p>
          <w:p w14:paraId="35816E68">
            <w:pPr>
              <w:pStyle w:val="24"/>
            </w:pPr>
            <w:r>
              <w:rPr>
                <w:rFonts w:ascii="仿宋_GB2312" w:hAnsi="仿宋_GB2312" w:eastAsia="仿宋_GB2312" w:cs="仿宋_GB2312"/>
                <w:sz w:val="21"/>
              </w:rPr>
              <w:t>（3）未经采购人同意私自搭配的图书。</w:t>
            </w:r>
          </w:p>
          <w:p w14:paraId="24DE9D28">
            <w:pPr>
              <w:pStyle w:val="24"/>
            </w:pPr>
            <w:r>
              <w:rPr>
                <w:rFonts w:ascii="仿宋_GB2312" w:hAnsi="仿宋_GB2312" w:eastAsia="仿宋_GB2312" w:cs="仿宋_GB2312"/>
                <w:sz w:val="21"/>
              </w:rPr>
              <w:t>（4）少儿、中专、职业技术、高职高专、美术高考类图书。</w:t>
            </w:r>
          </w:p>
        </w:tc>
      </w:tr>
      <w:tr w14:paraId="19285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00F5CEC7">
            <w:pPr>
              <w:pStyle w:val="24"/>
            </w:pPr>
            <w:r>
              <w:rPr>
                <w:rFonts w:ascii="仿宋_GB2312" w:hAnsi="仿宋_GB2312" w:eastAsia="仿宋_GB2312" w:cs="仿宋_GB2312"/>
              </w:rPr>
              <w:t>10</w:t>
            </w:r>
          </w:p>
        </w:tc>
        <w:tc>
          <w:tcPr>
            <w:tcW w:w="1100" w:type="dxa"/>
          </w:tcPr>
          <w:p w14:paraId="6D7CDE6A"/>
        </w:tc>
        <w:tc>
          <w:tcPr>
            <w:tcW w:w="6066" w:type="dxa"/>
          </w:tcPr>
          <w:p w14:paraId="48D17441">
            <w:pPr>
              <w:pStyle w:val="24"/>
            </w:pPr>
            <w:r>
              <w:rPr>
                <w:rFonts w:ascii="仿宋_GB2312" w:hAnsi="仿宋_GB2312" w:eastAsia="仿宋_GB2312" w:cs="仿宋_GB2312"/>
                <w:b/>
                <w:sz w:val="21"/>
              </w:rPr>
              <w:t>二、服务要求</w:t>
            </w:r>
            <w:r>
              <w:rPr>
                <w:rFonts w:ascii="仿宋_GB2312" w:hAnsi="仿宋_GB2312" w:eastAsia="仿宋_GB2312" w:cs="仿宋_GB2312"/>
                <w:b/>
              </w:rPr>
              <w:t xml:space="preserve"> </w:t>
            </w:r>
          </w:p>
          <w:p w14:paraId="2CB70C65">
            <w:pPr>
              <w:pStyle w:val="24"/>
              <w:ind w:firstLine="480"/>
            </w:pPr>
            <w:r>
              <w:rPr>
                <w:rFonts w:ascii="仿宋_GB2312" w:hAnsi="仿宋_GB2312" w:eastAsia="仿宋_GB2312" w:cs="仿宋_GB2312"/>
                <w:sz w:val="21"/>
              </w:rPr>
              <w:t>1、能够满足采购人自备目录采购、定单采购、专题采购、现场采购等多种采购方式。</w:t>
            </w:r>
          </w:p>
          <w:p w14:paraId="31D9D46F">
            <w:pPr>
              <w:pStyle w:val="24"/>
              <w:ind w:firstLine="480"/>
            </w:pPr>
            <w:r>
              <w:rPr>
                <w:rFonts w:ascii="仿宋_GB2312" w:hAnsi="仿宋_GB2312" w:eastAsia="仿宋_GB2312" w:cs="仿宋_GB2312"/>
                <w:sz w:val="21"/>
              </w:rPr>
              <w:t>（1）自备目录采购：供应商应有能力在规定时间内完成采购人自备目录的采购计划。</w:t>
            </w:r>
          </w:p>
          <w:p w14:paraId="529082E3">
            <w:pPr>
              <w:pStyle w:val="24"/>
              <w:ind w:firstLine="480"/>
            </w:pPr>
            <w:r>
              <w:rPr>
                <w:rFonts w:ascii="仿宋_GB2312" w:hAnsi="仿宋_GB2312" w:eastAsia="仿宋_GB2312" w:cs="仿宋_GB2312"/>
                <w:sz w:val="21"/>
              </w:rPr>
              <w:t>（2）专题采购：供应商配合采购人做好专题图书的采购，以满足采购人馆藏的特殊需求。</w:t>
            </w:r>
          </w:p>
          <w:p w14:paraId="0408DAFF">
            <w:pPr>
              <w:pStyle w:val="24"/>
              <w:ind w:firstLine="480"/>
            </w:pPr>
            <w:r>
              <w:rPr>
                <w:rFonts w:ascii="仿宋_GB2312" w:hAnsi="仿宋_GB2312" w:eastAsia="仿宋_GB2312" w:cs="仿宋_GB2312"/>
                <w:sz w:val="21"/>
              </w:rPr>
              <w:t>（3）现货采购：供应商能根据采购人需求，在采购人指定时间、地点举办样书展览，每年至少两次。</w:t>
            </w:r>
          </w:p>
          <w:p w14:paraId="6EB6A399">
            <w:pPr>
              <w:pStyle w:val="24"/>
              <w:ind w:firstLine="480"/>
            </w:pPr>
            <w:r>
              <w:rPr>
                <w:rFonts w:ascii="仿宋_GB2312" w:hAnsi="仿宋_GB2312" w:eastAsia="仿宋_GB2312" w:cs="仿宋_GB2312"/>
                <w:sz w:val="21"/>
              </w:rPr>
              <w:t>（4）现场采购：供应商应根据采购人要求，不定期安排采购人参加图书现采活动、参加各类书市及订货会。</w:t>
            </w:r>
          </w:p>
          <w:p w14:paraId="7C52643F">
            <w:pPr>
              <w:pStyle w:val="24"/>
              <w:ind w:firstLine="480"/>
            </w:pPr>
            <w:r>
              <w:rPr>
                <w:rFonts w:ascii="仿宋_GB2312" w:hAnsi="仿宋_GB2312" w:eastAsia="仿宋_GB2312" w:cs="仿宋_GB2312"/>
                <w:sz w:val="21"/>
              </w:rPr>
              <w:t>（5）定单采购：供应商在最大范围内为采购人征集图书出版、发行信息，提高采购效率(样本送取运输及其费用由供应商承担)。供应商提供的自编采访书目数据、现货目录数据(要求能提供电子目录)、现货样书品种均应符合磋商文件中的规定。</w:t>
            </w:r>
          </w:p>
          <w:p w14:paraId="328DF344">
            <w:pPr>
              <w:pStyle w:val="24"/>
            </w:pPr>
            <w:r>
              <w:rPr>
                <w:rFonts w:ascii="仿宋_GB2312" w:hAnsi="仿宋_GB2312" w:eastAsia="仿宋_GB2312" w:cs="仿宋_GB2312"/>
                <w:sz w:val="21"/>
              </w:rPr>
              <w:t>（6）其它方式：随时进行图书增订、补订等工作。</w:t>
            </w:r>
          </w:p>
        </w:tc>
      </w:tr>
      <w:tr w14:paraId="6794D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0DCBA543">
            <w:pPr>
              <w:pStyle w:val="24"/>
            </w:pPr>
            <w:r>
              <w:rPr>
                <w:rFonts w:ascii="仿宋_GB2312" w:hAnsi="仿宋_GB2312" w:eastAsia="仿宋_GB2312" w:cs="仿宋_GB2312"/>
              </w:rPr>
              <w:t>11</w:t>
            </w:r>
          </w:p>
        </w:tc>
        <w:tc>
          <w:tcPr>
            <w:tcW w:w="1100" w:type="dxa"/>
          </w:tcPr>
          <w:p w14:paraId="72AAFF6A"/>
        </w:tc>
        <w:tc>
          <w:tcPr>
            <w:tcW w:w="6066" w:type="dxa"/>
          </w:tcPr>
          <w:p w14:paraId="4E52628B">
            <w:pPr>
              <w:pStyle w:val="24"/>
            </w:pPr>
            <w:r>
              <w:rPr>
                <w:rFonts w:ascii="仿宋_GB2312" w:hAnsi="仿宋_GB2312" w:eastAsia="仿宋_GB2312" w:cs="仿宋_GB2312"/>
                <w:sz w:val="21"/>
              </w:rPr>
              <w:t>2、供应商接到订购单后能及时处理并反馈订单处理信息。在未征得采购人同意情况下，不得更换采购人正式订单。收到订单3日内向采购人反馈订单执行信息。</w:t>
            </w:r>
          </w:p>
        </w:tc>
      </w:tr>
      <w:tr w14:paraId="06C15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06C70E3D">
            <w:pPr>
              <w:pStyle w:val="24"/>
            </w:pPr>
            <w:r>
              <w:rPr>
                <w:rFonts w:ascii="仿宋_GB2312" w:hAnsi="仿宋_GB2312" w:eastAsia="仿宋_GB2312" w:cs="仿宋_GB2312"/>
              </w:rPr>
              <w:t>12</w:t>
            </w:r>
          </w:p>
        </w:tc>
        <w:tc>
          <w:tcPr>
            <w:tcW w:w="1100" w:type="dxa"/>
          </w:tcPr>
          <w:p w14:paraId="409BAA39"/>
        </w:tc>
        <w:tc>
          <w:tcPr>
            <w:tcW w:w="6066" w:type="dxa"/>
          </w:tcPr>
          <w:p w14:paraId="1A6DB59F">
            <w:pPr>
              <w:pStyle w:val="24"/>
            </w:pPr>
            <w:r>
              <w:rPr>
                <w:rFonts w:ascii="仿宋_GB2312" w:hAnsi="仿宋_GB2312" w:eastAsia="仿宋_GB2312" w:cs="仿宋_GB2312"/>
                <w:sz w:val="21"/>
              </w:rPr>
              <w:t>3、供应商对重复订购、大码洋、大订数、特殊装订、特殊开本、散页、教材等图书，应及时与采购人联系沟通。</w:t>
            </w:r>
          </w:p>
        </w:tc>
      </w:tr>
      <w:tr w14:paraId="7BA3A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40EB220E">
            <w:pPr>
              <w:pStyle w:val="24"/>
            </w:pPr>
            <w:r>
              <w:rPr>
                <w:rFonts w:ascii="仿宋_GB2312" w:hAnsi="仿宋_GB2312" w:eastAsia="仿宋_GB2312" w:cs="仿宋_GB2312"/>
              </w:rPr>
              <w:t>13</w:t>
            </w:r>
          </w:p>
        </w:tc>
        <w:tc>
          <w:tcPr>
            <w:tcW w:w="1100" w:type="dxa"/>
          </w:tcPr>
          <w:p w14:paraId="4D378C9C"/>
        </w:tc>
        <w:tc>
          <w:tcPr>
            <w:tcW w:w="6066" w:type="dxa"/>
          </w:tcPr>
          <w:p w14:paraId="6CC58237">
            <w:pPr>
              <w:pStyle w:val="24"/>
            </w:pPr>
            <w:r>
              <w:rPr>
                <w:rFonts w:ascii="仿宋_GB2312" w:hAnsi="仿宋_GB2312" w:eastAsia="仿宋_GB2312" w:cs="仿宋_GB2312"/>
                <w:sz w:val="21"/>
              </w:rPr>
              <w:t>4、供应商必须按采购人报订的图书品种、数量及时供货，按承诺的供货期限到书。对不能按时供货的图书，采购人有权要求终止供货，因终止供货而造成的损失由供应商承担。采购人有权采取相应的补救措施（如转向其他供应商补订图书），由此给采购人造成的各项损失或增加的各项费用（如折扣损失、邮费等）均由违约的供应商承担。</w:t>
            </w:r>
          </w:p>
        </w:tc>
      </w:tr>
      <w:tr w14:paraId="4299E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475E351F">
            <w:pPr>
              <w:pStyle w:val="24"/>
            </w:pPr>
            <w:r>
              <w:rPr>
                <w:rFonts w:ascii="仿宋_GB2312" w:hAnsi="仿宋_GB2312" w:eastAsia="仿宋_GB2312" w:cs="仿宋_GB2312"/>
              </w:rPr>
              <w:t>14</w:t>
            </w:r>
          </w:p>
        </w:tc>
        <w:tc>
          <w:tcPr>
            <w:tcW w:w="1100" w:type="dxa"/>
          </w:tcPr>
          <w:p w14:paraId="7888AEBB"/>
        </w:tc>
        <w:tc>
          <w:tcPr>
            <w:tcW w:w="6066" w:type="dxa"/>
          </w:tcPr>
          <w:p w14:paraId="4C99BB69">
            <w:pPr>
              <w:pStyle w:val="24"/>
            </w:pPr>
            <w:r>
              <w:rPr>
                <w:rFonts w:ascii="仿宋_GB2312" w:hAnsi="仿宋_GB2312" w:eastAsia="仿宋_GB2312" w:cs="仿宋_GB2312"/>
                <w:sz w:val="21"/>
              </w:rPr>
              <w:t>5、现场采购图书的供货时间不超过10个工作日，订到率不低于98%；预定图书自发出订单之日起，供货时间不超过20个工作日，订到率不低于95%。</w:t>
            </w:r>
          </w:p>
        </w:tc>
      </w:tr>
      <w:tr w14:paraId="3C195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7B38DCE5">
            <w:pPr>
              <w:pStyle w:val="24"/>
            </w:pPr>
            <w:r>
              <w:rPr>
                <w:rFonts w:ascii="仿宋_GB2312" w:hAnsi="仿宋_GB2312" w:eastAsia="仿宋_GB2312" w:cs="仿宋_GB2312"/>
              </w:rPr>
              <w:t>15</w:t>
            </w:r>
          </w:p>
        </w:tc>
        <w:tc>
          <w:tcPr>
            <w:tcW w:w="1100" w:type="dxa"/>
          </w:tcPr>
          <w:p w14:paraId="2D76D18A"/>
        </w:tc>
        <w:tc>
          <w:tcPr>
            <w:tcW w:w="6066" w:type="dxa"/>
          </w:tcPr>
          <w:p w14:paraId="04D696E9">
            <w:pPr>
              <w:pStyle w:val="24"/>
            </w:pPr>
            <w:r>
              <w:rPr>
                <w:rFonts w:ascii="仿宋_GB2312" w:hAnsi="仿宋_GB2312" w:eastAsia="仿宋_GB2312" w:cs="仿宋_GB2312"/>
                <w:sz w:val="21"/>
              </w:rPr>
              <w:t>6、供应商提供门对门的快速送货服务，能够在约定的供货时间内将货物送到采购人指定的地点。由此所发生的任何手续和运输费全部由供应商承担。每次送货前必须提前电话通知采购人，以便采购人做好接货准备。</w:t>
            </w:r>
          </w:p>
        </w:tc>
      </w:tr>
      <w:tr w14:paraId="2272B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48F8F41E">
            <w:pPr>
              <w:pStyle w:val="24"/>
            </w:pPr>
            <w:r>
              <w:rPr>
                <w:rFonts w:ascii="仿宋_GB2312" w:hAnsi="仿宋_GB2312" w:eastAsia="仿宋_GB2312" w:cs="仿宋_GB2312"/>
              </w:rPr>
              <w:t>16</w:t>
            </w:r>
          </w:p>
        </w:tc>
        <w:tc>
          <w:tcPr>
            <w:tcW w:w="1100" w:type="dxa"/>
          </w:tcPr>
          <w:p w14:paraId="5EAD04F7"/>
        </w:tc>
        <w:tc>
          <w:tcPr>
            <w:tcW w:w="6066" w:type="dxa"/>
          </w:tcPr>
          <w:p w14:paraId="70B887F6">
            <w:pPr>
              <w:pStyle w:val="24"/>
            </w:pPr>
            <w:r>
              <w:rPr>
                <w:rFonts w:ascii="仿宋_GB2312" w:hAnsi="仿宋_GB2312" w:eastAsia="仿宋_GB2312" w:cs="仿宋_GB2312"/>
                <w:sz w:val="21"/>
              </w:rPr>
              <w:t>7、供应商在递交每一批图书时，同时免费提供加盖供应商公章的该批图书的清单，并提供规范标准、信息全面的电子表格书目清单，具体信息包括书名、作者、书号、出版社、出版时间、定价、折扣、订购册数等。如遇到特殊书目有特殊信息需求，供应商需全力配合满足相应的特殊需求。</w:t>
            </w:r>
          </w:p>
        </w:tc>
      </w:tr>
      <w:tr w14:paraId="631DA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3510CE63">
            <w:pPr>
              <w:pStyle w:val="24"/>
            </w:pPr>
            <w:r>
              <w:rPr>
                <w:rFonts w:ascii="仿宋_GB2312" w:hAnsi="仿宋_GB2312" w:eastAsia="仿宋_GB2312" w:cs="仿宋_GB2312"/>
              </w:rPr>
              <w:t>17</w:t>
            </w:r>
          </w:p>
        </w:tc>
        <w:tc>
          <w:tcPr>
            <w:tcW w:w="1100" w:type="dxa"/>
          </w:tcPr>
          <w:p w14:paraId="5E22D662"/>
        </w:tc>
        <w:tc>
          <w:tcPr>
            <w:tcW w:w="6066" w:type="dxa"/>
          </w:tcPr>
          <w:p w14:paraId="4D489E65">
            <w:pPr>
              <w:pStyle w:val="24"/>
            </w:pPr>
            <w:r>
              <w:rPr>
                <w:rFonts w:ascii="仿宋_GB2312" w:hAnsi="仿宋_GB2312" w:eastAsia="仿宋_GB2312" w:cs="仿宋_GB2312"/>
                <w:sz w:val="21"/>
              </w:rPr>
              <w:t>8、运输途中造成的图书破损，随书附件（光盘、软盘、磁带等）不完整（丢失、破损等），一律退回中标单位，重新配送。</w:t>
            </w:r>
          </w:p>
        </w:tc>
      </w:tr>
      <w:tr w14:paraId="1C404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06C7BDBF">
            <w:pPr>
              <w:pStyle w:val="24"/>
            </w:pPr>
            <w:r>
              <w:rPr>
                <w:rFonts w:ascii="仿宋_GB2312" w:hAnsi="仿宋_GB2312" w:eastAsia="仿宋_GB2312" w:cs="仿宋_GB2312"/>
              </w:rPr>
              <w:t>18</w:t>
            </w:r>
          </w:p>
        </w:tc>
        <w:tc>
          <w:tcPr>
            <w:tcW w:w="1100" w:type="dxa"/>
          </w:tcPr>
          <w:p w14:paraId="27B15787"/>
        </w:tc>
        <w:tc>
          <w:tcPr>
            <w:tcW w:w="6066" w:type="dxa"/>
          </w:tcPr>
          <w:p w14:paraId="26617E91">
            <w:pPr>
              <w:pStyle w:val="24"/>
            </w:pPr>
            <w:r>
              <w:rPr>
                <w:rFonts w:ascii="仿宋_GB2312" w:hAnsi="仿宋_GB2312" w:eastAsia="仿宋_GB2312" w:cs="仿宋_GB2312"/>
                <w:sz w:val="21"/>
              </w:rPr>
              <w:t>9、采购人不承担所购图书资料的运管费。对采购人所订图书资料因供应商未及时办理提货手续所产生的一切费用（滞纳金、保管费等）概由供应商承担。</w:t>
            </w:r>
          </w:p>
        </w:tc>
      </w:tr>
      <w:tr w14:paraId="1E141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22A6BCAC">
            <w:pPr>
              <w:pStyle w:val="24"/>
            </w:pPr>
            <w:r>
              <w:rPr>
                <w:rFonts w:ascii="仿宋_GB2312" w:hAnsi="仿宋_GB2312" w:eastAsia="仿宋_GB2312" w:cs="仿宋_GB2312"/>
              </w:rPr>
              <w:t>19</w:t>
            </w:r>
          </w:p>
        </w:tc>
        <w:tc>
          <w:tcPr>
            <w:tcW w:w="1100" w:type="dxa"/>
          </w:tcPr>
          <w:p w14:paraId="0CA1C2E9"/>
        </w:tc>
        <w:tc>
          <w:tcPr>
            <w:tcW w:w="6066" w:type="dxa"/>
          </w:tcPr>
          <w:p w14:paraId="059BE3B9">
            <w:pPr>
              <w:pStyle w:val="24"/>
            </w:pPr>
            <w:r>
              <w:rPr>
                <w:rFonts w:ascii="仿宋_GB2312" w:hAnsi="仿宋_GB2312" w:eastAsia="仿宋_GB2312" w:cs="仿宋_GB2312"/>
                <w:sz w:val="21"/>
              </w:rPr>
              <w:t>10、供应商保证所供图书的质量。接受采购人对有质量问题图书（如污损、图文不清、错页、漏页、破损、少附件等），或到书与原订购不符或运输途中出现遗失、破损的图书的调换、退货要求，由此造成的损失及费用概由供应商承担。对于因采购人的原因出现错订、重订的问题图书，供应商应能积极协助调剂，配合采取撤订、退书、换书等方式减轻采购人的损失。</w:t>
            </w:r>
          </w:p>
        </w:tc>
      </w:tr>
      <w:tr w14:paraId="3D05C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50F5A8AD">
            <w:pPr>
              <w:pStyle w:val="24"/>
            </w:pPr>
            <w:r>
              <w:rPr>
                <w:rFonts w:ascii="仿宋_GB2312" w:hAnsi="仿宋_GB2312" w:eastAsia="仿宋_GB2312" w:cs="仿宋_GB2312"/>
              </w:rPr>
              <w:t>20</w:t>
            </w:r>
          </w:p>
        </w:tc>
        <w:tc>
          <w:tcPr>
            <w:tcW w:w="1100" w:type="dxa"/>
          </w:tcPr>
          <w:p w14:paraId="08F0F27E"/>
        </w:tc>
        <w:tc>
          <w:tcPr>
            <w:tcW w:w="6066" w:type="dxa"/>
          </w:tcPr>
          <w:p w14:paraId="745582A0">
            <w:pPr>
              <w:pStyle w:val="24"/>
            </w:pPr>
            <w:r>
              <w:rPr>
                <w:rFonts w:ascii="仿宋_GB2312" w:hAnsi="仿宋_GB2312" w:eastAsia="仿宋_GB2312" w:cs="仿宋_GB2312"/>
                <w:sz w:val="21"/>
              </w:rPr>
              <w:t>11、凡交到采购人的图书，图书上应标明码洋，并以此作为计算书款的依据，经验收发现书款与发货单不符的，采购人及时通知供应商派员到验收地核算，供应商接到通知之日起10个工作日内不能派员核算的，以甲方验收的实际数额计算书款金额。</w:t>
            </w:r>
          </w:p>
        </w:tc>
      </w:tr>
      <w:tr w14:paraId="7C578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124004EE">
            <w:pPr>
              <w:pStyle w:val="24"/>
            </w:pPr>
            <w:r>
              <w:rPr>
                <w:rFonts w:ascii="仿宋_GB2312" w:hAnsi="仿宋_GB2312" w:eastAsia="仿宋_GB2312" w:cs="仿宋_GB2312"/>
              </w:rPr>
              <w:t>21</w:t>
            </w:r>
          </w:p>
        </w:tc>
        <w:tc>
          <w:tcPr>
            <w:tcW w:w="1100" w:type="dxa"/>
          </w:tcPr>
          <w:p w14:paraId="479B82D3"/>
        </w:tc>
        <w:tc>
          <w:tcPr>
            <w:tcW w:w="6066" w:type="dxa"/>
          </w:tcPr>
          <w:p w14:paraId="173ED9D9">
            <w:pPr>
              <w:pStyle w:val="24"/>
            </w:pPr>
            <w:r>
              <w:rPr>
                <w:rFonts w:ascii="仿宋_GB2312" w:hAnsi="仿宋_GB2312" w:eastAsia="仿宋_GB2312" w:cs="仿宋_GB2312"/>
                <w:sz w:val="21"/>
              </w:rPr>
              <w:t>12、供应商能及时提供规范的Marc数据，并对所购图书免费提供加工耗材和加工编目服务，加工进度和质量须按采购人要求。</w:t>
            </w:r>
          </w:p>
        </w:tc>
      </w:tr>
      <w:tr w14:paraId="66912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549308AD">
            <w:pPr>
              <w:pStyle w:val="24"/>
            </w:pPr>
            <w:r>
              <w:rPr>
                <w:rFonts w:ascii="仿宋_GB2312" w:hAnsi="仿宋_GB2312" w:eastAsia="仿宋_GB2312" w:cs="仿宋_GB2312"/>
              </w:rPr>
              <w:t>22</w:t>
            </w:r>
          </w:p>
        </w:tc>
        <w:tc>
          <w:tcPr>
            <w:tcW w:w="1100" w:type="dxa"/>
          </w:tcPr>
          <w:p w14:paraId="108F6A83"/>
        </w:tc>
        <w:tc>
          <w:tcPr>
            <w:tcW w:w="6066" w:type="dxa"/>
          </w:tcPr>
          <w:p w14:paraId="38617F6B">
            <w:pPr>
              <w:pStyle w:val="24"/>
            </w:pPr>
            <w:r>
              <w:rPr>
                <w:rFonts w:ascii="仿宋_GB2312" w:hAnsi="仿宋_GB2312" w:eastAsia="仿宋_GB2312" w:cs="仿宋_GB2312"/>
                <w:sz w:val="21"/>
              </w:rPr>
              <w:t>13、除上述各条以外，供应商能根据采购人实际情况，及时向采购人提供相应的服务。</w:t>
            </w:r>
          </w:p>
        </w:tc>
      </w:tr>
      <w:tr w14:paraId="2BA49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7A9D2B68">
            <w:pPr>
              <w:pStyle w:val="24"/>
            </w:pPr>
            <w:r>
              <w:rPr>
                <w:rFonts w:ascii="仿宋_GB2312" w:hAnsi="仿宋_GB2312" w:eastAsia="仿宋_GB2312" w:cs="仿宋_GB2312"/>
              </w:rPr>
              <w:t>23</w:t>
            </w:r>
          </w:p>
        </w:tc>
        <w:tc>
          <w:tcPr>
            <w:tcW w:w="1100" w:type="dxa"/>
          </w:tcPr>
          <w:p w14:paraId="2E98DE47"/>
        </w:tc>
        <w:tc>
          <w:tcPr>
            <w:tcW w:w="6066" w:type="dxa"/>
          </w:tcPr>
          <w:p w14:paraId="01F8B07C">
            <w:pPr>
              <w:pStyle w:val="24"/>
            </w:pPr>
            <w:r>
              <w:rPr>
                <w:rFonts w:ascii="仿宋_GB2312" w:hAnsi="仿宋_GB2312" w:eastAsia="仿宋_GB2312" w:cs="仿宋_GB2312"/>
                <w:sz w:val="21"/>
              </w:rPr>
              <w:t>14、本项目图书分多次采购，具体采购次数以采购人的供货清单为准。货款按实际订购数量和实洋凭发票结算。</w:t>
            </w:r>
          </w:p>
        </w:tc>
      </w:tr>
      <w:tr w14:paraId="1D462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44224765">
            <w:pPr>
              <w:pStyle w:val="24"/>
            </w:pPr>
            <w:r>
              <w:rPr>
                <w:rFonts w:ascii="仿宋_GB2312" w:hAnsi="仿宋_GB2312" w:eastAsia="仿宋_GB2312" w:cs="仿宋_GB2312"/>
              </w:rPr>
              <w:t>24</w:t>
            </w:r>
          </w:p>
        </w:tc>
        <w:tc>
          <w:tcPr>
            <w:tcW w:w="1100" w:type="dxa"/>
          </w:tcPr>
          <w:p w14:paraId="149F9AE7"/>
        </w:tc>
        <w:tc>
          <w:tcPr>
            <w:tcW w:w="6066" w:type="dxa"/>
          </w:tcPr>
          <w:p w14:paraId="6F4D1023">
            <w:pPr>
              <w:pStyle w:val="24"/>
            </w:pPr>
            <w:r>
              <w:rPr>
                <w:rFonts w:ascii="仿宋_GB2312" w:hAnsi="仿宋_GB2312" w:eastAsia="仿宋_GB2312" w:cs="仿宋_GB2312"/>
                <w:sz w:val="21"/>
              </w:rPr>
              <w:t>15、采购人不对任意一家中标单位的采购数量进行承诺，最终每家采购数量以实际发生量为准。供应商的报价应该是充分考虑了本条款之后的综合报价，采购人不再因采购数量存在偏差而支付任何费用。</w:t>
            </w:r>
          </w:p>
        </w:tc>
      </w:tr>
      <w:tr w14:paraId="481E5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7664B580">
            <w:pPr>
              <w:pStyle w:val="24"/>
            </w:pPr>
            <w:r>
              <w:rPr>
                <w:rFonts w:ascii="仿宋_GB2312" w:hAnsi="仿宋_GB2312" w:eastAsia="仿宋_GB2312" w:cs="仿宋_GB2312"/>
              </w:rPr>
              <w:t>25</w:t>
            </w:r>
          </w:p>
        </w:tc>
        <w:tc>
          <w:tcPr>
            <w:tcW w:w="1100" w:type="dxa"/>
          </w:tcPr>
          <w:p w14:paraId="062A1CDE"/>
        </w:tc>
        <w:tc>
          <w:tcPr>
            <w:tcW w:w="6066" w:type="dxa"/>
          </w:tcPr>
          <w:p w14:paraId="7EB796D5">
            <w:pPr>
              <w:pStyle w:val="24"/>
              <w:jc w:val="both"/>
            </w:pPr>
            <w:r>
              <w:rPr>
                <w:rFonts w:ascii="仿宋_GB2312" w:hAnsi="仿宋_GB2312" w:eastAsia="仿宋_GB2312" w:cs="仿宋_GB2312"/>
                <w:b/>
                <w:sz w:val="21"/>
              </w:rPr>
              <w:t>三、验收要求</w:t>
            </w:r>
          </w:p>
          <w:p w14:paraId="4C8A0152">
            <w:pPr>
              <w:pStyle w:val="24"/>
            </w:pPr>
            <w:r>
              <w:rPr>
                <w:rFonts w:ascii="仿宋_GB2312" w:hAnsi="仿宋_GB2312" w:eastAsia="仿宋_GB2312" w:cs="仿宋_GB2312"/>
                <w:sz w:val="21"/>
              </w:rPr>
              <w:t>采购人在验收时将按照约定的验收标准、要求和程序对每一项技术、服务、安全标准的履约情况进行确认并出具总体评价。如没有特殊要求，则验收时以入围供应商的响应文件应答及招标文件的要求作为验收标准及依据。</w:t>
            </w:r>
          </w:p>
        </w:tc>
      </w:tr>
      <w:tr w14:paraId="4B79F4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1" w:type="dxa"/>
          </w:tcPr>
          <w:p w14:paraId="6792DFCE">
            <w:pPr>
              <w:pStyle w:val="24"/>
            </w:pPr>
            <w:r>
              <w:rPr>
                <w:rFonts w:ascii="仿宋_GB2312" w:hAnsi="仿宋_GB2312" w:eastAsia="仿宋_GB2312" w:cs="仿宋_GB2312"/>
              </w:rPr>
              <w:t>26</w:t>
            </w:r>
          </w:p>
        </w:tc>
        <w:tc>
          <w:tcPr>
            <w:tcW w:w="1100" w:type="dxa"/>
          </w:tcPr>
          <w:p w14:paraId="3A635711"/>
        </w:tc>
        <w:tc>
          <w:tcPr>
            <w:tcW w:w="6066" w:type="dxa"/>
          </w:tcPr>
          <w:p w14:paraId="6B4C6B30">
            <w:pPr>
              <w:pStyle w:val="24"/>
            </w:pPr>
            <w:r>
              <w:rPr>
                <w:rFonts w:ascii="仿宋_GB2312" w:hAnsi="仿宋_GB2312" w:eastAsia="仿宋_GB2312" w:cs="仿宋_GB2312"/>
                <w:sz w:val="21"/>
              </w:rPr>
              <w:t>固定折扣成交，成交金额即本采购包预算金额，履约金额经采购人同意允许±5%的浮动。</w:t>
            </w:r>
          </w:p>
        </w:tc>
      </w:tr>
    </w:tbl>
    <w:p w14:paraId="76FD760F">
      <w:pPr>
        <w:pStyle w:val="24"/>
      </w:pPr>
      <w:r>
        <w:rPr>
          <w:rFonts w:ascii="仿宋_GB2312" w:hAnsi="仿宋_GB2312" w:eastAsia="仿宋_GB2312" w:cs="仿宋_GB2312"/>
        </w:rPr>
        <w:t>采购包7：</w:t>
      </w:r>
    </w:p>
    <w:p w14:paraId="71DC1D76">
      <w:pPr>
        <w:pStyle w:val="24"/>
      </w:pPr>
      <w:r>
        <w:rPr>
          <w:rFonts w:ascii="仿宋_GB2312" w:hAnsi="仿宋_GB2312" w:eastAsia="仿宋_GB2312" w:cs="仿宋_GB2312"/>
        </w:rPr>
        <w:t>标的名称：中版美术及人文社科类图书文献4</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7"/>
        <w:gridCol w:w="1116"/>
        <w:gridCol w:w="6044"/>
      </w:tblGrid>
      <w:tr w14:paraId="681CF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642BDA08">
            <w:pPr>
              <w:pStyle w:val="24"/>
            </w:pPr>
            <w:r>
              <w:rPr>
                <w:rFonts w:ascii="仿宋_GB2312" w:hAnsi="仿宋_GB2312" w:eastAsia="仿宋_GB2312" w:cs="仿宋_GB2312"/>
              </w:rPr>
              <w:t xml:space="preserve"> 序号</w:t>
            </w:r>
          </w:p>
        </w:tc>
        <w:tc>
          <w:tcPr>
            <w:tcW w:w="1116" w:type="dxa"/>
          </w:tcPr>
          <w:p w14:paraId="282B95BE">
            <w:pPr>
              <w:pStyle w:val="24"/>
            </w:pPr>
            <w:r>
              <w:rPr>
                <w:rFonts w:ascii="仿宋_GB2312" w:hAnsi="仿宋_GB2312" w:eastAsia="仿宋_GB2312" w:cs="仿宋_GB2312"/>
              </w:rPr>
              <w:t xml:space="preserve"> 参数性质</w:t>
            </w:r>
          </w:p>
        </w:tc>
        <w:tc>
          <w:tcPr>
            <w:tcW w:w="6044" w:type="dxa"/>
          </w:tcPr>
          <w:p w14:paraId="40D36D36">
            <w:pPr>
              <w:pStyle w:val="24"/>
            </w:pPr>
            <w:r>
              <w:rPr>
                <w:rFonts w:ascii="仿宋_GB2312" w:hAnsi="仿宋_GB2312" w:eastAsia="仿宋_GB2312" w:cs="仿宋_GB2312"/>
              </w:rPr>
              <w:t xml:space="preserve"> 技术参数与性能指标</w:t>
            </w:r>
          </w:p>
        </w:tc>
      </w:tr>
      <w:tr w14:paraId="7BF58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2037B42C">
            <w:pPr>
              <w:pStyle w:val="24"/>
            </w:pPr>
            <w:r>
              <w:rPr>
                <w:rFonts w:ascii="仿宋_GB2312" w:hAnsi="仿宋_GB2312" w:eastAsia="仿宋_GB2312" w:cs="仿宋_GB2312"/>
              </w:rPr>
              <w:t>1</w:t>
            </w:r>
          </w:p>
        </w:tc>
        <w:tc>
          <w:tcPr>
            <w:tcW w:w="1116" w:type="dxa"/>
          </w:tcPr>
          <w:p w14:paraId="3DA0ADED"/>
        </w:tc>
        <w:tc>
          <w:tcPr>
            <w:tcW w:w="6044" w:type="dxa"/>
          </w:tcPr>
          <w:p w14:paraId="210AD49D">
            <w:pPr>
              <w:pStyle w:val="24"/>
              <w:jc w:val="both"/>
            </w:pPr>
            <w:r>
              <w:rPr>
                <w:rFonts w:ascii="仿宋_GB2312" w:hAnsi="仿宋_GB2312" w:eastAsia="仿宋_GB2312" w:cs="仿宋_GB2312"/>
                <w:b/>
                <w:sz w:val="21"/>
              </w:rPr>
              <w:t>一、技术要求</w:t>
            </w:r>
          </w:p>
          <w:p w14:paraId="430ACA12">
            <w:pPr>
              <w:pStyle w:val="24"/>
            </w:pPr>
            <w:r>
              <w:rPr>
                <w:rFonts w:ascii="仿宋_GB2312" w:hAnsi="仿宋_GB2312" w:eastAsia="仿宋_GB2312" w:cs="仿宋_GB2312"/>
                <w:sz w:val="21"/>
              </w:rPr>
              <w:t>1、中标人必须保证所提供的图书符合国家版权法及其他法律的规定，必须是正式出版社出版的正版纸质图书。外版美术图书供应商应有自主进口权限，所经销的出版物均为正规渠道进口的境外出版物。</w:t>
            </w:r>
          </w:p>
        </w:tc>
      </w:tr>
      <w:tr w14:paraId="6B270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277D14C7">
            <w:pPr>
              <w:pStyle w:val="24"/>
            </w:pPr>
            <w:r>
              <w:rPr>
                <w:rFonts w:ascii="仿宋_GB2312" w:hAnsi="仿宋_GB2312" w:eastAsia="仿宋_GB2312" w:cs="仿宋_GB2312"/>
              </w:rPr>
              <w:t>2</w:t>
            </w:r>
          </w:p>
        </w:tc>
        <w:tc>
          <w:tcPr>
            <w:tcW w:w="1116" w:type="dxa"/>
          </w:tcPr>
          <w:p w14:paraId="76FD5D57"/>
        </w:tc>
        <w:tc>
          <w:tcPr>
            <w:tcW w:w="6044" w:type="dxa"/>
          </w:tcPr>
          <w:p w14:paraId="40D33F28">
            <w:pPr>
              <w:pStyle w:val="24"/>
              <w:ind w:firstLine="480"/>
            </w:pPr>
            <w:r>
              <w:rPr>
                <w:rFonts w:ascii="仿宋_GB2312" w:hAnsi="仿宋_GB2312" w:eastAsia="仿宋_GB2312" w:cs="仿宋_GB2312"/>
                <w:sz w:val="21"/>
              </w:rPr>
              <w:t>2、供应商有专业学术性图书的经营经验，具有专业特色，在行业内具有良好的声誉，具有专业特色图书采购渠道；所提供的艺术类图书专业性强，除重要画册图录之外，还应具备艺术史论著、艺术理论、美学等重要学术理论图书的采买能力；具备与艺术相关的专业历史、考古、宗教、文学、社会学等相关文史哲领域的图书经验，且能紧跟学术前沿动态。与附件1所列院校图书馆有成功的合作案例。</w:t>
            </w:r>
          </w:p>
          <w:p w14:paraId="4B771B99">
            <w:pPr>
              <w:pStyle w:val="24"/>
              <w:ind w:firstLine="480"/>
            </w:pPr>
            <w:r>
              <w:rPr>
                <w:rFonts w:ascii="仿宋_GB2312" w:hAnsi="仿宋_GB2312" w:eastAsia="仿宋_GB2312" w:cs="仿宋_GB2312"/>
                <w:sz w:val="21"/>
              </w:rPr>
              <w:t>附件1：</w:t>
            </w:r>
          </w:p>
          <w:p w14:paraId="5491EA70">
            <w:pPr>
              <w:pStyle w:val="24"/>
              <w:ind w:firstLine="480"/>
            </w:pPr>
            <w:r>
              <w:rPr>
                <w:rFonts w:ascii="仿宋_GB2312" w:hAnsi="仿宋_GB2312" w:eastAsia="仿宋_GB2312" w:cs="仿宋_GB2312"/>
                <w:sz w:val="21"/>
              </w:rPr>
              <w:t>美术学院名录：中央美术学院、中国美术学院、清华大学美术学院、西安美术学院、四川美术学院、广州美术学院、鲁迅美术学院、天津美术学院、湖北美术学院。（9所）</w:t>
            </w:r>
          </w:p>
          <w:p w14:paraId="0E2361E0">
            <w:pPr>
              <w:pStyle w:val="24"/>
            </w:pPr>
            <w:r>
              <w:rPr>
                <w:rFonts w:ascii="仿宋_GB2312" w:hAnsi="仿宋_GB2312" w:eastAsia="仿宋_GB2312" w:cs="仿宋_GB2312"/>
                <w:sz w:val="21"/>
              </w:rPr>
              <w:t>艺术学院名录：南京艺术学院、山东艺术学院、山东工艺美术学院、广西艺术学院、云南艺术学院、新疆艺术学院、北京电影学院、北京服装学院。（8所）</w:t>
            </w:r>
          </w:p>
        </w:tc>
      </w:tr>
      <w:tr w14:paraId="1FC52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30E57AAC">
            <w:pPr>
              <w:pStyle w:val="24"/>
            </w:pPr>
            <w:r>
              <w:rPr>
                <w:rFonts w:ascii="仿宋_GB2312" w:hAnsi="仿宋_GB2312" w:eastAsia="仿宋_GB2312" w:cs="仿宋_GB2312"/>
              </w:rPr>
              <w:t>3</w:t>
            </w:r>
          </w:p>
        </w:tc>
        <w:tc>
          <w:tcPr>
            <w:tcW w:w="1116" w:type="dxa"/>
          </w:tcPr>
          <w:p w14:paraId="1D781DF1"/>
        </w:tc>
        <w:tc>
          <w:tcPr>
            <w:tcW w:w="6044" w:type="dxa"/>
          </w:tcPr>
          <w:p w14:paraId="5D65F9A5">
            <w:pPr>
              <w:pStyle w:val="24"/>
              <w:ind w:firstLine="480"/>
            </w:pPr>
            <w:r>
              <w:rPr>
                <w:rFonts w:ascii="仿宋_GB2312" w:hAnsi="仿宋_GB2312" w:eastAsia="仿宋_GB2312" w:cs="仿宋_GB2312"/>
                <w:sz w:val="21"/>
              </w:rPr>
              <w:t>3、所供图书内容符合西安美术学院学科建设，符合大学本科及以上层次读者阅读。</w:t>
            </w:r>
          </w:p>
          <w:p w14:paraId="18BE01A2">
            <w:pPr>
              <w:pStyle w:val="24"/>
              <w:ind w:firstLine="480"/>
            </w:pPr>
            <w:r>
              <w:rPr>
                <w:rFonts w:ascii="仿宋_GB2312" w:hAnsi="仿宋_GB2312" w:eastAsia="仿宋_GB2312" w:cs="仿宋_GB2312"/>
                <w:sz w:val="21"/>
              </w:rPr>
              <w:t>（1）西安美术学院学科专业具体包括中国画、绘画、实验艺术、雕塑、摄影、书法学、文物保护与修复、工艺美术、陶瓷艺术设计、公共艺术、视觉传达设计、产品设计、艺术与科技、环境设计、服装与服饰设计、戏剧影视美术设计、影视摄影与制作、动画、数字媒体艺术、美术教育、艺术史论、艺术管理、非物质文化遗产保护、艺术设计学、美术学等。</w:t>
            </w:r>
          </w:p>
          <w:p w14:paraId="318D190B">
            <w:pPr>
              <w:pStyle w:val="24"/>
              <w:ind w:firstLine="480"/>
            </w:pPr>
            <w:r>
              <w:rPr>
                <w:rFonts w:ascii="仿宋_GB2312" w:hAnsi="仿宋_GB2312" w:eastAsia="仿宋_GB2312" w:cs="仿宋_GB2312"/>
                <w:sz w:val="21"/>
              </w:rPr>
              <w:t>（2）本采购包以附件3、4所列出版社的美术及人文社科类图书为主。</w:t>
            </w:r>
          </w:p>
          <w:p w14:paraId="299EF33B">
            <w:pPr>
              <w:pStyle w:val="24"/>
              <w:ind w:firstLine="420"/>
              <w:jc w:val="both"/>
            </w:pPr>
            <w:r>
              <w:rPr>
                <w:rFonts w:ascii="仿宋_GB2312" w:hAnsi="仿宋_GB2312" w:eastAsia="仿宋_GB2312" w:cs="仿宋_GB2312"/>
                <w:sz w:val="21"/>
              </w:rPr>
              <w:t>附件3：</w:t>
            </w:r>
          </w:p>
          <w:p w14:paraId="0D65A1F3">
            <w:pPr>
              <w:pStyle w:val="24"/>
              <w:ind w:firstLine="480"/>
            </w:pPr>
            <w:r>
              <w:rPr>
                <w:rFonts w:ascii="仿宋_GB2312" w:hAnsi="仿宋_GB2312" w:eastAsia="仿宋_GB2312" w:cs="仿宋_GB2312"/>
                <w:sz w:val="21"/>
              </w:rPr>
              <w:t>人民美术出版社、北京美术摄影出版社、北京工艺美术出版社、福建美术出版社、安徽美术出版社、云南美术出版社、天津人民美术出版社、陕西人民美术出版社、辽宁美术出版社、吉林美术出版社、河北美术出版社、甘肃人民美术出版社、岭南美术出版社、河南美术出版社、四川美术出版社、广西美术出版社、湖南美术出版社、湖北美术出版社、中国美术学院出版社、浙江人民美术出版社、上海人民美术出版社、山东美术出版社、江西美术出版社、江苏凤凰美术出版社、黑龙江美术出版社、上海书画出版社、文化艺术出版社、文物出版社、故宫出版社、中国摄影出版社、浙江摄影出版社、荣宝斋、西泠印社出版社、连环画出版社、天津杨柳青画社、山东画报出版社。</w:t>
            </w:r>
          </w:p>
          <w:p w14:paraId="3DE79945">
            <w:pPr>
              <w:pStyle w:val="24"/>
              <w:ind w:firstLine="420"/>
              <w:jc w:val="both"/>
            </w:pPr>
            <w:r>
              <w:rPr>
                <w:rFonts w:ascii="仿宋_GB2312" w:hAnsi="仿宋_GB2312" w:eastAsia="仿宋_GB2312" w:cs="仿宋_GB2312"/>
                <w:sz w:val="21"/>
              </w:rPr>
              <w:t>附件4：</w:t>
            </w:r>
          </w:p>
          <w:p w14:paraId="36A68647">
            <w:pPr>
              <w:pStyle w:val="24"/>
            </w:pPr>
            <w:r>
              <w:rPr>
                <w:rFonts w:ascii="仿宋_GB2312" w:hAnsi="仿宋_GB2312" w:eastAsia="仿宋_GB2312" w:cs="仿宋_GB2312"/>
                <w:sz w:val="21"/>
              </w:rPr>
              <w:t>商务印书馆、生活·读书·新知三联书店、上海三联书店、中华书局、上海古籍出版社、中州古籍出版社、北京大学出版社、浙江大学出版社、清华大学出版社、广西师范大学出版社、中国人民大学出版社、南京大学出版社、重庆大学出版社、华东师范大学出版社、陕西师范大学出版社、华中科技大学出版社、华东师范大学出版社、人民文学出版社、上海译文出版社、译林出版社、科学出版社、上海文艺出版社、浙江文艺出版社、江苏凤凰文艺出版社、中信出版集团、社会科学文献出版社、中国社会科学出版社、中央编译出版社、国家图书馆出版社、江苏凤凰出版社、岳麓书社、黄山书社、齐鲁书社、崇文书局、九州出版社、人民出版社、上海人民出版社、江苏人民出版社、广东人民出版社、浙江人民出版社、作家出版社、南海出版公司、重庆出版社、华夏出版社、中国文联出版社。</w:t>
            </w:r>
          </w:p>
        </w:tc>
      </w:tr>
      <w:tr w14:paraId="4AA1C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429757F8">
            <w:pPr>
              <w:pStyle w:val="24"/>
            </w:pPr>
            <w:r>
              <w:rPr>
                <w:rFonts w:ascii="仿宋_GB2312" w:hAnsi="仿宋_GB2312" w:eastAsia="仿宋_GB2312" w:cs="仿宋_GB2312"/>
              </w:rPr>
              <w:t>4</w:t>
            </w:r>
          </w:p>
        </w:tc>
        <w:tc>
          <w:tcPr>
            <w:tcW w:w="1116" w:type="dxa"/>
          </w:tcPr>
          <w:p w14:paraId="580ADDED"/>
        </w:tc>
        <w:tc>
          <w:tcPr>
            <w:tcW w:w="6044" w:type="dxa"/>
          </w:tcPr>
          <w:p w14:paraId="647F2792">
            <w:pPr>
              <w:pStyle w:val="24"/>
            </w:pPr>
            <w:r>
              <w:rPr>
                <w:rFonts w:ascii="仿宋_GB2312" w:hAnsi="仿宋_GB2312" w:eastAsia="仿宋_GB2312" w:cs="仿宋_GB2312"/>
                <w:sz w:val="21"/>
              </w:rPr>
              <w:t>4、供应商具备对图书馆自备目录、自定主题采购能力，还应具备对稀缺、绝版图书以及网上二手图书等重要学术资料性文献的采购能力。</w:t>
            </w:r>
          </w:p>
        </w:tc>
      </w:tr>
      <w:tr w14:paraId="04FBE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301FD5E2">
            <w:pPr>
              <w:pStyle w:val="24"/>
            </w:pPr>
            <w:r>
              <w:rPr>
                <w:rFonts w:ascii="仿宋_GB2312" w:hAnsi="仿宋_GB2312" w:eastAsia="仿宋_GB2312" w:cs="仿宋_GB2312"/>
              </w:rPr>
              <w:t>5</w:t>
            </w:r>
          </w:p>
        </w:tc>
        <w:tc>
          <w:tcPr>
            <w:tcW w:w="1116" w:type="dxa"/>
          </w:tcPr>
          <w:p w14:paraId="3FA0C853"/>
        </w:tc>
        <w:tc>
          <w:tcPr>
            <w:tcW w:w="6044" w:type="dxa"/>
          </w:tcPr>
          <w:p w14:paraId="15C93BB4">
            <w:pPr>
              <w:pStyle w:val="24"/>
            </w:pPr>
            <w:r>
              <w:rPr>
                <w:rFonts w:ascii="仿宋_GB2312" w:hAnsi="仿宋_GB2312" w:eastAsia="仿宋_GB2312" w:cs="仿宋_GB2312"/>
                <w:sz w:val="21"/>
              </w:rPr>
              <w:t>5、供应商能通过互联网免费提供规范的新书征订书目数据，提供的征订书目内容均需符合大学本科以上读者的要求。</w:t>
            </w:r>
          </w:p>
        </w:tc>
      </w:tr>
      <w:tr w14:paraId="3F527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39E04E1D">
            <w:pPr>
              <w:pStyle w:val="24"/>
            </w:pPr>
            <w:r>
              <w:rPr>
                <w:rFonts w:ascii="仿宋_GB2312" w:hAnsi="仿宋_GB2312" w:eastAsia="仿宋_GB2312" w:cs="仿宋_GB2312"/>
              </w:rPr>
              <w:t>6</w:t>
            </w:r>
          </w:p>
        </w:tc>
        <w:tc>
          <w:tcPr>
            <w:tcW w:w="1116" w:type="dxa"/>
          </w:tcPr>
          <w:p w14:paraId="1B3FDE34"/>
        </w:tc>
        <w:tc>
          <w:tcPr>
            <w:tcW w:w="6044" w:type="dxa"/>
          </w:tcPr>
          <w:p w14:paraId="224CC365">
            <w:pPr>
              <w:pStyle w:val="24"/>
            </w:pPr>
            <w:r>
              <w:rPr>
                <w:rFonts w:ascii="仿宋_GB2312" w:hAnsi="仿宋_GB2312" w:eastAsia="仿宋_GB2312" w:cs="仿宋_GB2312"/>
                <w:sz w:val="21"/>
              </w:rPr>
              <w:t>6、供应商应建立“西安美术学院图书馆预订图书数据库”，具有对采购人预订的图书进行查重的能力。</w:t>
            </w:r>
          </w:p>
        </w:tc>
      </w:tr>
      <w:tr w14:paraId="30DC4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180AC686">
            <w:pPr>
              <w:pStyle w:val="24"/>
            </w:pPr>
            <w:r>
              <w:rPr>
                <w:rFonts w:ascii="仿宋_GB2312" w:hAnsi="仿宋_GB2312" w:eastAsia="仿宋_GB2312" w:cs="仿宋_GB2312"/>
              </w:rPr>
              <w:t>7</w:t>
            </w:r>
          </w:p>
        </w:tc>
        <w:tc>
          <w:tcPr>
            <w:tcW w:w="1116" w:type="dxa"/>
          </w:tcPr>
          <w:p w14:paraId="4F944B92"/>
        </w:tc>
        <w:tc>
          <w:tcPr>
            <w:tcW w:w="6044" w:type="dxa"/>
          </w:tcPr>
          <w:p w14:paraId="669919BB">
            <w:pPr>
              <w:pStyle w:val="24"/>
            </w:pPr>
            <w:r>
              <w:rPr>
                <w:rFonts w:ascii="仿宋_GB2312" w:hAnsi="仿宋_GB2312" w:eastAsia="仿宋_GB2312" w:cs="仿宋_GB2312"/>
                <w:sz w:val="21"/>
              </w:rPr>
              <w:t>7、供应商应提供符合国家财税法规要求的售书发票。</w:t>
            </w:r>
          </w:p>
        </w:tc>
      </w:tr>
      <w:tr w14:paraId="35678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501F56E6">
            <w:pPr>
              <w:pStyle w:val="24"/>
            </w:pPr>
            <w:r>
              <w:rPr>
                <w:rFonts w:ascii="仿宋_GB2312" w:hAnsi="仿宋_GB2312" w:eastAsia="仿宋_GB2312" w:cs="仿宋_GB2312"/>
              </w:rPr>
              <w:t>8</w:t>
            </w:r>
          </w:p>
        </w:tc>
        <w:tc>
          <w:tcPr>
            <w:tcW w:w="1116" w:type="dxa"/>
          </w:tcPr>
          <w:p w14:paraId="2ECBDE4E"/>
        </w:tc>
        <w:tc>
          <w:tcPr>
            <w:tcW w:w="6044" w:type="dxa"/>
          </w:tcPr>
          <w:p w14:paraId="476B5A62">
            <w:pPr>
              <w:pStyle w:val="24"/>
            </w:pPr>
            <w:r>
              <w:rPr>
                <w:rFonts w:ascii="仿宋_GB2312" w:hAnsi="仿宋_GB2312" w:eastAsia="仿宋_GB2312" w:cs="仿宋_GB2312"/>
                <w:sz w:val="21"/>
              </w:rPr>
              <w:t>8、供应商具有良好的商业信誉和健全的财务会计制度。</w:t>
            </w:r>
          </w:p>
        </w:tc>
      </w:tr>
      <w:tr w14:paraId="7F233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6C99F89E">
            <w:pPr>
              <w:pStyle w:val="24"/>
            </w:pPr>
            <w:r>
              <w:rPr>
                <w:rFonts w:ascii="仿宋_GB2312" w:hAnsi="仿宋_GB2312" w:eastAsia="仿宋_GB2312" w:cs="仿宋_GB2312"/>
              </w:rPr>
              <w:t>9</w:t>
            </w:r>
          </w:p>
        </w:tc>
        <w:tc>
          <w:tcPr>
            <w:tcW w:w="1116" w:type="dxa"/>
          </w:tcPr>
          <w:p w14:paraId="22C56B3D"/>
        </w:tc>
        <w:tc>
          <w:tcPr>
            <w:tcW w:w="6044" w:type="dxa"/>
          </w:tcPr>
          <w:p w14:paraId="2703CF5F">
            <w:pPr>
              <w:pStyle w:val="24"/>
            </w:pPr>
            <w:r>
              <w:rPr>
                <w:rFonts w:ascii="仿宋_GB2312" w:hAnsi="仿宋_GB2312" w:eastAsia="仿宋_GB2312" w:cs="仿宋_GB2312"/>
                <w:sz w:val="21"/>
              </w:rPr>
              <w:t>9、中标人不得提供以下图书：</w:t>
            </w:r>
          </w:p>
          <w:p w14:paraId="4F53CDB8">
            <w:pPr>
              <w:pStyle w:val="24"/>
            </w:pPr>
            <w:r>
              <w:rPr>
                <w:rFonts w:ascii="仿宋_GB2312" w:hAnsi="仿宋_GB2312" w:eastAsia="仿宋_GB2312" w:cs="仿宋_GB2312"/>
                <w:sz w:val="21"/>
              </w:rPr>
              <w:t>（1）非法、盗版、盗印图书。</w:t>
            </w:r>
          </w:p>
          <w:p w14:paraId="56DE9B83">
            <w:pPr>
              <w:pStyle w:val="24"/>
            </w:pPr>
            <w:r>
              <w:rPr>
                <w:rFonts w:ascii="仿宋_GB2312" w:hAnsi="仿宋_GB2312" w:eastAsia="仿宋_GB2312" w:cs="仿宋_GB2312"/>
                <w:sz w:val="21"/>
              </w:rPr>
              <w:t>（2）压仓劣质图书。</w:t>
            </w:r>
          </w:p>
          <w:p w14:paraId="6C06A359">
            <w:pPr>
              <w:pStyle w:val="24"/>
            </w:pPr>
            <w:r>
              <w:rPr>
                <w:rFonts w:ascii="仿宋_GB2312" w:hAnsi="仿宋_GB2312" w:eastAsia="仿宋_GB2312" w:cs="仿宋_GB2312"/>
                <w:sz w:val="21"/>
              </w:rPr>
              <w:t>（3）未经采购人同意私自搭配的图书。</w:t>
            </w:r>
          </w:p>
          <w:p w14:paraId="52DBCEA7">
            <w:pPr>
              <w:pStyle w:val="24"/>
            </w:pPr>
            <w:r>
              <w:rPr>
                <w:rFonts w:ascii="仿宋_GB2312" w:hAnsi="仿宋_GB2312" w:eastAsia="仿宋_GB2312" w:cs="仿宋_GB2312"/>
                <w:sz w:val="21"/>
              </w:rPr>
              <w:t>（4）少儿、中专、职业技术、高职高专、美术高考类图书。</w:t>
            </w:r>
          </w:p>
        </w:tc>
      </w:tr>
      <w:tr w14:paraId="3EF42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7204ED6C">
            <w:pPr>
              <w:pStyle w:val="24"/>
            </w:pPr>
            <w:r>
              <w:rPr>
                <w:rFonts w:ascii="仿宋_GB2312" w:hAnsi="仿宋_GB2312" w:eastAsia="仿宋_GB2312" w:cs="仿宋_GB2312"/>
              </w:rPr>
              <w:t>10</w:t>
            </w:r>
          </w:p>
        </w:tc>
        <w:tc>
          <w:tcPr>
            <w:tcW w:w="1116" w:type="dxa"/>
          </w:tcPr>
          <w:p w14:paraId="709F173D"/>
        </w:tc>
        <w:tc>
          <w:tcPr>
            <w:tcW w:w="6044" w:type="dxa"/>
          </w:tcPr>
          <w:p w14:paraId="0B19E566">
            <w:pPr>
              <w:pStyle w:val="24"/>
            </w:pPr>
            <w:r>
              <w:rPr>
                <w:rFonts w:ascii="仿宋_GB2312" w:hAnsi="仿宋_GB2312" w:eastAsia="仿宋_GB2312" w:cs="仿宋_GB2312"/>
                <w:b/>
                <w:sz w:val="21"/>
              </w:rPr>
              <w:t>二、服务要求</w:t>
            </w:r>
            <w:r>
              <w:rPr>
                <w:rFonts w:ascii="仿宋_GB2312" w:hAnsi="仿宋_GB2312" w:eastAsia="仿宋_GB2312" w:cs="仿宋_GB2312"/>
              </w:rPr>
              <w:t xml:space="preserve"> </w:t>
            </w:r>
          </w:p>
          <w:p w14:paraId="2CE678F3">
            <w:pPr>
              <w:pStyle w:val="24"/>
              <w:ind w:firstLine="480"/>
            </w:pPr>
            <w:r>
              <w:rPr>
                <w:rFonts w:ascii="仿宋_GB2312" w:hAnsi="仿宋_GB2312" w:eastAsia="仿宋_GB2312" w:cs="仿宋_GB2312"/>
                <w:sz w:val="21"/>
              </w:rPr>
              <w:t>1、能够满足采购人自备目录采购、定单采购、专题采购、现场采购等多种采购方式。</w:t>
            </w:r>
          </w:p>
          <w:p w14:paraId="7F1F78AD">
            <w:pPr>
              <w:pStyle w:val="24"/>
              <w:ind w:firstLine="480"/>
            </w:pPr>
            <w:r>
              <w:rPr>
                <w:rFonts w:ascii="仿宋_GB2312" w:hAnsi="仿宋_GB2312" w:eastAsia="仿宋_GB2312" w:cs="仿宋_GB2312"/>
                <w:sz w:val="21"/>
              </w:rPr>
              <w:t>（1）自备目录采购：供应商应有能力在规定时间内完成采购人自备目录的采购计划。</w:t>
            </w:r>
          </w:p>
          <w:p w14:paraId="173C35FB">
            <w:pPr>
              <w:pStyle w:val="24"/>
              <w:ind w:firstLine="480"/>
            </w:pPr>
            <w:r>
              <w:rPr>
                <w:rFonts w:ascii="仿宋_GB2312" w:hAnsi="仿宋_GB2312" w:eastAsia="仿宋_GB2312" w:cs="仿宋_GB2312"/>
                <w:sz w:val="21"/>
              </w:rPr>
              <w:t>（2）专题采购：供应商配合采购人做好专题图书的采购，以满足采购人馆藏的特殊需求。</w:t>
            </w:r>
          </w:p>
          <w:p w14:paraId="16F2ECE6">
            <w:pPr>
              <w:pStyle w:val="24"/>
              <w:ind w:firstLine="480"/>
            </w:pPr>
            <w:r>
              <w:rPr>
                <w:rFonts w:ascii="仿宋_GB2312" w:hAnsi="仿宋_GB2312" w:eastAsia="仿宋_GB2312" w:cs="仿宋_GB2312"/>
                <w:sz w:val="21"/>
              </w:rPr>
              <w:t>（3）现货采购：供应商能根据采购人需求，在采购人指定时间、地点举办样书展览，每年至少两次。</w:t>
            </w:r>
          </w:p>
          <w:p w14:paraId="7F135A72">
            <w:pPr>
              <w:pStyle w:val="24"/>
              <w:ind w:firstLine="480"/>
            </w:pPr>
            <w:r>
              <w:rPr>
                <w:rFonts w:ascii="仿宋_GB2312" w:hAnsi="仿宋_GB2312" w:eastAsia="仿宋_GB2312" w:cs="仿宋_GB2312"/>
                <w:sz w:val="21"/>
              </w:rPr>
              <w:t>（4）现场采购：供应商应根据采购人要求，不定期安排采购人参加图书现采活动、参加各类书市及订货会。</w:t>
            </w:r>
          </w:p>
          <w:p w14:paraId="5CED6A2B">
            <w:pPr>
              <w:pStyle w:val="24"/>
              <w:ind w:firstLine="480"/>
            </w:pPr>
            <w:r>
              <w:rPr>
                <w:rFonts w:ascii="仿宋_GB2312" w:hAnsi="仿宋_GB2312" w:eastAsia="仿宋_GB2312" w:cs="仿宋_GB2312"/>
                <w:sz w:val="21"/>
              </w:rPr>
              <w:t>（5）定单采购：供应商在最大范围内为采购人征集图书出版、发行信息，提高采购效率(样本送取运输及其费用由供应商承担)。供应商提供的自编采访书目数据、现货目录数据(要求能提供电子目录)、现货样书品种均应符合磋商文件中的规定。</w:t>
            </w:r>
          </w:p>
          <w:p w14:paraId="5D57492B">
            <w:pPr>
              <w:pStyle w:val="24"/>
            </w:pPr>
            <w:r>
              <w:rPr>
                <w:rFonts w:ascii="仿宋_GB2312" w:hAnsi="仿宋_GB2312" w:eastAsia="仿宋_GB2312" w:cs="仿宋_GB2312"/>
                <w:sz w:val="21"/>
              </w:rPr>
              <w:t>（6）其它方式：随时进行图书增订、补订等工作。</w:t>
            </w:r>
          </w:p>
        </w:tc>
      </w:tr>
      <w:tr w14:paraId="7226B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44C2DB6F">
            <w:pPr>
              <w:pStyle w:val="24"/>
            </w:pPr>
            <w:r>
              <w:rPr>
                <w:rFonts w:ascii="仿宋_GB2312" w:hAnsi="仿宋_GB2312" w:eastAsia="仿宋_GB2312" w:cs="仿宋_GB2312"/>
              </w:rPr>
              <w:t>11</w:t>
            </w:r>
          </w:p>
        </w:tc>
        <w:tc>
          <w:tcPr>
            <w:tcW w:w="1116" w:type="dxa"/>
          </w:tcPr>
          <w:p w14:paraId="10BFBAC8"/>
        </w:tc>
        <w:tc>
          <w:tcPr>
            <w:tcW w:w="6044" w:type="dxa"/>
          </w:tcPr>
          <w:p w14:paraId="25CF7D05">
            <w:pPr>
              <w:pStyle w:val="24"/>
            </w:pPr>
            <w:r>
              <w:rPr>
                <w:rFonts w:ascii="仿宋_GB2312" w:hAnsi="仿宋_GB2312" w:eastAsia="仿宋_GB2312" w:cs="仿宋_GB2312"/>
                <w:sz w:val="21"/>
              </w:rPr>
              <w:t>2、供应商接到订购单后能及时处理并反馈订单处理信息。在未征得采购人同意情况下，不得更换采购人正式订单。收到订单3日内向采购人反馈订单执行信息。</w:t>
            </w:r>
          </w:p>
        </w:tc>
      </w:tr>
      <w:tr w14:paraId="3AB1B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20CEEBF6">
            <w:pPr>
              <w:pStyle w:val="24"/>
            </w:pPr>
            <w:r>
              <w:rPr>
                <w:rFonts w:ascii="仿宋_GB2312" w:hAnsi="仿宋_GB2312" w:eastAsia="仿宋_GB2312" w:cs="仿宋_GB2312"/>
              </w:rPr>
              <w:t>12</w:t>
            </w:r>
          </w:p>
        </w:tc>
        <w:tc>
          <w:tcPr>
            <w:tcW w:w="1116" w:type="dxa"/>
          </w:tcPr>
          <w:p w14:paraId="3C323B56"/>
        </w:tc>
        <w:tc>
          <w:tcPr>
            <w:tcW w:w="6044" w:type="dxa"/>
          </w:tcPr>
          <w:p w14:paraId="5210B757">
            <w:pPr>
              <w:pStyle w:val="24"/>
            </w:pPr>
            <w:r>
              <w:rPr>
                <w:rFonts w:ascii="仿宋_GB2312" w:hAnsi="仿宋_GB2312" w:eastAsia="仿宋_GB2312" w:cs="仿宋_GB2312"/>
                <w:sz w:val="21"/>
              </w:rPr>
              <w:t>3、供应商对重复订购、大码洋、大订数、特殊装订、特殊开本、散页、教材等图书，应及时与采购人联系沟通。</w:t>
            </w:r>
          </w:p>
        </w:tc>
      </w:tr>
      <w:tr w14:paraId="1451B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76CF44F7">
            <w:pPr>
              <w:pStyle w:val="24"/>
            </w:pPr>
            <w:r>
              <w:rPr>
                <w:rFonts w:ascii="仿宋_GB2312" w:hAnsi="仿宋_GB2312" w:eastAsia="仿宋_GB2312" w:cs="仿宋_GB2312"/>
              </w:rPr>
              <w:t>13</w:t>
            </w:r>
          </w:p>
        </w:tc>
        <w:tc>
          <w:tcPr>
            <w:tcW w:w="1116" w:type="dxa"/>
          </w:tcPr>
          <w:p w14:paraId="4B737E74"/>
        </w:tc>
        <w:tc>
          <w:tcPr>
            <w:tcW w:w="6044" w:type="dxa"/>
          </w:tcPr>
          <w:p w14:paraId="231D336D">
            <w:pPr>
              <w:pStyle w:val="24"/>
            </w:pPr>
            <w:r>
              <w:rPr>
                <w:rFonts w:ascii="仿宋_GB2312" w:hAnsi="仿宋_GB2312" w:eastAsia="仿宋_GB2312" w:cs="仿宋_GB2312"/>
                <w:sz w:val="21"/>
              </w:rPr>
              <w:t>4、供应商必须按采购人报订的图书品种、数量及时供货，按承诺的供货期限到书。对不能按时供货的图书，采购人有权要求终止供货，因终止供货而造成的损失由供应商承担。采购人有权采取相应的补救措施（如转向其他供应商补订图书），由此给采购人造成的各项损失或增加的各项费用（如折扣损失、邮费等）均由违约的供应商承担。</w:t>
            </w:r>
          </w:p>
        </w:tc>
      </w:tr>
      <w:tr w14:paraId="3A29D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621BA040">
            <w:pPr>
              <w:pStyle w:val="24"/>
            </w:pPr>
            <w:r>
              <w:rPr>
                <w:rFonts w:ascii="仿宋_GB2312" w:hAnsi="仿宋_GB2312" w:eastAsia="仿宋_GB2312" w:cs="仿宋_GB2312"/>
              </w:rPr>
              <w:t>14</w:t>
            </w:r>
          </w:p>
        </w:tc>
        <w:tc>
          <w:tcPr>
            <w:tcW w:w="1116" w:type="dxa"/>
          </w:tcPr>
          <w:p w14:paraId="0E11C169"/>
        </w:tc>
        <w:tc>
          <w:tcPr>
            <w:tcW w:w="6044" w:type="dxa"/>
          </w:tcPr>
          <w:p w14:paraId="12729310">
            <w:pPr>
              <w:pStyle w:val="24"/>
            </w:pPr>
            <w:r>
              <w:rPr>
                <w:rFonts w:ascii="仿宋_GB2312" w:hAnsi="仿宋_GB2312" w:eastAsia="仿宋_GB2312" w:cs="仿宋_GB2312"/>
                <w:sz w:val="21"/>
              </w:rPr>
              <w:t>5、现场采购图书的供货时间不超过10个工作日，订到率不低于98%；预定图书自发出订单之日起，供货时间不超过20个工作日，订到率不低于95%。</w:t>
            </w:r>
          </w:p>
        </w:tc>
      </w:tr>
      <w:tr w14:paraId="2B724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61F60750">
            <w:pPr>
              <w:pStyle w:val="24"/>
            </w:pPr>
            <w:r>
              <w:rPr>
                <w:rFonts w:ascii="仿宋_GB2312" w:hAnsi="仿宋_GB2312" w:eastAsia="仿宋_GB2312" w:cs="仿宋_GB2312"/>
              </w:rPr>
              <w:t>15</w:t>
            </w:r>
          </w:p>
        </w:tc>
        <w:tc>
          <w:tcPr>
            <w:tcW w:w="1116" w:type="dxa"/>
          </w:tcPr>
          <w:p w14:paraId="23994237"/>
        </w:tc>
        <w:tc>
          <w:tcPr>
            <w:tcW w:w="6044" w:type="dxa"/>
          </w:tcPr>
          <w:p w14:paraId="6CBD9909">
            <w:pPr>
              <w:pStyle w:val="24"/>
            </w:pPr>
            <w:r>
              <w:rPr>
                <w:rFonts w:ascii="仿宋_GB2312" w:hAnsi="仿宋_GB2312" w:eastAsia="仿宋_GB2312" w:cs="仿宋_GB2312"/>
                <w:sz w:val="21"/>
              </w:rPr>
              <w:t>6、供应商提供门对门的快速送货服务，能够在约定的供货时间内将货物送到采购人指定的地点。由此所发生的任何手续和运输费全部由供应商承担。每次送货前必须提前电话通知采购人，以便采购人做好接货准备。</w:t>
            </w:r>
          </w:p>
        </w:tc>
      </w:tr>
      <w:tr w14:paraId="19143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122F09BD">
            <w:pPr>
              <w:pStyle w:val="24"/>
            </w:pPr>
            <w:r>
              <w:rPr>
                <w:rFonts w:ascii="仿宋_GB2312" w:hAnsi="仿宋_GB2312" w:eastAsia="仿宋_GB2312" w:cs="仿宋_GB2312"/>
              </w:rPr>
              <w:t>16</w:t>
            </w:r>
          </w:p>
        </w:tc>
        <w:tc>
          <w:tcPr>
            <w:tcW w:w="1116" w:type="dxa"/>
          </w:tcPr>
          <w:p w14:paraId="07A55139"/>
        </w:tc>
        <w:tc>
          <w:tcPr>
            <w:tcW w:w="6044" w:type="dxa"/>
          </w:tcPr>
          <w:p w14:paraId="4D60C3D1">
            <w:pPr>
              <w:pStyle w:val="24"/>
            </w:pPr>
            <w:r>
              <w:rPr>
                <w:rFonts w:ascii="仿宋_GB2312" w:hAnsi="仿宋_GB2312" w:eastAsia="仿宋_GB2312" w:cs="仿宋_GB2312"/>
                <w:sz w:val="21"/>
              </w:rPr>
              <w:t>7、供应商在递交每一批图书时，同时免费提供加盖供应商公章的该批图书的清单，并提供规范标准、信息全面的电子表格书目清单，具体信息包括书名、作者、书号、出版社、出版时间、定价、折扣、订购册数等。如遇到特殊书目有特殊信息需求，供应商需全力配合满足相应的特殊需求。</w:t>
            </w:r>
          </w:p>
        </w:tc>
      </w:tr>
      <w:tr w14:paraId="6818C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3F348A34">
            <w:pPr>
              <w:pStyle w:val="24"/>
            </w:pPr>
            <w:r>
              <w:rPr>
                <w:rFonts w:ascii="仿宋_GB2312" w:hAnsi="仿宋_GB2312" w:eastAsia="仿宋_GB2312" w:cs="仿宋_GB2312"/>
              </w:rPr>
              <w:t>17</w:t>
            </w:r>
          </w:p>
        </w:tc>
        <w:tc>
          <w:tcPr>
            <w:tcW w:w="1116" w:type="dxa"/>
          </w:tcPr>
          <w:p w14:paraId="40C96189"/>
        </w:tc>
        <w:tc>
          <w:tcPr>
            <w:tcW w:w="6044" w:type="dxa"/>
          </w:tcPr>
          <w:p w14:paraId="65BC7F5F">
            <w:pPr>
              <w:pStyle w:val="24"/>
            </w:pPr>
            <w:r>
              <w:rPr>
                <w:rFonts w:ascii="仿宋_GB2312" w:hAnsi="仿宋_GB2312" w:eastAsia="仿宋_GB2312" w:cs="仿宋_GB2312"/>
                <w:sz w:val="21"/>
              </w:rPr>
              <w:t>8、运输途中造成的图书破损，随书附件（光盘、软盘、磁带等）不完整（丢失、破损等），一律退回中标单位，重新配送。</w:t>
            </w:r>
          </w:p>
        </w:tc>
      </w:tr>
      <w:tr w14:paraId="2BCE8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294B4762">
            <w:pPr>
              <w:pStyle w:val="24"/>
            </w:pPr>
            <w:r>
              <w:rPr>
                <w:rFonts w:ascii="仿宋_GB2312" w:hAnsi="仿宋_GB2312" w:eastAsia="仿宋_GB2312" w:cs="仿宋_GB2312"/>
              </w:rPr>
              <w:t>18</w:t>
            </w:r>
          </w:p>
        </w:tc>
        <w:tc>
          <w:tcPr>
            <w:tcW w:w="1116" w:type="dxa"/>
          </w:tcPr>
          <w:p w14:paraId="2210DE3E"/>
        </w:tc>
        <w:tc>
          <w:tcPr>
            <w:tcW w:w="6044" w:type="dxa"/>
          </w:tcPr>
          <w:p w14:paraId="44ACFFCE">
            <w:pPr>
              <w:pStyle w:val="24"/>
            </w:pPr>
            <w:r>
              <w:rPr>
                <w:rFonts w:ascii="仿宋_GB2312" w:hAnsi="仿宋_GB2312" w:eastAsia="仿宋_GB2312" w:cs="仿宋_GB2312"/>
                <w:sz w:val="21"/>
              </w:rPr>
              <w:t>9、采购人不承担所购图书资料的运管费。对采购人所订图书资料因供应商未及时办理提货手续所产生的一切费用（滞纳金、保管费等）概由供应商承担。</w:t>
            </w:r>
          </w:p>
        </w:tc>
      </w:tr>
      <w:tr w14:paraId="36563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66EDCB12">
            <w:pPr>
              <w:pStyle w:val="24"/>
            </w:pPr>
            <w:r>
              <w:rPr>
                <w:rFonts w:ascii="仿宋_GB2312" w:hAnsi="仿宋_GB2312" w:eastAsia="仿宋_GB2312" w:cs="仿宋_GB2312"/>
              </w:rPr>
              <w:t>19</w:t>
            </w:r>
          </w:p>
        </w:tc>
        <w:tc>
          <w:tcPr>
            <w:tcW w:w="1116" w:type="dxa"/>
          </w:tcPr>
          <w:p w14:paraId="7112103E"/>
        </w:tc>
        <w:tc>
          <w:tcPr>
            <w:tcW w:w="6044" w:type="dxa"/>
          </w:tcPr>
          <w:p w14:paraId="6E37DB95">
            <w:pPr>
              <w:pStyle w:val="24"/>
            </w:pPr>
            <w:r>
              <w:rPr>
                <w:rFonts w:ascii="仿宋_GB2312" w:hAnsi="仿宋_GB2312" w:eastAsia="仿宋_GB2312" w:cs="仿宋_GB2312"/>
                <w:sz w:val="21"/>
              </w:rPr>
              <w:t>10、供应商保证所供图书的质量。接受采购人对有质量问题图书（如污损、图文不清、错页、漏页、破损、少附件等），或到书与原订购不符或运输途中出现遗失、破损的图书的调换、退货要求，由此造成的损失及费用概由供应商承担。对于因采购人的原因出现错订、重订的问题图书，供应商应能积极协助调剂，配合采取撤订、退书、换书等方式减轻采购人的损失。</w:t>
            </w:r>
          </w:p>
        </w:tc>
      </w:tr>
      <w:tr w14:paraId="2F1E7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470C99F9">
            <w:pPr>
              <w:pStyle w:val="24"/>
            </w:pPr>
            <w:r>
              <w:rPr>
                <w:rFonts w:ascii="仿宋_GB2312" w:hAnsi="仿宋_GB2312" w:eastAsia="仿宋_GB2312" w:cs="仿宋_GB2312"/>
              </w:rPr>
              <w:t>20</w:t>
            </w:r>
          </w:p>
        </w:tc>
        <w:tc>
          <w:tcPr>
            <w:tcW w:w="1116" w:type="dxa"/>
          </w:tcPr>
          <w:p w14:paraId="5B2C3AF5"/>
        </w:tc>
        <w:tc>
          <w:tcPr>
            <w:tcW w:w="6044" w:type="dxa"/>
          </w:tcPr>
          <w:p w14:paraId="00513256">
            <w:pPr>
              <w:pStyle w:val="24"/>
            </w:pPr>
            <w:r>
              <w:rPr>
                <w:rFonts w:ascii="仿宋_GB2312" w:hAnsi="仿宋_GB2312" w:eastAsia="仿宋_GB2312" w:cs="仿宋_GB2312"/>
                <w:sz w:val="21"/>
              </w:rPr>
              <w:t>11、凡交到采购人的图书，图书上应标明码洋，并以此作为计算书款的依据，经验收发现书款与发货单不符的，采购人及时通知供应商派员到验收地核算，供应商接到通知之日起10个工作日内不能派员核算的，以甲方验收的实际数额计算书款金额。</w:t>
            </w:r>
          </w:p>
        </w:tc>
      </w:tr>
      <w:tr w14:paraId="05B67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43799FEF">
            <w:pPr>
              <w:pStyle w:val="24"/>
            </w:pPr>
            <w:r>
              <w:rPr>
                <w:rFonts w:ascii="仿宋_GB2312" w:hAnsi="仿宋_GB2312" w:eastAsia="仿宋_GB2312" w:cs="仿宋_GB2312"/>
              </w:rPr>
              <w:t>21</w:t>
            </w:r>
          </w:p>
        </w:tc>
        <w:tc>
          <w:tcPr>
            <w:tcW w:w="1116" w:type="dxa"/>
          </w:tcPr>
          <w:p w14:paraId="2649C004"/>
        </w:tc>
        <w:tc>
          <w:tcPr>
            <w:tcW w:w="6044" w:type="dxa"/>
          </w:tcPr>
          <w:p w14:paraId="50D9D3D2">
            <w:pPr>
              <w:pStyle w:val="24"/>
            </w:pPr>
            <w:r>
              <w:rPr>
                <w:rFonts w:ascii="仿宋_GB2312" w:hAnsi="仿宋_GB2312" w:eastAsia="仿宋_GB2312" w:cs="仿宋_GB2312"/>
                <w:sz w:val="21"/>
              </w:rPr>
              <w:t>12、供应商能及时提供规范的Marc数据，并对所购图书免费提供加工耗材和加工编目服务，加工进度和质量须按采购人要求。</w:t>
            </w:r>
          </w:p>
        </w:tc>
      </w:tr>
      <w:tr w14:paraId="091FB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28E6A11F">
            <w:pPr>
              <w:pStyle w:val="24"/>
            </w:pPr>
            <w:r>
              <w:rPr>
                <w:rFonts w:ascii="仿宋_GB2312" w:hAnsi="仿宋_GB2312" w:eastAsia="仿宋_GB2312" w:cs="仿宋_GB2312"/>
              </w:rPr>
              <w:t>22</w:t>
            </w:r>
          </w:p>
        </w:tc>
        <w:tc>
          <w:tcPr>
            <w:tcW w:w="1116" w:type="dxa"/>
          </w:tcPr>
          <w:p w14:paraId="08BF8966"/>
        </w:tc>
        <w:tc>
          <w:tcPr>
            <w:tcW w:w="6044" w:type="dxa"/>
          </w:tcPr>
          <w:p w14:paraId="008C28A1">
            <w:pPr>
              <w:pStyle w:val="24"/>
            </w:pPr>
            <w:r>
              <w:rPr>
                <w:rFonts w:ascii="仿宋_GB2312" w:hAnsi="仿宋_GB2312" w:eastAsia="仿宋_GB2312" w:cs="仿宋_GB2312"/>
                <w:sz w:val="21"/>
              </w:rPr>
              <w:t>13、除上述各条以外，供应商能根据采购人实际情况，及时向采购人提供相应的服务。</w:t>
            </w:r>
          </w:p>
        </w:tc>
      </w:tr>
      <w:tr w14:paraId="2EFA1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449D9BDF">
            <w:pPr>
              <w:pStyle w:val="24"/>
            </w:pPr>
            <w:r>
              <w:rPr>
                <w:rFonts w:ascii="仿宋_GB2312" w:hAnsi="仿宋_GB2312" w:eastAsia="仿宋_GB2312" w:cs="仿宋_GB2312"/>
              </w:rPr>
              <w:t>23</w:t>
            </w:r>
          </w:p>
        </w:tc>
        <w:tc>
          <w:tcPr>
            <w:tcW w:w="1116" w:type="dxa"/>
          </w:tcPr>
          <w:p w14:paraId="688FA8A7"/>
        </w:tc>
        <w:tc>
          <w:tcPr>
            <w:tcW w:w="6044" w:type="dxa"/>
          </w:tcPr>
          <w:p w14:paraId="5C45792F">
            <w:pPr>
              <w:pStyle w:val="24"/>
            </w:pPr>
            <w:r>
              <w:rPr>
                <w:rFonts w:ascii="仿宋_GB2312" w:hAnsi="仿宋_GB2312" w:eastAsia="仿宋_GB2312" w:cs="仿宋_GB2312"/>
                <w:sz w:val="21"/>
              </w:rPr>
              <w:t>14、本项目图书分多次采购，具体采购次数以采购人的供货清单为准。货款按实际订购数量和实洋凭发票结算。</w:t>
            </w:r>
          </w:p>
        </w:tc>
      </w:tr>
      <w:tr w14:paraId="65AA1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0E0DB395">
            <w:pPr>
              <w:pStyle w:val="24"/>
            </w:pPr>
            <w:r>
              <w:rPr>
                <w:rFonts w:ascii="仿宋_GB2312" w:hAnsi="仿宋_GB2312" w:eastAsia="仿宋_GB2312" w:cs="仿宋_GB2312"/>
              </w:rPr>
              <w:t>24</w:t>
            </w:r>
          </w:p>
        </w:tc>
        <w:tc>
          <w:tcPr>
            <w:tcW w:w="1116" w:type="dxa"/>
          </w:tcPr>
          <w:p w14:paraId="39D388E8"/>
        </w:tc>
        <w:tc>
          <w:tcPr>
            <w:tcW w:w="6044" w:type="dxa"/>
          </w:tcPr>
          <w:p w14:paraId="015E16A7">
            <w:pPr>
              <w:pStyle w:val="24"/>
            </w:pPr>
            <w:r>
              <w:rPr>
                <w:rFonts w:ascii="仿宋_GB2312" w:hAnsi="仿宋_GB2312" w:eastAsia="仿宋_GB2312" w:cs="仿宋_GB2312"/>
                <w:sz w:val="21"/>
              </w:rPr>
              <w:t>15、采购人不对任意一家中标单位的采购数量进行承诺，最终每家采购数量以实际发生量为准。供应商的报价应该是充分考虑了本条款之后的综合报价，采购人不再因采购数量存在偏差而支付任何费用。</w:t>
            </w:r>
          </w:p>
        </w:tc>
      </w:tr>
      <w:tr w14:paraId="0464D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24D6E0EB">
            <w:pPr>
              <w:pStyle w:val="24"/>
            </w:pPr>
            <w:r>
              <w:rPr>
                <w:rFonts w:ascii="仿宋_GB2312" w:hAnsi="仿宋_GB2312" w:eastAsia="仿宋_GB2312" w:cs="仿宋_GB2312"/>
              </w:rPr>
              <w:t>25</w:t>
            </w:r>
          </w:p>
        </w:tc>
        <w:tc>
          <w:tcPr>
            <w:tcW w:w="1116" w:type="dxa"/>
          </w:tcPr>
          <w:p w14:paraId="24ECA9C7"/>
        </w:tc>
        <w:tc>
          <w:tcPr>
            <w:tcW w:w="6044" w:type="dxa"/>
          </w:tcPr>
          <w:p w14:paraId="6A3B7843">
            <w:pPr>
              <w:pStyle w:val="24"/>
              <w:jc w:val="both"/>
            </w:pPr>
            <w:r>
              <w:rPr>
                <w:rFonts w:ascii="仿宋_GB2312" w:hAnsi="仿宋_GB2312" w:eastAsia="仿宋_GB2312" w:cs="仿宋_GB2312"/>
                <w:b/>
                <w:sz w:val="21"/>
              </w:rPr>
              <w:t>三、验收要求</w:t>
            </w:r>
          </w:p>
          <w:p w14:paraId="182ED133">
            <w:pPr>
              <w:pStyle w:val="24"/>
            </w:pPr>
            <w:r>
              <w:rPr>
                <w:rFonts w:ascii="仿宋_GB2312" w:hAnsi="仿宋_GB2312" w:eastAsia="仿宋_GB2312" w:cs="仿宋_GB2312"/>
                <w:sz w:val="21"/>
              </w:rPr>
              <w:t>采购人在验收时将按照约定的验收标准、要求和程序对每一项技术、服务、安全标准的履约情况进行确认并出具总体评价。如没有特殊要求，则验收时以入围供应商的响应文件应答及招标文件的要求作为验收标准及依据。</w:t>
            </w:r>
          </w:p>
        </w:tc>
      </w:tr>
      <w:tr w14:paraId="2938D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47" w:type="dxa"/>
          </w:tcPr>
          <w:p w14:paraId="0D324DA4">
            <w:pPr>
              <w:pStyle w:val="24"/>
            </w:pPr>
            <w:r>
              <w:rPr>
                <w:rFonts w:ascii="仿宋_GB2312" w:hAnsi="仿宋_GB2312" w:eastAsia="仿宋_GB2312" w:cs="仿宋_GB2312"/>
              </w:rPr>
              <w:t>26</w:t>
            </w:r>
          </w:p>
        </w:tc>
        <w:tc>
          <w:tcPr>
            <w:tcW w:w="1116" w:type="dxa"/>
          </w:tcPr>
          <w:p w14:paraId="4D1E54A8"/>
        </w:tc>
        <w:tc>
          <w:tcPr>
            <w:tcW w:w="6044" w:type="dxa"/>
          </w:tcPr>
          <w:p w14:paraId="3A8B2948">
            <w:pPr>
              <w:pStyle w:val="24"/>
            </w:pPr>
            <w:r>
              <w:rPr>
                <w:rFonts w:ascii="仿宋_GB2312" w:hAnsi="仿宋_GB2312" w:eastAsia="仿宋_GB2312" w:cs="仿宋_GB2312"/>
                <w:sz w:val="21"/>
              </w:rPr>
              <w:t>固定折扣成交，成交金额即本采购包预算金额，履约金额经采购人同意允许±5%的浮动。</w:t>
            </w:r>
          </w:p>
        </w:tc>
      </w:tr>
    </w:tbl>
    <w:p w14:paraId="46F879AF"/>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F3445"/>
    <w:rsid w:val="00070FC8"/>
    <w:rsid w:val="003F4F10"/>
    <w:rsid w:val="01945F0D"/>
    <w:rsid w:val="03695A7E"/>
    <w:rsid w:val="041C0406"/>
    <w:rsid w:val="04F86854"/>
    <w:rsid w:val="056D213B"/>
    <w:rsid w:val="09581E0B"/>
    <w:rsid w:val="09661480"/>
    <w:rsid w:val="0AFC0872"/>
    <w:rsid w:val="0BD54C38"/>
    <w:rsid w:val="0C9E7A33"/>
    <w:rsid w:val="0CCE2B32"/>
    <w:rsid w:val="1262753D"/>
    <w:rsid w:val="13FD6130"/>
    <w:rsid w:val="140E0EC4"/>
    <w:rsid w:val="147C5547"/>
    <w:rsid w:val="15705A0C"/>
    <w:rsid w:val="188B3505"/>
    <w:rsid w:val="1B253563"/>
    <w:rsid w:val="1D3764AF"/>
    <w:rsid w:val="1D9E4A5B"/>
    <w:rsid w:val="1E463B44"/>
    <w:rsid w:val="1EFA1543"/>
    <w:rsid w:val="1FD837FF"/>
    <w:rsid w:val="2156503C"/>
    <w:rsid w:val="22443F19"/>
    <w:rsid w:val="229E3FE6"/>
    <w:rsid w:val="23841FE2"/>
    <w:rsid w:val="2572590B"/>
    <w:rsid w:val="279D4A03"/>
    <w:rsid w:val="28273A7C"/>
    <w:rsid w:val="2A0F46C9"/>
    <w:rsid w:val="2A59588F"/>
    <w:rsid w:val="2BB30485"/>
    <w:rsid w:val="2BD074BC"/>
    <w:rsid w:val="2DD545E4"/>
    <w:rsid w:val="2E2B7622"/>
    <w:rsid w:val="2F792957"/>
    <w:rsid w:val="316C37E1"/>
    <w:rsid w:val="31AC7601"/>
    <w:rsid w:val="328016EB"/>
    <w:rsid w:val="33255F19"/>
    <w:rsid w:val="33B76E22"/>
    <w:rsid w:val="34072559"/>
    <w:rsid w:val="34580245"/>
    <w:rsid w:val="3529097C"/>
    <w:rsid w:val="359D7DF2"/>
    <w:rsid w:val="35D3262D"/>
    <w:rsid w:val="37384EA6"/>
    <w:rsid w:val="37D746BF"/>
    <w:rsid w:val="37EB63BB"/>
    <w:rsid w:val="38B83436"/>
    <w:rsid w:val="38C51523"/>
    <w:rsid w:val="38E66C78"/>
    <w:rsid w:val="3954329D"/>
    <w:rsid w:val="3A547742"/>
    <w:rsid w:val="3A876CAF"/>
    <w:rsid w:val="3B5C400D"/>
    <w:rsid w:val="3BA4698B"/>
    <w:rsid w:val="3C70268B"/>
    <w:rsid w:val="3D711112"/>
    <w:rsid w:val="3F6842E5"/>
    <w:rsid w:val="3F787D27"/>
    <w:rsid w:val="423F3445"/>
    <w:rsid w:val="42843912"/>
    <w:rsid w:val="428471F1"/>
    <w:rsid w:val="434033E5"/>
    <w:rsid w:val="43584653"/>
    <w:rsid w:val="440F052B"/>
    <w:rsid w:val="444E2D35"/>
    <w:rsid w:val="451A4083"/>
    <w:rsid w:val="464F0AA0"/>
    <w:rsid w:val="470E332D"/>
    <w:rsid w:val="47F449BF"/>
    <w:rsid w:val="486A6177"/>
    <w:rsid w:val="48F73E0E"/>
    <w:rsid w:val="4CDE6A97"/>
    <w:rsid w:val="4D2C0C77"/>
    <w:rsid w:val="4D31095B"/>
    <w:rsid w:val="503D5436"/>
    <w:rsid w:val="51BA62F1"/>
    <w:rsid w:val="53AD2C2D"/>
    <w:rsid w:val="5427247B"/>
    <w:rsid w:val="54803B90"/>
    <w:rsid w:val="560D6F51"/>
    <w:rsid w:val="56C86F6D"/>
    <w:rsid w:val="56E122FB"/>
    <w:rsid w:val="5825126E"/>
    <w:rsid w:val="5A581238"/>
    <w:rsid w:val="5BE11727"/>
    <w:rsid w:val="5C66723E"/>
    <w:rsid w:val="5D131446"/>
    <w:rsid w:val="5D1564AC"/>
    <w:rsid w:val="5D572A52"/>
    <w:rsid w:val="5F2B0CC9"/>
    <w:rsid w:val="620852F1"/>
    <w:rsid w:val="639F579F"/>
    <w:rsid w:val="64025AB8"/>
    <w:rsid w:val="64674C53"/>
    <w:rsid w:val="673C6346"/>
    <w:rsid w:val="676F425C"/>
    <w:rsid w:val="67C12E69"/>
    <w:rsid w:val="67DD6BED"/>
    <w:rsid w:val="69F91AE9"/>
    <w:rsid w:val="6A082CE3"/>
    <w:rsid w:val="6C7E2CAC"/>
    <w:rsid w:val="6CEC129F"/>
    <w:rsid w:val="6DD966FB"/>
    <w:rsid w:val="6F36347B"/>
    <w:rsid w:val="6FB5018B"/>
    <w:rsid w:val="6FC935DB"/>
    <w:rsid w:val="7072622A"/>
    <w:rsid w:val="70CD1B9F"/>
    <w:rsid w:val="71EA7315"/>
    <w:rsid w:val="72AC1CC9"/>
    <w:rsid w:val="7312541D"/>
    <w:rsid w:val="741D2E7E"/>
    <w:rsid w:val="753A6D9B"/>
    <w:rsid w:val="76127D2C"/>
    <w:rsid w:val="76193FBE"/>
    <w:rsid w:val="766D75CC"/>
    <w:rsid w:val="774F0B38"/>
    <w:rsid w:val="77C307FF"/>
    <w:rsid w:val="77FA5285"/>
    <w:rsid w:val="788A35B0"/>
    <w:rsid w:val="79F74C45"/>
    <w:rsid w:val="7A0D5D0B"/>
    <w:rsid w:val="7B1B065A"/>
    <w:rsid w:val="7B232107"/>
    <w:rsid w:val="7C0F2859"/>
    <w:rsid w:val="7C4F1CC3"/>
    <w:rsid w:val="7E6E636B"/>
    <w:rsid w:val="7ED57FAF"/>
    <w:rsid w:val="7F0C0D77"/>
    <w:rsid w:val="7F1033A7"/>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autoRedefine/>
    <w:qFormat/>
    <w:uiPriority w:val="0"/>
    <w:pPr>
      <w:keepNext/>
      <w:adjustRightInd w:val="0"/>
      <w:snapToGrid w:val="0"/>
      <w:spacing w:before="50" w:beforeLines="50" w:after="50" w:afterLines="50" w:line="360" w:lineRule="auto"/>
      <w:jc w:val="center"/>
      <w:outlineLvl w:val="0"/>
    </w:pPr>
    <w:rPr>
      <w:rFonts w:ascii="宋体" w:hAnsi="宋体" w:eastAsia="宋体" w:cs="宋体"/>
      <w:b/>
      <w:snapToGrid w:val="0"/>
      <w:color w:val="000000"/>
      <w:kern w:val="0"/>
      <w:sz w:val="32"/>
      <w:szCs w:val="22"/>
      <w:lang w:eastAsia="en-US"/>
    </w:rPr>
  </w:style>
  <w:style w:type="paragraph" w:styleId="3">
    <w:name w:val="heading 2"/>
    <w:basedOn w:val="1"/>
    <w:next w:val="1"/>
    <w:link w:val="15"/>
    <w:autoRedefine/>
    <w:semiHidden/>
    <w:unhideWhenUsed/>
    <w:qFormat/>
    <w:uiPriority w:val="0"/>
    <w:pPr>
      <w:keepNext/>
      <w:keepLines/>
      <w:jc w:val="center"/>
      <w:outlineLvl w:val="1"/>
    </w:pPr>
    <w:rPr>
      <w:rFonts w:ascii="宋体" w:hAnsi="宋体" w:eastAsia="宋体" w:cs="宋体"/>
      <w:b/>
      <w:bCs/>
      <w:color w:val="000000"/>
      <w:kern w:val="0"/>
      <w:sz w:val="30"/>
      <w:szCs w:val="32"/>
      <w:highlight w:val="none"/>
    </w:rPr>
  </w:style>
  <w:style w:type="paragraph" w:styleId="4">
    <w:name w:val="heading 3"/>
    <w:basedOn w:val="1"/>
    <w:next w:val="1"/>
    <w:link w:val="16"/>
    <w:autoRedefine/>
    <w:semiHidden/>
    <w:unhideWhenUsed/>
    <w:qFormat/>
    <w:uiPriority w:val="0"/>
    <w:pPr>
      <w:keepNext/>
      <w:keepLines/>
      <w:spacing w:beforeLines="0" w:beforeAutospacing="0" w:afterLines="0" w:afterAutospacing="0" w:line="360" w:lineRule="auto"/>
      <w:ind w:firstLine="666" w:firstLineChars="200"/>
      <w:jc w:val="left"/>
      <w:outlineLvl w:val="2"/>
    </w:pPr>
    <w:rPr>
      <w:rFonts w:ascii="宋体" w:hAnsi="宋体" w:eastAsia="宋体" w:cs="宋体"/>
      <w:b/>
      <w:sz w:val="28"/>
      <w:szCs w:val="24"/>
    </w:rPr>
  </w:style>
  <w:style w:type="paragraph" w:styleId="5">
    <w:name w:val="heading 4"/>
    <w:basedOn w:val="1"/>
    <w:next w:val="1"/>
    <w:link w:val="20"/>
    <w:autoRedefine/>
    <w:semiHidden/>
    <w:unhideWhenUsed/>
    <w:qFormat/>
    <w:uiPriority w:val="0"/>
    <w:pPr>
      <w:keepNext/>
      <w:keepLines/>
      <w:adjustRightInd w:val="0"/>
      <w:snapToGrid w:val="0"/>
      <w:spacing w:line="360" w:lineRule="auto"/>
      <w:ind w:firstLine="0" w:firstLineChars="0"/>
      <w:jc w:val="left"/>
      <w:outlineLvl w:val="3"/>
    </w:pPr>
    <w:rPr>
      <w:rFonts w:ascii="宋体" w:hAnsi="宋体" w:eastAsia="宋体" w:cs="宋体"/>
      <w:b/>
      <w:bCs/>
      <w:sz w:val="28"/>
      <w:szCs w:val="28"/>
    </w:rPr>
  </w:style>
  <w:style w:type="paragraph" w:styleId="6">
    <w:name w:val="heading 5"/>
    <w:basedOn w:val="1"/>
    <w:next w:val="1"/>
    <w:link w:val="22"/>
    <w:autoRedefine/>
    <w:semiHidden/>
    <w:unhideWhenUsed/>
    <w:qFormat/>
    <w:uiPriority w:val="0"/>
    <w:pPr>
      <w:keepNext/>
      <w:keepLines/>
      <w:adjustRightInd w:val="0"/>
      <w:spacing w:line="360" w:lineRule="auto"/>
      <w:ind w:firstLine="0" w:firstLineChars="0"/>
      <w:jc w:val="left"/>
      <w:textAlignment w:val="baseline"/>
      <w:outlineLvl w:val="4"/>
    </w:pPr>
    <w:rPr>
      <w:rFonts w:ascii="Times New Roman" w:hAnsi="Times New Roman" w:eastAsia="宋体" w:cs="Times New Roman"/>
      <w:b/>
      <w:bCs/>
      <w:kern w:val="0"/>
      <w:sz w:val="28"/>
      <w:szCs w:val="28"/>
    </w:rPr>
  </w:style>
  <w:style w:type="paragraph" w:styleId="7">
    <w:name w:val="heading 6"/>
    <w:basedOn w:val="1"/>
    <w:next w:val="1"/>
    <w:link w:val="21"/>
    <w:semiHidden/>
    <w:unhideWhenUsed/>
    <w:qFormat/>
    <w:uiPriority w:val="0"/>
    <w:pPr>
      <w:keepNext/>
      <w:keepLines/>
      <w:spacing w:before="240" w:beforeLines="0" w:beforeAutospacing="0" w:after="64" w:afterLines="0" w:afterAutospacing="0" w:line="317" w:lineRule="auto"/>
      <w:outlineLvl w:val="5"/>
    </w:pPr>
    <w:rPr>
      <w:rFonts w:ascii="Arial" w:hAnsi="Arial" w:eastAsia="宋体" w:cs="Times New Roman"/>
      <w:b/>
      <w:sz w:val="28"/>
      <w:szCs w:val="24"/>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jc w:val="center"/>
      <w:outlineLvl w:val="6"/>
    </w:pPr>
    <w:rPr>
      <w:rFonts w:asciiTheme="minorAscii" w:hAnsiTheme="minorAscii" w:eastAsiaTheme="minorEastAsia" w:cstheme="minorBidi"/>
      <w:b/>
      <w:sz w:val="24"/>
      <w:szCs w:val="24"/>
    </w:rPr>
  </w:style>
  <w:style w:type="paragraph" w:styleId="9">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新宋体" w:cs="Times New Roman"/>
      <w:sz w:val="24"/>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10">
    <w:name w:val="Body Text"/>
    <w:basedOn w:val="1"/>
    <w:next w:val="1"/>
    <w:link w:val="18"/>
    <w:qFormat/>
    <w:uiPriority w:val="0"/>
    <w:pPr>
      <w:adjustRightInd w:val="0"/>
      <w:snapToGrid w:val="0"/>
      <w:spacing w:before="120" w:line="360" w:lineRule="auto"/>
      <w:ind w:left="215" w:firstLine="1044" w:firstLineChars="200"/>
      <w:jc w:val="left"/>
    </w:pPr>
    <w:rPr>
      <w:rFonts w:ascii="宋体" w:hAnsi="宋体" w:cs="宋体"/>
      <w:szCs w:val="28"/>
      <w:lang w:val="zh-CN" w:bidi="zh-CN"/>
    </w:rPr>
  </w:style>
  <w:style w:type="paragraph" w:styleId="11">
    <w:name w:val="toc 1"/>
    <w:basedOn w:val="1"/>
    <w:next w:val="1"/>
    <w:qFormat/>
    <w:uiPriority w:val="0"/>
    <w:rPr>
      <w:rFonts w:asciiTheme="minorAscii" w:hAnsiTheme="minorAscii" w:eastAsiaTheme="minorEastAsia" w:cstheme="minorBidi"/>
      <w:b/>
      <w:sz w:val="28"/>
      <w:szCs w:val="24"/>
    </w:rPr>
  </w:style>
  <w:style w:type="paragraph" w:styleId="12">
    <w:name w:val="toc 2"/>
    <w:basedOn w:val="1"/>
    <w:next w:val="1"/>
    <w:qFormat/>
    <w:uiPriority w:val="0"/>
    <w:pPr>
      <w:ind w:left="420" w:leftChars="200"/>
    </w:pPr>
    <w:rPr>
      <w:rFonts w:asciiTheme="minorAscii" w:hAnsiTheme="minorAscii" w:eastAsiaTheme="minorEastAsia" w:cstheme="minorBidi"/>
      <w:b/>
      <w:szCs w:val="24"/>
    </w:rPr>
  </w:style>
  <w:style w:type="character" w:customStyle="1" w:styleId="15">
    <w:name w:val="标题 2 字符"/>
    <w:link w:val="3"/>
    <w:autoRedefine/>
    <w:qFormat/>
    <w:uiPriority w:val="9"/>
    <w:rPr>
      <w:rFonts w:ascii="宋体" w:hAnsi="宋体" w:eastAsia="宋体" w:cs="宋体"/>
      <w:b/>
      <w:bCs/>
      <w:color w:val="000000"/>
      <w:kern w:val="0"/>
      <w:sz w:val="30"/>
      <w:szCs w:val="32"/>
      <w:highlight w:val="none"/>
      <w:lang w:val="en-US" w:eastAsia="zh-CN" w:bidi="ar-SA"/>
    </w:rPr>
  </w:style>
  <w:style w:type="character" w:customStyle="1" w:styleId="16">
    <w:name w:val="标题 3 字符1"/>
    <w:link w:val="4"/>
    <w:autoRedefine/>
    <w:qFormat/>
    <w:uiPriority w:val="0"/>
    <w:rPr>
      <w:rFonts w:ascii="宋体" w:hAnsi="宋体" w:eastAsia="宋体" w:cs="宋体"/>
      <w:b/>
      <w:sz w:val="28"/>
      <w:szCs w:val="24"/>
    </w:rPr>
  </w:style>
  <w:style w:type="character" w:customStyle="1" w:styleId="17">
    <w:name w:val="标题 1 字符"/>
    <w:link w:val="2"/>
    <w:autoRedefine/>
    <w:qFormat/>
    <w:uiPriority w:val="0"/>
    <w:rPr>
      <w:rFonts w:ascii="宋体" w:hAnsi="宋体" w:eastAsia="宋体" w:cs="宋体"/>
      <w:b/>
      <w:snapToGrid w:val="0"/>
      <w:color w:val="000000"/>
      <w:kern w:val="0"/>
      <w:sz w:val="32"/>
      <w:szCs w:val="22"/>
      <w:lang w:eastAsia="en-US"/>
    </w:rPr>
  </w:style>
  <w:style w:type="character" w:customStyle="1" w:styleId="18">
    <w:name w:val="正文文本 Char"/>
    <w:link w:val="10"/>
    <w:qFormat/>
    <w:uiPriority w:val="0"/>
    <w:rPr>
      <w:rFonts w:ascii="宋体" w:hAnsi="宋体" w:eastAsia="宋体" w:cs="宋体"/>
      <w:sz w:val="24"/>
      <w:szCs w:val="28"/>
      <w:lang w:val="zh-CN" w:bidi="zh-CN"/>
    </w:rPr>
  </w:style>
  <w:style w:type="paragraph" w:customStyle="1" w:styleId="19">
    <w:name w:val="表格"/>
    <w:basedOn w:val="1"/>
    <w:qFormat/>
    <w:uiPriority w:val="0"/>
    <w:pPr>
      <w:adjustRightInd w:val="0"/>
      <w:snapToGrid w:val="0"/>
      <w:spacing w:line="240" w:lineRule="auto"/>
      <w:jc w:val="center"/>
    </w:pPr>
    <w:rPr>
      <w:rFonts w:hint="eastAsia" w:ascii="宋体" w:hAnsi="宋体" w:eastAsia="宋体" w:cs="宋体"/>
      <w:sz w:val="24"/>
      <w:szCs w:val="24"/>
      <w:lang w:val="zh-CN"/>
    </w:rPr>
  </w:style>
  <w:style w:type="character" w:customStyle="1" w:styleId="20">
    <w:name w:val="标题 4 Char"/>
    <w:link w:val="5"/>
    <w:qFormat/>
    <w:uiPriority w:val="0"/>
    <w:rPr>
      <w:rFonts w:ascii="宋体" w:hAnsi="宋体" w:eastAsia="宋体" w:cs="宋体"/>
      <w:b/>
      <w:bCs/>
      <w:kern w:val="2"/>
      <w:sz w:val="28"/>
      <w:szCs w:val="28"/>
    </w:rPr>
  </w:style>
  <w:style w:type="character" w:customStyle="1" w:styleId="21">
    <w:name w:val="标题 6 Char"/>
    <w:link w:val="7"/>
    <w:qFormat/>
    <w:uiPriority w:val="0"/>
    <w:rPr>
      <w:rFonts w:ascii="Arial" w:hAnsi="Arial" w:eastAsia="宋体" w:cs="Times New Roman"/>
      <w:b/>
      <w:bCs/>
      <w:kern w:val="0"/>
      <w:sz w:val="28"/>
      <w:szCs w:val="24"/>
    </w:rPr>
  </w:style>
  <w:style w:type="character" w:customStyle="1" w:styleId="22">
    <w:name w:val="标题 5 Char"/>
    <w:link w:val="6"/>
    <w:qFormat/>
    <w:uiPriority w:val="0"/>
    <w:rPr>
      <w:rFonts w:ascii="Times New Roman" w:hAnsi="Times New Roman" w:eastAsia="宋体" w:cs="Times New Roman"/>
      <w:b/>
      <w:bCs/>
      <w:kern w:val="0"/>
      <w:sz w:val="28"/>
      <w:szCs w:val="28"/>
    </w:rPr>
  </w:style>
  <w:style w:type="paragraph" w:customStyle="1" w:styleId="23">
    <w:name w:val="居中"/>
    <w:basedOn w:val="1"/>
    <w:qFormat/>
    <w:uiPriority w:val="0"/>
    <w:pPr>
      <w:jc w:val="center"/>
    </w:pPr>
    <w:rPr>
      <w:rFonts w:ascii="Times New Roman" w:hAnsi="Times New Roman" w:eastAsia="宋体"/>
      <w:b/>
      <w:sz w:val="28"/>
    </w:rPr>
  </w:style>
  <w:style w:type="paragraph" w:customStyle="1" w:styleId="2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2026-02-04T12:50:00Z</dcterms:created>
  <dc:creator>hh</dc:creator>
  <cp:lastModifiedBy>hh</cp:lastModifiedBy>
  <dcterms:modified xsi:type="dcterms:W3CDTF">2026-02-04T12:53:21Z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F84FBCD806084D4F9E8B3262A5A41B81_11</vt:lpwstr>
  </property>
  <property fmtid="{D5CDD505-2E9C-101B-9397-08002B2CF9AE}" pid="4" name="KSOTemplateDocerSaveRecord">
    <vt:lpwstr>eyJoZGlkIjoiMDE0MWExYzZhN2MyNGJiNTVhNDFjN2I1MzgyYTEyNWYiLCJ1c2VySWQiOiI1NTQxNTg5NzAifQ==</vt:lpwstr>
  </property>
</Properties>
</file>