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EDCAD">
      <w:pPr>
        <w:pStyle w:val="4"/>
      </w:pPr>
      <w:r>
        <w:rPr>
          <w:rFonts w:ascii="仿宋_GB2312" w:hAnsi="仿宋_GB2312" w:eastAsia="仿宋_GB2312" w:cs="仿宋_GB2312"/>
        </w:rPr>
        <w:t>采购需求：</w:t>
      </w:r>
    </w:p>
    <w:p w14:paraId="63A1254C">
      <w:pPr>
        <w:pStyle w:val="4"/>
      </w:pPr>
      <w:r>
        <w:rPr>
          <w:rFonts w:ascii="仿宋_GB2312" w:hAnsi="仿宋_GB2312" w:eastAsia="仿宋_GB2312" w:cs="仿宋_GB2312"/>
        </w:rPr>
        <w:t>合同包1(定边县马莲滩沙漠公园建设服务中心关于2026年补植补栽苗木（种子）采购项目):</w:t>
      </w:r>
    </w:p>
    <w:p w14:paraId="6E68A109">
      <w:pPr>
        <w:pStyle w:val="4"/>
        <w:ind w:firstLine="630"/>
      </w:pPr>
      <w:r>
        <w:rPr>
          <w:rFonts w:ascii="仿宋_GB2312" w:hAnsi="仿宋_GB2312" w:eastAsia="仿宋_GB2312" w:cs="仿宋_GB2312"/>
        </w:rPr>
        <w:t>合同包预算金额：480,000.00元</w:t>
      </w:r>
    </w:p>
    <w:p w14:paraId="674A032C">
      <w:pPr>
        <w:pStyle w:val="4"/>
        <w:ind w:firstLine="630"/>
      </w:pPr>
      <w:r>
        <w:rPr>
          <w:rFonts w:ascii="仿宋_GB2312" w:hAnsi="仿宋_GB2312" w:eastAsia="仿宋_GB2312" w:cs="仿宋_GB2312"/>
        </w:rPr>
        <w:t xml:space="preserve"> 合同包最高限价：480,000.00元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384"/>
        <w:gridCol w:w="1384"/>
        <w:gridCol w:w="1384"/>
        <w:gridCol w:w="1384"/>
        <w:gridCol w:w="1384"/>
      </w:tblGrid>
      <w:tr w14:paraId="04E54C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1CA20CB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品目号</w:t>
            </w:r>
          </w:p>
        </w:tc>
        <w:tc>
          <w:tcPr>
            <w:tcW w:w="1384" w:type="dxa"/>
          </w:tcPr>
          <w:p w14:paraId="60A8193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品目名称</w:t>
            </w:r>
          </w:p>
        </w:tc>
        <w:tc>
          <w:tcPr>
            <w:tcW w:w="1384" w:type="dxa"/>
          </w:tcPr>
          <w:p w14:paraId="6DE13A7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采购标的</w:t>
            </w:r>
          </w:p>
        </w:tc>
        <w:tc>
          <w:tcPr>
            <w:tcW w:w="1384" w:type="dxa"/>
          </w:tcPr>
          <w:p w14:paraId="2612388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数量（单位）</w:t>
            </w:r>
          </w:p>
        </w:tc>
        <w:tc>
          <w:tcPr>
            <w:tcW w:w="1384" w:type="dxa"/>
          </w:tcPr>
          <w:p w14:paraId="4916DB3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技术规格、参数及要求</w:t>
            </w:r>
          </w:p>
        </w:tc>
        <w:tc>
          <w:tcPr>
            <w:tcW w:w="1384" w:type="dxa"/>
          </w:tcPr>
          <w:p w14:paraId="58371D0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品目预算(元)</w:t>
            </w:r>
          </w:p>
        </w:tc>
      </w:tr>
      <w:tr w14:paraId="662216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374B32B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1-1</w:t>
            </w:r>
          </w:p>
        </w:tc>
        <w:tc>
          <w:tcPr>
            <w:tcW w:w="1384" w:type="dxa"/>
          </w:tcPr>
          <w:p w14:paraId="745180F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苗木类</w:t>
            </w:r>
          </w:p>
        </w:tc>
        <w:tc>
          <w:tcPr>
            <w:tcW w:w="1384" w:type="dxa"/>
          </w:tcPr>
          <w:p w14:paraId="06C3254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48000</w:t>
            </w:r>
          </w:p>
        </w:tc>
        <w:tc>
          <w:tcPr>
            <w:tcW w:w="1384" w:type="dxa"/>
          </w:tcPr>
          <w:p w14:paraId="0528C6D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1(批)</w:t>
            </w:r>
          </w:p>
        </w:tc>
        <w:tc>
          <w:tcPr>
            <w:tcW w:w="1384" w:type="dxa"/>
          </w:tcPr>
          <w:p w14:paraId="58B7D66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详见采购文件</w:t>
            </w:r>
          </w:p>
        </w:tc>
        <w:tc>
          <w:tcPr>
            <w:tcW w:w="1384" w:type="dxa"/>
          </w:tcPr>
          <w:p w14:paraId="6D55808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480,000.00</w:t>
            </w:r>
          </w:p>
        </w:tc>
      </w:tr>
    </w:tbl>
    <w:p w14:paraId="70BA4240">
      <w:pPr>
        <w:pStyle w:val="4"/>
      </w:pPr>
      <w:r>
        <w:rPr>
          <w:rFonts w:ascii="仿宋_GB2312" w:hAnsi="仿宋_GB2312" w:eastAsia="仿宋_GB2312" w:cs="仿宋_GB2312"/>
        </w:rPr>
        <w:t xml:space="preserve"> 本合同包不接受联合体投标</w:t>
      </w:r>
    </w:p>
    <w:p w14:paraId="26A96753">
      <w:pPr>
        <w:pStyle w:val="4"/>
      </w:pPr>
      <w:r>
        <w:rPr>
          <w:rFonts w:ascii="仿宋_GB2312" w:hAnsi="仿宋_GB2312" w:eastAsia="仿宋_GB2312" w:cs="仿宋_GB2312"/>
        </w:rPr>
        <w:t xml:space="preserve"> 合同履行期限：详见采购文件</w:t>
      </w:r>
    </w:p>
    <w:p w14:paraId="2E7D8008">
      <w:pPr>
        <w:pStyle w:val="4"/>
        <w:rPr>
          <w:rFonts w:hint="eastAsia"/>
          <w:lang w:val="en-US" w:eastAsia="zh-Hans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52B8D"/>
    <w:rsid w:val="0E1E5255"/>
    <w:rsid w:val="177F50ED"/>
    <w:rsid w:val="53B52B8D"/>
    <w:rsid w:val="77F79321"/>
    <w:rsid w:val="BBB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2403</Words>
  <Characters>2810</Characters>
  <Lines>0</Lines>
  <Paragraphs>0</Paragraphs>
  <TotalTime>0</TotalTime>
  <ScaleCrop>false</ScaleCrop>
  <LinksUpToDate>false</LinksUpToDate>
  <CharactersWithSpaces>2836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2022-04-08T19:57:00Z</dcterms:created>
  <dc:creator>陕西省政府采购综合管理平台</dc:creator>
  <cp:lastModifiedBy>GCT</cp:lastModifiedBy>
  <dcterms:modified xsi:type="dcterms:W3CDTF">2026-03-23T03:14:04Z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eyJoZGlkIjoiNDc2ZTFhMGUxNDcxOWQ3NzM5N2ZmNzQ5MTc2MDkxMTUiLCJ1c2VySWQiOiIzNDU3ODAwNDUifQ==</vt:lpwstr>
  </property>
  <property fmtid="{D5CDD505-2E9C-101B-9397-08002B2CF9AE}" pid="4" name="ICV">
    <vt:lpwstr>EC4BF293937A484EA243ACD3FF592887_12</vt:lpwstr>
  </property>
</Properties>
</file>