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664B">
      <w:pPr>
        <w:pStyle w:val="2"/>
        <w:jc w:val="center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76B7ED80">
      <w:pPr>
        <w:pStyle w:val="2"/>
        <w:jc w:val="center"/>
        <w:rPr>
          <w:rFonts w:hint="default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0B3878E2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color w:val="auto"/>
          <w:sz w:val="24"/>
          <w:szCs w:val="24"/>
          <w:highlight w:val="none"/>
        </w:rPr>
        <w:t>采购项目概况</w:t>
      </w:r>
    </w:p>
    <w:p w14:paraId="2313A947">
      <w:pPr>
        <w:pStyle w:val="2"/>
        <w:jc w:val="left"/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Helvetica"/>
          <w:sz w:val="24"/>
          <w:szCs w:val="24"/>
          <w:highlight w:val="none"/>
          <w:rtl w:val="0"/>
          <w:lang w:val="en-US" w:eastAsia="zh-CN"/>
        </w:rPr>
        <w:t>陕西省公安厅机场公安局新办公业务用房机房升级项目。</w:t>
      </w:r>
    </w:p>
    <w:p w14:paraId="0DAE7327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color w:val="auto"/>
          <w:sz w:val="24"/>
          <w:szCs w:val="24"/>
          <w:highlight w:val="none"/>
        </w:rPr>
        <w:t>采购内容</w:t>
      </w:r>
    </w:p>
    <w:p w14:paraId="71036E22">
      <w:pPr>
        <w:pStyle w:val="2"/>
        <w:jc w:val="left"/>
        <w:rPr>
          <w:rFonts w:hint="eastAsia"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采购包1：</w:t>
      </w:r>
    </w:p>
    <w:p w14:paraId="40C6F94E">
      <w:pPr>
        <w:pStyle w:val="2"/>
        <w:jc w:val="left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  <w:r>
        <w:rPr>
          <w:color w:val="auto"/>
          <w:sz w:val="24"/>
          <w:szCs w:val="24"/>
          <w:highlight w:val="none"/>
        </w:rPr>
        <w:t>采购包预算金额(元):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1,867,627.46</w:t>
      </w:r>
    </w:p>
    <w:p w14:paraId="3EA66EC6">
      <w:pPr>
        <w:pStyle w:val="2"/>
        <w:jc w:val="lef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采购包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color w:val="auto"/>
          <w:sz w:val="24"/>
          <w:szCs w:val="24"/>
          <w:highlight w:val="none"/>
        </w:rPr>
        <w:t>金额(元):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1,867,627.46</w:t>
      </w:r>
    </w:p>
    <w:p w14:paraId="0E0A0C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A0BFF"/>
    <w:rsid w:val="64C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230</Characters>
  <Lines>0</Lines>
  <Paragraphs>0</Paragraphs>
  <TotalTime>1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2026-03-13T05:37:00Z</dcterms:created>
  <dc:creator>张</dc:creator>
  <cp:lastModifiedBy>饣耳</cp:lastModifiedBy>
  <dcterms:modified xsi:type="dcterms:W3CDTF">2026-04-03T13:16:46Z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eyJoZGlkIjoiY2VmOTBhMTNkZjg4OGNjZWQ4NzRiZmY0MTQ0ZjUwZDkiLCJ1c2VySWQiOiI2MTQ1NzE3NTUifQ==</vt:lpwstr>
  </property>
  <property fmtid="{D5CDD505-2E9C-101B-9397-08002B2CF9AE}" pid="4" name="ICV">
    <vt:lpwstr>4667350AE8EC4EA8B48439FB278D0581_12</vt:lpwstr>
  </property>
</Properties>
</file>