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r>
        <w:rPr>
          <w:rFonts w:ascii="仿宋_GB2312" w:hAnsi="仿宋_GB2312" w:eastAsia="仿宋_GB2312" w:cs="仿宋_GB2312"/>
        </w:rPr>
        <w:t>采购需求：</w:t>
      </w:r>
    </w:p>
    <w:p>
      <w:pPr>
        <w:pStyle w:val="4"/>
      </w:pPr>
      <w:r>
        <w:rPr>
          <w:rFonts w:ascii="仿宋_GB2312" w:hAnsi="仿宋_GB2312" w:eastAsia="仿宋_GB2312" w:cs="仿宋_GB2312"/>
        </w:rPr>
        <w:t>合同包1(合同包1：涉及2020年景观绿化1、2、4标段):</w:t>
      </w:r>
    </w:p>
    <w:p>
      <w:pPr>
        <w:pStyle w:val="4"/>
        <w:ind w:firstLine="630"/>
      </w:pPr>
      <w:r>
        <w:rPr>
          <w:rFonts w:ascii="仿宋_GB2312" w:hAnsi="仿宋_GB2312" w:eastAsia="仿宋_GB2312" w:cs="仿宋_GB2312"/>
        </w:rPr>
        <w:t>合同包预算金额：741,500.00元</w:t>
      </w:r>
    </w:p>
    <w:p>
      <w:pPr>
        <w:pStyle w:val="4"/>
        <w:ind w:firstLine="630"/>
      </w:pPr>
      <w:r>
        <w:rPr>
          <w:rFonts w:ascii="仿宋_GB2312" w:hAnsi="仿宋_GB2312" w:eastAsia="仿宋_GB2312" w:cs="仿宋_GB2312"/>
        </w:rPr>
        <w:t xml:space="preserve"> 合同包最高限价：741,500.00元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384"/>
        <w:gridCol w:w="1384"/>
        <w:gridCol w:w="1384"/>
        <w:gridCol w:w="1384"/>
        <w:gridCol w:w="1384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品目号</w:t>
            </w:r>
          </w:p>
        </w:tc>
        <w:tc>
          <w:tcPr>
            <w:tcW w:w="1384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品目名称</w:t>
            </w:r>
          </w:p>
        </w:tc>
        <w:tc>
          <w:tcPr>
            <w:tcW w:w="1384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采购标的</w:t>
            </w:r>
          </w:p>
        </w:tc>
        <w:tc>
          <w:tcPr>
            <w:tcW w:w="1384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数量（单位）</w:t>
            </w:r>
          </w:p>
        </w:tc>
        <w:tc>
          <w:tcPr>
            <w:tcW w:w="1384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技术规格、参数及要求</w:t>
            </w:r>
          </w:p>
        </w:tc>
        <w:tc>
          <w:tcPr>
            <w:tcW w:w="1384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品目预算(元)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1-1</w:t>
            </w:r>
          </w:p>
        </w:tc>
        <w:tc>
          <w:tcPr>
            <w:tcW w:w="1384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其他林业服务</w:t>
            </w:r>
          </w:p>
        </w:tc>
        <w:tc>
          <w:tcPr>
            <w:tcW w:w="1384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涉及2020年景观绿化1 2 4标段</w:t>
            </w:r>
          </w:p>
        </w:tc>
        <w:tc>
          <w:tcPr>
            <w:tcW w:w="1384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1(项)</w:t>
            </w:r>
          </w:p>
        </w:tc>
        <w:tc>
          <w:tcPr>
            <w:tcW w:w="1384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详见采购文件</w:t>
            </w:r>
          </w:p>
        </w:tc>
        <w:tc>
          <w:tcPr>
            <w:tcW w:w="1384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741,500.00</w:t>
            </w:r>
          </w:p>
        </w:tc>
      </w:tr>
    </w:tbl>
    <w:p>
      <w:pPr>
        <w:pStyle w:val="4"/>
      </w:pPr>
      <w:r>
        <w:rPr>
          <w:rFonts w:ascii="仿宋_GB2312" w:hAnsi="仿宋_GB2312" w:eastAsia="仿宋_GB2312" w:cs="仿宋_GB2312"/>
        </w:rPr>
        <w:t xml:space="preserve"> 本合同包不接受联合体投标</w:t>
      </w:r>
    </w:p>
    <w:p>
      <w:pPr>
        <w:pStyle w:val="4"/>
      </w:pPr>
      <w:r>
        <w:rPr>
          <w:rFonts w:ascii="仿宋_GB2312" w:hAnsi="仿宋_GB2312" w:eastAsia="仿宋_GB2312" w:cs="仿宋_GB2312"/>
        </w:rPr>
        <w:t xml:space="preserve"> 合同履行期限：详见采购文件</w:t>
      </w:r>
    </w:p>
    <w:p>
      <w:pPr>
        <w:pStyle w:val="4"/>
      </w:pPr>
      <w:r>
        <w:rPr>
          <w:rFonts w:ascii="仿宋_GB2312" w:hAnsi="仿宋_GB2312" w:eastAsia="仿宋_GB2312" w:cs="仿宋_GB2312"/>
        </w:rPr>
        <w:t>合同包2(合同包2：涉及2020年景观绿化3、5、6标段及2023年绿化):</w:t>
      </w:r>
    </w:p>
    <w:p>
      <w:pPr>
        <w:pStyle w:val="4"/>
        <w:ind w:firstLine="630"/>
      </w:pPr>
      <w:r>
        <w:rPr>
          <w:rFonts w:ascii="仿宋_GB2312" w:hAnsi="仿宋_GB2312" w:eastAsia="仿宋_GB2312" w:cs="仿宋_GB2312"/>
        </w:rPr>
        <w:t>合同包预算金额：832,800.00元</w:t>
      </w:r>
    </w:p>
    <w:p>
      <w:pPr>
        <w:pStyle w:val="4"/>
        <w:ind w:firstLine="630"/>
      </w:pPr>
      <w:r>
        <w:rPr>
          <w:rFonts w:ascii="仿宋_GB2312" w:hAnsi="仿宋_GB2312" w:eastAsia="仿宋_GB2312" w:cs="仿宋_GB2312"/>
        </w:rPr>
        <w:t xml:space="preserve"> 合同包最高限价：832,800.00元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384"/>
        <w:gridCol w:w="1384"/>
        <w:gridCol w:w="1384"/>
        <w:gridCol w:w="1384"/>
        <w:gridCol w:w="1384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品目号</w:t>
            </w:r>
          </w:p>
        </w:tc>
        <w:tc>
          <w:tcPr>
            <w:tcW w:w="1384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品目名称</w:t>
            </w:r>
          </w:p>
        </w:tc>
        <w:tc>
          <w:tcPr>
            <w:tcW w:w="1384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采购标的</w:t>
            </w:r>
          </w:p>
        </w:tc>
        <w:tc>
          <w:tcPr>
            <w:tcW w:w="1384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数量（单位）</w:t>
            </w:r>
          </w:p>
        </w:tc>
        <w:tc>
          <w:tcPr>
            <w:tcW w:w="1384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技术规格、参数及要求</w:t>
            </w:r>
          </w:p>
        </w:tc>
        <w:tc>
          <w:tcPr>
            <w:tcW w:w="1384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品目预算(元)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2-1</w:t>
            </w:r>
          </w:p>
        </w:tc>
        <w:tc>
          <w:tcPr>
            <w:tcW w:w="1384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其他林业服务</w:t>
            </w:r>
          </w:p>
        </w:tc>
        <w:tc>
          <w:tcPr>
            <w:tcW w:w="1384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涉及2020年景观绿化3 5 6标段及2023年绿化</w:t>
            </w:r>
          </w:p>
        </w:tc>
        <w:tc>
          <w:tcPr>
            <w:tcW w:w="1384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1(项)</w:t>
            </w:r>
          </w:p>
        </w:tc>
        <w:tc>
          <w:tcPr>
            <w:tcW w:w="1384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详见采购文件</w:t>
            </w:r>
          </w:p>
        </w:tc>
        <w:tc>
          <w:tcPr>
            <w:tcW w:w="1384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832,800.00</w:t>
            </w:r>
          </w:p>
        </w:tc>
      </w:tr>
    </w:tbl>
    <w:p>
      <w:pPr>
        <w:pStyle w:val="4"/>
      </w:pPr>
      <w:r>
        <w:rPr>
          <w:rFonts w:ascii="仿宋_GB2312" w:hAnsi="仿宋_GB2312" w:eastAsia="仿宋_GB2312" w:cs="仿宋_GB2312"/>
        </w:rPr>
        <w:t xml:space="preserve"> 本合同包不接受联合体投标</w:t>
      </w:r>
    </w:p>
    <w:p>
      <w:pPr>
        <w:pStyle w:val="4"/>
      </w:pPr>
      <w:r>
        <w:rPr>
          <w:rFonts w:ascii="仿宋_GB2312" w:hAnsi="仿宋_GB2312" w:eastAsia="仿宋_GB2312" w:cs="仿宋_GB2312"/>
        </w:rPr>
        <w:t xml:space="preserve"> 合同履行期限：详见采购文件</w:t>
      </w:r>
    </w:p>
    <w:p>
      <w:pPr>
        <w:pStyle w:val="4"/>
      </w:pPr>
      <w:r>
        <w:rPr>
          <w:rFonts w:ascii="仿宋_GB2312" w:hAnsi="仿宋_GB2312" w:eastAsia="仿宋_GB2312" w:cs="仿宋_GB2312"/>
        </w:rPr>
        <w:t>合同包3(合同包3：涉及2020年景观绿化7、8、9、10标段及2015、2016年部分绿化):</w:t>
      </w:r>
    </w:p>
    <w:p>
      <w:pPr>
        <w:pStyle w:val="4"/>
        <w:ind w:firstLine="630"/>
      </w:pPr>
      <w:r>
        <w:rPr>
          <w:rFonts w:ascii="仿宋_GB2312" w:hAnsi="仿宋_GB2312" w:eastAsia="仿宋_GB2312" w:cs="仿宋_GB2312"/>
        </w:rPr>
        <w:t>合同包预算金额：738,100.00元</w:t>
      </w:r>
    </w:p>
    <w:p>
      <w:pPr>
        <w:pStyle w:val="4"/>
        <w:ind w:firstLine="630"/>
      </w:pPr>
      <w:r>
        <w:rPr>
          <w:rFonts w:ascii="仿宋_GB2312" w:hAnsi="仿宋_GB2312" w:eastAsia="仿宋_GB2312" w:cs="仿宋_GB2312"/>
        </w:rPr>
        <w:t xml:space="preserve"> 合同包最高限价：738,100.00元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384"/>
        <w:gridCol w:w="1384"/>
        <w:gridCol w:w="1384"/>
        <w:gridCol w:w="1384"/>
        <w:gridCol w:w="1384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品目号</w:t>
            </w:r>
          </w:p>
        </w:tc>
        <w:tc>
          <w:tcPr>
            <w:tcW w:w="1384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品目名称</w:t>
            </w:r>
          </w:p>
        </w:tc>
        <w:tc>
          <w:tcPr>
            <w:tcW w:w="1384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采购标的</w:t>
            </w:r>
          </w:p>
        </w:tc>
        <w:tc>
          <w:tcPr>
            <w:tcW w:w="1384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数量（单位）</w:t>
            </w:r>
          </w:p>
        </w:tc>
        <w:tc>
          <w:tcPr>
            <w:tcW w:w="1384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技术规格、参数及要求</w:t>
            </w:r>
          </w:p>
        </w:tc>
        <w:tc>
          <w:tcPr>
            <w:tcW w:w="1384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品目预算(元)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1384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3-1</w:t>
            </w:r>
          </w:p>
        </w:tc>
        <w:tc>
          <w:tcPr>
            <w:tcW w:w="1384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其他林业服务</w:t>
            </w:r>
          </w:p>
        </w:tc>
        <w:tc>
          <w:tcPr>
            <w:tcW w:w="1384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涉及2020年景观绿化7 8 9 10标段及2015 2016年部分绿化</w:t>
            </w:r>
          </w:p>
        </w:tc>
        <w:tc>
          <w:tcPr>
            <w:tcW w:w="1384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1(项)</w:t>
            </w:r>
          </w:p>
        </w:tc>
        <w:tc>
          <w:tcPr>
            <w:tcW w:w="1384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详见采购文件</w:t>
            </w:r>
          </w:p>
        </w:tc>
        <w:tc>
          <w:tcPr>
            <w:tcW w:w="1384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738,100.00</w:t>
            </w:r>
          </w:p>
        </w:tc>
      </w:tr>
    </w:tbl>
    <w:p>
      <w:pPr>
        <w:pStyle w:val="4"/>
      </w:pPr>
      <w:r>
        <w:rPr>
          <w:rFonts w:ascii="仿宋_GB2312" w:hAnsi="仿宋_GB2312" w:eastAsia="仿宋_GB2312" w:cs="仿宋_GB2312"/>
        </w:rPr>
        <w:t xml:space="preserve"> 本合同包不接受联合体投标</w:t>
      </w:r>
    </w:p>
    <w:p>
      <w:pPr>
        <w:pStyle w:val="4"/>
      </w:pPr>
      <w:r>
        <w:rPr>
          <w:rFonts w:ascii="仿宋_GB2312" w:hAnsi="仿宋_GB2312" w:eastAsia="仿宋_GB2312" w:cs="仿宋_GB2312"/>
        </w:rPr>
        <w:t xml:space="preserve"> 合同履行期限：详见采购文件</w:t>
      </w:r>
    </w:p>
    <w:p>
      <w:pPr>
        <w:pStyle w:val="4"/>
      </w:pPr>
      <w:r>
        <w:rPr>
          <w:rFonts w:ascii="仿宋_GB2312" w:hAnsi="仿宋_GB2312" w:eastAsia="仿宋_GB2312" w:cs="仿宋_GB2312"/>
        </w:rPr>
        <w:t>合同包4(合同包4：涉及2020年景观绿化11、12、13、14标段及2015、2016年部分绿化):</w:t>
      </w:r>
    </w:p>
    <w:p>
      <w:pPr>
        <w:pStyle w:val="4"/>
        <w:ind w:firstLine="630"/>
      </w:pPr>
      <w:r>
        <w:rPr>
          <w:rFonts w:ascii="仿宋_GB2312" w:hAnsi="仿宋_GB2312" w:eastAsia="仿宋_GB2312" w:cs="仿宋_GB2312"/>
        </w:rPr>
        <w:t>合同包预算金额：719,900.00元</w:t>
      </w:r>
    </w:p>
    <w:p>
      <w:pPr>
        <w:pStyle w:val="4"/>
        <w:ind w:firstLine="630"/>
      </w:pPr>
      <w:r>
        <w:rPr>
          <w:rFonts w:ascii="仿宋_GB2312" w:hAnsi="仿宋_GB2312" w:eastAsia="仿宋_GB2312" w:cs="仿宋_GB2312"/>
        </w:rPr>
        <w:t xml:space="preserve"> 合同包最高限价：719,900.00元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384"/>
        <w:gridCol w:w="1384"/>
        <w:gridCol w:w="1384"/>
        <w:gridCol w:w="1384"/>
        <w:gridCol w:w="1384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品目号</w:t>
            </w:r>
          </w:p>
        </w:tc>
        <w:tc>
          <w:tcPr>
            <w:tcW w:w="1384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品目名称</w:t>
            </w:r>
          </w:p>
        </w:tc>
        <w:tc>
          <w:tcPr>
            <w:tcW w:w="1384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采购标的</w:t>
            </w:r>
          </w:p>
        </w:tc>
        <w:tc>
          <w:tcPr>
            <w:tcW w:w="1384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数量（单位）</w:t>
            </w:r>
          </w:p>
        </w:tc>
        <w:tc>
          <w:tcPr>
            <w:tcW w:w="1384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技术规格、参数及要求</w:t>
            </w:r>
          </w:p>
        </w:tc>
        <w:tc>
          <w:tcPr>
            <w:tcW w:w="1384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品目预算(元)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4-1</w:t>
            </w:r>
          </w:p>
        </w:tc>
        <w:tc>
          <w:tcPr>
            <w:tcW w:w="1384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其他林业服务</w:t>
            </w:r>
          </w:p>
        </w:tc>
        <w:tc>
          <w:tcPr>
            <w:tcW w:w="1384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涉及2020年景观绿化11 12 13 14标段及2015 2016年部分绿化</w:t>
            </w:r>
          </w:p>
        </w:tc>
        <w:tc>
          <w:tcPr>
            <w:tcW w:w="1384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1(项)</w:t>
            </w:r>
          </w:p>
        </w:tc>
        <w:tc>
          <w:tcPr>
            <w:tcW w:w="1384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详见采购文件</w:t>
            </w:r>
          </w:p>
        </w:tc>
        <w:tc>
          <w:tcPr>
            <w:tcW w:w="1384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719,900.00</w:t>
            </w:r>
          </w:p>
        </w:tc>
      </w:tr>
    </w:tbl>
    <w:p>
      <w:pPr>
        <w:pStyle w:val="4"/>
      </w:pPr>
      <w:r>
        <w:rPr>
          <w:rFonts w:ascii="仿宋_GB2312" w:hAnsi="仿宋_GB2312" w:eastAsia="仿宋_GB2312" w:cs="仿宋_GB2312"/>
        </w:rPr>
        <w:t xml:space="preserve"> 本合同包不接受联合体投标</w:t>
      </w:r>
    </w:p>
    <w:p>
      <w:pPr>
        <w:pStyle w:val="4"/>
      </w:pPr>
      <w:r>
        <w:rPr>
          <w:rFonts w:ascii="仿宋_GB2312" w:hAnsi="仿宋_GB2312" w:eastAsia="仿宋_GB2312" w:cs="仿宋_GB2312"/>
        </w:rPr>
        <w:t xml:space="preserve"> 合同履行期限：详见采购文件</w:t>
      </w:r>
    </w:p>
    <w:p>
      <w:pPr>
        <w:pStyle w:val="4"/>
      </w:pPr>
      <w:r>
        <w:rPr>
          <w:rFonts w:ascii="仿宋_GB2312" w:hAnsi="仿宋_GB2312" w:eastAsia="仿宋_GB2312" w:cs="仿宋_GB2312"/>
        </w:rPr>
        <w:t>合同包5(合同包5：涉及2020年景观绿化15、16标段及2015、2016年部分绿化):</w:t>
      </w:r>
    </w:p>
    <w:p>
      <w:pPr>
        <w:pStyle w:val="4"/>
        <w:ind w:firstLine="630"/>
      </w:pPr>
      <w:r>
        <w:rPr>
          <w:rFonts w:ascii="仿宋_GB2312" w:hAnsi="仿宋_GB2312" w:eastAsia="仿宋_GB2312" w:cs="仿宋_GB2312"/>
        </w:rPr>
        <w:t>合同包预算金额：738,900.00元</w:t>
      </w:r>
    </w:p>
    <w:p>
      <w:pPr>
        <w:pStyle w:val="4"/>
        <w:ind w:firstLine="630"/>
      </w:pPr>
      <w:r>
        <w:rPr>
          <w:rFonts w:ascii="仿宋_GB2312" w:hAnsi="仿宋_GB2312" w:eastAsia="仿宋_GB2312" w:cs="仿宋_GB2312"/>
        </w:rPr>
        <w:t xml:space="preserve"> 合同包最高限价：738,900.00元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384"/>
        <w:gridCol w:w="1384"/>
        <w:gridCol w:w="1384"/>
        <w:gridCol w:w="1384"/>
        <w:gridCol w:w="1384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1384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品目号</w:t>
            </w:r>
          </w:p>
        </w:tc>
        <w:tc>
          <w:tcPr>
            <w:tcW w:w="1384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品目名称</w:t>
            </w:r>
          </w:p>
        </w:tc>
        <w:tc>
          <w:tcPr>
            <w:tcW w:w="1384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采购标的</w:t>
            </w:r>
          </w:p>
        </w:tc>
        <w:tc>
          <w:tcPr>
            <w:tcW w:w="1384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数量（单位）</w:t>
            </w:r>
          </w:p>
        </w:tc>
        <w:tc>
          <w:tcPr>
            <w:tcW w:w="1384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技术规格、参数及要求</w:t>
            </w:r>
          </w:p>
        </w:tc>
        <w:tc>
          <w:tcPr>
            <w:tcW w:w="1384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品目预算(元)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5-1</w:t>
            </w:r>
          </w:p>
        </w:tc>
        <w:tc>
          <w:tcPr>
            <w:tcW w:w="1384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其他林业服务</w:t>
            </w:r>
          </w:p>
        </w:tc>
        <w:tc>
          <w:tcPr>
            <w:tcW w:w="1384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涉及2020年景观绿化15 16标段及2015 2016年部分绿化</w:t>
            </w:r>
          </w:p>
        </w:tc>
        <w:tc>
          <w:tcPr>
            <w:tcW w:w="1384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1(项)</w:t>
            </w:r>
          </w:p>
        </w:tc>
        <w:tc>
          <w:tcPr>
            <w:tcW w:w="1384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详见采购文件</w:t>
            </w:r>
          </w:p>
        </w:tc>
        <w:tc>
          <w:tcPr>
            <w:tcW w:w="1384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738,900.00</w:t>
            </w:r>
          </w:p>
        </w:tc>
      </w:tr>
    </w:tbl>
    <w:p>
      <w:pPr>
        <w:pStyle w:val="4"/>
      </w:pPr>
      <w:r>
        <w:rPr>
          <w:rFonts w:ascii="仿宋_GB2312" w:hAnsi="仿宋_GB2312" w:eastAsia="仿宋_GB2312" w:cs="仿宋_GB2312"/>
        </w:rPr>
        <w:t xml:space="preserve"> 本合同包不接受联合体投标</w:t>
      </w:r>
    </w:p>
    <w:p>
      <w:pPr>
        <w:pStyle w:val="4"/>
      </w:pPr>
      <w:r>
        <w:rPr>
          <w:rFonts w:ascii="仿宋_GB2312" w:hAnsi="仿宋_GB2312" w:eastAsia="仿宋_GB2312" w:cs="仿宋_GB2312"/>
        </w:rPr>
        <w:t xml:space="preserve"> 合同履行期限：详见采购文件</w:t>
      </w:r>
    </w:p>
    <w:p>
      <w:pPr>
        <w:pStyle w:val="4"/>
      </w:pPr>
      <w:r>
        <w:rPr>
          <w:rFonts w:ascii="仿宋_GB2312" w:hAnsi="仿宋_GB2312" w:eastAsia="仿宋_GB2312" w:cs="仿宋_GB2312"/>
        </w:rPr>
        <w:t>合同包6(合同包6：涉及2020年景观绿化17、18标段及2015、2016年部分绿化):</w:t>
      </w:r>
    </w:p>
    <w:p>
      <w:pPr>
        <w:pStyle w:val="4"/>
        <w:ind w:firstLine="630"/>
      </w:pPr>
      <w:r>
        <w:rPr>
          <w:rFonts w:ascii="仿宋_GB2312" w:hAnsi="仿宋_GB2312" w:eastAsia="仿宋_GB2312" w:cs="仿宋_GB2312"/>
        </w:rPr>
        <w:t>合同包预算金额：868,300.00元</w:t>
      </w:r>
    </w:p>
    <w:p>
      <w:pPr>
        <w:pStyle w:val="4"/>
        <w:ind w:firstLine="630"/>
      </w:pPr>
      <w:r>
        <w:rPr>
          <w:rFonts w:ascii="仿宋_GB2312" w:hAnsi="仿宋_GB2312" w:eastAsia="仿宋_GB2312" w:cs="仿宋_GB2312"/>
        </w:rPr>
        <w:t xml:space="preserve"> 合同包最高限价：868,300.00元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384"/>
        <w:gridCol w:w="1384"/>
        <w:gridCol w:w="1384"/>
        <w:gridCol w:w="1384"/>
        <w:gridCol w:w="1384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品目号</w:t>
            </w:r>
          </w:p>
        </w:tc>
        <w:tc>
          <w:tcPr>
            <w:tcW w:w="1384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品目名称</w:t>
            </w:r>
          </w:p>
        </w:tc>
        <w:tc>
          <w:tcPr>
            <w:tcW w:w="1384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采购标的</w:t>
            </w:r>
          </w:p>
        </w:tc>
        <w:tc>
          <w:tcPr>
            <w:tcW w:w="1384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数量（单位）</w:t>
            </w:r>
          </w:p>
        </w:tc>
        <w:tc>
          <w:tcPr>
            <w:tcW w:w="1384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技术规格、参数及要求</w:t>
            </w:r>
          </w:p>
        </w:tc>
        <w:tc>
          <w:tcPr>
            <w:tcW w:w="1384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品目预算(元)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6-1</w:t>
            </w:r>
          </w:p>
        </w:tc>
        <w:tc>
          <w:tcPr>
            <w:tcW w:w="1384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其他林业服务</w:t>
            </w:r>
          </w:p>
        </w:tc>
        <w:tc>
          <w:tcPr>
            <w:tcW w:w="1384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涉及2020年景观绿化17 18标段及2015 2016年部分绿化</w:t>
            </w:r>
          </w:p>
        </w:tc>
        <w:tc>
          <w:tcPr>
            <w:tcW w:w="1384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1(项)</w:t>
            </w:r>
          </w:p>
        </w:tc>
        <w:tc>
          <w:tcPr>
            <w:tcW w:w="1384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详见采购文件</w:t>
            </w:r>
          </w:p>
        </w:tc>
        <w:tc>
          <w:tcPr>
            <w:tcW w:w="1384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868,300.00</w:t>
            </w:r>
          </w:p>
        </w:tc>
      </w:tr>
    </w:tbl>
    <w:p>
      <w:pPr>
        <w:pStyle w:val="4"/>
      </w:pPr>
      <w:r>
        <w:rPr>
          <w:rFonts w:ascii="仿宋_GB2312" w:hAnsi="仿宋_GB2312" w:eastAsia="仿宋_GB2312" w:cs="仿宋_GB2312"/>
        </w:rPr>
        <w:t xml:space="preserve"> 本合同包不接受联合体投标</w:t>
      </w:r>
    </w:p>
    <w:p>
      <w:pPr>
        <w:pStyle w:val="4"/>
      </w:pPr>
      <w:r>
        <w:rPr>
          <w:rFonts w:ascii="仿宋_GB2312" w:hAnsi="仿宋_GB2312" w:eastAsia="仿宋_GB2312" w:cs="仿宋_GB2312"/>
        </w:rPr>
        <w:t xml:space="preserve"> 合同履行期限：详见采购文件</w:t>
      </w:r>
    </w:p>
    <w:p>
      <w:pPr>
        <w:pStyle w:val="4"/>
      </w:pPr>
      <w:r>
        <w:rPr>
          <w:rFonts w:ascii="仿宋_GB2312" w:hAnsi="仿宋_GB2312" w:eastAsia="仿宋_GB2312" w:cs="仿宋_GB2312"/>
        </w:rPr>
        <w:t>合同包7(合同包7：涉及2020年景观绿化19、20标及2015、2016年部分绿化段):</w:t>
      </w:r>
    </w:p>
    <w:p>
      <w:pPr>
        <w:pStyle w:val="4"/>
        <w:ind w:firstLine="630"/>
      </w:pPr>
      <w:r>
        <w:rPr>
          <w:rFonts w:ascii="仿宋_GB2312" w:hAnsi="仿宋_GB2312" w:eastAsia="仿宋_GB2312" w:cs="仿宋_GB2312"/>
        </w:rPr>
        <w:t>合同包预算金额：649,300.00元</w:t>
      </w:r>
    </w:p>
    <w:p>
      <w:pPr>
        <w:pStyle w:val="4"/>
        <w:ind w:firstLine="630"/>
      </w:pPr>
      <w:r>
        <w:rPr>
          <w:rFonts w:ascii="仿宋_GB2312" w:hAnsi="仿宋_GB2312" w:eastAsia="仿宋_GB2312" w:cs="仿宋_GB2312"/>
        </w:rPr>
        <w:t xml:space="preserve"> 合同包最高限价：649,300.00元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384"/>
        <w:gridCol w:w="1384"/>
        <w:gridCol w:w="1384"/>
        <w:gridCol w:w="1384"/>
        <w:gridCol w:w="1384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品目号</w:t>
            </w:r>
          </w:p>
        </w:tc>
        <w:tc>
          <w:tcPr>
            <w:tcW w:w="1384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品目名称</w:t>
            </w:r>
          </w:p>
        </w:tc>
        <w:tc>
          <w:tcPr>
            <w:tcW w:w="1384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采购标的</w:t>
            </w:r>
          </w:p>
        </w:tc>
        <w:tc>
          <w:tcPr>
            <w:tcW w:w="1384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数量（单位）</w:t>
            </w:r>
          </w:p>
        </w:tc>
        <w:tc>
          <w:tcPr>
            <w:tcW w:w="1384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技术规格、参数及要求</w:t>
            </w:r>
          </w:p>
        </w:tc>
        <w:tc>
          <w:tcPr>
            <w:tcW w:w="1384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品目预算(元)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7-1</w:t>
            </w:r>
          </w:p>
        </w:tc>
        <w:tc>
          <w:tcPr>
            <w:tcW w:w="1384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其他林业服务</w:t>
            </w:r>
          </w:p>
        </w:tc>
        <w:tc>
          <w:tcPr>
            <w:tcW w:w="1384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涉及2020年景观绿化19 20标及2015 2016年部分绿化段</w:t>
            </w:r>
          </w:p>
        </w:tc>
        <w:tc>
          <w:tcPr>
            <w:tcW w:w="1384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1(项)</w:t>
            </w:r>
          </w:p>
        </w:tc>
        <w:tc>
          <w:tcPr>
            <w:tcW w:w="1384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详见采购文件</w:t>
            </w:r>
          </w:p>
        </w:tc>
        <w:tc>
          <w:tcPr>
            <w:tcW w:w="1384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649,300.00</w:t>
            </w:r>
          </w:p>
        </w:tc>
      </w:tr>
    </w:tbl>
    <w:p>
      <w:pPr>
        <w:pStyle w:val="4"/>
      </w:pPr>
      <w:r>
        <w:rPr>
          <w:rFonts w:ascii="仿宋_GB2312" w:hAnsi="仿宋_GB2312" w:eastAsia="仿宋_GB2312" w:cs="仿宋_GB2312"/>
        </w:rPr>
        <w:t xml:space="preserve"> 本合同包不接受联合体投标</w:t>
      </w:r>
    </w:p>
    <w:p>
      <w:pPr>
        <w:pStyle w:val="4"/>
      </w:pPr>
      <w:r>
        <w:rPr>
          <w:rFonts w:ascii="仿宋_GB2312" w:hAnsi="仿宋_GB2312" w:eastAsia="仿宋_GB2312" w:cs="仿宋_GB2312"/>
        </w:rPr>
        <w:t xml:space="preserve"> 合同履行期限：详见采购文件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3NmIwMDA5NzczYzZmZDIzNjFkZTU0ZTFkMDVhOGUifQ=="/>
  </w:docVars>
  <w:rsids>
    <w:rsidRoot w:val="2261125D"/>
    <w:rsid w:val="2261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2026-04-29T11:28:00Z</dcterms:created>
  <dc:creator>GCT</dc:creator>
  <cp:lastModifiedBy>GCT</cp:lastModifiedBy>
  <dcterms:modified xsi:type="dcterms:W3CDTF">2026-04-29T11:28:06Z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A880B32BD447493CA7657E51B86364DC_11</vt:lpwstr>
  </property>
</Properties>
</file>