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E8544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采购需求</w:t>
      </w:r>
    </w:p>
    <w:p w14:paraId="2ED1C4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2026年西乡县桑园镇四坪村黄冈岭产业道路建设项目。项目位于西乡县桑园镇四坪村黄冈岭雷竹园，该项目主要建设内容：新建生产道路2.5km，路面宽3米，厚0.18m，新建DN600管涵8座长32米，DN800管涵3座长12米，DN1000管涵3座长12米，其余施工内容，详见施工图纸。</w:t>
      </w:r>
      <w:bookmarkStart w:id="0" w:name="_GoBack"/>
      <w:bookmarkEnd w:id="0"/>
    </w:p>
    <w:p w14:paraId="3AE50C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2、具体施工内容，详见工程量清单及施工图纸。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7020B"/>
    <w:rsid w:val="18D349A7"/>
    <w:rsid w:val="21553C5B"/>
    <w:rsid w:val="5157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154</Characters>
  <Lines>0</Lines>
  <Paragraphs>0</Paragraphs>
  <TotalTime>0</TotalTime>
  <ScaleCrop>false</ScaleCrop>
  <LinksUpToDate>false</LinksUpToDate>
  <CharactersWithSpaces>154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2026-04-23T09:25:00Z</dcterms:created>
  <dc:creator>古井</dc:creator>
  <cp:lastModifiedBy>风吹花落泪如雨</cp:lastModifiedBy>
  <dcterms:modified xsi:type="dcterms:W3CDTF">2026-05-14T10:08:56Z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D3234BC35F4E4E1B813A1875734DF94C_11</vt:lpwstr>
  </property>
  <property fmtid="{D5CDD505-2E9C-101B-9397-08002B2CF9AE}" pid="4" name="KSOTemplateDocerSaveRecord">
    <vt:lpwstr>eyJoZGlkIjoiNDhlNTU2ZDM0ZWJmNmVkNGYwMmM5MTM3ZTkzMzA3NzAiLCJ1c2VySWQiOiI0Mjg4ODQxOTUifQ==</vt:lpwstr>
  </property>
</Properties>
</file>