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numId w:val="0"/>
        </w:numPr>
        <w:spacing w:after="160" w:afterLines="50" w:line="360" w:lineRule="auto"/>
        <w:jc w:val="center"/>
        <w:outlineLvl w:val="0"/>
        <w:rPr>
          <w:rFonts w:hint="eastAsia" w:ascii="宋体" w:hAnsi="宋体" w:eastAsia="宋体" w:cs="宋体"/>
          <w:b/>
          <w:sz w:val="36"/>
          <w:szCs w:val="36"/>
        </w:rPr>
      </w:pPr>
      <w:bookmarkStart w:id="0" w:name="_GoBack"/>
      <w:bookmarkEnd w:id="0"/>
      <w:r>
        <w:rPr>
          <w:rFonts w:hint="eastAsia" w:ascii="宋体" w:hAnsi="宋体" w:eastAsia="宋体" w:cs="宋体"/>
          <w:b/>
          <w:sz w:val="36"/>
          <w:szCs w:val="36"/>
        </w:rPr>
        <w:t>采购内容及要求</w:t>
      </w:r>
    </w:p>
    <w:tbl>
      <w:tblPr>
        <w:tblStyle w:val="4"/>
        <w:tblW w:w="9356" w:type="dxa"/>
        <w:tblInd w:w="-172" w:type="dxa"/>
        <w:tblLayout w:type="fixed"/>
        <w:tblCellMar>
          <w:top w:w="0" w:type="dxa"/>
          <w:left w:w="108" w:type="dxa"/>
          <w:bottom w:w="0" w:type="dxa"/>
          <w:right w:w="108" w:type="dxa"/>
        </w:tblCellMar>
      </w:tblPr>
      <w:tblGrid>
        <w:gridCol w:w="580"/>
        <w:gridCol w:w="704"/>
        <w:gridCol w:w="4866"/>
        <w:gridCol w:w="2287"/>
        <w:gridCol w:w="919"/>
      </w:tblGrid>
      <w:tr>
        <w:tblPrEx>
          <w:tblCellMar>
            <w:top w:w="0" w:type="dxa"/>
            <w:left w:w="108" w:type="dxa"/>
            <w:bottom w:w="0" w:type="dxa"/>
            <w:right w:w="108" w:type="dxa"/>
          </w:tblCellMar>
        </w:tblPrEx>
        <w:trPr>
          <w:trHeight w:val="747" w:hRule="atLeast"/>
        </w:trPr>
        <w:tc>
          <w:tcPr>
            <w:tcW w:w="9356" w:type="dxa"/>
            <w:gridSpan w:val="5"/>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宋体" w:hAnsi="宋体" w:eastAsia="宋体" w:cs="宋体"/>
                <w:b/>
                <w:bCs/>
                <w:color w:val="auto"/>
                <w:sz w:val="21"/>
                <w:szCs w:val="21"/>
                <w:lang w:eastAsia="zh-CN" w:bidi="ar"/>
              </w:rPr>
            </w:pPr>
            <w:r>
              <w:rPr>
                <w:rFonts w:hint="eastAsia" w:ascii="宋体" w:hAnsi="宋体" w:eastAsia="宋体" w:cs="宋体"/>
                <w:b/>
                <w:bCs/>
                <w:color w:val="auto"/>
                <w:sz w:val="21"/>
                <w:szCs w:val="21"/>
                <w:lang w:eastAsia="zh-CN" w:bidi="ar"/>
              </w:rPr>
              <w:t>南郑县司法局社区矫正建设清单</w:t>
            </w:r>
          </w:p>
        </w:tc>
      </w:tr>
      <w:tr>
        <w:tblPrEx>
          <w:tblCellMar>
            <w:top w:w="0" w:type="dxa"/>
            <w:left w:w="108" w:type="dxa"/>
            <w:bottom w:w="0" w:type="dxa"/>
            <w:right w:w="108" w:type="dxa"/>
          </w:tblCellMar>
        </w:tblPrEx>
        <w:trPr>
          <w:trHeight w:val="1023"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jc w:val="center"/>
              <w:textAlignment w:val="bottom"/>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bidi="ar"/>
              </w:rPr>
              <w:t>序号</w:t>
            </w:r>
          </w:p>
        </w:tc>
        <w:tc>
          <w:tcPr>
            <w:tcW w:w="704" w:type="dxa"/>
            <w:tcBorders>
              <w:top w:val="single" w:color="auto" w:sz="4" w:space="0"/>
              <w:left w:val="single" w:color="auto" w:sz="4" w:space="0"/>
              <w:bottom w:val="single" w:color="auto" w:sz="4" w:space="0"/>
              <w:right w:val="single" w:color="auto" w:sz="4" w:space="0"/>
            </w:tcBorders>
            <w:noWrap w:val="0"/>
            <w:vAlign w:val="center"/>
          </w:tcPr>
          <w:p>
            <w:pPr>
              <w:jc w:val="center"/>
              <w:textAlignment w:val="bottom"/>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bidi="ar"/>
              </w:rPr>
              <w:t>名称</w:t>
            </w:r>
          </w:p>
        </w:tc>
        <w:tc>
          <w:tcPr>
            <w:tcW w:w="4866" w:type="dxa"/>
            <w:tcBorders>
              <w:top w:val="single" w:color="auto" w:sz="4" w:space="0"/>
              <w:left w:val="single" w:color="auto" w:sz="4" w:space="0"/>
              <w:bottom w:val="single" w:color="auto" w:sz="4" w:space="0"/>
              <w:right w:val="single" w:color="auto" w:sz="4" w:space="0"/>
            </w:tcBorders>
            <w:noWrap w:val="0"/>
            <w:vAlign w:val="center"/>
          </w:tcPr>
          <w:p>
            <w:pPr>
              <w:jc w:val="center"/>
              <w:textAlignment w:val="bottom"/>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bidi="ar"/>
              </w:rPr>
              <w:t>备注</w:t>
            </w:r>
          </w:p>
        </w:tc>
        <w:tc>
          <w:tcPr>
            <w:tcW w:w="2287" w:type="dxa"/>
            <w:tcBorders>
              <w:top w:val="single" w:color="auto" w:sz="4" w:space="0"/>
              <w:left w:val="single" w:color="auto" w:sz="4" w:space="0"/>
              <w:bottom w:val="single" w:color="auto" w:sz="4" w:space="0"/>
              <w:right w:val="single" w:color="auto" w:sz="4" w:space="0"/>
            </w:tcBorders>
            <w:noWrap w:val="0"/>
            <w:vAlign w:val="center"/>
          </w:tcPr>
          <w:p>
            <w:pPr>
              <w:jc w:val="center"/>
              <w:textAlignment w:val="bottom"/>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bidi="ar"/>
              </w:rPr>
              <w:t>数量及</w:t>
            </w:r>
            <w:r>
              <w:rPr>
                <w:rFonts w:hint="eastAsia" w:ascii="宋体" w:hAnsi="宋体" w:eastAsia="宋体" w:cs="宋体"/>
                <w:b/>
                <w:bCs/>
                <w:color w:val="auto"/>
                <w:sz w:val="21"/>
                <w:szCs w:val="21"/>
                <w:lang w:eastAsia="zh-CN" w:bidi="ar"/>
              </w:rPr>
              <w:t>单位</w:t>
            </w:r>
          </w:p>
        </w:tc>
        <w:tc>
          <w:tcPr>
            <w:tcW w:w="919" w:type="dxa"/>
            <w:tcBorders>
              <w:top w:val="single" w:color="auto" w:sz="4" w:space="0"/>
              <w:left w:val="single" w:color="auto" w:sz="4" w:space="0"/>
              <w:bottom w:val="single" w:color="auto" w:sz="4" w:space="0"/>
              <w:right w:val="single" w:color="auto" w:sz="4" w:space="0"/>
            </w:tcBorders>
            <w:noWrap w:val="0"/>
            <w:vAlign w:val="center"/>
          </w:tcPr>
          <w:p>
            <w:pPr>
              <w:jc w:val="center"/>
              <w:textAlignment w:val="bottom"/>
              <w:rPr>
                <w:rFonts w:hint="eastAsia" w:ascii="宋体" w:hAnsi="宋体" w:eastAsia="宋体" w:cs="宋体"/>
                <w:b/>
                <w:bCs/>
                <w:color w:val="auto"/>
                <w:sz w:val="21"/>
                <w:szCs w:val="21"/>
                <w:lang w:val="en-US" w:eastAsia="zh-CN" w:bidi="ar"/>
              </w:rPr>
            </w:pPr>
            <w:r>
              <w:rPr>
                <w:rFonts w:hint="eastAsia" w:ascii="宋体" w:hAnsi="宋体" w:eastAsia="宋体" w:cs="宋体"/>
                <w:b/>
                <w:bCs/>
                <w:color w:val="auto"/>
                <w:sz w:val="21"/>
                <w:szCs w:val="21"/>
                <w:lang w:val="en-US" w:eastAsia="zh-CN" w:bidi="ar"/>
              </w:rPr>
              <w:t>备注</w:t>
            </w:r>
          </w:p>
        </w:tc>
      </w:tr>
      <w:tr>
        <w:tblPrEx>
          <w:tblCellMar>
            <w:top w:w="0" w:type="dxa"/>
            <w:left w:w="108" w:type="dxa"/>
            <w:bottom w:w="0" w:type="dxa"/>
            <w:right w:w="108" w:type="dxa"/>
          </w:tblCellMar>
        </w:tblPrEx>
        <w:trPr>
          <w:trHeight w:val="518" w:hRule="atLeast"/>
        </w:trPr>
        <w:tc>
          <w:tcPr>
            <w:tcW w:w="8437" w:type="dxa"/>
            <w:gridSpan w:val="4"/>
            <w:tcBorders>
              <w:top w:val="single" w:color="auto" w:sz="4" w:space="0"/>
              <w:left w:val="single" w:color="auto" w:sz="4" w:space="0"/>
              <w:bottom w:val="single" w:color="auto" w:sz="4" w:space="0"/>
              <w:right w:val="single" w:color="auto" w:sz="4" w:space="0"/>
            </w:tcBorders>
            <w:noWrap w:val="0"/>
            <w:vAlign w:val="center"/>
          </w:tcPr>
          <w:p>
            <w:pPr>
              <w:jc w:val="center"/>
              <w:textAlignment w:val="bottom"/>
              <w:rPr>
                <w:rFonts w:hint="eastAsia" w:ascii="宋体" w:hAnsi="宋体" w:eastAsia="宋体" w:cs="宋体"/>
                <w:b/>
                <w:bCs/>
                <w:color w:val="auto"/>
                <w:sz w:val="21"/>
                <w:szCs w:val="21"/>
                <w:lang w:eastAsia="zh-CN" w:bidi="ar"/>
              </w:rPr>
            </w:pPr>
            <w:r>
              <w:rPr>
                <w:rFonts w:hint="eastAsia" w:ascii="宋体" w:hAnsi="宋体" w:eastAsia="宋体" w:cs="宋体"/>
                <w:b/>
                <w:bCs/>
                <w:color w:val="auto"/>
                <w:sz w:val="21"/>
                <w:szCs w:val="21"/>
                <w:lang w:eastAsia="zh-CN" w:bidi="ar"/>
              </w:rPr>
              <w:t>社区矫正基础建设</w:t>
            </w:r>
          </w:p>
        </w:tc>
        <w:tc>
          <w:tcPr>
            <w:tcW w:w="919" w:type="dxa"/>
            <w:tcBorders>
              <w:top w:val="single" w:color="auto" w:sz="4" w:space="0"/>
              <w:left w:val="single" w:color="auto" w:sz="4" w:space="0"/>
              <w:bottom w:val="single" w:color="auto" w:sz="4" w:space="0"/>
              <w:right w:val="single" w:color="auto" w:sz="4" w:space="0"/>
            </w:tcBorders>
            <w:noWrap w:val="0"/>
            <w:vAlign w:val="center"/>
          </w:tcPr>
          <w:p>
            <w:pPr>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518" w:hRule="atLeast"/>
        </w:trPr>
        <w:tc>
          <w:tcPr>
            <w:tcW w:w="8437" w:type="dxa"/>
            <w:gridSpan w:val="4"/>
            <w:tcBorders>
              <w:top w:val="single" w:color="auto" w:sz="4" w:space="0"/>
              <w:left w:val="single" w:color="000000" w:sz="8" w:space="0"/>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宣泄室（401）</w:t>
            </w:r>
          </w:p>
        </w:tc>
        <w:tc>
          <w:tcPr>
            <w:tcW w:w="919" w:type="dxa"/>
            <w:tcBorders>
              <w:top w:val="single" w:color="auto" w:sz="4" w:space="0"/>
              <w:left w:val="single" w:color="000000" w:sz="8" w:space="0"/>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439" w:hRule="atLeast"/>
        </w:trPr>
        <w:tc>
          <w:tcPr>
            <w:tcW w:w="580" w:type="dxa"/>
            <w:tcBorders>
              <w:top w:val="nil"/>
              <w:left w:val="single" w:color="000000" w:sz="8" w:space="0"/>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1</w:t>
            </w:r>
          </w:p>
        </w:tc>
        <w:tc>
          <w:tcPr>
            <w:tcW w:w="704" w:type="dxa"/>
            <w:tcBorders>
              <w:top w:val="nil"/>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宣泄室软包</w:t>
            </w:r>
          </w:p>
        </w:tc>
        <w:tc>
          <w:tcPr>
            <w:tcW w:w="4866" w:type="dxa"/>
            <w:tcBorders>
              <w:top w:val="nil"/>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 xml:space="preserve">高度2米 </w:t>
            </w:r>
            <w:r>
              <w:rPr>
                <w:rStyle w:val="6"/>
                <w:rFonts w:hint="eastAsia" w:ascii="宋体" w:hAnsi="宋体" w:eastAsia="宋体" w:cs="宋体"/>
                <w:color w:val="auto"/>
                <w:sz w:val="21"/>
                <w:szCs w:val="21"/>
                <w:lang w:eastAsia="zh-CN" w:bidi="ar"/>
              </w:rPr>
              <w:t xml:space="preserve">  木工板找平墙面，定制软包</w:t>
            </w:r>
          </w:p>
        </w:tc>
        <w:tc>
          <w:tcPr>
            <w:tcW w:w="2287" w:type="dxa"/>
            <w:tcBorders>
              <w:top w:val="nil"/>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bidi="ar"/>
              </w:rPr>
              <w:t>36</w:t>
            </w:r>
            <w:r>
              <w:rPr>
                <w:rFonts w:hint="eastAsia" w:ascii="宋体" w:hAnsi="宋体" w:eastAsia="宋体" w:cs="宋体"/>
                <w:color w:val="000000"/>
                <w:sz w:val="21"/>
                <w:szCs w:val="21"/>
                <w:lang w:eastAsia="zh-CN" w:bidi="ar"/>
              </w:rPr>
              <w:t>.4</w:t>
            </w:r>
            <w:r>
              <w:rPr>
                <w:rFonts w:hint="eastAsia" w:ascii="宋体" w:hAnsi="宋体" w:eastAsia="宋体" w:cs="宋体"/>
                <w:color w:val="000000"/>
                <w:sz w:val="21"/>
                <w:szCs w:val="21"/>
                <w:lang w:val="en-US" w:eastAsia="zh-CN" w:bidi="ar"/>
              </w:rPr>
              <w:t>㎡</w:t>
            </w:r>
          </w:p>
        </w:tc>
        <w:tc>
          <w:tcPr>
            <w:tcW w:w="919" w:type="dxa"/>
            <w:tcBorders>
              <w:top w:val="nil"/>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lang w:val="en-US" w:eastAsia="zh-CN" w:bidi="ar"/>
              </w:rPr>
            </w:pPr>
          </w:p>
        </w:tc>
      </w:tr>
      <w:tr>
        <w:tblPrEx>
          <w:tblCellMar>
            <w:top w:w="0" w:type="dxa"/>
            <w:left w:w="108" w:type="dxa"/>
            <w:bottom w:w="0" w:type="dxa"/>
            <w:right w:w="108" w:type="dxa"/>
          </w:tblCellMar>
        </w:tblPrEx>
        <w:trPr>
          <w:trHeight w:val="439" w:hRule="atLeast"/>
        </w:trPr>
        <w:tc>
          <w:tcPr>
            <w:tcW w:w="580" w:type="dxa"/>
            <w:tcBorders>
              <w:top w:val="nil"/>
              <w:left w:val="single" w:color="000000" w:sz="8" w:space="0"/>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2</w:t>
            </w:r>
          </w:p>
        </w:tc>
        <w:tc>
          <w:tcPr>
            <w:tcW w:w="704" w:type="dxa"/>
            <w:tcBorders>
              <w:top w:val="nil"/>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宣泄室地板</w:t>
            </w:r>
          </w:p>
        </w:tc>
        <w:tc>
          <w:tcPr>
            <w:tcW w:w="4866" w:type="dxa"/>
            <w:tcBorders>
              <w:top w:val="nil"/>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2.5公分 EVA减躁防震防摔地板垫</w:t>
            </w:r>
          </w:p>
        </w:tc>
        <w:tc>
          <w:tcPr>
            <w:tcW w:w="2287" w:type="dxa"/>
            <w:tcBorders>
              <w:top w:val="nil"/>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bidi="ar"/>
              </w:rPr>
              <w:t>34</w:t>
            </w:r>
            <w:r>
              <w:rPr>
                <w:rFonts w:hint="eastAsia" w:ascii="宋体" w:hAnsi="宋体" w:eastAsia="宋体" w:cs="宋体"/>
                <w:color w:val="000000"/>
                <w:sz w:val="21"/>
                <w:szCs w:val="21"/>
                <w:lang w:eastAsia="zh-CN" w:bidi="ar"/>
              </w:rPr>
              <w:t>.</w:t>
            </w:r>
            <w:r>
              <w:rPr>
                <w:rFonts w:hint="eastAsia" w:ascii="宋体" w:hAnsi="宋体" w:eastAsia="宋体" w:cs="宋体"/>
                <w:color w:val="000000"/>
                <w:sz w:val="21"/>
                <w:szCs w:val="21"/>
                <w:lang w:val="en-US" w:eastAsia="zh-CN" w:bidi="ar"/>
              </w:rPr>
              <w:t>2㎡</w:t>
            </w:r>
          </w:p>
        </w:tc>
        <w:tc>
          <w:tcPr>
            <w:tcW w:w="919" w:type="dxa"/>
            <w:tcBorders>
              <w:top w:val="nil"/>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439" w:hRule="atLeast"/>
        </w:trPr>
        <w:tc>
          <w:tcPr>
            <w:tcW w:w="580" w:type="dxa"/>
            <w:tcBorders>
              <w:top w:val="nil"/>
              <w:left w:val="single" w:color="000000" w:sz="8" w:space="0"/>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3</w:t>
            </w:r>
          </w:p>
        </w:tc>
        <w:tc>
          <w:tcPr>
            <w:tcW w:w="704" w:type="dxa"/>
            <w:tcBorders>
              <w:top w:val="nil"/>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沙袋</w:t>
            </w:r>
          </w:p>
        </w:tc>
        <w:tc>
          <w:tcPr>
            <w:tcW w:w="4866" w:type="dxa"/>
            <w:tcBorders>
              <w:top w:val="nil"/>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高1.85米</w:t>
            </w:r>
          </w:p>
        </w:tc>
        <w:tc>
          <w:tcPr>
            <w:tcW w:w="2287" w:type="dxa"/>
            <w:tcBorders>
              <w:top w:val="nil"/>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eastAsia="zh-CN" w:bidi="ar"/>
              </w:rPr>
              <w:t>1个</w:t>
            </w:r>
          </w:p>
        </w:tc>
        <w:tc>
          <w:tcPr>
            <w:tcW w:w="919" w:type="dxa"/>
            <w:tcBorders>
              <w:top w:val="nil"/>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439" w:hRule="atLeast"/>
        </w:trPr>
        <w:tc>
          <w:tcPr>
            <w:tcW w:w="580" w:type="dxa"/>
            <w:tcBorders>
              <w:top w:val="nil"/>
              <w:left w:val="single" w:color="000000" w:sz="8" w:space="0"/>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4</w:t>
            </w:r>
          </w:p>
        </w:tc>
        <w:tc>
          <w:tcPr>
            <w:tcW w:w="704" w:type="dxa"/>
            <w:tcBorders>
              <w:top w:val="nil"/>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宣泄人</w:t>
            </w:r>
          </w:p>
        </w:tc>
        <w:tc>
          <w:tcPr>
            <w:tcW w:w="4866" w:type="dxa"/>
            <w:tcBorders>
              <w:top w:val="nil"/>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高1.85米</w:t>
            </w:r>
          </w:p>
        </w:tc>
        <w:tc>
          <w:tcPr>
            <w:tcW w:w="2287" w:type="dxa"/>
            <w:tcBorders>
              <w:top w:val="nil"/>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eastAsia="zh-CN" w:bidi="ar"/>
              </w:rPr>
              <w:t>1个</w:t>
            </w:r>
          </w:p>
        </w:tc>
        <w:tc>
          <w:tcPr>
            <w:tcW w:w="919" w:type="dxa"/>
            <w:tcBorders>
              <w:top w:val="nil"/>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439" w:hRule="atLeast"/>
        </w:trPr>
        <w:tc>
          <w:tcPr>
            <w:tcW w:w="580" w:type="dxa"/>
            <w:tcBorders>
              <w:top w:val="nil"/>
              <w:left w:val="single" w:color="000000" w:sz="8" w:space="0"/>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5</w:t>
            </w:r>
          </w:p>
        </w:tc>
        <w:tc>
          <w:tcPr>
            <w:tcW w:w="704" w:type="dxa"/>
            <w:tcBorders>
              <w:top w:val="nil"/>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吸顶灯</w:t>
            </w:r>
          </w:p>
        </w:tc>
        <w:tc>
          <w:tcPr>
            <w:tcW w:w="4866" w:type="dxa"/>
            <w:tcBorders>
              <w:top w:val="nil"/>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LED吸顶灯</w:t>
            </w:r>
          </w:p>
        </w:tc>
        <w:tc>
          <w:tcPr>
            <w:tcW w:w="2287" w:type="dxa"/>
            <w:tcBorders>
              <w:top w:val="nil"/>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1个</w:t>
            </w:r>
          </w:p>
        </w:tc>
        <w:tc>
          <w:tcPr>
            <w:tcW w:w="919" w:type="dxa"/>
            <w:tcBorders>
              <w:top w:val="nil"/>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532" w:hRule="atLeast"/>
        </w:trPr>
        <w:tc>
          <w:tcPr>
            <w:tcW w:w="8437" w:type="dxa"/>
            <w:gridSpan w:val="4"/>
            <w:tcBorders>
              <w:top w:val="nil"/>
              <w:left w:val="single" w:color="000000" w:sz="8" w:space="0"/>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eastAsia="zh-CN" w:bidi="ar"/>
              </w:rPr>
              <w:t>心理辅导室（401）</w:t>
            </w:r>
          </w:p>
        </w:tc>
        <w:tc>
          <w:tcPr>
            <w:tcW w:w="919" w:type="dxa"/>
            <w:tcBorders>
              <w:top w:val="nil"/>
              <w:left w:val="single" w:color="000000" w:sz="8" w:space="0"/>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853" w:hRule="atLeast"/>
        </w:trPr>
        <w:tc>
          <w:tcPr>
            <w:tcW w:w="580" w:type="dxa"/>
            <w:tcBorders>
              <w:top w:val="nil"/>
              <w:left w:val="single" w:color="000000" w:sz="8" w:space="0"/>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bidi="ar"/>
              </w:rPr>
              <w:t>1</w:t>
            </w:r>
          </w:p>
        </w:tc>
        <w:tc>
          <w:tcPr>
            <w:tcW w:w="704" w:type="dxa"/>
            <w:tcBorders>
              <w:top w:val="nil"/>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心理辅导室墙面处理</w:t>
            </w:r>
          </w:p>
        </w:tc>
        <w:tc>
          <w:tcPr>
            <w:tcW w:w="4866" w:type="dxa"/>
            <w:tcBorders>
              <w:top w:val="nil"/>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原有墙面铲除、三遍腻子、三遍定制乳胶漆</w:t>
            </w:r>
          </w:p>
        </w:tc>
        <w:tc>
          <w:tcPr>
            <w:tcW w:w="2287" w:type="dxa"/>
            <w:tcBorders>
              <w:top w:val="nil"/>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bidi="ar"/>
              </w:rPr>
              <w:t>38</w:t>
            </w:r>
            <w:r>
              <w:rPr>
                <w:rFonts w:hint="eastAsia" w:ascii="宋体" w:hAnsi="宋体" w:eastAsia="宋体" w:cs="宋体"/>
                <w:color w:val="000000"/>
                <w:sz w:val="21"/>
                <w:szCs w:val="21"/>
                <w:lang w:eastAsia="zh-CN" w:bidi="ar"/>
              </w:rPr>
              <w:t>.36</w:t>
            </w:r>
            <w:r>
              <w:rPr>
                <w:rFonts w:hint="eastAsia" w:ascii="宋体" w:hAnsi="宋体" w:eastAsia="宋体" w:cs="宋体"/>
                <w:color w:val="000000"/>
                <w:sz w:val="21"/>
                <w:szCs w:val="21"/>
                <w:lang w:val="en-US" w:eastAsia="zh-CN" w:bidi="ar"/>
              </w:rPr>
              <w:t>㎡</w:t>
            </w:r>
          </w:p>
        </w:tc>
        <w:tc>
          <w:tcPr>
            <w:tcW w:w="919" w:type="dxa"/>
            <w:tcBorders>
              <w:top w:val="nil"/>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439" w:hRule="atLeast"/>
        </w:trPr>
        <w:tc>
          <w:tcPr>
            <w:tcW w:w="580" w:type="dxa"/>
            <w:tcBorders>
              <w:top w:val="nil"/>
              <w:left w:val="single" w:color="000000" w:sz="8" w:space="0"/>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2</w:t>
            </w:r>
          </w:p>
        </w:tc>
        <w:tc>
          <w:tcPr>
            <w:tcW w:w="704" w:type="dxa"/>
            <w:tcBorders>
              <w:top w:val="nil"/>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吸顶灯</w:t>
            </w:r>
          </w:p>
        </w:tc>
        <w:tc>
          <w:tcPr>
            <w:tcW w:w="4866" w:type="dxa"/>
            <w:tcBorders>
              <w:top w:val="nil"/>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LED吸顶灯</w:t>
            </w:r>
          </w:p>
        </w:tc>
        <w:tc>
          <w:tcPr>
            <w:tcW w:w="2287" w:type="dxa"/>
            <w:tcBorders>
              <w:top w:val="nil"/>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1个</w:t>
            </w:r>
          </w:p>
        </w:tc>
        <w:tc>
          <w:tcPr>
            <w:tcW w:w="919" w:type="dxa"/>
            <w:tcBorders>
              <w:top w:val="nil"/>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532" w:hRule="atLeast"/>
        </w:trPr>
        <w:tc>
          <w:tcPr>
            <w:tcW w:w="8437" w:type="dxa"/>
            <w:gridSpan w:val="4"/>
            <w:tcBorders>
              <w:top w:val="nil"/>
              <w:left w:val="single" w:color="000000" w:sz="8" w:space="0"/>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社区矫正指挥中心（402）</w:t>
            </w:r>
          </w:p>
        </w:tc>
        <w:tc>
          <w:tcPr>
            <w:tcW w:w="919" w:type="dxa"/>
            <w:tcBorders>
              <w:top w:val="nil"/>
              <w:left w:val="single" w:color="000000" w:sz="8" w:space="0"/>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1267" w:hRule="atLeast"/>
        </w:trPr>
        <w:tc>
          <w:tcPr>
            <w:tcW w:w="580" w:type="dxa"/>
            <w:tcBorders>
              <w:top w:val="nil"/>
              <w:left w:val="single" w:color="000000" w:sz="8" w:space="0"/>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bidi="ar"/>
              </w:rPr>
              <w:t>1</w:t>
            </w:r>
          </w:p>
        </w:tc>
        <w:tc>
          <w:tcPr>
            <w:tcW w:w="704" w:type="dxa"/>
            <w:tcBorders>
              <w:top w:val="nil"/>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指挥中心电动卷帘背景墙</w:t>
            </w:r>
          </w:p>
        </w:tc>
        <w:tc>
          <w:tcPr>
            <w:tcW w:w="4866" w:type="dxa"/>
            <w:tcBorders>
              <w:top w:val="nil"/>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 xml:space="preserve">UV印 </w:t>
            </w:r>
            <w:r>
              <w:rPr>
                <w:rStyle w:val="6"/>
                <w:rFonts w:hint="eastAsia" w:ascii="宋体" w:hAnsi="宋体" w:eastAsia="宋体" w:cs="宋体"/>
                <w:color w:val="auto"/>
                <w:sz w:val="21"/>
                <w:szCs w:val="21"/>
                <w:lang w:eastAsia="zh-CN" w:bidi="ar"/>
              </w:rPr>
              <w:t xml:space="preserve"> 电机电动转轴幕布</w:t>
            </w:r>
          </w:p>
        </w:tc>
        <w:tc>
          <w:tcPr>
            <w:tcW w:w="2287" w:type="dxa"/>
            <w:tcBorders>
              <w:top w:val="nil"/>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16.8</w:t>
            </w:r>
            <w:r>
              <w:rPr>
                <w:rFonts w:hint="eastAsia" w:ascii="宋体" w:hAnsi="宋体" w:eastAsia="宋体" w:cs="宋体"/>
                <w:color w:val="auto"/>
                <w:sz w:val="21"/>
                <w:szCs w:val="21"/>
                <w:lang w:val="en-US" w:eastAsia="zh-CN" w:bidi="ar"/>
              </w:rPr>
              <w:t>㎡</w:t>
            </w:r>
          </w:p>
        </w:tc>
        <w:tc>
          <w:tcPr>
            <w:tcW w:w="919" w:type="dxa"/>
            <w:tcBorders>
              <w:top w:val="nil"/>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439" w:hRule="atLeast"/>
        </w:trPr>
        <w:tc>
          <w:tcPr>
            <w:tcW w:w="580" w:type="dxa"/>
            <w:tcBorders>
              <w:top w:val="nil"/>
              <w:left w:val="single" w:color="000000" w:sz="8" w:space="0"/>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2</w:t>
            </w:r>
          </w:p>
        </w:tc>
        <w:tc>
          <w:tcPr>
            <w:tcW w:w="704" w:type="dxa"/>
            <w:tcBorders>
              <w:top w:val="nil"/>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吸顶灯</w:t>
            </w:r>
          </w:p>
        </w:tc>
        <w:tc>
          <w:tcPr>
            <w:tcW w:w="4866" w:type="dxa"/>
            <w:tcBorders>
              <w:top w:val="nil"/>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LED吸顶灯</w:t>
            </w:r>
          </w:p>
        </w:tc>
        <w:tc>
          <w:tcPr>
            <w:tcW w:w="2287" w:type="dxa"/>
            <w:tcBorders>
              <w:top w:val="nil"/>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2个</w:t>
            </w:r>
          </w:p>
        </w:tc>
        <w:tc>
          <w:tcPr>
            <w:tcW w:w="919" w:type="dxa"/>
            <w:tcBorders>
              <w:top w:val="nil"/>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532" w:hRule="atLeast"/>
        </w:trPr>
        <w:tc>
          <w:tcPr>
            <w:tcW w:w="8437" w:type="dxa"/>
            <w:gridSpan w:val="4"/>
            <w:tcBorders>
              <w:top w:val="nil"/>
              <w:left w:val="single" w:color="000000" w:sz="8" w:space="0"/>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报到室/信息采集室（404）</w:t>
            </w:r>
          </w:p>
        </w:tc>
        <w:tc>
          <w:tcPr>
            <w:tcW w:w="919" w:type="dxa"/>
            <w:tcBorders>
              <w:top w:val="nil"/>
              <w:left w:val="single" w:color="000000" w:sz="8" w:space="0"/>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439" w:hRule="atLeast"/>
        </w:trPr>
        <w:tc>
          <w:tcPr>
            <w:tcW w:w="580" w:type="dxa"/>
            <w:tcBorders>
              <w:top w:val="nil"/>
              <w:left w:val="single" w:color="000000" w:sz="8" w:space="0"/>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bidi="ar"/>
              </w:rPr>
              <w:t>1</w:t>
            </w:r>
          </w:p>
        </w:tc>
        <w:tc>
          <w:tcPr>
            <w:tcW w:w="704" w:type="dxa"/>
            <w:tcBorders>
              <w:top w:val="nil"/>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吧台</w:t>
            </w:r>
          </w:p>
        </w:tc>
        <w:tc>
          <w:tcPr>
            <w:tcW w:w="4866" w:type="dxa"/>
            <w:tcBorders>
              <w:top w:val="nil"/>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 xml:space="preserve">一字型 </w:t>
            </w:r>
            <w:r>
              <w:rPr>
                <w:rStyle w:val="6"/>
                <w:rFonts w:hint="eastAsia" w:ascii="宋体" w:hAnsi="宋体" w:eastAsia="宋体" w:cs="宋体"/>
                <w:color w:val="auto"/>
                <w:sz w:val="21"/>
                <w:szCs w:val="21"/>
                <w:lang w:eastAsia="zh-CN" w:bidi="ar"/>
              </w:rPr>
              <w:t xml:space="preserve">   免漆板+石材台面+铝塑板敷面</w:t>
            </w:r>
          </w:p>
        </w:tc>
        <w:tc>
          <w:tcPr>
            <w:tcW w:w="2287" w:type="dxa"/>
            <w:tcBorders>
              <w:top w:val="nil"/>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5.2</w:t>
            </w:r>
            <w:r>
              <w:rPr>
                <w:rFonts w:hint="eastAsia" w:ascii="宋体" w:hAnsi="宋体" w:eastAsia="宋体" w:cs="宋体"/>
                <w:color w:val="auto"/>
                <w:sz w:val="21"/>
                <w:szCs w:val="21"/>
                <w:lang w:val="en-US" w:eastAsia="zh-CN" w:bidi="ar"/>
              </w:rPr>
              <w:t>m</w:t>
            </w:r>
          </w:p>
        </w:tc>
        <w:tc>
          <w:tcPr>
            <w:tcW w:w="919" w:type="dxa"/>
            <w:tcBorders>
              <w:top w:val="nil"/>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853" w:hRule="atLeast"/>
        </w:trPr>
        <w:tc>
          <w:tcPr>
            <w:tcW w:w="580" w:type="dxa"/>
            <w:tcBorders>
              <w:top w:val="nil"/>
              <w:left w:val="single" w:color="000000" w:sz="8" w:space="0"/>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bidi="ar"/>
              </w:rPr>
              <w:t>2</w:t>
            </w:r>
          </w:p>
        </w:tc>
        <w:tc>
          <w:tcPr>
            <w:tcW w:w="704" w:type="dxa"/>
            <w:tcBorders>
              <w:top w:val="nil"/>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铝塑板背景墙</w:t>
            </w:r>
          </w:p>
        </w:tc>
        <w:tc>
          <w:tcPr>
            <w:tcW w:w="4866" w:type="dxa"/>
            <w:tcBorders>
              <w:top w:val="nil"/>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 xml:space="preserve">轻钢龙骨底架 </w:t>
            </w:r>
            <w:r>
              <w:rPr>
                <w:rStyle w:val="6"/>
                <w:rFonts w:hint="eastAsia" w:ascii="宋体" w:hAnsi="宋体" w:eastAsia="宋体" w:cs="宋体"/>
                <w:color w:val="auto"/>
                <w:sz w:val="21"/>
                <w:szCs w:val="21"/>
                <w:lang w:eastAsia="zh-CN" w:bidi="ar"/>
              </w:rPr>
              <w:t xml:space="preserve"> 铝塑板敷面  PVC UV印 徽标</w:t>
            </w:r>
          </w:p>
        </w:tc>
        <w:tc>
          <w:tcPr>
            <w:tcW w:w="2287" w:type="dxa"/>
            <w:tcBorders>
              <w:top w:val="nil"/>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16.8</w:t>
            </w:r>
            <w:r>
              <w:rPr>
                <w:rFonts w:hint="eastAsia" w:ascii="宋体" w:hAnsi="宋体" w:eastAsia="宋体" w:cs="宋体"/>
                <w:color w:val="auto"/>
                <w:sz w:val="21"/>
                <w:szCs w:val="21"/>
                <w:lang w:val="en-US" w:eastAsia="zh-CN" w:bidi="ar"/>
              </w:rPr>
              <w:t>㎡</w:t>
            </w:r>
          </w:p>
        </w:tc>
        <w:tc>
          <w:tcPr>
            <w:tcW w:w="919" w:type="dxa"/>
            <w:tcBorders>
              <w:top w:val="nil"/>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853" w:hRule="atLeast"/>
        </w:trPr>
        <w:tc>
          <w:tcPr>
            <w:tcW w:w="580" w:type="dxa"/>
            <w:tcBorders>
              <w:top w:val="nil"/>
              <w:left w:val="single" w:color="000000" w:sz="8" w:space="0"/>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bidi="ar"/>
              </w:rPr>
              <w:t>3</w:t>
            </w:r>
          </w:p>
        </w:tc>
        <w:tc>
          <w:tcPr>
            <w:tcW w:w="704" w:type="dxa"/>
            <w:tcBorders>
              <w:top w:val="nil"/>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吧台隔断</w:t>
            </w:r>
          </w:p>
        </w:tc>
        <w:tc>
          <w:tcPr>
            <w:tcW w:w="4866" w:type="dxa"/>
            <w:tcBorders>
              <w:top w:val="nil"/>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 xml:space="preserve">轻钢龙骨底架 </w:t>
            </w:r>
            <w:r>
              <w:rPr>
                <w:rStyle w:val="6"/>
                <w:rFonts w:hint="eastAsia" w:ascii="宋体" w:hAnsi="宋体" w:eastAsia="宋体" w:cs="宋体"/>
                <w:color w:val="auto"/>
                <w:sz w:val="21"/>
                <w:szCs w:val="21"/>
                <w:lang w:eastAsia="zh-CN" w:bidi="ar"/>
              </w:rPr>
              <w:t xml:space="preserve"> 双层石膏板敷面  填充岩棉隔音隔热材料</w:t>
            </w:r>
          </w:p>
        </w:tc>
        <w:tc>
          <w:tcPr>
            <w:tcW w:w="2287" w:type="dxa"/>
            <w:tcBorders>
              <w:top w:val="nil"/>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5</w:t>
            </w:r>
            <w:r>
              <w:rPr>
                <w:rFonts w:hint="eastAsia" w:ascii="宋体" w:hAnsi="宋体" w:eastAsia="宋体" w:cs="宋体"/>
                <w:color w:val="auto"/>
                <w:sz w:val="21"/>
                <w:szCs w:val="21"/>
                <w:lang w:val="en-US" w:eastAsia="zh-CN" w:bidi="ar"/>
              </w:rPr>
              <w:t>.0㎡</w:t>
            </w:r>
          </w:p>
        </w:tc>
        <w:tc>
          <w:tcPr>
            <w:tcW w:w="919" w:type="dxa"/>
            <w:tcBorders>
              <w:top w:val="nil"/>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853" w:hRule="atLeast"/>
        </w:trPr>
        <w:tc>
          <w:tcPr>
            <w:tcW w:w="580" w:type="dxa"/>
            <w:tcBorders>
              <w:top w:val="nil"/>
              <w:left w:val="single" w:color="000000" w:sz="8" w:space="0"/>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4</w:t>
            </w:r>
          </w:p>
        </w:tc>
        <w:tc>
          <w:tcPr>
            <w:tcW w:w="704" w:type="dxa"/>
            <w:tcBorders>
              <w:top w:val="nil"/>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吧台隔断乳胶漆</w:t>
            </w:r>
          </w:p>
        </w:tc>
        <w:tc>
          <w:tcPr>
            <w:tcW w:w="4866" w:type="dxa"/>
            <w:tcBorders>
              <w:top w:val="nil"/>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墙面批腻子三遍 砂纸打磨 成品保护 乳胶漆</w:t>
            </w:r>
          </w:p>
        </w:tc>
        <w:tc>
          <w:tcPr>
            <w:tcW w:w="2287" w:type="dxa"/>
            <w:tcBorders>
              <w:top w:val="nil"/>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10</w:t>
            </w:r>
            <w:r>
              <w:rPr>
                <w:rFonts w:hint="eastAsia" w:ascii="宋体" w:hAnsi="宋体" w:eastAsia="宋体" w:cs="宋体"/>
                <w:color w:val="auto"/>
                <w:sz w:val="21"/>
                <w:szCs w:val="21"/>
                <w:lang w:val="en-US" w:eastAsia="zh-CN" w:bidi="ar"/>
              </w:rPr>
              <w:t>㎡</w:t>
            </w:r>
          </w:p>
        </w:tc>
        <w:tc>
          <w:tcPr>
            <w:tcW w:w="919" w:type="dxa"/>
            <w:tcBorders>
              <w:top w:val="nil"/>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853" w:hRule="atLeast"/>
        </w:trPr>
        <w:tc>
          <w:tcPr>
            <w:tcW w:w="580" w:type="dxa"/>
            <w:tcBorders>
              <w:top w:val="nil"/>
              <w:left w:val="single" w:color="000000" w:sz="8" w:space="0"/>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bidi="ar"/>
              </w:rPr>
              <w:t>5</w:t>
            </w:r>
          </w:p>
        </w:tc>
        <w:tc>
          <w:tcPr>
            <w:tcW w:w="704" w:type="dxa"/>
            <w:tcBorders>
              <w:top w:val="nil"/>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吧台隔断木门</w:t>
            </w:r>
          </w:p>
        </w:tc>
        <w:tc>
          <w:tcPr>
            <w:tcW w:w="4866" w:type="dxa"/>
            <w:tcBorders>
              <w:top w:val="nil"/>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实木门(包含五金件）2米高</w:t>
            </w:r>
          </w:p>
        </w:tc>
        <w:tc>
          <w:tcPr>
            <w:tcW w:w="2287" w:type="dxa"/>
            <w:tcBorders>
              <w:top w:val="nil"/>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1</w:t>
            </w:r>
          </w:p>
        </w:tc>
        <w:tc>
          <w:tcPr>
            <w:tcW w:w="919" w:type="dxa"/>
            <w:tcBorders>
              <w:top w:val="nil"/>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439" w:hRule="atLeast"/>
        </w:trPr>
        <w:tc>
          <w:tcPr>
            <w:tcW w:w="580" w:type="dxa"/>
            <w:tcBorders>
              <w:top w:val="nil"/>
              <w:left w:val="single" w:color="000000" w:sz="8" w:space="0"/>
              <w:bottom w:val="nil"/>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bidi="ar"/>
              </w:rPr>
              <w:t>6</w:t>
            </w:r>
          </w:p>
        </w:tc>
        <w:tc>
          <w:tcPr>
            <w:tcW w:w="704" w:type="dxa"/>
            <w:tcBorders>
              <w:top w:val="nil"/>
              <w:left w:val="nil"/>
              <w:bottom w:val="nil"/>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开封门洞</w:t>
            </w:r>
          </w:p>
        </w:tc>
        <w:tc>
          <w:tcPr>
            <w:tcW w:w="4866" w:type="dxa"/>
            <w:tcBorders>
              <w:top w:val="nil"/>
              <w:left w:val="nil"/>
              <w:bottom w:val="nil"/>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403与404室隔墙开门洞</w:t>
            </w:r>
          </w:p>
        </w:tc>
        <w:tc>
          <w:tcPr>
            <w:tcW w:w="2287" w:type="dxa"/>
            <w:tcBorders>
              <w:top w:val="nil"/>
              <w:left w:val="nil"/>
              <w:bottom w:val="nil"/>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1项</w:t>
            </w:r>
          </w:p>
        </w:tc>
        <w:tc>
          <w:tcPr>
            <w:tcW w:w="919" w:type="dxa"/>
            <w:tcBorders>
              <w:top w:val="nil"/>
              <w:left w:val="nil"/>
              <w:bottom w:val="nil"/>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840" w:hRule="atLeast"/>
        </w:trPr>
        <w:tc>
          <w:tcPr>
            <w:tcW w:w="5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firstLine="210" w:firstLineChars="100"/>
              <w:jc w:val="both"/>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bidi="ar"/>
              </w:rPr>
              <w:t>7</w:t>
            </w:r>
          </w:p>
        </w:tc>
        <w:tc>
          <w:tcPr>
            <w:tcW w:w="7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功能室乳胶漆喷涂</w:t>
            </w:r>
          </w:p>
        </w:tc>
        <w:tc>
          <w:tcPr>
            <w:tcW w:w="4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firstLine="210" w:firstLineChars="100"/>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原有墙面铲除、三遍腻子 三遍乳胶漆（报到室、采集室）</w:t>
            </w:r>
          </w:p>
        </w:tc>
        <w:tc>
          <w:tcPr>
            <w:tcW w:w="2287" w:type="dxa"/>
            <w:tcBorders>
              <w:top w:val="single" w:color="000000" w:sz="4" w:space="0"/>
              <w:left w:val="single" w:color="000000" w:sz="4" w:space="0"/>
              <w:bottom w:val="single" w:color="000000" w:sz="4" w:space="0"/>
              <w:right w:val="single" w:color="000000" w:sz="4" w:space="0"/>
            </w:tcBorders>
            <w:noWrap/>
            <w:vAlign w:val="center"/>
          </w:tcPr>
          <w:p>
            <w:pPr>
              <w:ind w:firstLine="210" w:firstLineChars="100"/>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44</w:t>
            </w:r>
            <w:r>
              <w:rPr>
                <w:rFonts w:hint="eastAsia" w:ascii="宋体" w:hAnsi="宋体" w:eastAsia="宋体" w:cs="宋体"/>
                <w:color w:val="auto"/>
                <w:sz w:val="21"/>
                <w:szCs w:val="21"/>
                <w:lang w:val="en-US" w:eastAsia="zh-CN" w:bidi="ar"/>
              </w:rPr>
              <w:t>㎡</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ind w:firstLine="210" w:firstLineChars="100"/>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426" w:hRule="atLeast"/>
        </w:trPr>
        <w:tc>
          <w:tcPr>
            <w:tcW w:w="5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firstLine="210" w:firstLineChars="100"/>
              <w:jc w:val="both"/>
              <w:textAlignment w:val="bottom"/>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8</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墙裙</w:t>
            </w:r>
          </w:p>
        </w:tc>
        <w:tc>
          <w:tcPr>
            <w:tcW w:w="4866"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喷涂司法蓝定制乳胶漆墙裙</w:t>
            </w:r>
          </w:p>
        </w:tc>
        <w:tc>
          <w:tcPr>
            <w:tcW w:w="2287" w:type="dxa"/>
            <w:tcBorders>
              <w:top w:val="single" w:color="000000" w:sz="4" w:space="0"/>
              <w:left w:val="single" w:color="000000" w:sz="4" w:space="0"/>
              <w:bottom w:val="single" w:color="000000" w:sz="4" w:space="0"/>
              <w:right w:val="single" w:color="000000" w:sz="4" w:space="0"/>
            </w:tcBorders>
            <w:noWrap/>
            <w:vAlign w:val="center"/>
          </w:tcPr>
          <w:p>
            <w:pPr>
              <w:ind w:firstLine="210" w:firstLineChars="100"/>
              <w:jc w:val="center"/>
              <w:textAlignment w:val="bottom"/>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10.89</w:t>
            </w:r>
            <w:r>
              <w:rPr>
                <w:rFonts w:hint="eastAsia" w:ascii="宋体" w:hAnsi="宋体" w:eastAsia="宋体" w:cs="宋体"/>
                <w:color w:val="auto"/>
                <w:sz w:val="21"/>
                <w:szCs w:val="21"/>
                <w:lang w:val="en-US" w:eastAsia="zh-CN" w:bidi="ar"/>
              </w:rPr>
              <w:t>㎡</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ind w:firstLine="210" w:firstLineChars="100"/>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426" w:hRule="atLeast"/>
        </w:trPr>
        <w:tc>
          <w:tcPr>
            <w:tcW w:w="5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firstLine="210" w:firstLineChars="100"/>
              <w:jc w:val="both"/>
              <w:textAlignment w:val="bottom"/>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9</w:t>
            </w:r>
          </w:p>
        </w:tc>
        <w:tc>
          <w:tcPr>
            <w:tcW w:w="7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bottom"/>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吸顶灯</w:t>
            </w:r>
          </w:p>
        </w:tc>
        <w:tc>
          <w:tcPr>
            <w:tcW w:w="4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firstLine="210" w:firstLineChars="100"/>
              <w:jc w:val="center"/>
              <w:textAlignment w:val="bottom"/>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LED吸顶灯</w:t>
            </w:r>
          </w:p>
        </w:tc>
        <w:tc>
          <w:tcPr>
            <w:tcW w:w="2287" w:type="dxa"/>
            <w:tcBorders>
              <w:top w:val="single" w:color="000000" w:sz="4" w:space="0"/>
              <w:left w:val="single" w:color="000000" w:sz="4" w:space="0"/>
              <w:bottom w:val="single" w:color="000000" w:sz="4" w:space="0"/>
              <w:right w:val="single" w:color="000000" w:sz="4" w:space="0"/>
            </w:tcBorders>
            <w:noWrap/>
            <w:vAlign w:val="center"/>
          </w:tcPr>
          <w:p>
            <w:pPr>
              <w:ind w:firstLine="210" w:firstLineChars="100"/>
              <w:jc w:val="center"/>
              <w:textAlignment w:val="bottom"/>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3个</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ind w:firstLine="210" w:firstLineChars="100"/>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564" w:hRule="atLeast"/>
        </w:trPr>
        <w:tc>
          <w:tcPr>
            <w:tcW w:w="8437" w:type="dxa"/>
            <w:gridSpan w:val="4"/>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办公室（406）</w:t>
            </w:r>
          </w:p>
        </w:tc>
        <w:tc>
          <w:tcPr>
            <w:tcW w:w="919"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426" w:hRule="atLeast"/>
        </w:trPr>
        <w:tc>
          <w:tcPr>
            <w:tcW w:w="580"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704" w:type="dxa"/>
            <w:tcBorders>
              <w:top w:val="single" w:color="auto" w:sz="4" w:space="0"/>
              <w:left w:val="nil"/>
              <w:bottom w:val="single" w:color="auto" w:sz="4"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吸顶灯</w:t>
            </w:r>
          </w:p>
        </w:tc>
        <w:tc>
          <w:tcPr>
            <w:tcW w:w="4866" w:type="dxa"/>
            <w:tcBorders>
              <w:top w:val="single" w:color="auto" w:sz="4" w:space="0"/>
              <w:left w:val="nil"/>
              <w:bottom w:val="single" w:color="auto" w:sz="4" w:space="0"/>
              <w:right w:val="single" w:color="000000" w:sz="8" w:space="0"/>
            </w:tcBorders>
            <w:shd w:val="clear" w:color="auto" w:fill="FFFFFF"/>
            <w:noWrap w:val="0"/>
            <w:vAlign w:val="center"/>
          </w:tcPr>
          <w:p>
            <w:pPr>
              <w:ind w:firstLine="210" w:firstLineChars="100"/>
              <w:jc w:val="center"/>
              <w:textAlignment w:val="bottom"/>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LED吸顶灯</w:t>
            </w:r>
          </w:p>
        </w:tc>
        <w:tc>
          <w:tcPr>
            <w:tcW w:w="2287" w:type="dxa"/>
            <w:tcBorders>
              <w:top w:val="single" w:color="auto" w:sz="4" w:space="0"/>
              <w:left w:val="nil"/>
              <w:bottom w:val="single" w:color="auto" w:sz="4" w:space="0"/>
              <w:right w:val="single" w:color="auto" w:sz="4" w:space="0"/>
            </w:tcBorders>
            <w:noWrap/>
            <w:vAlign w:val="center"/>
          </w:tcPr>
          <w:p>
            <w:pPr>
              <w:ind w:firstLine="1050" w:firstLineChars="500"/>
              <w:jc w:val="both"/>
              <w:textAlignment w:val="bottom"/>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2个</w:t>
            </w:r>
          </w:p>
        </w:tc>
        <w:tc>
          <w:tcPr>
            <w:tcW w:w="919" w:type="dxa"/>
            <w:tcBorders>
              <w:top w:val="single" w:color="auto" w:sz="4" w:space="0"/>
              <w:left w:val="nil"/>
              <w:bottom w:val="single" w:color="auto" w:sz="4" w:space="0"/>
              <w:right w:val="single" w:color="auto" w:sz="4" w:space="0"/>
            </w:tcBorders>
            <w:noWrap/>
            <w:vAlign w:val="center"/>
          </w:tcPr>
          <w:p>
            <w:pPr>
              <w:ind w:firstLine="1890" w:firstLineChars="900"/>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564" w:hRule="atLeast"/>
        </w:trPr>
        <w:tc>
          <w:tcPr>
            <w:tcW w:w="8437" w:type="dxa"/>
            <w:gridSpan w:val="4"/>
            <w:tcBorders>
              <w:top w:val="single" w:color="auto" w:sz="4" w:space="0"/>
              <w:left w:val="single" w:color="000000" w:sz="8" w:space="0"/>
              <w:bottom w:val="single" w:color="000000" w:sz="8" w:space="0"/>
              <w:right w:val="single" w:color="000000" w:sz="8" w:space="0"/>
            </w:tcBorders>
            <w:shd w:val="clear" w:color="auto" w:fill="FFFFFF"/>
            <w:noWrap w:val="0"/>
            <w:vAlign w:val="center"/>
          </w:tcPr>
          <w:p>
            <w:pPr>
              <w:ind w:firstLine="210" w:firstLineChars="100"/>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装备室（406）</w:t>
            </w:r>
          </w:p>
        </w:tc>
        <w:tc>
          <w:tcPr>
            <w:tcW w:w="919" w:type="dxa"/>
            <w:tcBorders>
              <w:top w:val="single" w:color="auto" w:sz="4" w:space="0"/>
              <w:left w:val="single" w:color="000000" w:sz="8" w:space="0"/>
              <w:bottom w:val="single" w:color="000000" w:sz="8" w:space="0"/>
              <w:right w:val="single" w:color="000000" w:sz="8" w:space="0"/>
            </w:tcBorders>
            <w:shd w:val="clear" w:color="auto" w:fill="FFFFFF"/>
            <w:noWrap w:val="0"/>
            <w:vAlign w:val="center"/>
          </w:tcPr>
          <w:p>
            <w:pPr>
              <w:ind w:firstLine="210" w:firstLineChars="100"/>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853" w:hRule="atLeast"/>
        </w:trPr>
        <w:tc>
          <w:tcPr>
            <w:tcW w:w="580" w:type="dxa"/>
            <w:tcBorders>
              <w:top w:val="nil"/>
              <w:left w:val="single" w:color="000000" w:sz="8" w:space="0"/>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bidi="ar"/>
              </w:rPr>
              <w:t>1</w:t>
            </w:r>
          </w:p>
        </w:tc>
        <w:tc>
          <w:tcPr>
            <w:tcW w:w="704" w:type="dxa"/>
            <w:tcBorders>
              <w:top w:val="single" w:color="000000" w:sz="8" w:space="0"/>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双面石膏板隔墙</w:t>
            </w:r>
          </w:p>
        </w:tc>
        <w:tc>
          <w:tcPr>
            <w:tcW w:w="4866" w:type="dxa"/>
            <w:tcBorders>
              <w:top w:val="single" w:color="000000" w:sz="8" w:space="0"/>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双重石膏板+轻钢龙骨+隔音棉（将原406办公室新建隔墙）</w:t>
            </w:r>
          </w:p>
        </w:tc>
        <w:tc>
          <w:tcPr>
            <w:tcW w:w="2287" w:type="dxa"/>
            <w:tcBorders>
              <w:top w:val="single" w:color="000000" w:sz="8" w:space="0"/>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19.8</w:t>
            </w:r>
            <w:r>
              <w:rPr>
                <w:rFonts w:hint="eastAsia" w:ascii="宋体" w:hAnsi="宋体" w:eastAsia="宋体" w:cs="宋体"/>
                <w:color w:val="auto"/>
                <w:sz w:val="21"/>
                <w:szCs w:val="21"/>
                <w:lang w:val="en-US" w:eastAsia="zh-CN" w:bidi="ar"/>
              </w:rPr>
              <w:t>㎡</w:t>
            </w:r>
          </w:p>
        </w:tc>
        <w:tc>
          <w:tcPr>
            <w:tcW w:w="919" w:type="dxa"/>
            <w:tcBorders>
              <w:top w:val="single" w:color="000000" w:sz="8" w:space="0"/>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853" w:hRule="atLeast"/>
        </w:trPr>
        <w:tc>
          <w:tcPr>
            <w:tcW w:w="580" w:type="dxa"/>
            <w:tcBorders>
              <w:top w:val="nil"/>
              <w:left w:val="single" w:color="000000" w:sz="8" w:space="0"/>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2</w:t>
            </w:r>
          </w:p>
        </w:tc>
        <w:tc>
          <w:tcPr>
            <w:tcW w:w="704" w:type="dxa"/>
            <w:tcBorders>
              <w:top w:val="single" w:color="000000" w:sz="8" w:space="0"/>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双面石膏板隔墙乳胶漆</w:t>
            </w:r>
          </w:p>
        </w:tc>
        <w:tc>
          <w:tcPr>
            <w:tcW w:w="4866" w:type="dxa"/>
            <w:tcBorders>
              <w:top w:val="single" w:color="000000" w:sz="8" w:space="0"/>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墙面批腻子三遍 砂纸打磨</w:t>
            </w:r>
          </w:p>
        </w:tc>
        <w:tc>
          <w:tcPr>
            <w:tcW w:w="2287" w:type="dxa"/>
            <w:tcBorders>
              <w:top w:val="single" w:color="000000" w:sz="8" w:space="0"/>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39.6</w:t>
            </w:r>
            <w:r>
              <w:rPr>
                <w:rFonts w:hint="eastAsia" w:ascii="宋体" w:hAnsi="宋体" w:eastAsia="宋体" w:cs="宋体"/>
                <w:color w:val="auto"/>
                <w:sz w:val="21"/>
                <w:szCs w:val="21"/>
                <w:lang w:val="en-US" w:eastAsia="zh-CN" w:bidi="ar"/>
              </w:rPr>
              <w:t>㎡</w:t>
            </w:r>
          </w:p>
        </w:tc>
        <w:tc>
          <w:tcPr>
            <w:tcW w:w="919" w:type="dxa"/>
            <w:tcBorders>
              <w:top w:val="single" w:color="000000" w:sz="8" w:space="0"/>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532" w:hRule="atLeast"/>
        </w:trPr>
        <w:tc>
          <w:tcPr>
            <w:tcW w:w="8437" w:type="dxa"/>
            <w:gridSpan w:val="4"/>
            <w:tcBorders>
              <w:top w:val="nil"/>
              <w:left w:val="single" w:color="000000" w:sz="8" w:space="0"/>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宣告室（407）</w:t>
            </w:r>
          </w:p>
        </w:tc>
        <w:tc>
          <w:tcPr>
            <w:tcW w:w="919" w:type="dxa"/>
            <w:tcBorders>
              <w:top w:val="nil"/>
              <w:left w:val="single" w:color="000000" w:sz="8" w:space="0"/>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853" w:hRule="atLeast"/>
        </w:trPr>
        <w:tc>
          <w:tcPr>
            <w:tcW w:w="580" w:type="dxa"/>
            <w:tcBorders>
              <w:top w:val="nil"/>
              <w:left w:val="single" w:color="000000" w:sz="8" w:space="0"/>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bidi="ar"/>
              </w:rPr>
              <w:t>1</w:t>
            </w:r>
          </w:p>
        </w:tc>
        <w:tc>
          <w:tcPr>
            <w:tcW w:w="704" w:type="dxa"/>
            <w:tcBorders>
              <w:top w:val="nil"/>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背景墙</w:t>
            </w:r>
          </w:p>
        </w:tc>
        <w:tc>
          <w:tcPr>
            <w:tcW w:w="4866" w:type="dxa"/>
            <w:tcBorders>
              <w:top w:val="nil"/>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lang w:eastAsia="zh-CN"/>
              </w:rPr>
            </w:pPr>
            <w:r>
              <w:rPr>
                <w:rStyle w:val="6"/>
                <w:rFonts w:hint="eastAsia" w:ascii="宋体" w:hAnsi="宋体" w:eastAsia="宋体" w:cs="宋体"/>
                <w:color w:val="auto"/>
                <w:sz w:val="21"/>
                <w:szCs w:val="21"/>
                <w:lang w:eastAsia="zh-CN" w:bidi="ar"/>
              </w:rPr>
              <w:t>轻钢龙骨底架  司法蓝铝塑板敷面  PVC UV印 徽标</w:t>
            </w:r>
          </w:p>
        </w:tc>
        <w:tc>
          <w:tcPr>
            <w:tcW w:w="2287" w:type="dxa"/>
            <w:tcBorders>
              <w:top w:val="nil"/>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7.18</w:t>
            </w:r>
            <w:r>
              <w:rPr>
                <w:rFonts w:hint="eastAsia" w:ascii="宋体" w:hAnsi="宋体" w:eastAsia="宋体" w:cs="宋体"/>
                <w:color w:val="auto"/>
                <w:sz w:val="21"/>
                <w:szCs w:val="21"/>
                <w:lang w:val="en-US" w:eastAsia="zh-CN" w:bidi="ar"/>
              </w:rPr>
              <w:t>㎡</w:t>
            </w:r>
          </w:p>
        </w:tc>
        <w:tc>
          <w:tcPr>
            <w:tcW w:w="919" w:type="dxa"/>
            <w:tcBorders>
              <w:top w:val="nil"/>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439" w:hRule="atLeast"/>
        </w:trPr>
        <w:tc>
          <w:tcPr>
            <w:tcW w:w="580" w:type="dxa"/>
            <w:tcBorders>
              <w:top w:val="nil"/>
              <w:left w:val="single" w:color="000000" w:sz="8" w:space="0"/>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bidi="ar"/>
              </w:rPr>
              <w:t>2</w:t>
            </w:r>
          </w:p>
        </w:tc>
        <w:tc>
          <w:tcPr>
            <w:tcW w:w="704" w:type="dxa"/>
            <w:tcBorders>
              <w:top w:val="nil"/>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宣告室地台</w:t>
            </w:r>
          </w:p>
        </w:tc>
        <w:tc>
          <w:tcPr>
            <w:tcW w:w="4866" w:type="dxa"/>
            <w:tcBorders>
              <w:top w:val="nil"/>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 xml:space="preserve">木龙骨结构 </w:t>
            </w:r>
            <w:r>
              <w:rPr>
                <w:rStyle w:val="6"/>
                <w:rFonts w:hint="eastAsia" w:ascii="宋体" w:hAnsi="宋体" w:eastAsia="宋体" w:cs="宋体"/>
                <w:color w:val="auto"/>
                <w:sz w:val="21"/>
                <w:szCs w:val="21"/>
                <w:lang w:eastAsia="zh-CN" w:bidi="ar"/>
              </w:rPr>
              <w:t xml:space="preserve"> 木地板敷面</w:t>
            </w:r>
          </w:p>
        </w:tc>
        <w:tc>
          <w:tcPr>
            <w:tcW w:w="2287" w:type="dxa"/>
            <w:tcBorders>
              <w:top w:val="nil"/>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6.27</w:t>
            </w:r>
            <w:r>
              <w:rPr>
                <w:rFonts w:hint="eastAsia" w:ascii="宋体" w:hAnsi="宋体" w:eastAsia="宋体" w:cs="宋体"/>
                <w:color w:val="auto"/>
                <w:sz w:val="21"/>
                <w:szCs w:val="21"/>
                <w:lang w:val="en-US" w:eastAsia="zh-CN" w:bidi="ar"/>
              </w:rPr>
              <w:t>㎡</w:t>
            </w:r>
          </w:p>
        </w:tc>
        <w:tc>
          <w:tcPr>
            <w:tcW w:w="919" w:type="dxa"/>
            <w:tcBorders>
              <w:top w:val="nil"/>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853" w:hRule="atLeast"/>
        </w:trPr>
        <w:tc>
          <w:tcPr>
            <w:tcW w:w="580" w:type="dxa"/>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p>
        </w:tc>
        <w:tc>
          <w:tcPr>
            <w:tcW w:w="704" w:type="dxa"/>
            <w:tcBorders>
              <w:top w:val="single" w:color="000000" w:sz="8" w:space="0"/>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功能室乳胶漆喷涂</w:t>
            </w:r>
          </w:p>
        </w:tc>
        <w:tc>
          <w:tcPr>
            <w:tcW w:w="4866" w:type="dxa"/>
            <w:tcBorders>
              <w:top w:val="single" w:color="000000" w:sz="8" w:space="0"/>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原有墙面铲除、三遍腻子、三遍乳胶漆</w:t>
            </w:r>
          </w:p>
        </w:tc>
        <w:tc>
          <w:tcPr>
            <w:tcW w:w="2287" w:type="dxa"/>
            <w:tcBorders>
              <w:top w:val="single" w:color="000000" w:sz="8" w:space="0"/>
              <w:left w:val="nil"/>
              <w:bottom w:val="single" w:color="000000" w:sz="8" w:space="0"/>
              <w:right w:val="single" w:color="auto" w:sz="4" w:space="0"/>
            </w:tcBorders>
            <w:shd w:val="clear" w:color="auto" w:fill="FFFFFF"/>
            <w:noWrap/>
            <w:vAlign w:val="center"/>
          </w:tcPr>
          <w:p>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51.15</w:t>
            </w:r>
            <w:r>
              <w:rPr>
                <w:rFonts w:hint="eastAsia" w:ascii="宋体" w:hAnsi="宋体" w:eastAsia="宋体" w:cs="宋体"/>
                <w:color w:val="auto"/>
                <w:sz w:val="21"/>
                <w:szCs w:val="21"/>
                <w:lang w:val="en-US" w:eastAsia="zh-CN" w:bidi="ar"/>
              </w:rPr>
              <w:t>㎡</w:t>
            </w:r>
          </w:p>
        </w:tc>
        <w:tc>
          <w:tcPr>
            <w:tcW w:w="919" w:type="dxa"/>
            <w:tcBorders>
              <w:top w:val="single" w:color="000000" w:sz="8" w:space="0"/>
              <w:left w:val="nil"/>
              <w:bottom w:val="single" w:color="000000" w:sz="8" w:space="0"/>
              <w:right w:val="single" w:color="auto" w:sz="4" w:space="0"/>
            </w:tcBorders>
            <w:shd w:val="clear" w:color="auto" w:fill="FFFFFF"/>
            <w:noWrap/>
            <w:vAlign w:val="center"/>
          </w:tcPr>
          <w:p>
            <w:pPr>
              <w:jc w:val="center"/>
              <w:textAlignment w:val="center"/>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439" w:hRule="atLeast"/>
        </w:trPr>
        <w:tc>
          <w:tcPr>
            <w:tcW w:w="580" w:type="dxa"/>
            <w:tcBorders>
              <w:top w:val="nil"/>
              <w:left w:val="single" w:color="000000" w:sz="8" w:space="0"/>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bidi="ar"/>
              </w:rPr>
              <w:t>4</w:t>
            </w:r>
          </w:p>
        </w:tc>
        <w:tc>
          <w:tcPr>
            <w:tcW w:w="704" w:type="dxa"/>
            <w:tcBorders>
              <w:top w:val="nil"/>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墙裙</w:t>
            </w:r>
          </w:p>
        </w:tc>
        <w:tc>
          <w:tcPr>
            <w:tcW w:w="4866" w:type="dxa"/>
            <w:tcBorders>
              <w:top w:val="nil"/>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喷涂司法蓝定制乳胶漆墙裙</w:t>
            </w:r>
          </w:p>
        </w:tc>
        <w:tc>
          <w:tcPr>
            <w:tcW w:w="2287" w:type="dxa"/>
            <w:tcBorders>
              <w:top w:val="nil"/>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17.05</w:t>
            </w:r>
            <w:r>
              <w:rPr>
                <w:rFonts w:hint="eastAsia" w:ascii="宋体" w:hAnsi="宋体" w:eastAsia="宋体" w:cs="宋体"/>
                <w:color w:val="auto"/>
                <w:sz w:val="21"/>
                <w:szCs w:val="21"/>
                <w:lang w:val="en-US" w:eastAsia="zh-CN" w:bidi="ar"/>
              </w:rPr>
              <w:t>㎡</w:t>
            </w:r>
          </w:p>
        </w:tc>
        <w:tc>
          <w:tcPr>
            <w:tcW w:w="919" w:type="dxa"/>
            <w:tcBorders>
              <w:top w:val="nil"/>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439" w:hRule="atLeast"/>
        </w:trPr>
        <w:tc>
          <w:tcPr>
            <w:tcW w:w="580" w:type="dxa"/>
            <w:tcBorders>
              <w:top w:val="nil"/>
              <w:left w:val="single" w:color="000000" w:sz="8" w:space="0"/>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5</w:t>
            </w:r>
          </w:p>
        </w:tc>
        <w:tc>
          <w:tcPr>
            <w:tcW w:w="704" w:type="dxa"/>
            <w:tcBorders>
              <w:top w:val="nil"/>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吸顶灯</w:t>
            </w:r>
          </w:p>
        </w:tc>
        <w:tc>
          <w:tcPr>
            <w:tcW w:w="4866" w:type="dxa"/>
            <w:tcBorders>
              <w:top w:val="nil"/>
              <w:left w:val="nil"/>
              <w:bottom w:val="single" w:color="000000" w:sz="8" w:space="0"/>
              <w:right w:val="single" w:color="000000" w:sz="8" w:space="0"/>
            </w:tcBorders>
            <w:shd w:val="clear" w:color="auto" w:fill="FFFFFF"/>
            <w:noWrap w:val="0"/>
            <w:vAlign w:val="center"/>
          </w:tcPr>
          <w:p>
            <w:pPr>
              <w:ind w:firstLine="210" w:firstLineChars="100"/>
              <w:jc w:val="center"/>
              <w:textAlignment w:val="bottom"/>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LED吸顶灯</w:t>
            </w:r>
          </w:p>
        </w:tc>
        <w:tc>
          <w:tcPr>
            <w:tcW w:w="2287" w:type="dxa"/>
            <w:tcBorders>
              <w:top w:val="nil"/>
              <w:left w:val="nil"/>
              <w:bottom w:val="single" w:color="000000" w:sz="8" w:space="0"/>
              <w:right w:val="single" w:color="000000" w:sz="8" w:space="0"/>
            </w:tcBorders>
            <w:noWrap/>
            <w:vAlign w:val="center"/>
          </w:tcPr>
          <w:p>
            <w:pPr>
              <w:jc w:val="center"/>
              <w:textAlignment w:val="bottom"/>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2个</w:t>
            </w:r>
          </w:p>
        </w:tc>
        <w:tc>
          <w:tcPr>
            <w:tcW w:w="919" w:type="dxa"/>
            <w:tcBorders>
              <w:top w:val="nil"/>
              <w:left w:val="nil"/>
              <w:bottom w:val="single" w:color="000000" w:sz="8" w:space="0"/>
              <w:right w:val="single" w:color="000000" w:sz="8" w:space="0"/>
            </w:tcBorders>
            <w:noWrap/>
            <w:vAlign w:val="center"/>
          </w:tcPr>
          <w:p>
            <w:pPr>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532" w:hRule="atLeast"/>
        </w:trPr>
        <w:tc>
          <w:tcPr>
            <w:tcW w:w="8437" w:type="dxa"/>
            <w:gridSpan w:val="4"/>
            <w:tcBorders>
              <w:top w:val="nil"/>
              <w:left w:val="single" w:color="000000" w:sz="8" w:space="0"/>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社区矫正门禁（4楼东西两个楼梯）</w:t>
            </w:r>
          </w:p>
        </w:tc>
        <w:tc>
          <w:tcPr>
            <w:tcW w:w="919" w:type="dxa"/>
            <w:tcBorders>
              <w:top w:val="nil"/>
              <w:left w:val="single" w:color="000000" w:sz="8" w:space="0"/>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853" w:hRule="atLeast"/>
        </w:trPr>
        <w:tc>
          <w:tcPr>
            <w:tcW w:w="580" w:type="dxa"/>
            <w:tcBorders>
              <w:top w:val="nil"/>
              <w:left w:val="single" w:color="000000" w:sz="8" w:space="0"/>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bidi="ar"/>
              </w:rPr>
              <w:t>1</w:t>
            </w:r>
          </w:p>
        </w:tc>
        <w:tc>
          <w:tcPr>
            <w:tcW w:w="704" w:type="dxa"/>
            <w:tcBorders>
              <w:top w:val="nil"/>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4楼走廊钢化门</w:t>
            </w:r>
          </w:p>
        </w:tc>
        <w:tc>
          <w:tcPr>
            <w:tcW w:w="4866" w:type="dxa"/>
            <w:tcBorders>
              <w:top w:val="nil"/>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 xml:space="preserve">10MM钢化玻璃 </w:t>
            </w:r>
            <w:r>
              <w:rPr>
                <w:rStyle w:val="6"/>
                <w:rFonts w:hint="eastAsia" w:ascii="宋体" w:hAnsi="宋体" w:eastAsia="宋体" w:cs="宋体"/>
                <w:color w:val="auto"/>
                <w:sz w:val="21"/>
                <w:szCs w:val="21"/>
                <w:lang w:eastAsia="zh-CN" w:bidi="ar"/>
              </w:rPr>
              <w:t xml:space="preserve"> 双开门，门铃（防止矫正人员脱逃，加强管理）</w:t>
            </w:r>
          </w:p>
        </w:tc>
        <w:tc>
          <w:tcPr>
            <w:tcW w:w="2287" w:type="dxa"/>
            <w:tcBorders>
              <w:top w:val="nil"/>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000000"/>
                <w:sz w:val="21"/>
                <w:szCs w:val="21"/>
                <w:lang w:val="en-US" w:eastAsia="zh-CN" w:bidi="ar"/>
              </w:rPr>
              <w:t>30.4㎡</w:t>
            </w:r>
          </w:p>
        </w:tc>
        <w:tc>
          <w:tcPr>
            <w:tcW w:w="919" w:type="dxa"/>
            <w:tcBorders>
              <w:top w:val="nil"/>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532" w:hRule="atLeast"/>
        </w:trPr>
        <w:tc>
          <w:tcPr>
            <w:tcW w:w="8437" w:type="dxa"/>
            <w:gridSpan w:val="4"/>
            <w:tcBorders>
              <w:top w:val="nil"/>
              <w:left w:val="single" w:color="000000" w:sz="8" w:space="0"/>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走廊</w:t>
            </w:r>
          </w:p>
        </w:tc>
        <w:tc>
          <w:tcPr>
            <w:tcW w:w="919" w:type="dxa"/>
            <w:tcBorders>
              <w:top w:val="nil"/>
              <w:left w:val="single" w:color="000000" w:sz="8" w:space="0"/>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853" w:hRule="atLeast"/>
        </w:trPr>
        <w:tc>
          <w:tcPr>
            <w:tcW w:w="580" w:type="dxa"/>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p>
        </w:tc>
        <w:tc>
          <w:tcPr>
            <w:tcW w:w="704" w:type="dxa"/>
            <w:tcBorders>
              <w:top w:val="nil"/>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走廊墙面</w:t>
            </w:r>
          </w:p>
        </w:tc>
        <w:tc>
          <w:tcPr>
            <w:tcW w:w="4866" w:type="dxa"/>
            <w:tcBorders>
              <w:top w:val="nil"/>
              <w:left w:val="nil"/>
              <w:bottom w:val="single" w:color="000000" w:sz="8" w:space="0"/>
              <w:right w:val="nil"/>
            </w:tcBorders>
            <w:shd w:val="clear" w:color="auto" w:fill="FFFFFF"/>
            <w:noWrap w:val="0"/>
            <w:vAlign w:val="center"/>
          </w:tcPr>
          <w:p>
            <w:pPr>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4楼走廊 、5楼走廊 原有墙面铲除、三遍腻子、三遍乳胶漆</w:t>
            </w:r>
          </w:p>
        </w:tc>
        <w:tc>
          <w:tcPr>
            <w:tcW w:w="2287" w:type="dxa"/>
            <w:tcBorders>
              <w:top w:val="single" w:color="000000" w:sz="4" w:space="0"/>
              <w:left w:val="single" w:color="000000" w:sz="4" w:space="0"/>
              <w:bottom w:val="single" w:color="000000" w:sz="4" w:space="0"/>
              <w:right w:val="single" w:color="000000" w:sz="8" w:space="0"/>
            </w:tcBorders>
            <w:noWrap/>
            <w:vAlign w:val="center"/>
          </w:tcPr>
          <w:p>
            <w:pPr>
              <w:ind w:firstLine="840" w:firstLineChars="400"/>
              <w:jc w:val="both"/>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140.4</w:t>
            </w:r>
            <w:r>
              <w:rPr>
                <w:rFonts w:hint="eastAsia" w:ascii="宋体" w:hAnsi="宋体" w:eastAsia="宋体" w:cs="宋体"/>
                <w:color w:val="auto"/>
                <w:sz w:val="21"/>
                <w:szCs w:val="21"/>
                <w:lang w:val="en-US" w:eastAsia="zh-CN" w:bidi="ar"/>
              </w:rPr>
              <w:t>㎡</w:t>
            </w:r>
          </w:p>
        </w:tc>
        <w:tc>
          <w:tcPr>
            <w:tcW w:w="919" w:type="dxa"/>
            <w:tcBorders>
              <w:top w:val="single" w:color="000000" w:sz="4" w:space="0"/>
              <w:left w:val="single" w:color="000000" w:sz="4" w:space="0"/>
              <w:bottom w:val="single" w:color="000000" w:sz="4" w:space="0"/>
              <w:right w:val="single" w:color="000000" w:sz="8" w:space="0"/>
            </w:tcBorders>
            <w:noWrap/>
            <w:vAlign w:val="center"/>
          </w:tcPr>
          <w:p>
            <w:pPr>
              <w:ind w:firstLine="1470" w:firstLineChars="700"/>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439" w:hRule="atLeast"/>
        </w:trPr>
        <w:tc>
          <w:tcPr>
            <w:tcW w:w="580" w:type="dxa"/>
            <w:tcBorders>
              <w:top w:val="nil"/>
              <w:left w:val="single" w:color="000000" w:sz="8" w:space="0"/>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bidi="ar"/>
              </w:rPr>
              <w:t>2</w:t>
            </w:r>
          </w:p>
        </w:tc>
        <w:tc>
          <w:tcPr>
            <w:tcW w:w="704" w:type="dxa"/>
            <w:tcBorders>
              <w:top w:val="nil"/>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走廊墙裙</w:t>
            </w:r>
          </w:p>
        </w:tc>
        <w:tc>
          <w:tcPr>
            <w:tcW w:w="4866" w:type="dxa"/>
            <w:tcBorders>
              <w:top w:val="nil"/>
              <w:left w:val="nil"/>
              <w:bottom w:val="single" w:color="000000" w:sz="8" w:space="0"/>
              <w:right w:val="nil"/>
            </w:tcBorders>
            <w:shd w:val="clear" w:color="auto" w:fill="FFFFFF"/>
            <w:noWrap w:val="0"/>
            <w:vAlign w:val="center"/>
          </w:tcPr>
          <w:p>
            <w:pPr>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喷涂司法蓝定制乳胶漆墙裙</w:t>
            </w:r>
          </w:p>
        </w:tc>
        <w:tc>
          <w:tcPr>
            <w:tcW w:w="2287"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57.4</w:t>
            </w:r>
            <w:r>
              <w:rPr>
                <w:rFonts w:hint="eastAsia" w:ascii="宋体" w:hAnsi="宋体" w:eastAsia="宋体" w:cs="宋体"/>
                <w:color w:val="auto"/>
                <w:sz w:val="21"/>
                <w:szCs w:val="21"/>
                <w:lang w:val="en-US" w:eastAsia="zh-CN" w:bidi="ar"/>
              </w:rPr>
              <w:t>㎡</w:t>
            </w:r>
          </w:p>
        </w:tc>
        <w:tc>
          <w:tcPr>
            <w:tcW w:w="919"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853" w:hRule="atLeast"/>
        </w:trPr>
        <w:tc>
          <w:tcPr>
            <w:tcW w:w="580" w:type="dxa"/>
            <w:tcBorders>
              <w:top w:val="nil"/>
              <w:left w:val="single" w:color="000000" w:sz="8" w:space="0"/>
              <w:bottom w:val="nil"/>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bidi="ar"/>
              </w:rPr>
              <w:t>3</w:t>
            </w:r>
          </w:p>
        </w:tc>
        <w:tc>
          <w:tcPr>
            <w:tcW w:w="704" w:type="dxa"/>
            <w:tcBorders>
              <w:top w:val="nil"/>
              <w:left w:val="nil"/>
              <w:bottom w:val="nil"/>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背景墙</w:t>
            </w:r>
          </w:p>
        </w:tc>
        <w:tc>
          <w:tcPr>
            <w:tcW w:w="4866" w:type="dxa"/>
            <w:tcBorders>
              <w:top w:val="nil"/>
              <w:left w:val="nil"/>
              <w:bottom w:val="nil"/>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 xml:space="preserve">轻钢龙骨底架 </w:t>
            </w:r>
            <w:r>
              <w:rPr>
                <w:rStyle w:val="6"/>
                <w:rFonts w:hint="eastAsia" w:ascii="宋体" w:hAnsi="宋体" w:eastAsia="宋体" w:cs="宋体"/>
                <w:color w:val="auto"/>
                <w:sz w:val="21"/>
                <w:szCs w:val="21"/>
                <w:lang w:eastAsia="zh-CN" w:bidi="ar"/>
              </w:rPr>
              <w:t xml:space="preserve"> 司法蓝铝塑板敷面   PVC UV印 徽标</w:t>
            </w:r>
          </w:p>
        </w:tc>
        <w:tc>
          <w:tcPr>
            <w:tcW w:w="2287" w:type="dxa"/>
            <w:tcBorders>
              <w:top w:val="nil"/>
              <w:left w:val="nil"/>
              <w:bottom w:val="nil"/>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8.15</w:t>
            </w:r>
            <w:r>
              <w:rPr>
                <w:rFonts w:hint="eastAsia" w:ascii="宋体" w:hAnsi="宋体" w:eastAsia="宋体" w:cs="宋体"/>
                <w:color w:val="auto"/>
                <w:sz w:val="21"/>
                <w:szCs w:val="21"/>
                <w:lang w:val="en-US" w:eastAsia="zh-CN" w:bidi="ar"/>
              </w:rPr>
              <w:t>㎡</w:t>
            </w:r>
          </w:p>
        </w:tc>
        <w:tc>
          <w:tcPr>
            <w:tcW w:w="919" w:type="dxa"/>
            <w:tcBorders>
              <w:top w:val="nil"/>
              <w:left w:val="nil"/>
              <w:bottom w:val="nil"/>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426" w:hRule="atLeast"/>
        </w:trPr>
        <w:tc>
          <w:tcPr>
            <w:tcW w:w="5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bidi="ar"/>
              </w:rPr>
              <w:t>4</w:t>
            </w:r>
          </w:p>
        </w:tc>
        <w:tc>
          <w:tcPr>
            <w:tcW w:w="7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4楼走廊吊顶</w:t>
            </w:r>
          </w:p>
        </w:tc>
        <w:tc>
          <w:tcPr>
            <w:tcW w:w="4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 xml:space="preserve">原有吊顶拆除 </w:t>
            </w:r>
            <w:r>
              <w:rPr>
                <w:rStyle w:val="6"/>
                <w:rFonts w:hint="eastAsia" w:ascii="宋体" w:hAnsi="宋体" w:eastAsia="宋体" w:cs="宋体"/>
                <w:color w:val="auto"/>
                <w:sz w:val="21"/>
                <w:szCs w:val="21"/>
                <w:lang w:eastAsia="zh-CN" w:bidi="ar"/>
              </w:rPr>
              <w:t xml:space="preserve"> 矿棉板板吊顶  精钢龙骨</w:t>
            </w:r>
          </w:p>
        </w:tc>
        <w:tc>
          <w:tcPr>
            <w:tcW w:w="2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47.58</w:t>
            </w:r>
            <w:r>
              <w:rPr>
                <w:rFonts w:hint="eastAsia" w:ascii="宋体" w:hAnsi="宋体" w:eastAsia="宋体" w:cs="宋体"/>
                <w:color w:val="auto"/>
                <w:sz w:val="21"/>
                <w:szCs w:val="21"/>
                <w:lang w:val="en-US" w:eastAsia="zh-CN" w:bidi="ar"/>
              </w:rPr>
              <w:t>㎡</w:t>
            </w:r>
          </w:p>
        </w:tc>
        <w:tc>
          <w:tcPr>
            <w:tcW w:w="9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426" w:hRule="atLeast"/>
        </w:trPr>
        <w:tc>
          <w:tcPr>
            <w:tcW w:w="580" w:type="dxa"/>
            <w:tcBorders>
              <w:top w:val="nil"/>
              <w:left w:val="single" w:color="000000" w:sz="8" w:space="0"/>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bidi="ar"/>
              </w:rPr>
              <w:t>5</w:t>
            </w:r>
          </w:p>
        </w:tc>
        <w:tc>
          <w:tcPr>
            <w:tcW w:w="704" w:type="dxa"/>
            <w:tcBorders>
              <w:top w:val="nil"/>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LED灯</w:t>
            </w:r>
          </w:p>
        </w:tc>
        <w:tc>
          <w:tcPr>
            <w:tcW w:w="4866" w:type="dxa"/>
            <w:tcBorders>
              <w:top w:val="nil"/>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 xml:space="preserve">走廊LED灯 </w:t>
            </w:r>
            <w:r>
              <w:rPr>
                <w:rStyle w:val="6"/>
                <w:rFonts w:hint="eastAsia" w:ascii="宋体" w:hAnsi="宋体" w:eastAsia="宋体" w:cs="宋体"/>
                <w:color w:val="auto"/>
                <w:sz w:val="21"/>
                <w:szCs w:val="21"/>
                <w:lang w:eastAsia="zh-CN" w:bidi="ar"/>
              </w:rPr>
              <w:t xml:space="preserve"> 600*600</w:t>
            </w:r>
          </w:p>
        </w:tc>
        <w:tc>
          <w:tcPr>
            <w:tcW w:w="2287" w:type="dxa"/>
            <w:tcBorders>
              <w:top w:val="nil"/>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6个</w:t>
            </w:r>
          </w:p>
        </w:tc>
        <w:tc>
          <w:tcPr>
            <w:tcW w:w="919" w:type="dxa"/>
            <w:tcBorders>
              <w:top w:val="nil"/>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532" w:hRule="atLeast"/>
        </w:trPr>
        <w:tc>
          <w:tcPr>
            <w:tcW w:w="8437" w:type="dxa"/>
            <w:gridSpan w:val="4"/>
            <w:tcBorders>
              <w:top w:val="nil"/>
              <w:left w:val="single" w:color="000000" w:sz="8" w:space="0"/>
              <w:bottom w:val="single" w:color="000000" w:sz="8" w:space="0"/>
              <w:right w:val="single" w:color="000000" w:sz="8" w:space="0"/>
            </w:tcBorders>
            <w:shd w:val="clear" w:color="auto" w:fill="FFFFFF"/>
            <w:noWrap w:val="0"/>
            <w:vAlign w:val="center"/>
          </w:tcPr>
          <w:p>
            <w:pPr>
              <w:ind w:firstLine="420" w:firstLineChars="200"/>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标识、标牌、制度牌</w:t>
            </w:r>
          </w:p>
        </w:tc>
        <w:tc>
          <w:tcPr>
            <w:tcW w:w="919" w:type="dxa"/>
            <w:tcBorders>
              <w:top w:val="nil"/>
              <w:left w:val="single" w:color="000000" w:sz="8" w:space="0"/>
              <w:bottom w:val="single" w:color="000000" w:sz="8" w:space="0"/>
              <w:right w:val="single" w:color="000000" w:sz="8" w:space="0"/>
            </w:tcBorders>
            <w:shd w:val="clear" w:color="auto" w:fill="FFFFFF"/>
            <w:noWrap w:val="0"/>
            <w:vAlign w:val="center"/>
          </w:tcPr>
          <w:p>
            <w:pPr>
              <w:ind w:firstLine="420" w:firstLineChars="200"/>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439" w:hRule="atLeast"/>
        </w:trPr>
        <w:tc>
          <w:tcPr>
            <w:tcW w:w="580" w:type="dxa"/>
            <w:tcBorders>
              <w:top w:val="nil"/>
              <w:left w:val="single" w:color="000000" w:sz="8" w:space="0"/>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bidi="ar"/>
              </w:rPr>
              <w:t>1</w:t>
            </w:r>
          </w:p>
        </w:tc>
        <w:tc>
          <w:tcPr>
            <w:tcW w:w="704" w:type="dxa"/>
            <w:tcBorders>
              <w:top w:val="nil"/>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功能室牌</w:t>
            </w:r>
          </w:p>
        </w:tc>
        <w:tc>
          <w:tcPr>
            <w:tcW w:w="4866" w:type="dxa"/>
            <w:tcBorders>
              <w:top w:val="nil"/>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双面可替换 300mm*150mm</w:t>
            </w:r>
          </w:p>
        </w:tc>
        <w:tc>
          <w:tcPr>
            <w:tcW w:w="2287" w:type="dxa"/>
            <w:tcBorders>
              <w:top w:val="nil"/>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18个</w:t>
            </w:r>
          </w:p>
        </w:tc>
        <w:tc>
          <w:tcPr>
            <w:tcW w:w="919" w:type="dxa"/>
            <w:tcBorders>
              <w:top w:val="nil"/>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439" w:hRule="atLeast"/>
        </w:trPr>
        <w:tc>
          <w:tcPr>
            <w:tcW w:w="580" w:type="dxa"/>
            <w:tcBorders>
              <w:top w:val="nil"/>
              <w:left w:val="single" w:color="000000" w:sz="8" w:space="0"/>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bidi="ar"/>
              </w:rPr>
              <w:t>2</w:t>
            </w:r>
          </w:p>
        </w:tc>
        <w:tc>
          <w:tcPr>
            <w:tcW w:w="704" w:type="dxa"/>
            <w:tcBorders>
              <w:top w:val="nil"/>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三区标识牌</w:t>
            </w:r>
          </w:p>
        </w:tc>
        <w:tc>
          <w:tcPr>
            <w:tcW w:w="4866" w:type="dxa"/>
            <w:tcBorders>
              <w:top w:val="nil"/>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 xml:space="preserve">10毫米PVC 双面UV </w:t>
            </w:r>
            <w:r>
              <w:rPr>
                <w:rStyle w:val="6"/>
                <w:rFonts w:hint="eastAsia" w:ascii="宋体" w:hAnsi="宋体" w:eastAsia="宋体" w:cs="宋体"/>
                <w:color w:val="auto"/>
                <w:sz w:val="21"/>
                <w:szCs w:val="21"/>
                <w:lang w:eastAsia="zh-CN" w:bidi="ar"/>
              </w:rPr>
              <w:t xml:space="preserve">  400mm*800mm</w:t>
            </w:r>
          </w:p>
        </w:tc>
        <w:tc>
          <w:tcPr>
            <w:tcW w:w="2287" w:type="dxa"/>
            <w:tcBorders>
              <w:top w:val="nil"/>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3个</w:t>
            </w:r>
          </w:p>
        </w:tc>
        <w:tc>
          <w:tcPr>
            <w:tcW w:w="919" w:type="dxa"/>
            <w:tcBorders>
              <w:top w:val="nil"/>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853" w:hRule="atLeast"/>
        </w:trPr>
        <w:tc>
          <w:tcPr>
            <w:tcW w:w="580" w:type="dxa"/>
            <w:tcBorders>
              <w:top w:val="nil"/>
              <w:left w:val="single" w:color="000000" w:sz="8" w:space="0"/>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bidi="ar"/>
              </w:rPr>
              <w:t>3</w:t>
            </w:r>
          </w:p>
        </w:tc>
        <w:tc>
          <w:tcPr>
            <w:tcW w:w="704" w:type="dxa"/>
            <w:tcBorders>
              <w:top w:val="nil"/>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Style w:val="6"/>
                <w:rFonts w:hint="eastAsia" w:ascii="宋体" w:hAnsi="宋体" w:eastAsia="宋体" w:cs="宋体"/>
                <w:color w:val="auto"/>
                <w:sz w:val="21"/>
                <w:szCs w:val="21"/>
                <w:lang w:eastAsia="zh-CN" w:bidi="ar"/>
              </w:rPr>
              <w:t>制度牌</w:t>
            </w:r>
          </w:p>
        </w:tc>
        <w:tc>
          <w:tcPr>
            <w:tcW w:w="4866" w:type="dxa"/>
            <w:tcBorders>
              <w:top w:val="nil"/>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 xml:space="preserve">40mm磨砂拉丝银开启框 7mmPVC </w:t>
            </w:r>
            <w:r>
              <w:rPr>
                <w:rStyle w:val="6"/>
                <w:rFonts w:hint="eastAsia" w:ascii="宋体" w:hAnsi="宋体" w:eastAsia="宋体" w:cs="宋体"/>
                <w:color w:val="auto"/>
                <w:sz w:val="21"/>
                <w:szCs w:val="21"/>
                <w:lang w:eastAsia="zh-CN" w:bidi="ar"/>
              </w:rPr>
              <w:t xml:space="preserve"> 800mm*1200mm</w:t>
            </w:r>
          </w:p>
        </w:tc>
        <w:tc>
          <w:tcPr>
            <w:tcW w:w="2287" w:type="dxa"/>
            <w:tcBorders>
              <w:top w:val="nil"/>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FF0000"/>
                <w:sz w:val="21"/>
                <w:szCs w:val="21"/>
                <w:lang w:val="en-US" w:eastAsia="zh-CN" w:bidi="ar"/>
              </w:rPr>
              <w:t>27</w:t>
            </w:r>
            <w:r>
              <w:rPr>
                <w:rFonts w:hint="eastAsia" w:ascii="宋体" w:hAnsi="宋体" w:eastAsia="宋体" w:cs="宋体"/>
                <w:color w:val="FF0000"/>
                <w:sz w:val="21"/>
                <w:szCs w:val="21"/>
                <w:lang w:eastAsia="zh-CN" w:bidi="ar"/>
              </w:rPr>
              <w:t>个</w:t>
            </w:r>
          </w:p>
        </w:tc>
        <w:tc>
          <w:tcPr>
            <w:tcW w:w="919" w:type="dxa"/>
            <w:tcBorders>
              <w:top w:val="nil"/>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532" w:hRule="atLeast"/>
        </w:trPr>
        <w:tc>
          <w:tcPr>
            <w:tcW w:w="8437" w:type="dxa"/>
            <w:gridSpan w:val="4"/>
            <w:tcBorders>
              <w:top w:val="nil"/>
              <w:left w:val="single" w:color="000000" w:sz="8" w:space="0"/>
              <w:bottom w:val="single" w:color="000000" w:sz="8" w:space="0"/>
              <w:right w:val="single" w:color="000000" w:sz="8" w:space="0"/>
            </w:tcBorders>
            <w:shd w:val="clear" w:color="auto" w:fill="FFFFFF"/>
            <w:noWrap w:val="0"/>
            <w:vAlign w:val="center"/>
          </w:tcPr>
          <w:p>
            <w:pPr>
              <w:ind w:firstLine="420" w:firstLineChars="200"/>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局机关指挥中心（5楼）</w:t>
            </w:r>
          </w:p>
        </w:tc>
        <w:tc>
          <w:tcPr>
            <w:tcW w:w="919" w:type="dxa"/>
            <w:tcBorders>
              <w:top w:val="nil"/>
              <w:left w:val="single" w:color="000000" w:sz="8" w:space="0"/>
              <w:bottom w:val="single" w:color="000000" w:sz="8" w:space="0"/>
              <w:right w:val="single" w:color="000000" w:sz="8" w:space="0"/>
            </w:tcBorders>
            <w:shd w:val="clear" w:color="auto" w:fill="FFFFFF"/>
            <w:noWrap w:val="0"/>
            <w:vAlign w:val="center"/>
          </w:tcPr>
          <w:p>
            <w:pPr>
              <w:ind w:firstLine="420" w:firstLineChars="200"/>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1267" w:hRule="atLeast"/>
        </w:trPr>
        <w:tc>
          <w:tcPr>
            <w:tcW w:w="580" w:type="dxa"/>
            <w:tcBorders>
              <w:top w:val="nil"/>
              <w:left w:val="single" w:color="000000" w:sz="8" w:space="0"/>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bidi="ar"/>
              </w:rPr>
              <w:t>1</w:t>
            </w:r>
          </w:p>
        </w:tc>
        <w:tc>
          <w:tcPr>
            <w:tcW w:w="704" w:type="dxa"/>
            <w:tcBorders>
              <w:top w:val="nil"/>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指挥中心电动卷帘背景墙</w:t>
            </w:r>
          </w:p>
        </w:tc>
        <w:tc>
          <w:tcPr>
            <w:tcW w:w="4866" w:type="dxa"/>
            <w:tcBorders>
              <w:top w:val="nil"/>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 xml:space="preserve">UV印 </w:t>
            </w:r>
            <w:r>
              <w:rPr>
                <w:rStyle w:val="6"/>
                <w:rFonts w:hint="eastAsia" w:ascii="宋体" w:hAnsi="宋体" w:eastAsia="宋体" w:cs="宋体"/>
                <w:color w:val="auto"/>
                <w:sz w:val="21"/>
                <w:szCs w:val="21"/>
                <w:lang w:eastAsia="zh-CN" w:bidi="ar"/>
              </w:rPr>
              <w:t xml:space="preserve"> 双电机电动转轴幕布</w:t>
            </w:r>
          </w:p>
        </w:tc>
        <w:tc>
          <w:tcPr>
            <w:tcW w:w="2287" w:type="dxa"/>
            <w:tcBorders>
              <w:top w:val="nil"/>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21</w:t>
            </w:r>
            <w:r>
              <w:rPr>
                <w:rFonts w:hint="eastAsia" w:ascii="宋体" w:hAnsi="宋体" w:eastAsia="宋体" w:cs="宋体"/>
                <w:color w:val="auto"/>
                <w:sz w:val="21"/>
                <w:szCs w:val="21"/>
                <w:lang w:val="en-US" w:eastAsia="zh-CN" w:bidi="ar"/>
              </w:rPr>
              <w:t>㎡</w:t>
            </w:r>
          </w:p>
        </w:tc>
        <w:tc>
          <w:tcPr>
            <w:tcW w:w="919" w:type="dxa"/>
            <w:tcBorders>
              <w:top w:val="nil"/>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853" w:hRule="atLeast"/>
        </w:trPr>
        <w:tc>
          <w:tcPr>
            <w:tcW w:w="580" w:type="dxa"/>
            <w:tcBorders>
              <w:top w:val="nil"/>
              <w:left w:val="single" w:color="000000" w:sz="8" w:space="0"/>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bidi="ar"/>
              </w:rPr>
              <w:t>2</w:t>
            </w:r>
          </w:p>
        </w:tc>
        <w:tc>
          <w:tcPr>
            <w:tcW w:w="704" w:type="dxa"/>
            <w:tcBorders>
              <w:top w:val="nil"/>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指挥中心屏风隔断</w:t>
            </w:r>
          </w:p>
        </w:tc>
        <w:tc>
          <w:tcPr>
            <w:tcW w:w="4866" w:type="dxa"/>
            <w:tcBorders>
              <w:top w:val="nil"/>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推拉式推拉折叠屏风</w:t>
            </w:r>
          </w:p>
        </w:tc>
        <w:tc>
          <w:tcPr>
            <w:tcW w:w="2287" w:type="dxa"/>
            <w:tcBorders>
              <w:top w:val="nil"/>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52</w:t>
            </w:r>
            <w:r>
              <w:rPr>
                <w:rFonts w:hint="eastAsia" w:ascii="宋体" w:hAnsi="宋体" w:eastAsia="宋体" w:cs="宋体"/>
                <w:color w:val="auto"/>
                <w:sz w:val="21"/>
                <w:szCs w:val="21"/>
                <w:lang w:val="en-US" w:eastAsia="zh-CN" w:bidi="ar"/>
              </w:rPr>
              <w:t>㎡</w:t>
            </w:r>
          </w:p>
        </w:tc>
        <w:tc>
          <w:tcPr>
            <w:tcW w:w="919" w:type="dxa"/>
            <w:tcBorders>
              <w:top w:val="nil"/>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532" w:hRule="atLeast"/>
        </w:trPr>
        <w:tc>
          <w:tcPr>
            <w:tcW w:w="8437" w:type="dxa"/>
            <w:gridSpan w:val="4"/>
            <w:tcBorders>
              <w:top w:val="nil"/>
              <w:left w:val="single" w:color="000000" w:sz="8" w:space="0"/>
              <w:bottom w:val="single" w:color="auto" w:sz="4" w:space="0"/>
              <w:right w:val="single" w:color="000000" w:sz="8" w:space="0"/>
            </w:tcBorders>
            <w:shd w:val="clear" w:color="auto" w:fill="FFFFFF"/>
            <w:noWrap w:val="0"/>
            <w:vAlign w:val="center"/>
          </w:tcPr>
          <w:p>
            <w:pPr>
              <w:ind w:firstLine="420" w:firstLineChars="200"/>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其他项目施工</w:t>
            </w:r>
          </w:p>
        </w:tc>
        <w:tc>
          <w:tcPr>
            <w:tcW w:w="919" w:type="dxa"/>
            <w:tcBorders>
              <w:top w:val="nil"/>
              <w:left w:val="single" w:color="000000" w:sz="8" w:space="0"/>
              <w:bottom w:val="single" w:color="auto" w:sz="4" w:space="0"/>
              <w:right w:val="single" w:color="000000" w:sz="8" w:space="0"/>
            </w:tcBorders>
            <w:shd w:val="clear" w:color="auto" w:fill="FFFFFF"/>
            <w:noWrap w:val="0"/>
            <w:vAlign w:val="center"/>
          </w:tcPr>
          <w:p>
            <w:pPr>
              <w:ind w:firstLine="420" w:firstLineChars="200"/>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840" w:hRule="atLeast"/>
        </w:trPr>
        <w:tc>
          <w:tcPr>
            <w:tcW w:w="5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bidi="ar"/>
              </w:rPr>
              <w:t>1</w:t>
            </w:r>
          </w:p>
        </w:tc>
        <w:tc>
          <w:tcPr>
            <w:tcW w:w="7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电气电路改造</w:t>
            </w:r>
          </w:p>
        </w:tc>
        <w:tc>
          <w:tcPr>
            <w:tcW w:w="4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电源、插座、网线口、开关  强电穿PVC管布线(2.5平方线)</w:t>
            </w:r>
          </w:p>
        </w:tc>
        <w:tc>
          <w:tcPr>
            <w:tcW w:w="2287"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1项</w:t>
            </w:r>
          </w:p>
        </w:tc>
        <w:tc>
          <w:tcPr>
            <w:tcW w:w="919"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518" w:hRule="atLeast"/>
        </w:trPr>
        <w:tc>
          <w:tcPr>
            <w:tcW w:w="8437" w:type="dxa"/>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b/>
                <w:bCs/>
                <w:color w:val="auto"/>
                <w:sz w:val="21"/>
                <w:szCs w:val="21"/>
                <w:lang w:eastAsia="zh-CN" w:bidi="ar"/>
              </w:rPr>
              <w:t>社区矫正信息化建设</w:t>
            </w:r>
          </w:p>
        </w:tc>
        <w:tc>
          <w:tcPr>
            <w:tcW w:w="9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ind w:firstLine="4200" w:firstLineChars="2000"/>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518" w:hRule="atLeast"/>
        </w:trPr>
        <w:tc>
          <w:tcPr>
            <w:tcW w:w="8437" w:type="dxa"/>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pPr>
              <w:ind w:firstLine="420" w:firstLineChars="200"/>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心理辅导室（401）</w:t>
            </w:r>
          </w:p>
        </w:tc>
        <w:tc>
          <w:tcPr>
            <w:tcW w:w="9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ind w:firstLine="420" w:firstLineChars="200"/>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840" w:hRule="atLeast"/>
        </w:trPr>
        <w:tc>
          <w:tcPr>
            <w:tcW w:w="5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1</w:t>
            </w:r>
          </w:p>
        </w:tc>
        <w:tc>
          <w:tcPr>
            <w:tcW w:w="7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社区矫正虚拟矫正教育终端</w:t>
            </w:r>
          </w:p>
        </w:tc>
        <w:tc>
          <w:tcPr>
            <w:tcW w:w="4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textAlignment w:val="bottom"/>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 xml:space="preserve">1. </w:t>
            </w:r>
            <w:r>
              <w:rPr>
                <w:rStyle w:val="6"/>
                <w:rFonts w:hint="eastAsia" w:ascii="宋体" w:hAnsi="宋体" w:eastAsia="宋体" w:cs="宋体"/>
                <w:color w:val="auto"/>
                <w:sz w:val="21"/>
                <w:szCs w:val="21"/>
                <w:lang w:eastAsia="zh-CN" w:bidi="ar"/>
              </w:rPr>
              <w:t>VR虚拟眼镜</w:t>
            </w:r>
          </w:p>
          <w:p>
            <w:pPr>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2.投屏器</w:t>
            </w:r>
          </w:p>
          <w:p>
            <w:pPr>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3.感应遥控手柄</w:t>
            </w:r>
          </w:p>
        </w:tc>
        <w:tc>
          <w:tcPr>
            <w:tcW w:w="2287"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1套</w:t>
            </w:r>
          </w:p>
        </w:tc>
        <w:tc>
          <w:tcPr>
            <w:tcW w:w="919"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2081" w:hRule="atLeast"/>
        </w:trPr>
        <w:tc>
          <w:tcPr>
            <w:tcW w:w="5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after="0" w:line="240" w:lineRule="auto"/>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2</w:t>
            </w:r>
          </w:p>
        </w:tc>
        <w:tc>
          <w:tcPr>
            <w:tcW w:w="7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after="0" w:line="240" w:lineRule="auto"/>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社区矫正虚拟矫正教育终端软件</w:t>
            </w:r>
            <w:r>
              <w:rPr>
                <w:rFonts w:hint="eastAsia" w:ascii="宋体" w:hAnsi="宋体" w:eastAsia="宋体" w:cs="宋体"/>
                <w:b/>
                <w:bCs/>
                <w:color w:val="auto"/>
                <w:sz w:val="21"/>
                <w:szCs w:val="21"/>
                <w:lang w:eastAsia="zh-CN" w:bidi="ar"/>
              </w:rPr>
              <w:t>（定制）</w:t>
            </w:r>
          </w:p>
        </w:tc>
        <w:tc>
          <w:tcPr>
            <w:tcW w:w="4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after="0" w:line="240" w:lineRule="auto"/>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1.监狱生活，主要为监狱生活展示。2.党史学习,主要为中国共产 党的100周年全景.革命史展示。3.社会治理，主要为安全驾驶 （酒驾）。4.交通安全科普（行人过马路、公交乘坐须知非机动车骑行规则、安全标志）5. 扫黑除恶</w:t>
            </w:r>
          </w:p>
        </w:tc>
        <w:tc>
          <w:tcPr>
            <w:tcW w:w="2287"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1套</w:t>
            </w:r>
          </w:p>
        </w:tc>
        <w:tc>
          <w:tcPr>
            <w:tcW w:w="919"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2495" w:hRule="atLeast"/>
        </w:trPr>
        <w:tc>
          <w:tcPr>
            <w:tcW w:w="580" w:type="dxa"/>
            <w:tcBorders>
              <w:top w:val="single" w:color="auto" w:sz="4" w:space="0"/>
              <w:left w:val="single" w:color="000000" w:sz="8" w:space="0"/>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3</w:t>
            </w:r>
          </w:p>
        </w:tc>
        <w:tc>
          <w:tcPr>
            <w:tcW w:w="704" w:type="dxa"/>
            <w:tcBorders>
              <w:top w:val="single" w:color="auto" w:sz="4" w:space="0"/>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社区矫正对象心理教育测评减压系统及终端</w:t>
            </w:r>
          </w:p>
        </w:tc>
        <w:tc>
          <w:tcPr>
            <w:tcW w:w="4866" w:type="dxa"/>
            <w:tcBorders>
              <w:top w:val="single" w:color="auto" w:sz="4" w:space="0"/>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心理测评系统音乐减压仪智能按摩体感型音乐放松椅</w:t>
            </w:r>
          </w:p>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直立尺寸：160X72X115CM</w:t>
            </w:r>
          </w:p>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躺倒尺寸：182X72X83CM</w:t>
            </w:r>
          </w:p>
          <w:p>
            <w:pPr>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按摩部位：颈部、背部、臀部、大腿、小腿、足部</w:t>
            </w:r>
          </w:p>
          <w:p>
            <w:pPr>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产品颜色：海蓝配香槟</w:t>
            </w:r>
          </w:p>
        </w:tc>
        <w:tc>
          <w:tcPr>
            <w:tcW w:w="2287" w:type="dxa"/>
            <w:tcBorders>
              <w:top w:val="single" w:color="auto" w:sz="4" w:space="0"/>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1台</w:t>
            </w:r>
          </w:p>
        </w:tc>
        <w:tc>
          <w:tcPr>
            <w:tcW w:w="919" w:type="dxa"/>
            <w:tcBorders>
              <w:top w:val="single" w:color="auto" w:sz="4" w:space="0"/>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4449" w:hRule="atLeast"/>
        </w:trPr>
        <w:tc>
          <w:tcPr>
            <w:tcW w:w="580" w:type="dxa"/>
            <w:tcBorders>
              <w:top w:val="nil"/>
              <w:left w:val="single" w:color="000000" w:sz="8" w:space="0"/>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4</w:t>
            </w:r>
          </w:p>
        </w:tc>
        <w:tc>
          <w:tcPr>
            <w:tcW w:w="704" w:type="dxa"/>
            <w:tcBorders>
              <w:top w:val="nil"/>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司法部建设标准社区矫正人员心里辅导沙盘</w:t>
            </w:r>
          </w:p>
        </w:tc>
        <w:tc>
          <w:tcPr>
            <w:tcW w:w="4866" w:type="dxa"/>
            <w:tcBorders>
              <w:top w:val="nil"/>
              <w:left w:val="nil"/>
              <w:bottom w:val="single" w:color="000000" w:sz="8" w:space="0"/>
              <w:right w:val="single" w:color="000000" w:sz="8" w:space="0"/>
            </w:tcBorders>
            <w:shd w:val="clear" w:color="auto" w:fill="FFFFFF"/>
            <w:noWrap w:val="0"/>
            <w:vAlign w:val="center"/>
          </w:tcPr>
          <w:p>
            <w:pPr>
              <w:spacing w:line="300" w:lineRule="exact"/>
              <w:jc w:val="center"/>
              <w:textAlignment w:val="bottom"/>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用于缓解矫正对象心理压力、焦虑情绪、改善人际关系</w:t>
            </w:r>
          </w:p>
          <w:p>
            <w:pPr>
              <w:spacing w:line="300" w:lineRule="exact"/>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1.沙具600件（沙具类型包含：宗教类、人物、建筑、交通等各类型</w:t>
            </w:r>
          </w:p>
          <w:p>
            <w:pPr>
              <w:spacing w:line="300" w:lineRule="exact"/>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2.实木标准沙盘1个（尺寸：72*57*7cm)</w:t>
            </w:r>
          </w:p>
          <w:p>
            <w:pPr>
              <w:spacing w:line="300" w:lineRule="exact"/>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3.标准沙盘支架1套</w:t>
            </w:r>
          </w:p>
          <w:p>
            <w:pPr>
              <w:spacing w:line="300" w:lineRule="exact"/>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4、实木沙具陈列架1个（尺寸：150*100*30cm)</w:t>
            </w:r>
          </w:p>
          <w:p>
            <w:pPr>
              <w:spacing w:line="300" w:lineRule="exact"/>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5.精选白色石英砂 10公斤</w:t>
            </w:r>
          </w:p>
          <w:p>
            <w:pPr>
              <w:spacing w:line="300" w:lineRule="exact"/>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6.沙盘游戏指导书籍 1本</w:t>
            </w:r>
          </w:p>
          <w:p>
            <w:pPr>
              <w:spacing w:line="300" w:lineRule="exact"/>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7.沙盘游戏视频剪辑 1套</w:t>
            </w:r>
          </w:p>
          <w:p>
            <w:pPr>
              <w:spacing w:line="300" w:lineRule="exact"/>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8.沙具辅助设备 1套</w:t>
            </w:r>
          </w:p>
        </w:tc>
        <w:tc>
          <w:tcPr>
            <w:tcW w:w="2287" w:type="dxa"/>
            <w:tcBorders>
              <w:top w:val="nil"/>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1套</w:t>
            </w:r>
          </w:p>
        </w:tc>
        <w:tc>
          <w:tcPr>
            <w:tcW w:w="919" w:type="dxa"/>
            <w:tcBorders>
              <w:top w:val="nil"/>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532" w:hRule="atLeast"/>
        </w:trPr>
        <w:tc>
          <w:tcPr>
            <w:tcW w:w="8437" w:type="dxa"/>
            <w:gridSpan w:val="4"/>
            <w:tcBorders>
              <w:top w:val="nil"/>
              <w:left w:val="single" w:color="000000" w:sz="8" w:space="0"/>
              <w:bottom w:val="single" w:color="000000" w:sz="8" w:space="0"/>
              <w:right w:val="single" w:color="000000" w:sz="8" w:space="0"/>
            </w:tcBorders>
            <w:shd w:val="clear" w:color="auto" w:fill="FFFFFF"/>
            <w:noWrap w:val="0"/>
            <w:vAlign w:val="center"/>
          </w:tcPr>
          <w:p>
            <w:pPr>
              <w:ind w:firstLine="210" w:firstLineChars="100"/>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指挥中心（4楼402）</w:t>
            </w:r>
          </w:p>
        </w:tc>
        <w:tc>
          <w:tcPr>
            <w:tcW w:w="919" w:type="dxa"/>
            <w:tcBorders>
              <w:top w:val="nil"/>
              <w:left w:val="single" w:color="000000" w:sz="8" w:space="0"/>
              <w:bottom w:val="single" w:color="000000" w:sz="8" w:space="0"/>
              <w:right w:val="single" w:color="000000" w:sz="8" w:space="0"/>
            </w:tcBorders>
            <w:shd w:val="clear" w:color="auto" w:fill="FFFFFF"/>
            <w:noWrap w:val="0"/>
            <w:vAlign w:val="center"/>
          </w:tcPr>
          <w:p>
            <w:pPr>
              <w:ind w:firstLine="210" w:firstLineChars="100"/>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4163" w:hRule="atLeast"/>
        </w:trPr>
        <w:tc>
          <w:tcPr>
            <w:tcW w:w="580" w:type="dxa"/>
            <w:tcBorders>
              <w:top w:val="nil"/>
              <w:left w:val="single" w:color="000000" w:sz="8" w:space="0"/>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bidi="ar"/>
              </w:rPr>
              <w:t>1</w:t>
            </w:r>
          </w:p>
        </w:tc>
        <w:tc>
          <w:tcPr>
            <w:tcW w:w="704" w:type="dxa"/>
            <w:tcBorders>
              <w:top w:val="nil"/>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指挥中心大屏</w:t>
            </w:r>
          </w:p>
        </w:tc>
        <w:tc>
          <w:tcPr>
            <w:tcW w:w="4866" w:type="dxa"/>
            <w:tcBorders>
              <w:top w:val="nil"/>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尺寸：46寸；分辨率：1920×1080；拼缝：3.5mm；色彩数：16.7M；亮度：500；对比度：4000:1；响应时间：8ms；可视视角：178°/ 178°；视频输入：，1个DVI接口，1个HDMI接口，1个VGA接口；USB口：1个；串口：1个输入RS-232接口，1个输出RS-232接口，1个红外接口；交流供电，电源：100～240VAC；功率：≤270W；尺寸：1022.38mm（宽）×576.97mm（高）×82.30mm（深）；重量：12.7kg；工作温度：0~40℃ ；工作湿度：20%--90%(无冷凝)</w:t>
            </w:r>
          </w:p>
        </w:tc>
        <w:tc>
          <w:tcPr>
            <w:tcW w:w="2287" w:type="dxa"/>
            <w:tcBorders>
              <w:top w:val="nil"/>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9块</w:t>
            </w:r>
          </w:p>
        </w:tc>
        <w:tc>
          <w:tcPr>
            <w:tcW w:w="919" w:type="dxa"/>
            <w:tcBorders>
              <w:top w:val="nil"/>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lang w:eastAsia="zh-CN" w:bidi="ar"/>
              </w:rPr>
            </w:pPr>
            <w:r>
              <w:rPr>
                <w:rFonts w:hint="eastAsia" w:ascii="宋体" w:hAnsi="宋体" w:eastAsia="宋体" w:cs="宋体"/>
                <w:sz w:val="21"/>
                <w:szCs w:val="21"/>
              </w:rPr>
              <w:t>★</w:t>
            </w:r>
          </w:p>
        </w:tc>
      </w:tr>
      <w:tr>
        <w:tblPrEx>
          <w:tblCellMar>
            <w:top w:w="0" w:type="dxa"/>
            <w:left w:w="108" w:type="dxa"/>
            <w:bottom w:w="0" w:type="dxa"/>
            <w:right w:w="108" w:type="dxa"/>
          </w:tblCellMar>
        </w:tblPrEx>
        <w:trPr>
          <w:trHeight w:val="853" w:hRule="atLeast"/>
        </w:trPr>
        <w:tc>
          <w:tcPr>
            <w:tcW w:w="580" w:type="dxa"/>
            <w:tcBorders>
              <w:top w:val="nil"/>
              <w:left w:val="single" w:color="000000" w:sz="8" w:space="0"/>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bidi="ar"/>
              </w:rPr>
              <w:t>2</w:t>
            </w:r>
          </w:p>
        </w:tc>
        <w:tc>
          <w:tcPr>
            <w:tcW w:w="704" w:type="dxa"/>
            <w:tcBorders>
              <w:top w:val="nil"/>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视频分配器</w:t>
            </w:r>
          </w:p>
        </w:tc>
        <w:tc>
          <w:tcPr>
            <w:tcW w:w="4866" w:type="dxa"/>
            <w:tcBorders>
              <w:top w:val="nil"/>
              <w:left w:val="nil"/>
              <w:bottom w:val="single" w:color="000000" w:sz="8" w:space="0"/>
              <w:right w:val="single" w:color="000000" w:sz="8" w:space="0"/>
            </w:tcBorders>
            <w:shd w:val="clear" w:color="auto" w:fill="FFFFFF"/>
            <w:noWrap w:val="0"/>
            <w:vAlign w:val="center"/>
          </w:tcPr>
          <w:p>
            <w:pPr>
              <w:ind w:firstLine="840" w:firstLineChars="400"/>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1进10出视频分配器，用于视频画面分区域显示</w:t>
            </w:r>
          </w:p>
        </w:tc>
        <w:tc>
          <w:tcPr>
            <w:tcW w:w="2287" w:type="dxa"/>
            <w:tcBorders>
              <w:top w:val="nil"/>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1台</w:t>
            </w:r>
          </w:p>
        </w:tc>
        <w:tc>
          <w:tcPr>
            <w:tcW w:w="919" w:type="dxa"/>
            <w:tcBorders>
              <w:top w:val="nil"/>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853" w:hRule="atLeast"/>
        </w:trPr>
        <w:tc>
          <w:tcPr>
            <w:tcW w:w="580" w:type="dxa"/>
            <w:tcBorders>
              <w:top w:val="nil"/>
              <w:left w:val="single" w:color="000000" w:sz="8" w:space="0"/>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bidi="ar"/>
              </w:rPr>
              <w:t>3</w:t>
            </w:r>
          </w:p>
        </w:tc>
        <w:tc>
          <w:tcPr>
            <w:tcW w:w="704" w:type="dxa"/>
            <w:tcBorders>
              <w:top w:val="nil"/>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显示屏显示高清线</w:t>
            </w:r>
          </w:p>
        </w:tc>
        <w:tc>
          <w:tcPr>
            <w:tcW w:w="4866" w:type="dxa"/>
            <w:tcBorders>
              <w:top w:val="nil"/>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支持4K输入，信号稳定，画面细腻，信号不丢失</w:t>
            </w:r>
          </w:p>
        </w:tc>
        <w:tc>
          <w:tcPr>
            <w:tcW w:w="2287" w:type="dxa"/>
            <w:tcBorders>
              <w:top w:val="nil"/>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9个</w:t>
            </w:r>
          </w:p>
        </w:tc>
        <w:tc>
          <w:tcPr>
            <w:tcW w:w="919" w:type="dxa"/>
            <w:tcBorders>
              <w:top w:val="nil"/>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853" w:hRule="atLeast"/>
        </w:trPr>
        <w:tc>
          <w:tcPr>
            <w:tcW w:w="580" w:type="dxa"/>
            <w:tcBorders>
              <w:top w:val="nil"/>
              <w:left w:val="single" w:color="000000" w:sz="8" w:space="0"/>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bidi="ar"/>
              </w:rPr>
              <w:t>4</w:t>
            </w:r>
          </w:p>
        </w:tc>
        <w:tc>
          <w:tcPr>
            <w:tcW w:w="704" w:type="dxa"/>
            <w:tcBorders>
              <w:top w:val="nil"/>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指挥中心大屏液压支架</w:t>
            </w:r>
          </w:p>
        </w:tc>
        <w:tc>
          <w:tcPr>
            <w:tcW w:w="4866" w:type="dxa"/>
            <w:tcBorders>
              <w:top w:val="nil"/>
              <w:left w:val="nil"/>
              <w:bottom w:val="single" w:color="000000" w:sz="8" w:space="0"/>
              <w:right w:val="single" w:color="000000" w:sz="8" w:space="0"/>
            </w:tcBorders>
            <w:shd w:val="clear" w:color="auto" w:fill="FFFFFF"/>
            <w:noWrap w:val="0"/>
            <w:vAlign w:val="center"/>
          </w:tcPr>
          <w:p>
            <w:pPr>
              <w:ind w:firstLine="1050" w:firstLineChars="500"/>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定制全钢材构架，起支持、稳定、维护作用</w:t>
            </w:r>
          </w:p>
        </w:tc>
        <w:tc>
          <w:tcPr>
            <w:tcW w:w="2287" w:type="dxa"/>
            <w:tcBorders>
              <w:top w:val="nil"/>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9个</w:t>
            </w:r>
          </w:p>
        </w:tc>
        <w:tc>
          <w:tcPr>
            <w:tcW w:w="919" w:type="dxa"/>
            <w:tcBorders>
              <w:top w:val="nil"/>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853" w:hRule="atLeast"/>
        </w:trPr>
        <w:tc>
          <w:tcPr>
            <w:tcW w:w="580" w:type="dxa"/>
            <w:tcBorders>
              <w:top w:val="nil"/>
              <w:left w:val="single" w:color="000000" w:sz="8" w:space="0"/>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bidi="ar"/>
              </w:rPr>
              <w:t>5</w:t>
            </w:r>
          </w:p>
        </w:tc>
        <w:tc>
          <w:tcPr>
            <w:tcW w:w="704" w:type="dxa"/>
            <w:tcBorders>
              <w:top w:val="nil"/>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指挥中心大屏控制终端</w:t>
            </w:r>
          </w:p>
        </w:tc>
        <w:tc>
          <w:tcPr>
            <w:tcW w:w="4866" w:type="dxa"/>
            <w:tcBorders>
              <w:top w:val="nil"/>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台式机电脑 i3-10100T/8GB/512G/无光驱/W11H/1L Tiny机箱</w:t>
            </w:r>
          </w:p>
        </w:tc>
        <w:tc>
          <w:tcPr>
            <w:tcW w:w="2287" w:type="dxa"/>
            <w:tcBorders>
              <w:top w:val="nil"/>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1台</w:t>
            </w:r>
          </w:p>
        </w:tc>
        <w:tc>
          <w:tcPr>
            <w:tcW w:w="919" w:type="dxa"/>
            <w:tcBorders>
              <w:top w:val="nil"/>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439" w:hRule="atLeast"/>
        </w:trPr>
        <w:tc>
          <w:tcPr>
            <w:tcW w:w="580" w:type="dxa"/>
            <w:tcBorders>
              <w:top w:val="nil"/>
              <w:left w:val="single" w:color="000000" w:sz="8" w:space="0"/>
              <w:bottom w:val="nil"/>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bidi="ar"/>
              </w:rPr>
              <w:t>6</w:t>
            </w:r>
          </w:p>
        </w:tc>
        <w:tc>
          <w:tcPr>
            <w:tcW w:w="704" w:type="dxa"/>
            <w:tcBorders>
              <w:top w:val="nil"/>
              <w:left w:val="nil"/>
              <w:bottom w:val="nil"/>
              <w:right w:val="single" w:color="000000" w:sz="8" w:space="0"/>
            </w:tcBorders>
            <w:shd w:val="clear" w:color="auto" w:fill="FFFFFF"/>
            <w:noWrap w:val="0"/>
            <w:vAlign w:val="center"/>
          </w:tcPr>
          <w:p>
            <w:pPr>
              <w:jc w:val="center"/>
              <w:textAlignment w:val="top"/>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网络交换机</w:t>
            </w:r>
          </w:p>
        </w:tc>
        <w:tc>
          <w:tcPr>
            <w:tcW w:w="4866" w:type="dxa"/>
            <w:tcBorders>
              <w:top w:val="nil"/>
              <w:left w:val="nil"/>
              <w:bottom w:val="nil"/>
              <w:right w:val="single" w:color="000000" w:sz="8" w:space="0"/>
            </w:tcBorders>
            <w:shd w:val="clear" w:color="auto" w:fill="FFFFFF"/>
            <w:noWrap w:val="0"/>
            <w:vAlign w:val="center"/>
          </w:tcPr>
          <w:p>
            <w:pPr>
              <w:jc w:val="center"/>
              <w:textAlignment w:val="top"/>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用于社区矫正指挥中心数据网络信号传输稳定</w:t>
            </w:r>
          </w:p>
        </w:tc>
        <w:tc>
          <w:tcPr>
            <w:tcW w:w="2287" w:type="dxa"/>
            <w:tcBorders>
              <w:top w:val="nil"/>
              <w:left w:val="nil"/>
              <w:bottom w:val="nil"/>
              <w:right w:val="single" w:color="000000" w:sz="8" w:space="0"/>
            </w:tcBorders>
            <w:shd w:val="clear" w:color="auto" w:fill="FFFFFF"/>
            <w:noWrap/>
            <w:vAlign w:val="center"/>
          </w:tcPr>
          <w:p>
            <w:pPr>
              <w:jc w:val="center"/>
              <w:textAlignment w:val="top"/>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1台</w:t>
            </w:r>
          </w:p>
        </w:tc>
        <w:tc>
          <w:tcPr>
            <w:tcW w:w="919" w:type="dxa"/>
            <w:tcBorders>
              <w:top w:val="nil"/>
              <w:left w:val="nil"/>
              <w:bottom w:val="nil"/>
              <w:right w:val="single" w:color="000000" w:sz="8" w:space="0"/>
            </w:tcBorders>
            <w:shd w:val="clear" w:color="auto" w:fill="FFFFFF"/>
            <w:noWrap/>
            <w:vAlign w:val="center"/>
          </w:tcPr>
          <w:p>
            <w:pPr>
              <w:jc w:val="center"/>
              <w:textAlignment w:val="top"/>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426" w:hRule="atLeast"/>
        </w:trPr>
        <w:tc>
          <w:tcPr>
            <w:tcW w:w="5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bidi="ar"/>
              </w:rPr>
              <w:t>7</w:t>
            </w:r>
          </w:p>
        </w:tc>
        <w:tc>
          <w:tcPr>
            <w:tcW w:w="704"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jc w:val="center"/>
              <w:textAlignment w:val="top"/>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视频处理器</w:t>
            </w:r>
          </w:p>
        </w:tc>
        <w:tc>
          <w:tcPr>
            <w:tcW w:w="4866"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jc w:val="center"/>
              <w:textAlignment w:val="top"/>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用于社区矫正指挥中心多路信号视频切换、传输</w:t>
            </w:r>
          </w:p>
        </w:tc>
        <w:tc>
          <w:tcPr>
            <w:tcW w:w="2287" w:type="dxa"/>
            <w:tcBorders>
              <w:top w:val="single" w:color="000000" w:sz="4" w:space="0"/>
              <w:left w:val="single" w:color="000000" w:sz="4" w:space="0"/>
              <w:bottom w:val="single" w:color="auto" w:sz="4" w:space="0"/>
              <w:right w:val="single" w:color="000000" w:sz="4" w:space="0"/>
            </w:tcBorders>
            <w:shd w:val="clear" w:color="auto" w:fill="FFFFFF"/>
            <w:noWrap/>
            <w:vAlign w:val="center"/>
          </w:tcPr>
          <w:p>
            <w:pPr>
              <w:jc w:val="center"/>
              <w:textAlignment w:val="top"/>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1台</w:t>
            </w:r>
          </w:p>
        </w:tc>
        <w:tc>
          <w:tcPr>
            <w:tcW w:w="919" w:type="dxa"/>
            <w:tcBorders>
              <w:top w:val="single" w:color="000000" w:sz="4" w:space="0"/>
              <w:left w:val="single" w:color="000000" w:sz="4" w:space="0"/>
              <w:bottom w:val="single" w:color="auto" w:sz="4" w:space="0"/>
              <w:right w:val="single" w:color="000000" w:sz="4" w:space="0"/>
            </w:tcBorders>
            <w:shd w:val="clear" w:color="auto" w:fill="FFFFFF"/>
            <w:noWrap/>
            <w:vAlign w:val="center"/>
          </w:tcPr>
          <w:p>
            <w:pPr>
              <w:jc w:val="center"/>
              <w:textAlignment w:val="top"/>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2219" w:hRule="atLeast"/>
        </w:trPr>
        <w:tc>
          <w:tcPr>
            <w:tcW w:w="580" w:type="dxa"/>
            <w:tcBorders>
              <w:top w:val="single" w:color="000000" w:sz="4" w:space="0"/>
              <w:left w:val="single" w:color="000000"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p>
        </w:tc>
        <w:tc>
          <w:tcPr>
            <w:tcW w:w="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调音台</w:t>
            </w:r>
          </w:p>
        </w:tc>
        <w:tc>
          <w:tcPr>
            <w:tcW w:w="48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textAlignment w:val="center"/>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每路3段EQ均衡器.</w:t>
            </w:r>
          </w:p>
          <w:p>
            <w:pPr>
              <w:jc w:val="center"/>
              <w:textAlignment w:val="center"/>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60mm长寿命高分析推子.</w:t>
            </w:r>
          </w:p>
          <w:p>
            <w:pPr>
              <w:jc w:val="center"/>
              <w:textAlignment w:val="center"/>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内置高音质USB播放器.</w:t>
            </w:r>
          </w:p>
          <w:p>
            <w:pPr>
              <w:jc w:val="center"/>
              <w:textAlignment w:val="center"/>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+48V幻象电源</w:t>
            </w:r>
          </w:p>
          <w:p>
            <w:pPr>
              <w:jc w:val="center"/>
              <w:textAlignment w:val="center"/>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内置16种数码混响效果</w:t>
            </w:r>
          </w:p>
          <w:p>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蓝牙接收</w:t>
            </w:r>
          </w:p>
        </w:tc>
        <w:tc>
          <w:tcPr>
            <w:tcW w:w="2287"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textAlignment w:val="top"/>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1台</w:t>
            </w:r>
          </w:p>
        </w:tc>
        <w:tc>
          <w:tcPr>
            <w:tcW w:w="919"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textAlignment w:val="top"/>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4879" w:hRule="atLeast"/>
        </w:trPr>
        <w:tc>
          <w:tcPr>
            <w:tcW w:w="5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9</w:t>
            </w:r>
          </w:p>
        </w:tc>
        <w:tc>
          <w:tcPr>
            <w:tcW w:w="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音箱（包含支架）</w:t>
            </w:r>
          </w:p>
        </w:tc>
        <w:tc>
          <w:tcPr>
            <w:tcW w:w="486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textAlignment w:val="center"/>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频率响应:70Hz-20kHz (±3dB)-10dB@55Hz</w:t>
            </w:r>
          </w:p>
          <w:p>
            <w:pPr>
              <w:jc w:val="center"/>
              <w:textAlignment w:val="center"/>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单元</w:t>
            </w:r>
          </w:p>
          <w:p>
            <w:pPr>
              <w:jc w:val="center"/>
              <w:textAlignment w:val="center"/>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8"低音 / 50mm音圈</w:t>
            </w:r>
          </w:p>
          <w:p>
            <w:pPr>
              <w:jc w:val="center"/>
              <w:textAlignment w:val="center"/>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1"出口高频压缩驱动器</w:t>
            </w:r>
          </w:p>
          <w:p>
            <w:pPr>
              <w:jc w:val="center"/>
              <w:textAlignment w:val="center"/>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额定功率:150W(AES)，600W(PEAK)</w:t>
            </w:r>
          </w:p>
          <w:p>
            <w:pPr>
              <w:jc w:val="center"/>
              <w:textAlignment w:val="center"/>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灵敏度 (1W/1m):93dB</w:t>
            </w:r>
          </w:p>
          <w:p>
            <w:pPr>
              <w:jc w:val="center"/>
              <w:textAlignment w:val="center"/>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最大声压级 (SPL):115dB(连续)，121dB(峰值)</w:t>
            </w:r>
          </w:p>
          <w:p>
            <w:pPr>
              <w:jc w:val="center"/>
              <w:textAlignment w:val="center"/>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标称阻抗:8Ω</w:t>
            </w:r>
          </w:p>
          <w:p>
            <w:pPr>
              <w:jc w:val="center"/>
              <w:textAlignment w:val="center"/>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标称覆盖角 (H × V):90°×50°</w:t>
            </w:r>
          </w:p>
          <w:p>
            <w:pPr>
              <w:jc w:val="center"/>
              <w:textAlignment w:val="center"/>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分频点:2.5kHz</w:t>
            </w:r>
          </w:p>
          <w:p>
            <w:pPr>
              <w:jc w:val="center"/>
              <w:textAlignment w:val="center"/>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连接器:两 个 Neutrik NL4插座 全频：1+ 1- link thro’：2+ 2-</w:t>
            </w:r>
          </w:p>
          <w:p>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推荐功放 (8Ω):MA1.4 / MA2.0</w:t>
            </w:r>
          </w:p>
        </w:tc>
        <w:tc>
          <w:tcPr>
            <w:tcW w:w="2287"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textAlignment w:val="top"/>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1套</w:t>
            </w:r>
          </w:p>
        </w:tc>
        <w:tc>
          <w:tcPr>
            <w:tcW w:w="919"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textAlignment w:val="top"/>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3690" w:hRule="atLeast"/>
        </w:trPr>
        <w:tc>
          <w:tcPr>
            <w:tcW w:w="5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功放</w:t>
            </w:r>
          </w:p>
        </w:tc>
        <w:tc>
          <w:tcPr>
            <w:tcW w:w="48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textAlignment w:val="center"/>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1、开机负载检测电路，能自动检测负载阻抗</w:t>
            </w:r>
          </w:p>
          <w:p>
            <w:pPr>
              <w:jc w:val="center"/>
              <w:textAlignment w:val="center"/>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2、强大的过载能力和出色短路保护系统；</w:t>
            </w:r>
          </w:p>
          <w:p>
            <w:pPr>
              <w:jc w:val="center"/>
              <w:textAlignment w:val="center"/>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3、完善的温度控制能力，独特的温度伺服技术；</w:t>
            </w:r>
          </w:p>
          <w:p>
            <w:pPr>
              <w:jc w:val="center"/>
              <w:textAlignment w:val="center"/>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4、具有直流，超低频。射频保护等</w:t>
            </w:r>
          </w:p>
          <w:p>
            <w:pPr>
              <w:jc w:val="center"/>
              <w:textAlignment w:val="center"/>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5、卓越的性能，采用电路模块设计理念，贴片SMT工艺，高品质双面线</w:t>
            </w:r>
          </w:p>
          <w:p>
            <w:pPr>
              <w:jc w:val="center"/>
              <w:textAlignment w:val="center"/>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路板，大面积，屏蔽层，高素质低漏磁环变。保证其品质可靠，性能卓越</w:t>
            </w:r>
          </w:p>
          <w:p>
            <w:pPr>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输出功率：        8Ω,2×300W:4Ω,2×600W ，拓扑类型：AB类</w:t>
            </w:r>
          </w:p>
        </w:tc>
        <w:tc>
          <w:tcPr>
            <w:tcW w:w="2287"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textAlignment w:val="top"/>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1台</w:t>
            </w:r>
          </w:p>
        </w:tc>
        <w:tc>
          <w:tcPr>
            <w:tcW w:w="919"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textAlignment w:val="top"/>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4150" w:hRule="atLeast"/>
        </w:trPr>
        <w:tc>
          <w:tcPr>
            <w:tcW w:w="5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电源时序器</w:t>
            </w:r>
          </w:p>
        </w:tc>
        <w:tc>
          <w:tcPr>
            <w:tcW w:w="48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textAlignment w:val="center"/>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8路大电流电源输出,单路最大电流15A,总电流小于等于15A；</w:t>
            </w:r>
          </w:p>
          <w:p>
            <w:pPr>
              <w:jc w:val="center"/>
              <w:textAlignment w:val="center"/>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面板有时序总开关和8路手动控制按扭以及LED状态指示,可单独控制每路电源的通断；</w:t>
            </w:r>
          </w:p>
          <w:p>
            <w:pPr>
              <w:jc w:val="center"/>
              <w:textAlignment w:val="center"/>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每路电源输出具有过流过压保护；</w:t>
            </w:r>
          </w:p>
          <w:p>
            <w:pPr>
              <w:jc w:val="center"/>
              <w:textAlignment w:val="center"/>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支持标准RS232/485通信协议,丰富的指令及方便用户实现各种负责的控制(如单锋开关,互锁等）,并支持状态查询和多台设备连接；</w:t>
            </w:r>
          </w:p>
          <w:p>
            <w:pPr>
              <w:jc w:val="center"/>
              <w:textAlignment w:val="center"/>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提供8路多功能电源插座；</w:t>
            </w:r>
          </w:p>
          <w:p>
            <w:pPr>
              <w:jc w:val="center"/>
              <w:textAlignment w:val="center"/>
              <w:rPr>
                <w:rFonts w:hint="eastAsia" w:ascii="宋体" w:hAnsi="宋体" w:eastAsia="宋体" w:cs="宋体"/>
                <w:color w:val="auto"/>
                <w:sz w:val="21"/>
                <w:szCs w:val="21"/>
                <w:lang w:eastAsia="zh-CN"/>
              </w:rPr>
            </w:pPr>
          </w:p>
        </w:tc>
        <w:tc>
          <w:tcPr>
            <w:tcW w:w="2287"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textAlignment w:val="top"/>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1台</w:t>
            </w:r>
          </w:p>
        </w:tc>
        <w:tc>
          <w:tcPr>
            <w:tcW w:w="919"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textAlignment w:val="top"/>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2955" w:hRule="atLeast"/>
        </w:trPr>
        <w:tc>
          <w:tcPr>
            <w:tcW w:w="580"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w:t>
            </w:r>
            <w:r>
              <w:rPr>
                <w:rFonts w:hint="eastAsia" w:ascii="宋体" w:hAnsi="宋体" w:eastAsia="宋体" w:cs="宋体"/>
                <w:color w:val="auto"/>
                <w:sz w:val="21"/>
                <w:szCs w:val="21"/>
                <w:lang w:val="en-US" w:eastAsia="zh-CN"/>
              </w:rPr>
              <w:t>2</w:t>
            </w:r>
          </w:p>
        </w:tc>
        <w:tc>
          <w:tcPr>
            <w:tcW w:w="704" w:type="dxa"/>
            <w:tcBorders>
              <w:top w:val="single" w:color="auto" w:sz="4" w:space="0"/>
              <w:left w:val="single" w:color="000000" w:sz="8" w:space="0"/>
              <w:bottom w:val="single" w:color="000000" w:sz="8" w:space="0"/>
              <w:right w:val="single" w:color="auto" w:sz="4" w:space="0"/>
            </w:tcBorders>
            <w:shd w:val="clear" w:color="auto" w:fill="auto"/>
            <w:noWrap w:val="0"/>
            <w:vAlign w:val="center"/>
          </w:tcPr>
          <w:p>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反馈抑制器</w:t>
            </w:r>
          </w:p>
        </w:tc>
        <w:tc>
          <w:tcPr>
            <w:tcW w:w="48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textAlignment w:val="center"/>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输出电压：输出幻象48V</w:t>
            </w:r>
          </w:p>
          <w:p>
            <w:pPr>
              <w:jc w:val="center"/>
              <w:textAlignment w:val="center"/>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 供电方式：AC~220V-230V,50/60Hz</w:t>
            </w:r>
          </w:p>
          <w:p>
            <w:pPr>
              <w:jc w:val="center"/>
              <w:textAlignment w:val="center"/>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 六路幻象供电话筒输入，独立切换开关选择</w:t>
            </w:r>
          </w:p>
          <w:p>
            <w:pPr>
              <w:jc w:val="center"/>
              <w:textAlignment w:val="center"/>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 六路话筒和线路输入移频效果独立切换开关选择</w:t>
            </w:r>
          </w:p>
          <w:p>
            <w:pPr>
              <w:jc w:val="center"/>
              <w:textAlignment w:val="center"/>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 移频量：5Hz±1Hz</w:t>
            </w:r>
          </w:p>
          <w:p>
            <w:pPr>
              <w:jc w:val="center"/>
              <w:textAlignment w:val="center"/>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 传声增益提升量：5-14dB</w:t>
            </w:r>
          </w:p>
          <w:p>
            <w:pPr>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 频率响应：非移频状态：20Hz-20KHz 移频状态：150Hz-15KHz</w:t>
            </w:r>
          </w:p>
        </w:tc>
        <w:tc>
          <w:tcPr>
            <w:tcW w:w="2287"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textAlignment w:val="top"/>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1台</w:t>
            </w:r>
          </w:p>
        </w:tc>
        <w:tc>
          <w:tcPr>
            <w:tcW w:w="919"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textAlignment w:val="top"/>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761" w:hRule="atLeast"/>
        </w:trPr>
        <w:tc>
          <w:tcPr>
            <w:tcW w:w="5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w:t>
            </w:r>
            <w:r>
              <w:rPr>
                <w:rFonts w:hint="eastAsia" w:ascii="宋体" w:hAnsi="宋体" w:eastAsia="宋体" w:cs="宋体"/>
                <w:color w:val="auto"/>
                <w:sz w:val="21"/>
                <w:szCs w:val="21"/>
                <w:lang w:val="en-US" w:eastAsia="zh-CN"/>
              </w:rPr>
              <w:t>3</w:t>
            </w:r>
          </w:p>
        </w:tc>
        <w:tc>
          <w:tcPr>
            <w:tcW w:w="704" w:type="dxa"/>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无线一拖四会议单元</w:t>
            </w:r>
          </w:p>
        </w:tc>
        <w:tc>
          <w:tcPr>
            <w:tcW w:w="4866" w:type="dxa"/>
            <w:tcBorders>
              <w:top w:val="single" w:color="auto" w:sz="4" w:space="0"/>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采用传统的FM调制技术，具有优越的RF性能和音频性能 传输延时小，传送距离长，每个通道独立加强的无线接收效果，接收距离80米（视使用环境而定）. 一产品性能稳定，优化音频处理方案，音质更佳，</w:t>
            </w:r>
          </w:p>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采用UHF无线网络 每通道内置60个频率可供选择，</w:t>
            </w:r>
          </w:p>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配备LCD液晶显示屏，实时反馈系统工作状态</w:t>
            </w:r>
          </w:p>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内置高级扫频功能，可自动跳过正在使用的频率和其他杂波频率以避免串频干扰，</w:t>
            </w:r>
          </w:p>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接收机带有电子音量调节功能，</w:t>
            </w:r>
          </w:p>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内置电池监视功能，会议座实时显示电池电量，低电闪烁提示功能（咪杆，屏幕双闪提示）</w:t>
            </w:r>
          </w:p>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手持麦克风和会议单元可混合使用，话筒可互换使用</w:t>
            </w:r>
          </w:p>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应用PLL射频技术，频率稳定精准，防手机电池波干扰</w:t>
            </w:r>
          </w:p>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具有独立的平衡输出（XLR）和混合输岀（6.35mm）,方便连接音频处理、功放设备。</w:t>
            </w:r>
          </w:p>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频率范围：470~960MHz（可根据客户要求定制频率范围及频点）</w:t>
            </w:r>
          </w:p>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动态范围：＞100dB</w:t>
            </w:r>
          </w:p>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综合失真：＜ 0.5%</w:t>
            </w:r>
          </w:p>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频率响应：20 ~ 18 KHz</w:t>
            </w:r>
          </w:p>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接收灵敏度：＜ -108dBm@20dB SINAD</w:t>
            </w:r>
          </w:p>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接收机工作电流:12V/320mA</w:t>
            </w:r>
          </w:p>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输出方式：独立平衡输岀（XLR ）和混合输出（6.35mm ）</w:t>
            </w:r>
          </w:p>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发射器供电：2节AA电池、</w:t>
            </w:r>
          </w:p>
        </w:tc>
        <w:tc>
          <w:tcPr>
            <w:tcW w:w="2287" w:type="dxa"/>
            <w:tcBorders>
              <w:top w:val="single" w:color="auto" w:sz="4" w:space="0"/>
              <w:left w:val="single" w:color="000000" w:sz="4" w:space="0"/>
              <w:bottom w:val="single" w:color="000000" w:sz="4" w:space="0"/>
              <w:right w:val="single" w:color="000000" w:sz="4" w:space="0"/>
            </w:tcBorders>
            <w:shd w:val="clear" w:color="auto" w:fill="FFFFFF"/>
            <w:noWrap/>
            <w:vAlign w:val="center"/>
          </w:tcPr>
          <w:p>
            <w:pPr>
              <w:jc w:val="center"/>
              <w:textAlignment w:val="top"/>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1套</w:t>
            </w:r>
          </w:p>
        </w:tc>
        <w:tc>
          <w:tcPr>
            <w:tcW w:w="919" w:type="dxa"/>
            <w:tcBorders>
              <w:top w:val="single" w:color="auto" w:sz="4" w:space="0"/>
              <w:left w:val="single" w:color="000000" w:sz="4" w:space="0"/>
              <w:bottom w:val="single" w:color="000000" w:sz="4" w:space="0"/>
              <w:right w:val="single" w:color="000000" w:sz="4" w:space="0"/>
            </w:tcBorders>
            <w:shd w:val="clear" w:color="auto" w:fill="FFFFFF"/>
            <w:noWrap/>
            <w:vAlign w:val="center"/>
          </w:tcPr>
          <w:p>
            <w:pPr>
              <w:jc w:val="center"/>
              <w:textAlignment w:val="top"/>
              <w:rPr>
                <w:rFonts w:hint="eastAsia" w:ascii="宋体" w:hAnsi="宋体" w:eastAsia="宋体" w:cs="宋体"/>
                <w:color w:val="auto"/>
                <w:sz w:val="21"/>
                <w:szCs w:val="21"/>
                <w:lang w:eastAsia="zh-CN" w:bidi="ar"/>
              </w:rPr>
            </w:pPr>
            <w:r>
              <w:rPr>
                <w:rFonts w:hint="eastAsia" w:ascii="宋体" w:hAnsi="宋体" w:eastAsia="宋体" w:cs="宋体"/>
                <w:sz w:val="21"/>
                <w:szCs w:val="21"/>
              </w:rPr>
              <w:t>★</w:t>
            </w:r>
          </w:p>
        </w:tc>
      </w:tr>
      <w:tr>
        <w:tblPrEx>
          <w:tblCellMar>
            <w:top w:w="0" w:type="dxa"/>
            <w:left w:w="108" w:type="dxa"/>
            <w:bottom w:w="0" w:type="dxa"/>
            <w:right w:w="108" w:type="dxa"/>
          </w:tblCellMar>
        </w:tblPrEx>
        <w:trPr>
          <w:trHeight w:val="439" w:hRule="atLeast"/>
        </w:trPr>
        <w:tc>
          <w:tcPr>
            <w:tcW w:w="5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w:t>
            </w:r>
            <w:r>
              <w:rPr>
                <w:rFonts w:hint="eastAsia" w:ascii="宋体" w:hAnsi="宋体" w:eastAsia="宋体" w:cs="宋体"/>
                <w:color w:val="auto"/>
                <w:sz w:val="21"/>
                <w:szCs w:val="21"/>
                <w:lang w:val="en-US" w:eastAsia="zh-CN"/>
              </w:rPr>
              <w:t>4</w:t>
            </w:r>
          </w:p>
        </w:tc>
        <w:tc>
          <w:tcPr>
            <w:tcW w:w="704" w:type="dxa"/>
            <w:tcBorders>
              <w:top w:val="nil"/>
              <w:left w:val="single" w:color="000000" w:sz="8" w:space="0"/>
              <w:bottom w:val="single" w:color="000000" w:sz="8" w:space="0"/>
              <w:right w:val="single" w:color="000000" w:sz="8" w:space="0"/>
            </w:tcBorders>
            <w:shd w:val="clear" w:color="auto" w:fill="auto"/>
            <w:noWrap w:val="0"/>
            <w:vAlign w:val="center"/>
          </w:tcPr>
          <w:p>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机柜</w:t>
            </w:r>
          </w:p>
        </w:tc>
        <w:tc>
          <w:tcPr>
            <w:tcW w:w="4866" w:type="dxa"/>
            <w:tcBorders>
              <w:top w:val="nil"/>
              <w:left w:val="nil"/>
              <w:bottom w:val="single" w:color="000000" w:sz="8" w:space="0"/>
              <w:right w:val="single" w:color="000000" w:sz="8" w:space="0"/>
            </w:tcBorders>
            <w:shd w:val="clear" w:color="auto" w:fill="auto"/>
            <w:noWrap w:val="0"/>
            <w:vAlign w:val="center"/>
          </w:tcPr>
          <w:p>
            <w:pPr>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24U机柜</w:t>
            </w:r>
          </w:p>
        </w:tc>
        <w:tc>
          <w:tcPr>
            <w:tcW w:w="2287" w:type="dxa"/>
            <w:tcBorders>
              <w:top w:val="nil"/>
              <w:left w:val="nil"/>
              <w:bottom w:val="nil"/>
              <w:right w:val="single" w:color="000000" w:sz="4" w:space="0"/>
            </w:tcBorders>
            <w:shd w:val="clear" w:color="auto" w:fill="FFFFFF"/>
            <w:noWrap/>
            <w:vAlign w:val="center"/>
          </w:tcPr>
          <w:p>
            <w:pPr>
              <w:jc w:val="center"/>
              <w:textAlignment w:val="top"/>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1台</w:t>
            </w:r>
          </w:p>
        </w:tc>
        <w:tc>
          <w:tcPr>
            <w:tcW w:w="919" w:type="dxa"/>
            <w:tcBorders>
              <w:top w:val="nil"/>
              <w:left w:val="nil"/>
              <w:bottom w:val="nil"/>
              <w:right w:val="single" w:color="000000" w:sz="4" w:space="0"/>
            </w:tcBorders>
            <w:shd w:val="clear" w:color="auto" w:fill="FFFFFF"/>
            <w:noWrap/>
            <w:vAlign w:val="center"/>
          </w:tcPr>
          <w:p>
            <w:pPr>
              <w:jc w:val="center"/>
              <w:textAlignment w:val="top"/>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1681" w:hRule="atLeast"/>
        </w:trPr>
        <w:tc>
          <w:tcPr>
            <w:tcW w:w="5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1</w:t>
            </w:r>
            <w:r>
              <w:rPr>
                <w:rFonts w:hint="eastAsia" w:ascii="宋体" w:hAnsi="宋体" w:eastAsia="宋体" w:cs="宋体"/>
                <w:color w:val="auto"/>
                <w:sz w:val="21"/>
                <w:szCs w:val="21"/>
                <w:lang w:val="en-US" w:eastAsia="zh-CN" w:bidi="ar"/>
              </w:rPr>
              <w:t>5</w:t>
            </w:r>
          </w:p>
        </w:tc>
        <w:tc>
          <w:tcPr>
            <w:tcW w:w="7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top"/>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社区矫正监督管理一体化平台数据系统</w:t>
            </w:r>
          </w:p>
        </w:tc>
        <w:tc>
          <w:tcPr>
            <w:tcW w:w="4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top"/>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平台通过集成信息技术，建立统一的信息化管理平台，实现矫正过程“便捷化”对社区矫正人员的管理和监控（包含矫正管理一体化平台，与省司法婷数据对接入，安装、调试、数据导入，校验）</w:t>
            </w:r>
          </w:p>
        </w:tc>
        <w:tc>
          <w:tcPr>
            <w:tcW w:w="2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top"/>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1项</w:t>
            </w:r>
          </w:p>
        </w:tc>
        <w:tc>
          <w:tcPr>
            <w:tcW w:w="9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top"/>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4705" w:hRule="atLeast"/>
        </w:trPr>
        <w:tc>
          <w:tcPr>
            <w:tcW w:w="580" w:type="dxa"/>
            <w:tcBorders>
              <w:top w:val="nil"/>
              <w:left w:val="single" w:color="000000" w:sz="8" w:space="0"/>
              <w:bottom w:val="single" w:color="000000" w:sz="8" w:space="0"/>
              <w:right w:val="nil"/>
            </w:tcBorders>
            <w:shd w:val="clear" w:color="auto" w:fill="FFFFFF"/>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16</w:t>
            </w:r>
          </w:p>
        </w:tc>
        <w:tc>
          <w:tcPr>
            <w:tcW w:w="704" w:type="dxa"/>
            <w:tcBorders>
              <w:top w:val="nil"/>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存储录像机</w:t>
            </w:r>
          </w:p>
        </w:tc>
        <w:tc>
          <w:tcPr>
            <w:tcW w:w="4866" w:type="dxa"/>
            <w:tcBorders>
              <w:top w:val="nil"/>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支持16路≥8MP@30fps分辨率或者16路1920*1080@30fps的H.265/H.264格式视频图像解码预览 支持通过标准GB/T 28181协议，标准ONVIF协议，宇视，RTSP，自定义等协议接入相机支持指定网段搜索添加摄像机；一键添加摄像机，自动修改摄像机的IP地址；查看已接入摄像机占用的设备带宽；支持通过公网域名添加摄像机支持秒级存储和回放，可存储和回放设备断电断网前一秒的录像（提供公安部权威机构检测报告为证）支持U盘急救包，当系统损坏时候，可以插入U盘急救包自动完成对NVR系统的修复支持显示摄像机离线状态原因，包括设备连接中，用户名密码错误，网络不通，请求媒体流失败，媒体流中断，带宽不足，弱密码拒绝访问最大支持存储3200万条周界防范抓拍历史记录</w:t>
            </w:r>
          </w:p>
        </w:tc>
        <w:tc>
          <w:tcPr>
            <w:tcW w:w="2287" w:type="dxa"/>
            <w:tcBorders>
              <w:top w:val="nil"/>
              <w:left w:val="single" w:color="000000" w:sz="4" w:space="0"/>
              <w:bottom w:val="single" w:color="000000" w:sz="4" w:space="0"/>
              <w:right w:val="single" w:color="000000" w:sz="4" w:space="0"/>
            </w:tcBorders>
            <w:shd w:val="clear" w:color="auto" w:fill="FFFFFF"/>
            <w:noWrap/>
            <w:vAlign w:val="center"/>
          </w:tcPr>
          <w:p>
            <w:pPr>
              <w:jc w:val="center"/>
              <w:textAlignment w:val="top"/>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1台</w:t>
            </w:r>
          </w:p>
        </w:tc>
        <w:tc>
          <w:tcPr>
            <w:tcW w:w="919" w:type="dxa"/>
            <w:tcBorders>
              <w:top w:val="nil"/>
              <w:left w:val="single" w:color="000000" w:sz="4" w:space="0"/>
              <w:bottom w:val="single" w:color="000000" w:sz="4" w:space="0"/>
              <w:right w:val="single" w:color="000000" w:sz="4" w:space="0"/>
            </w:tcBorders>
            <w:shd w:val="clear" w:color="auto" w:fill="FFFFFF"/>
            <w:noWrap/>
            <w:vAlign w:val="center"/>
          </w:tcPr>
          <w:p>
            <w:pPr>
              <w:jc w:val="center"/>
              <w:textAlignment w:val="top"/>
              <w:rPr>
                <w:rFonts w:hint="eastAsia" w:ascii="宋体" w:hAnsi="宋体" w:eastAsia="宋体" w:cs="宋体"/>
                <w:color w:val="auto"/>
                <w:sz w:val="21"/>
                <w:szCs w:val="21"/>
                <w:lang w:eastAsia="zh-CN" w:bidi="ar"/>
              </w:rPr>
            </w:pPr>
            <w:r>
              <w:rPr>
                <w:rFonts w:hint="eastAsia" w:ascii="宋体" w:hAnsi="宋体" w:eastAsia="宋体" w:cs="宋体"/>
                <w:sz w:val="21"/>
                <w:szCs w:val="21"/>
              </w:rPr>
              <w:t>★</w:t>
            </w:r>
          </w:p>
        </w:tc>
      </w:tr>
      <w:tr>
        <w:tblPrEx>
          <w:tblCellMar>
            <w:top w:w="0" w:type="dxa"/>
            <w:left w:w="108" w:type="dxa"/>
            <w:bottom w:w="0" w:type="dxa"/>
            <w:right w:w="108" w:type="dxa"/>
          </w:tblCellMar>
        </w:tblPrEx>
        <w:trPr>
          <w:trHeight w:val="439" w:hRule="atLeast"/>
        </w:trPr>
        <w:tc>
          <w:tcPr>
            <w:tcW w:w="580" w:type="dxa"/>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17</w:t>
            </w:r>
          </w:p>
        </w:tc>
        <w:tc>
          <w:tcPr>
            <w:tcW w:w="704" w:type="dxa"/>
            <w:tcBorders>
              <w:top w:val="nil"/>
              <w:left w:val="nil"/>
              <w:bottom w:val="single" w:color="000000" w:sz="8" w:space="0"/>
              <w:right w:val="nil"/>
            </w:tcBorders>
            <w:shd w:val="clear" w:color="auto" w:fill="FFFFFF"/>
            <w:noWrap w:val="0"/>
            <w:vAlign w:val="center"/>
          </w:tcPr>
          <w:p>
            <w:pPr>
              <w:jc w:val="center"/>
              <w:textAlignment w:val="top"/>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存储硬盘</w:t>
            </w:r>
          </w:p>
        </w:tc>
        <w:tc>
          <w:tcPr>
            <w:tcW w:w="4866" w:type="dxa"/>
            <w:tcBorders>
              <w:top w:val="nil"/>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监控专用 4000G，存储时间一个月</w:t>
            </w:r>
          </w:p>
        </w:tc>
        <w:tc>
          <w:tcPr>
            <w:tcW w:w="2287" w:type="dxa"/>
            <w:tcBorders>
              <w:top w:val="nil"/>
              <w:left w:val="nil"/>
              <w:bottom w:val="single" w:color="000000" w:sz="8" w:space="0"/>
              <w:right w:val="single" w:color="000000" w:sz="8" w:space="0"/>
            </w:tcBorders>
            <w:shd w:val="clear" w:color="auto" w:fill="FFFFFF"/>
            <w:noWrap/>
            <w:vAlign w:val="center"/>
          </w:tcPr>
          <w:p>
            <w:pPr>
              <w:jc w:val="center"/>
              <w:textAlignment w:val="top"/>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3个</w:t>
            </w:r>
          </w:p>
        </w:tc>
        <w:tc>
          <w:tcPr>
            <w:tcW w:w="919" w:type="dxa"/>
            <w:tcBorders>
              <w:top w:val="nil"/>
              <w:left w:val="nil"/>
              <w:bottom w:val="single" w:color="000000" w:sz="8" w:space="0"/>
              <w:right w:val="single" w:color="000000" w:sz="8" w:space="0"/>
            </w:tcBorders>
            <w:shd w:val="clear" w:color="auto" w:fill="FFFFFF"/>
            <w:noWrap/>
            <w:vAlign w:val="center"/>
          </w:tcPr>
          <w:p>
            <w:pPr>
              <w:jc w:val="center"/>
              <w:textAlignment w:val="top"/>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1902" w:hRule="atLeast"/>
        </w:trPr>
        <w:tc>
          <w:tcPr>
            <w:tcW w:w="580" w:type="dxa"/>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w:t>
            </w:r>
          </w:p>
        </w:tc>
        <w:tc>
          <w:tcPr>
            <w:tcW w:w="704" w:type="dxa"/>
            <w:tcBorders>
              <w:top w:val="nil"/>
              <w:left w:val="nil"/>
              <w:bottom w:val="single" w:color="000000" w:sz="8" w:space="0"/>
              <w:right w:val="nil"/>
            </w:tcBorders>
            <w:shd w:val="clear" w:color="auto" w:fill="FFFFFF"/>
            <w:noWrap w:val="0"/>
            <w:vAlign w:val="center"/>
          </w:tcPr>
          <w:p>
            <w:pPr>
              <w:jc w:val="center"/>
              <w:textAlignment w:val="top"/>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监控摄像头</w:t>
            </w:r>
          </w:p>
        </w:tc>
        <w:tc>
          <w:tcPr>
            <w:tcW w:w="4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textAlignment w:val="center"/>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像素≥400万</w:t>
            </w:r>
          </w:p>
          <w:p>
            <w:pPr>
              <w:spacing w:line="360" w:lineRule="auto"/>
              <w:jc w:val="center"/>
              <w:textAlignment w:val="center"/>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分辨率≥2560*1440</w:t>
            </w:r>
          </w:p>
          <w:p>
            <w:pPr>
              <w:spacing w:line="360" w:lineRule="auto"/>
              <w:jc w:val="center"/>
              <w:textAlignment w:val="center"/>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传感器靶面:1/3.0""</w:t>
            </w:r>
          </w:p>
          <w:p>
            <w:pPr>
              <w:spacing w:line="360" w:lineRule="auto"/>
              <w:jc w:val="center"/>
              <w:textAlignment w:val="center"/>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光圈:F2.0</w:t>
            </w:r>
          </w:p>
          <w:p>
            <w:pPr>
              <w:spacing w:line="360" w:lineRule="auto"/>
              <w:jc w:val="center"/>
              <w:textAlignment w:val="center"/>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变焦方式:定焦</w:t>
            </w:r>
          </w:p>
          <w:p>
            <w:pPr>
              <w:spacing w:line="360" w:lineRule="auto"/>
              <w:jc w:val="center"/>
              <w:textAlignment w:val="center"/>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焦距:4mm</w:t>
            </w:r>
          </w:p>
          <w:p>
            <w:pPr>
              <w:spacing w:line="360" w:lineRule="auto"/>
              <w:jc w:val="center"/>
              <w:textAlignment w:val="center"/>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补光模式:红外补光</w:t>
            </w:r>
          </w:p>
          <w:p>
            <w:pPr>
              <w:spacing w:line="360" w:lineRule="auto"/>
              <w:jc w:val="center"/>
              <w:textAlignment w:val="center"/>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补光距离:30m</w:t>
            </w:r>
          </w:p>
          <w:p>
            <w:pPr>
              <w:jc w:val="center"/>
              <w:textAlignment w:val="top"/>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场景设置:通用,室内,客观,道路强光抑制,自定义隐私遮盖区域数目:4个区域增强区域数目:8个最大实况流路数:6路Mic:1个兼容接入 :ONVIF,API,GB/T 28181国标:支持最大功耗:功耗：≤8.0W电源接口:5.5mm圆孔接口防水防尘:IP67、档案室、训诫室）</w:t>
            </w:r>
          </w:p>
        </w:tc>
        <w:tc>
          <w:tcPr>
            <w:tcW w:w="2287" w:type="dxa"/>
            <w:tcBorders>
              <w:top w:val="nil"/>
              <w:left w:val="nil"/>
              <w:bottom w:val="single" w:color="000000" w:sz="8" w:space="0"/>
              <w:right w:val="single" w:color="000000" w:sz="8" w:space="0"/>
            </w:tcBorders>
            <w:shd w:val="clear" w:color="auto" w:fill="FFFFFF"/>
            <w:noWrap/>
            <w:vAlign w:val="center"/>
          </w:tcPr>
          <w:p>
            <w:pPr>
              <w:jc w:val="center"/>
              <w:textAlignment w:val="top"/>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8台</w:t>
            </w:r>
          </w:p>
        </w:tc>
        <w:tc>
          <w:tcPr>
            <w:tcW w:w="919" w:type="dxa"/>
            <w:tcBorders>
              <w:top w:val="nil"/>
              <w:left w:val="nil"/>
              <w:bottom w:val="single" w:color="000000" w:sz="8" w:space="0"/>
              <w:right w:val="single" w:color="000000" w:sz="8" w:space="0"/>
            </w:tcBorders>
            <w:shd w:val="clear" w:color="auto" w:fill="FFFFFF"/>
            <w:noWrap/>
            <w:vAlign w:val="center"/>
          </w:tcPr>
          <w:p>
            <w:pPr>
              <w:jc w:val="center"/>
              <w:textAlignment w:val="top"/>
              <w:rPr>
                <w:rFonts w:hint="eastAsia" w:ascii="宋体" w:hAnsi="宋体" w:eastAsia="宋体" w:cs="宋体"/>
                <w:color w:val="auto"/>
                <w:sz w:val="21"/>
                <w:szCs w:val="21"/>
                <w:lang w:eastAsia="zh-CN" w:bidi="ar"/>
              </w:rPr>
            </w:pPr>
            <w:r>
              <w:rPr>
                <w:rFonts w:hint="eastAsia" w:ascii="宋体" w:hAnsi="宋体" w:eastAsia="宋体" w:cs="宋体"/>
                <w:sz w:val="21"/>
                <w:szCs w:val="21"/>
              </w:rPr>
              <w:t>★</w:t>
            </w:r>
          </w:p>
        </w:tc>
      </w:tr>
      <w:tr>
        <w:tblPrEx>
          <w:tblCellMar>
            <w:top w:w="0" w:type="dxa"/>
            <w:left w:w="108" w:type="dxa"/>
            <w:bottom w:w="0" w:type="dxa"/>
            <w:right w:w="108" w:type="dxa"/>
          </w:tblCellMar>
        </w:tblPrEx>
        <w:trPr>
          <w:trHeight w:val="1681" w:hRule="atLeast"/>
        </w:trPr>
        <w:tc>
          <w:tcPr>
            <w:tcW w:w="580" w:type="dxa"/>
            <w:tcBorders>
              <w:top w:val="nil"/>
              <w:left w:val="single" w:color="000000" w:sz="8" w:space="0"/>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w:t>
            </w:r>
          </w:p>
        </w:tc>
        <w:tc>
          <w:tcPr>
            <w:tcW w:w="704" w:type="dxa"/>
            <w:tcBorders>
              <w:top w:val="nil"/>
              <w:left w:val="nil"/>
              <w:bottom w:val="single" w:color="000000" w:sz="8" w:space="0"/>
              <w:right w:val="single" w:color="000000" w:sz="8" w:space="0"/>
            </w:tcBorders>
            <w:shd w:val="clear" w:color="auto" w:fill="FFFFFF"/>
            <w:noWrap w:val="0"/>
            <w:vAlign w:val="center"/>
          </w:tcPr>
          <w:p>
            <w:pPr>
              <w:jc w:val="center"/>
              <w:textAlignment w:val="top"/>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指挥中心社区矫正监控信号对接服务</w:t>
            </w:r>
          </w:p>
        </w:tc>
        <w:tc>
          <w:tcPr>
            <w:tcW w:w="4866" w:type="dxa"/>
            <w:tcBorders>
              <w:top w:val="nil"/>
              <w:left w:val="nil"/>
              <w:bottom w:val="single" w:color="000000" w:sz="8" w:space="0"/>
              <w:right w:val="single" w:color="000000" w:sz="8" w:space="0"/>
            </w:tcBorders>
            <w:shd w:val="clear" w:color="auto" w:fill="FFFFFF"/>
            <w:noWrap w:val="0"/>
            <w:vAlign w:val="center"/>
          </w:tcPr>
          <w:p>
            <w:pPr>
              <w:jc w:val="center"/>
              <w:textAlignment w:val="top"/>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社区矫正监控平台信号与指挥中心对接</w:t>
            </w:r>
          </w:p>
        </w:tc>
        <w:tc>
          <w:tcPr>
            <w:tcW w:w="2287" w:type="dxa"/>
            <w:tcBorders>
              <w:top w:val="nil"/>
              <w:left w:val="nil"/>
              <w:bottom w:val="single" w:color="000000" w:sz="8" w:space="0"/>
              <w:right w:val="single" w:color="000000" w:sz="8" w:space="0"/>
            </w:tcBorders>
            <w:shd w:val="clear" w:color="auto" w:fill="FFFFFF"/>
            <w:noWrap/>
            <w:vAlign w:val="center"/>
          </w:tcPr>
          <w:p>
            <w:pPr>
              <w:jc w:val="center"/>
              <w:textAlignment w:val="top"/>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1项</w:t>
            </w:r>
          </w:p>
        </w:tc>
        <w:tc>
          <w:tcPr>
            <w:tcW w:w="919" w:type="dxa"/>
            <w:tcBorders>
              <w:top w:val="nil"/>
              <w:left w:val="nil"/>
              <w:bottom w:val="single" w:color="000000" w:sz="8" w:space="0"/>
              <w:right w:val="single" w:color="000000" w:sz="8" w:space="0"/>
            </w:tcBorders>
            <w:shd w:val="clear" w:color="auto" w:fill="FFFFFF"/>
            <w:noWrap/>
            <w:vAlign w:val="center"/>
          </w:tcPr>
          <w:p>
            <w:pPr>
              <w:jc w:val="center"/>
              <w:textAlignment w:val="top"/>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1681" w:hRule="atLeast"/>
        </w:trPr>
        <w:tc>
          <w:tcPr>
            <w:tcW w:w="580" w:type="dxa"/>
            <w:tcBorders>
              <w:top w:val="nil"/>
              <w:left w:val="single" w:color="000000" w:sz="8" w:space="0"/>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bidi="ar"/>
              </w:rPr>
              <w:t>20</w:t>
            </w:r>
          </w:p>
        </w:tc>
        <w:tc>
          <w:tcPr>
            <w:tcW w:w="704" w:type="dxa"/>
            <w:tcBorders>
              <w:top w:val="nil"/>
              <w:left w:val="nil"/>
              <w:bottom w:val="single" w:color="000000" w:sz="8" w:space="0"/>
              <w:right w:val="single" w:color="000000" w:sz="8" w:space="0"/>
            </w:tcBorders>
            <w:shd w:val="clear" w:color="auto" w:fill="FFFFFF"/>
            <w:noWrap w:val="0"/>
            <w:vAlign w:val="center"/>
          </w:tcPr>
          <w:p>
            <w:pPr>
              <w:jc w:val="center"/>
              <w:textAlignment w:val="top"/>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指挥中心大屏终端指挥调度分屏控制系统</w:t>
            </w:r>
          </w:p>
        </w:tc>
        <w:tc>
          <w:tcPr>
            <w:tcW w:w="4866" w:type="dxa"/>
            <w:tcBorders>
              <w:top w:val="nil"/>
              <w:left w:val="nil"/>
              <w:bottom w:val="single" w:color="000000" w:sz="8" w:space="0"/>
              <w:right w:val="single" w:color="000000" w:sz="8" w:space="0"/>
            </w:tcBorders>
            <w:shd w:val="clear" w:color="auto" w:fill="FFFFFF"/>
            <w:noWrap w:val="0"/>
            <w:vAlign w:val="center"/>
          </w:tcPr>
          <w:p>
            <w:pPr>
              <w:jc w:val="center"/>
              <w:textAlignment w:val="top"/>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根据司法部社区矫正建设规范要求指挥中心大屏画面信号可同时</w:t>
            </w:r>
            <w:r>
              <w:rPr>
                <w:rStyle w:val="6"/>
                <w:rFonts w:hint="eastAsia" w:ascii="宋体" w:hAnsi="宋体" w:eastAsia="宋体" w:cs="宋体"/>
                <w:color w:val="auto"/>
                <w:sz w:val="21"/>
                <w:szCs w:val="21"/>
                <w:lang w:eastAsia="zh-CN" w:bidi="ar"/>
              </w:rPr>
              <w:t>分成多个区域显示</w:t>
            </w:r>
          </w:p>
        </w:tc>
        <w:tc>
          <w:tcPr>
            <w:tcW w:w="2287" w:type="dxa"/>
            <w:tcBorders>
              <w:top w:val="nil"/>
              <w:left w:val="nil"/>
              <w:bottom w:val="single" w:color="000000" w:sz="8" w:space="0"/>
              <w:right w:val="single" w:color="000000" w:sz="8" w:space="0"/>
            </w:tcBorders>
            <w:shd w:val="clear" w:color="auto" w:fill="FFFFFF"/>
            <w:noWrap/>
            <w:vAlign w:val="center"/>
          </w:tcPr>
          <w:p>
            <w:pPr>
              <w:jc w:val="center"/>
              <w:textAlignment w:val="top"/>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1项</w:t>
            </w:r>
          </w:p>
        </w:tc>
        <w:tc>
          <w:tcPr>
            <w:tcW w:w="919" w:type="dxa"/>
            <w:tcBorders>
              <w:top w:val="nil"/>
              <w:left w:val="nil"/>
              <w:bottom w:val="single" w:color="000000" w:sz="8" w:space="0"/>
              <w:right w:val="single" w:color="000000" w:sz="8" w:space="0"/>
            </w:tcBorders>
            <w:shd w:val="clear" w:color="auto" w:fill="FFFFFF"/>
            <w:noWrap/>
            <w:vAlign w:val="center"/>
          </w:tcPr>
          <w:p>
            <w:pPr>
              <w:jc w:val="center"/>
              <w:textAlignment w:val="top"/>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1267" w:hRule="atLeast"/>
        </w:trPr>
        <w:tc>
          <w:tcPr>
            <w:tcW w:w="580" w:type="dxa"/>
            <w:tcBorders>
              <w:top w:val="nil"/>
              <w:left w:val="single" w:color="000000" w:sz="8" w:space="0"/>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bidi="ar"/>
              </w:rPr>
              <w:t>21</w:t>
            </w:r>
          </w:p>
        </w:tc>
        <w:tc>
          <w:tcPr>
            <w:tcW w:w="704" w:type="dxa"/>
            <w:tcBorders>
              <w:top w:val="nil"/>
              <w:left w:val="nil"/>
              <w:bottom w:val="single" w:color="auto" w:sz="4" w:space="0"/>
              <w:right w:val="single" w:color="000000" w:sz="8" w:space="0"/>
            </w:tcBorders>
            <w:noWrap w:val="0"/>
            <w:vAlign w:val="center"/>
          </w:tcPr>
          <w:p>
            <w:pPr>
              <w:jc w:val="center"/>
              <w:textAlignment w:val="top"/>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智慧司法-社区矫正管理平台服务费</w:t>
            </w:r>
          </w:p>
        </w:tc>
        <w:tc>
          <w:tcPr>
            <w:tcW w:w="4866" w:type="dxa"/>
            <w:tcBorders>
              <w:top w:val="nil"/>
              <w:left w:val="nil"/>
              <w:bottom w:val="single" w:color="auto" w:sz="4" w:space="0"/>
              <w:right w:val="single" w:color="000000" w:sz="8" w:space="0"/>
            </w:tcBorders>
            <w:noWrap w:val="0"/>
            <w:vAlign w:val="center"/>
          </w:tcPr>
          <w:p>
            <w:pPr>
              <w:jc w:val="center"/>
              <w:textAlignment w:val="top"/>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社区矫正管理平台系统数据升级、数据维护</w:t>
            </w:r>
          </w:p>
        </w:tc>
        <w:tc>
          <w:tcPr>
            <w:tcW w:w="2287" w:type="dxa"/>
            <w:tcBorders>
              <w:top w:val="nil"/>
              <w:left w:val="nil"/>
              <w:bottom w:val="single" w:color="auto" w:sz="4" w:space="0"/>
              <w:right w:val="single" w:color="000000" w:sz="8" w:space="0"/>
            </w:tcBorders>
            <w:noWrap/>
            <w:vAlign w:val="center"/>
          </w:tcPr>
          <w:p>
            <w:pPr>
              <w:jc w:val="center"/>
              <w:textAlignment w:val="top"/>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1项/年</w:t>
            </w:r>
          </w:p>
        </w:tc>
        <w:tc>
          <w:tcPr>
            <w:tcW w:w="919" w:type="dxa"/>
            <w:tcBorders>
              <w:top w:val="nil"/>
              <w:left w:val="nil"/>
              <w:bottom w:val="single" w:color="auto" w:sz="4" w:space="0"/>
              <w:right w:val="single" w:color="000000" w:sz="8" w:space="0"/>
            </w:tcBorders>
            <w:noWrap/>
            <w:vAlign w:val="center"/>
          </w:tcPr>
          <w:p>
            <w:pPr>
              <w:jc w:val="center"/>
              <w:textAlignment w:val="top"/>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1129" w:hRule="atLeast"/>
        </w:trPr>
        <w:tc>
          <w:tcPr>
            <w:tcW w:w="580" w:type="dxa"/>
            <w:tcBorders>
              <w:top w:val="nil"/>
              <w:left w:val="single" w:color="000000" w:sz="8" w:space="0"/>
              <w:bottom w:val="single" w:color="000000" w:sz="8" w:space="0"/>
              <w:right w:val="single" w:color="auto" w:sz="4" w:space="0"/>
            </w:tcBorders>
            <w:shd w:val="clear" w:color="auto" w:fill="FFFFFF"/>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w:t>
            </w:r>
          </w:p>
        </w:tc>
        <w:tc>
          <w:tcPr>
            <w:tcW w:w="704"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网络安全防火墙</w:t>
            </w:r>
          </w:p>
        </w:tc>
        <w:tc>
          <w:tcPr>
            <w:tcW w:w="4866"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控制及兼顾网络安全及漏斗日志管理、数据安全流畅、网络访问控制，进行数据筛选和屏蔽，保护司法内网数据及网络安全</w:t>
            </w:r>
          </w:p>
        </w:tc>
        <w:tc>
          <w:tcPr>
            <w:tcW w:w="2287" w:type="dxa"/>
            <w:tcBorders>
              <w:top w:val="single" w:color="auto" w:sz="4" w:space="0"/>
              <w:left w:val="single" w:color="auto" w:sz="4" w:space="0"/>
              <w:bottom w:val="single" w:color="auto" w:sz="4" w:space="0"/>
              <w:right w:val="single" w:color="000000" w:sz="8" w:space="0"/>
            </w:tcBorders>
            <w:noWrap/>
            <w:vAlign w:val="center"/>
          </w:tcPr>
          <w:p>
            <w:pPr>
              <w:jc w:val="center"/>
              <w:textAlignment w:val="top"/>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1台</w:t>
            </w:r>
          </w:p>
        </w:tc>
        <w:tc>
          <w:tcPr>
            <w:tcW w:w="919" w:type="dxa"/>
            <w:tcBorders>
              <w:top w:val="single" w:color="auto" w:sz="4" w:space="0"/>
              <w:left w:val="single" w:color="auto" w:sz="4" w:space="0"/>
              <w:bottom w:val="single" w:color="auto" w:sz="4" w:space="0"/>
              <w:right w:val="single" w:color="000000" w:sz="8" w:space="0"/>
            </w:tcBorders>
            <w:noWrap/>
            <w:vAlign w:val="center"/>
          </w:tcPr>
          <w:p>
            <w:pPr>
              <w:jc w:val="center"/>
              <w:textAlignment w:val="top"/>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532" w:hRule="atLeast"/>
        </w:trPr>
        <w:tc>
          <w:tcPr>
            <w:tcW w:w="8437" w:type="dxa"/>
            <w:gridSpan w:val="4"/>
            <w:tcBorders>
              <w:top w:val="nil"/>
              <w:left w:val="single" w:color="000000" w:sz="8" w:space="0"/>
              <w:bottom w:val="single" w:color="000000" w:sz="8" w:space="0"/>
              <w:right w:val="single" w:color="000000" w:sz="8" w:space="0"/>
            </w:tcBorders>
            <w:shd w:val="clear" w:color="auto" w:fill="FFFFFF"/>
            <w:noWrap w:val="0"/>
            <w:vAlign w:val="center"/>
          </w:tcPr>
          <w:p>
            <w:pPr>
              <w:ind w:firstLine="420" w:firstLineChars="200"/>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档案室（405）</w:t>
            </w:r>
          </w:p>
        </w:tc>
        <w:tc>
          <w:tcPr>
            <w:tcW w:w="919" w:type="dxa"/>
            <w:tcBorders>
              <w:top w:val="nil"/>
              <w:left w:val="single" w:color="000000" w:sz="8" w:space="0"/>
              <w:bottom w:val="single" w:color="000000" w:sz="8" w:space="0"/>
              <w:right w:val="single" w:color="000000" w:sz="8" w:space="0"/>
            </w:tcBorders>
            <w:shd w:val="clear" w:color="auto" w:fill="FFFFFF"/>
            <w:noWrap w:val="0"/>
            <w:vAlign w:val="center"/>
          </w:tcPr>
          <w:p>
            <w:pPr>
              <w:ind w:firstLine="420" w:firstLineChars="200"/>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853" w:hRule="atLeast"/>
        </w:trPr>
        <w:tc>
          <w:tcPr>
            <w:tcW w:w="580" w:type="dxa"/>
            <w:tcBorders>
              <w:top w:val="nil"/>
              <w:left w:val="single" w:color="000000" w:sz="8" w:space="0"/>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bidi="ar"/>
              </w:rPr>
              <w:t>23</w:t>
            </w:r>
          </w:p>
        </w:tc>
        <w:tc>
          <w:tcPr>
            <w:tcW w:w="704" w:type="dxa"/>
            <w:tcBorders>
              <w:top w:val="nil"/>
              <w:left w:val="nil"/>
              <w:bottom w:val="single" w:color="000000" w:sz="8" w:space="0"/>
              <w:right w:val="single" w:color="000000" w:sz="8" w:space="0"/>
            </w:tcBorders>
            <w:noWrap w:val="0"/>
            <w:vAlign w:val="center"/>
          </w:tcPr>
          <w:p>
            <w:pPr>
              <w:ind w:firstLine="840" w:firstLineChars="400"/>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档案柜</w:t>
            </w:r>
          </w:p>
        </w:tc>
        <w:tc>
          <w:tcPr>
            <w:tcW w:w="4866" w:type="dxa"/>
            <w:tcBorders>
              <w:top w:val="nil"/>
              <w:left w:val="nil"/>
              <w:bottom w:val="single" w:color="000000" w:sz="8" w:space="0"/>
              <w:right w:val="single" w:color="000000" w:sz="8" w:space="0"/>
            </w:tcBorders>
            <w:noWrap w:val="0"/>
            <w:vAlign w:val="center"/>
          </w:tcPr>
          <w:p>
            <w:pPr>
              <w:ind w:firstLine="420" w:firstLineChars="200"/>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1950*900*350MM</w:t>
            </w:r>
          </w:p>
        </w:tc>
        <w:tc>
          <w:tcPr>
            <w:tcW w:w="2287" w:type="dxa"/>
            <w:tcBorders>
              <w:top w:val="nil"/>
              <w:left w:val="nil"/>
              <w:bottom w:val="single" w:color="000000" w:sz="8" w:space="0"/>
              <w:right w:val="single" w:color="000000" w:sz="8" w:space="0"/>
            </w:tcBorders>
            <w:noWrap/>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3个</w:t>
            </w:r>
          </w:p>
        </w:tc>
        <w:tc>
          <w:tcPr>
            <w:tcW w:w="919" w:type="dxa"/>
            <w:tcBorders>
              <w:top w:val="nil"/>
              <w:left w:val="nil"/>
              <w:bottom w:val="single" w:color="000000" w:sz="8" w:space="0"/>
              <w:right w:val="single" w:color="000000" w:sz="8" w:space="0"/>
            </w:tcBorders>
            <w:noWrap/>
            <w:vAlign w:val="center"/>
          </w:tcPr>
          <w:p>
            <w:pPr>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532" w:hRule="atLeast"/>
        </w:trPr>
        <w:tc>
          <w:tcPr>
            <w:tcW w:w="8437" w:type="dxa"/>
            <w:gridSpan w:val="4"/>
            <w:tcBorders>
              <w:top w:val="nil"/>
              <w:left w:val="single" w:color="000000" w:sz="8" w:space="0"/>
              <w:bottom w:val="single" w:color="000000" w:sz="8" w:space="0"/>
              <w:right w:val="single" w:color="000000" w:sz="8" w:space="0"/>
            </w:tcBorders>
            <w:shd w:val="clear" w:color="auto" w:fill="FFFFFF"/>
            <w:noWrap w:val="0"/>
            <w:vAlign w:val="center"/>
          </w:tcPr>
          <w:p>
            <w:pPr>
              <w:ind w:firstLine="420" w:firstLineChars="200"/>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宣告室（407）</w:t>
            </w:r>
          </w:p>
        </w:tc>
        <w:tc>
          <w:tcPr>
            <w:tcW w:w="919" w:type="dxa"/>
            <w:tcBorders>
              <w:top w:val="nil"/>
              <w:left w:val="single" w:color="000000" w:sz="8" w:space="0"/>
              <w:bottom w:val="single" w:color="000000" w:sz="8" w:space="0"/>
              <w:right w:val="single" w:color="000000" w:sz="8" w:space="0"/>
            </w:tcBorders>
            <w:shd w:val="clear" w:color="auto" w:fill="FFFFFF"/>
            <w:noWrap w:val="0"/>
            <w:vAlign w:val="center"/>
          </w:tcPr>
          <w:p>
            <w:pPr>
              <w:ind w:firstLine="420" w:firstLineChars="200"/>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1267" w:hRule="atLeast"/>
        </w:trPr>
        <w:tc>
          <w:tcPr>
            <w:tcW w:w="580" w:type="dxa"/>
            <w:tcBorders>
              <w:top w:val="nil"/>
              <w:left w:val="single" w:color="000000" w:sz="8" w:space="0"/>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bidi="ar"/>
              </w:rPr>
              <w:t>24</w:t>
            </w:r>
          </w:p>
        </w:tc>
        <w:tc>
          <w:tcPr>
            <w:tcW w:w="704" w:type="dxa"/>
            <w:tcBorders>
              <w:top w:val="nil"/>
              <w:left w:val="nil"/>
              <w:bottom w:val="single" w:color="000000" w:sz="8" w:space="0"/>
              <w:right w:val="single" w:color="000000" w:sz="8" w:space="0"/>
            </w:tcBorders>
            <w:noWrap w:val="0"/>
            <w:vAlign w:val="center"/>
          </w:tcPr>
          <w:p>
            <w:pPr>
              <w:jc w:val="center"/>
              <w:textAlignment w:val="top"/>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司法部建设标准宣告台席桌</w:t>
            </w:r>
          </w:p>
        </w:tc>
        <w:tc>
          <w:tcPr>
            <w:tcW w:w="4866" w:type="dxa"/>
            <w:vMerge w:val="restart"/>
            <w:tcBorders>
              <w:top w:val="nil"/>
              <w:left w:val="nil"/>
              <w:bottom w:val="single" w:color="000000" w:sz="8" w:space="0"/>
              <w:right w:val="single" w:color="000000" w:sz="8" w:space="0"/>
            </w:tcBorders>
            <w:noWrap w:val="0"/>
            <w:vAlign w:val="center"/>
          </w:tcPr>
          <w:p>
            <w:pPr>
              <w:jc w:val="center"/>
              <w:textAlignment w:val="top"/>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根据司法部社区矫正建设标准和宣告室建设的设备及系统搭建定制标准主席台及相关宣告督察系统，司法矫正宣告室效仿法庭设置，营造庄严肃穆氛围，庄严肃穆的宣告仪式，利于促使社矫人员及早意识到身份的转换，从而达到更好的矫正效果</w:t>
            </w:r>
          </w:p>
        </w:tc>
        <w:tc>
          <w:tcPr>
            <w:tcW w:w="2287" w:type="dxa"/>
            <w:tcBorders>
              <w:top w:val="nil"/>
              <w:left w:val="nil"/>
              <w:bottom w:val="single" w:color="000000" w:sz="8" w:space="0"/>
              <w:right w:val="single" w:color="000000" w:sz="8" w:space="0"/>
            </w:tcBorders>
            <w:noWrap/>
            <w:vAlign w:val="center"/>
          </w:tcPr>
          <w:p>
            <w:pPr>
              <w:jc w:val="center"/>
              <w:textAlignment w:val="top"/>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1张</w:t>
            </w:r>
          </w:p>
        </w:tc>
        <w:tc>
          <w:tcPr>
            <w:tcW w:w="919" w:type="dxa"/>
            <w:tcBorders>
              <w:top w:val="nil"/>
              <w:left w:val="nil"/>
              <w:bottom w:val="single" w:color="000000" w:sz="8" w:space="0"/>
              <w:right w:val="single" w:color="000000" w:sz="8" w:space="0"/>
            </w:tcBorders>
            <w:noWrap/>
            <w:vAlign w:val="center"/>
          </w:tcPr>
          <w:p>
            <w:pPr>
              <w:jc w:val="center"/>
              <w:textAlignment w:val="top"/>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1267" w:hRule="atLeast"/>
        </w:trPr>
        <w:tc>
          <w:tcPr>
            <w:tcW w:w="580" w:type="dxa"/>
            <w:tcBorders>
              <w:top w:val="nil"/>
              <w:left w:val="single" w:color="000000" w:sz="8" w:space="0"/>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bidi="ar"/>
              </w:rPr>
              <w:t>25</w:t>
            </w:r>
          </w:p>
        </w:tc>
        <w:tc>
          <w:tcPr>
            <w:tcW w:w="704" w:type="dxa"/>
            <w:tcBorders>
              <w:top w:val="nil"/>
              <w:left w:val="nil"/>
              <w:bottom w:val="single" w:color="000000" w:sz="8" w:space="0"/>
              <w:right w:val="single" w:color="000000" w:sz="8" w:space="0"/>
            </w:tcBorders>
            <w:noWrap w:val="0"/>
            <w:vAlign w:val="center"/>
          </w:tcPr>
          <w:p>
            <w:pPr>
              <w:jc w:val="center"/>
              <w:textAlignment w:val="top"/>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司法部建设标准宣告台席椅</w:t>
            </w:r>
          </w:p>
        </w:tc>
        <w:tc>
          <w:tcPr>
            <w:tcW w:w="4866"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color w:val="auto"/>
                <w:sz w:val="21"/>
                <w:szCs w:val="21"/>
                <w:lang w:eastAsia="zh-CN"/>
              </w:rPr>
            </w:pPr>
          </w:p>
        </w:tc>
        <w:tc>
          <w:tcPr>
            <w:tcW w:w="2287" w:type="dxa"/>
            <w:tcBorders>
              <w:top w:val="nil"/>
              <w:left w:val="nil"/>
              <w:bottom w:val="single" w:color="000000" w:sz="8" w:space="0"/>
              <w:right w:val="single" w:color="000000" w:sz="8" w:space="0"/>
            </w:tcBorders>
            <w:noWrap/>
            <w:vAlign w:val="center"/>
          </w:tcPr>
          <w:p>
            <w:pPr>
              <w:jc w:val="center"/>
              <w:textAlignment w:val="top"/>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3把</w:t>
            </w:r>
          </w:p>
        </w:tc>
        <w:tc>
          <w:tcPr>
            <w:tcW w:w="919" w:type="dxa"/>
            <w:tcBorders>
              <w:top w:val="nil"/>
              <w:left w:val="nil"/>
              <w:bottom w:val="single" w:color="000000" w:sz="8" w:space="0"/>
              <w:right w:val="single" w:color="000000" w:sz="8" w:space="0"/>
            </w:tcBorders>
            <w:noWrap/>
            <w:vAlign w:val="center"/>
          </w:tcPr>
          <w:p>
            <w:pPr>
              <w:jc w:val="center"/>
              <w:textAlignment w:val="top"/>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1267" w:hRule="atLeast"/>
        </w:trPr>
        <w:tc>
          <w:tcPr>
            <w:tcW w:w="580" w:type="dxa"/>
            <w:tcBorders>
              <w:top w:val="nil"/>
              <w:left w:val="single" w:color="000000" w:sz="8" w:space="0"/>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bidi="ar"/>
              </w:rPr>
              <w:t>26</w:t>
            </w:r>
          </w:p>
        </w:tc>
        <w:tc>
          <w:tcPr>
            <w:tcW w:w="704" w:type="dxa"/>
            <w:tcBorders>
              <w:top w:val="nil"/>
              <w:left w:val="nil"/>
              <w:bottom w:val="single" w:color="000000" w:sz="8" w:space="0"/>
              <w:right w:val="single" w:color="000000" w:sz="8" w:space="0"/>
            </w:tcBorders>
            <w:noWrap w:val="0"/>
            <w:vAlign w:val="center"/>
          </w:tcPr>
          <w:p>
            <w:pPr>
              <w:jc w:val="center"/>
              <w:textAlignment w:val="top"/>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司法部建设标准宣告旁听席椅</w:t>
            </w:r>
          </w:p>
        </w:tc>
        <w:tc>
          <w:tcPr>
            <w:tcW w:w="4866" w:type="dxa"/>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color w:val="auto"/>
                <w:sz w:val="21"/>
                <w:szCs w:val="21"/>
                <w:lang w:eastAsia="zh-CN"/>
              </w:rPr>
            </w:pPr>
          </w:p>
        </w:tc>
        <w:tc>
          <w:tcPr>
            <w:tcW w:w="2287" w:type="dxa"/>
            <w:tcBorders>
              <w:top w:val="nil"/>
              <w:left w:val="nil"/>
              <w:bottom w:val="single" w:color="000000" w:sz="8" w:space="0"/>
              <w:right w:val="single" w:color="000000" w:sz="8" w:space="0"/>
            </w:tcBorders>
            <w:noWrap/>
            <w:vAlign w:val="center"/>
          </w:tcPr>
          <w:p>
            <w:pPr>
              <w:jc w:val="center"/>
              <w:textAlignment w:val="top"/>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2套</w:t>
            </w:r>
          </w:p>
        </w:tc>
        <w:tc>
          <w:tcPr>
            <w:tcW w:w="919" w:type="dxa"/>
            <w:tcBorders>
              <w:top w:val="nil"/>
              <w:left w:val="nil"/>
              <w:bottom w:val="single" w:color="000000" w:sz="8" w:space="0"/>
              <w:right w:val="single" w:color="000000" w:sz="8" w:space="0"/>
            </w:tcBorders>
            <w:noWrap/>
            <w:vAlign w:val="center"/>
          </w:tcPr>
          <w:p>
            <w:pPr>
              <w:jc w:val="center"/>
              <w:textAlignment w:val="top"/>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1681" w:hRule="atLeast"/>
        </w:trPr>
        <w:tc>
          <w:tcPr>
            <w:tcW w:w="580" w:type="dxa"/>
            <w:tcBorders>
              <w:top w:val="nil"/>
              <w:left w:val="single" w:color="000000" w:sz="8" w:space="0"/>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bidi="ar"/>
              </w:rPr>
              <w:t>27</w:t>
            </w:r>
          </w:p>
        </w:tc>
        <w:tc>
          <w:tcPr>
            <w:tcW w:w="704" w:type="dxa"/>
            <w:tcBorders>
              <w:top w:val="nil"/>
              <w:left w:val="nil"/>
              <w:bottom w:val="single" w:color="000000" w:sz="8" w:space="0"/>
              <w:right w:val="single" w:color="000000" w:sz="8" w:space="0"/>
            </w:tcBorders>
            <w:noWrap w:val="0"/>
            <w:vAlign w:val="center"/>
          </w:tcPr>
          <w:p>
            <w:pPr>
              <w:jc w:val="center"/>
              <w:textAlignment w:val="top"/>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司法部建设标准社区矫正人员宣告围栏</w:t>
            </w:r>
          </w:p>
        </w:tc>
        <w:tc>
          <w:tcPr>
            <w:tcW w:w="4866" w:type="dxa"/>
            <w:tcBorders>
              <w:top w:val="nil"/>
              <w:left w:val="nil"/>
              <w:bottom w:val="single" w:color="000000" w:sz="8" w:space="0"/>
              <w:right w:val="single" w:color="000000" w:sz="8" w:space="0"/>
            </w:tcBorders>
            <w:noWrap w:val="0"/>
            <w:vAlign w:val="center"/>
          </w:tcPr>
          <w:p>
            <w:pPr>
              <w:jc w:val="center"/>
              <w:textAlignment w:val="top"/>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社区矫正人员宣告围栏预防各类安全事故的发生。围栏能够临时限制矫正人逃跑及不正当及过激的行为，从而避免他们对外界造成危害。</w:t>
            </w:r>
          </w:p>
        </w:tc>
        <w:tc>
          <w:tcPr>
            <w:tcW w:w="2287" w:type="dxa"/>
            <w:tcBorders>
              <w:top w:val="nil"/>
              <w:left w:val="nil"/>
              <w:bottom w:val="single" w:color="000000" w:sz="8" w:space="0"/>
              <w:right w:val="single" w:color="000000" w:sz="8" w:space="0"/>
            </w:tcBorders>
            <w:noWrap/>
            <w:vAlign w:val="center"/>
          </w:tcPr>
          <w:p>
            <w:pPr>
              <w:jc w:val="center"/>
              <w:textAlignment w:val="top"/>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1套</w:t>
            </w:r>
          </w:p>
        </w:tc>
        <w:tc>
          <w:tcPr>
            <w:tcW w:w="919" w:type="dxa"/>
            <w:tcBorders>
              <w:top w:val="nil"/>
              <w:left w:val="nil"/>
              <w:bottom w:val="single" w:color="000000" w:sz="8" w:space="0"/>
              <w:right w:val="single" w:color="000000" w:sz="8" w:space="0"/>
            </w:tcBorders>
            <w:noWrap/>
            <w:vAlign w:val="center"/>
          </w:tcPr>
          <w:p>
            <w:pPr>
              <w:jc w:val="center"/>
              <w:textAlignment w:val="top"/>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532" w:hRule="atLeast"/>
        </w:trPr>
        <w:tc>
          <w:tcPr>
            <w:tcW w:w="8437" w:type="dxa"/>
            <w:gridSpan w:val="4"/>
            <w:tcBorders>
              <w:top w:val="nil"/>
              <w:left w:val="single" w:color="000000" w:sz="8" w:space="0"/>
              <w:bottom w:val="single" w:color="000000" w:sz="8" w:space="0"/>
              <w:right w:val="single" w:color="000000" w:sz="8" w:space="0"/>
            </w:tcBorders>
            <w:shd w:val="clear" w:color="auto" w:fill="FFFFFF"/>
            <w:noWrap w:val="0"/>
            <w:vAlign w:val="center"/>
          </w:tcPr>
          <w:p>
            <w:pPr>
              <w:ind w:firstLine="210" w:firstLineChars="100"/>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训诫室（403）</w:t>
            </w:r>
          </w:p>
        </w:tc>
        <w:tc>
          <w:tcPr>
            <w:tcW w:w="919" w:type="dxa"/>
            <w:tcBorders>
              <w:top w:val="nil"/>
              <w:left w:val="single" w:color="000000" w:sz="8" w:space="0"/>
              <w:bottom w:val="single" w:color="000000" w:sz="8" w:space="0"/>
              <w:right w:val="single" w:color="000000" w:sz="8" w:space="0"/>
            </w:tcBorders>
            <w:shd w:val="clear" w:color="auto" w:fill="FFFFFF"/>
            <w:noWrap w:val="0"/>
            <w:vAlign w:val="center"/>
          </w:tcPr>
          <w:p>
            <w:pPr>
              <w:ind w:firstLine="210" w:firstLineChars="100"/>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853" w:hRule="atLeast"/>
        </w:trPr>
        <w:tc>
          <w:tcPr>
            <w:tcW w:w="580" w:type="dxa"/>
            <w:tcBorders>
              <w:top w:val="nil"/>
              <w:left w:val="single" w:color="000000" w:sz="8" w:space="0"/>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bidi="ar"/>
              </w:rPr>
              <w:t>1</w:t>
            </w:r>
          </w:p>
        </w:tc>
        <w:tc>
          <w:tcPr>
            <w:tcW w:w="704" w:type="dxa"/>
            <w:tcBorders>
              <w:top w:val="nil"/>
              <w:left w:val="nil"/>
              <w:bottom w:val="single" w:color="000000" w:sz="8" w:space="0"/>
              <w:right w:val="single" w:color="000000" w:sz="8" w:space="0"/>
            </w:tcBorders>
            <w:shd w:val="clear" w:color="auto" w:fill="FFFFFF"/>
            <w:noWrap w:val="0"/>
            <w:vAlign w:val="center"/>
          </w:tcPr>
          <w:p>
            <w:pPr>
              <w:ind w:firstLine="840" w:firstLineChars="400"/>
              <w:jc w:val="center"/>
              <w:textAlignment w:val="top"/>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训诫椅</w:t>
            </w:r>
          </w:p>
        </w:tc>
        <w:tc>
          <w:tcPr>
            <w:tcW w:w="4866" w:type="dxa"/>
            <w:tcBorders>
              <w:top w:val="nil"/>
              <w:left w:val="nil"/>
              <w:bottom w:val="single" w:color="000000" w:sz="8" w:space="0"/>
              <w:right w:val="single" w:color="000000" w:sz="8" w:space="0"/>
            </w:tcBorders>
            <w:shd w:val="clear" w:color="auto" w:fill="FFFFFF"/>
            <w:noWrap w:val="0"/>
            <w:vAlign w:val="center"/>
          </w:tcPr>
          <w:p>
            <w:pPr>
              <w:jc w:val="center"/>
              <w:textAlignment w:val="top"/>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通过限制身体移动来体现矫正的严肃性</w:t>
            </w:r>
          </w:p>
        </w:tc>
        <w:tc>
          <w:tcPr>
            <w:tcW w:w="2287" w:type="dxa"/>
            <w:tcBorders>
              <w:top w:val="nil"/>
              <w:left w:val="nil"/>
              <w:bottom w:val="single" w:color="000000" w:sz="8" w:space="0"/>
              <w:right w:val="single" w:color="000000" w:sz="8" w:space="0"/>
            </w:tcBorders>
            <w:shd w:val="clear" w:color="auto" w:fill="FFFFFF"/>
            <w:noWrap/>
            <w:vAlign w:val="center"/>
          </w:tcPr>
          <w:p>
            <w:pPr>
              <w:jc w:val="center"/>
              <w:textAlignment w:val="top"/>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1把</w:t>
            </w:r>
          </w:p>
        </w:tc>
        <w:tc>
          <w:tcPr>
            <w:tcW w:w="919" w:type="dxa"/>
            <w:tcBorders>
              <w:top w:val="nil"/>
              <w:left w:val="nil"/>
              <w:bottom w:val="single" w:color="000000" w:sz="8" w:space="0"/>
              <w:right w:val="single" w:color="000000" w:sz="8" w:space="0"/>
            </w:tcBorders>
            <w:shd w:val="clear" w:color="auto" w:fill="FFFFFF"/>
            <w:noWrap/>
            <w:vAlign w:val="center"/>
          </w:tcPr>
          <w:p>
            <w:pPr>
              <w:jc w:val="center"/>
              <w:textAlignment w:val="top"/>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532" w:hRule="atLeast"/>
        </w:trPr>
        <w:tc>
          <w:tcPr>
            <w:tcW w:w="8437" w:type="dxa"/>
            <w:gridSpan w:val="4"/>
            <w:tcBorders>
              <w:top w:val="nil"/>
              <w:left w:val="single" w:color="000000" w:sz="8" w:space="0"/>
              <w:bottom w:val="single" w:color="000000" w:sz="8" w:space="0"/>
              <w:right w:val="single" w:color="000000" w:sz="8" w:space="0"/>
            </w:tcBorders>
            <w:shd w:val="clear" w:color="auto" w:fill="FFFFFF"/>
            <w:noWrap w:val="0"/>
            <w:vAlign w:val="center"/>
          </w:tcPr>
          <w:p>
            <w:pPr>
              <w:ind w:firstLine="210" w:firstLineChars="100"/>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信息采集室（404）</w:t>
            </w:r>
          </w:p>
        </w:tc>
        <w:tc>
          <w:tcPr>
            <w:tcW w:w="919" w:type="dxa"/>
            <w:tcBorders>
              <w:top w:val="nil"/>
              <w:left w:val="single" w:color="000000" w:sz="8" w:space="0"/>
              <w:bottom w:val="single" w:color="000000" w:sz="8" w:space="0"/>
              <w:right w:val="single" w:color="000000" w:sz="8" w:space="0"/>
            </w:tcBorders>
            <w:shd w:val="clear" w:color="auto" w:fill="FFFFFF"/>
            <w:noWrap w:val="0"/>
            <w:vAlign w:val="center"/>
          </w:tcPr>
          <w:p>
            <w:pPr>
              <w:ind w:firstLine="210" w:firstLineChars="100"/>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3243" w:hRule="atLeast"/>
        </w:trPr>
        <w:tc>
          <w:tcPr>
            <w:tcW w:w="580" w:type="dxa"/>
            <w:tcBorders>
              <w:top w:val="nil"/>
              <w:left w:val="single" w:color="000000" w:sz="8" w:space="0"/>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bidi="ar"/>
              </w:rPr>
              <w:t>1</w:t>
            </w:r>
          </w:p>
        </w:tc>
        <w:tc>
          <w:tcPr>
            <w:tcW w:w="704" w:type="dxa"/>
            <w:tcBorders>
              <w:top w:val="nil"/>
              <w:left w:val="nil"/>
              <w:bottom w:val="single" w:color="000000" w:sz="8" w:space="0"/>
              <w:right w:val="single" w:color="000000" w:sz="8" w:space="0"/>
            </w:tcBorders>
            <w:shd w:val="clear" w:color="auto" w:fill="FFFFFF"/>
            <w:noWrap w:val="0"/>
            <w:vAlign w:val="center"/>
          </w:tcPr>
          <w:p>
            <w:pPr>
              <w:jc w:val="center"/>
              <w:textAlignment w:val="top"/>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社区矫正自助终端（桌面式）</w:t>
            </w:r>
          </w:p>
        </w:tc>
        <w:tc>
          <w:tcPr>
            <w:tcW w:w="4866" w:type="dxa"/>
            <w:tcBorders>
              <w:top w:val="nil"/>
              <w:left w:val="nil"/>
              <w:bottom w:val="single" w:color="000000" w:sz="8" w:space="0"/>
              <w:right w:val="single" w:color="000000" w:sz="8" w:space="0"/>
            </w:tcBorders>
            <w:shd w:val="clear" w:color="auto" w:fill="FFFFFF"/>
            <w:noWrap w:val="0"/>
            <w:vAlign w:val="center"/>
          </w:tcPr>
          <w:p>
            <w:pPr>
              <w:spacing w:line="300" w:lineRule="exact"/>
              <w:jc w:val="center"/>
              <w:textAlignment w:val="top"/>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外观：桌面式，金属外壳，尺寸≥383mm * 323mm*414mmmm（L*W*H）；</w:t>
            </w:r>
          </w:p>
          <w:p>
            <w:pPr>
              <w:spacing w:line="300" w:lineRule="exact"/>
              <w:jc w:val="center"/>
              <w:textAlignment w:val="top"/>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屏幕支持双屏，主副屏幕尺寸≥15寸；副屏为电磁电容一体屏，支持电磁笔手写功能；</w:t>
            </w:r>
          </w:p>
          <w:p>
            <w:pPr>
              <w:spacing w:line="300" w:lineRule="exact"/>
              <w:jc w:val="center"/>
              <w:textAlignment w:val="top"/>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具备人脸摄像头：双目摄像头</w:t>
            </w:r>
          </w:p>
          <w:p>
            <w:pPr>
              <w:spacing w:line="300" w:lineRule="exact"/>
              <w:jc w:val="center"/>
              <w:textAlignment w:val="top"/>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具备拾音器及扬声器；</w:t>
            </w:r>
          </w:p>
          <w:p>
            <w:pPr>
              <w:spacing w:line="300" w:lineRule="exact"/>
              <w:jc w:val="center"/>
              <w:textAlignment w:val="top"/>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具备身份证读卡器</w:t>
            </w:r>
          </w:p>
          <w:p>
            <w:pPr>
              <w:spacing w:line="300" w:lineRule="exact"/>
              <w:jc w:val="center"/>
              <w:textAlignment w:val="top"/>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具备指纹仪</w:t>
            </w:r>
          </w:p>
        </w:tc>
        <w:tc>
          <w:tcPr>
            <w:tcW w:w="2287" w:type="dxa"/>
            <w:tcBorders>
              <w:top w:val="nil"/>
              <w:left w:val="nil"/>
              <w:bottom w:val="single" w:color="000000" w:sz="8" w:space="0"/>
              <w:right w:val="single" w:color="000000" w:sz="8" w:space="0"/>
            </w:tcBorders>
            <w:shd w:val="clear" w:color="auto" w:fill="FFFFFF"/>
            <w:noWrap/>
            <w:vAlign w:val="center"/>
          </w:tcPr>
          <w:p>
            <w:pPr>
              <w:jc w:val="center"/>
              <w:textAlignment w:val="top"/>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1台</w:t>
            </w:r>
          </w:p>
        </w:tc>
        <w:tc>
          <w:tcPr>
            <w:tcW w:w="919" w:type="dxa"/>
            <w:tcBorders>
              <w:top w:val="nil"/>
              <w:left w:val="nil"/>
              <w:bottom w:val="single" w:color="000000" w:sz="8" w:space="0"/>
              <w:right w:val="single" w:color="000000" w:sz="8" w:space="0"/>
            </w:tcBorders>
            <w:shd w:val="clear" w:color="auto" w:fill="FFFFFF"/>
            <w:noWrap/>
            <w:vAlign w:val="center"/>
          </w:tcPr>
          <w:p>
            <w:pPr>
              <w:jc w:val="center"/>
              <w:textAlignment w:val="top"/>
              <w:rPr>
                <w:rFonts w:hint="eastAsia" w:ascii="宋体" w:hAnsi="宋体" w:eastAsia="宋体" w:cs="宋体"/>
                <w:color w:val="auto"/>
                <w:sz w:val="21"/>
                <w:szCs w:val="21"/>
                <w:lang w:eastAsia="zh-CN" w:bidi="ar"/>
              </w:rPr>
            </w:pPr>
            <w:r>
              <w:rPr>
                <w:rFonts w:hint="eastAsia" w:ascii="宋体" w:hAnsi="宋体" w:eastAsia="宋体" w:cs="宋体"/>
                <w:sz w:val="21"/>
                <w:szCs w:val="21"/>
              </w:rPr>
              <w:t>★</w:t>
            </w:r>
          </w:p>
        </w:tc>
      </w:tr>
      <w:tr>
        <w:tblPrEx>
          <w:tblCellMar>
            <w:top w:w="0" w:type="dxa"/>
            <w:left w:w="108" w:type="dxa"/>
            <w:bottom w:w="0" w:type="dxa"/>
            <w:right w:w="108" w:type="dxa"/>
          </w:tblCellMar>
        </w:tblPrEx>
        <w:trPr>
          <w:trHeight w:val="5655" w:hRule="atLeast"/>
        </w:trPr>
        <w:tc>
          <w:tcPr>
            <w:tcW w:w="580" w:type="dxa"/>
            <w:tcBorders>
              <w:top w:val="nil"/>
              <w:left w:val="single" w:color="000000" w:sz="8" w:space="0"/>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bidi="ar"/>
              </w:rPr>
              <w:t>2</w:t>
            </w:r>
          </w:p>
        </w:tc>
        <w:tc>
          <w:tcPr>
            <w:tcW w:w="704" w:type="dxa"/>
            <w:tcBorders>
              <w:top w:val="nil"/>
              <w:left w:val="nil"/>
              <w:bottom w:val="single" w:color="000000" w:sz="8" w:space="0"/>
              <w:right w:val="single" w:color="000000" w:sz="8" w:space="0"/>
            </w:tcBorders>
            <w:shd w:val="clear" w:color="auto" w:fill="FFFFFF"/>
            <w:noWrap w:val="0"/>
            <w:vAlign w:val="center"/>
          </w:tcPr>
          <w:p>
            <w:pPr>
              <w:jc w:val="center"/>
              <w:textAlignment w:val="top"/>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社区矫正自助终端软件（桌面式）</w:t>
            </w:r>
          </w:p>
        </w:tc>
        <w:tc>
          <w:tcPr>
            <w:tcW w:w="4866" w:type="dxa"/>
            <w:tcBorders>
              <w:top w:val="nil"/>
              <w:left w:val="nil"/>
              <w:bottom w:val="single" w:color="000000" w:sz="8" w:space="0"/>
              <w:right w:val="single" w:color="000000" w:sz="8" w:space="0"/>
            </w:tcBorders>
            <w:shd w:val="clear" w:color="auto" w:fill="FFFFFF"/>
            <w:noWrap w:val="0"/>
            <w:vAlign w:val="center"/>
          </w:tcPr>
          <w:p>
            <w:pPr>
              <w:spacing w:line="300" w:lineRule="exact"/>
              <w:jc w:val="center"/>
              <w:textAlignment w:val="top"/>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1、支持人证对比功能；</w:t>
            </w:r>
          </w:p>
          <w:p>
            <w:pPr>
              <w:spacing w:line="300" w:lineRule="exact"/>
              <w:jc w:val="center"/>
              <w:textAlignment w:val="top"/>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2、支持人脸采集识别功能；</w:t>
            </w:r>
          </w:p>
          <w:p>
            <w:pPr>
              <w:spacing w:line="300" w:lineRule="exact"/>
              <w:jc w:val="center"/>
              <w:textAlignment w:val="top"/>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3、支持指纹采集识别功能；</w:t>
            </w:r>
          </w:p>
          <w:p>
            <w:pPr>
              <w:spacing w:line="300" w:lineRule="exact"/>
              <w:jc w:val="center"/>
              <w:textAlignment w:val="top"/>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4、支持身份证信息读取与识别、社区矫正对象基本身份信息采集、证件号码采集、社会家庭关系采集录入、个人简历信息采集录入。</w:t>
            </w:r>
          </w:p>
          <w:p>
            <w:pPr>
              <w:spacing w:line="300" w:lineRule="exact"/>
              <w:jc w:val="center"/>
              <w:textAlignment w:val="top"/>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5、可与陕西省社区矫正综合管理系统无缝对接，数据可实时上传；</w:t>
            </w:r>
          </w:p>
          <w:p>
            <w:pPr>
              <w:spacing w:line="300" w:lineRule="exact"/>
              <w:jc w:val="center"/>
              <w:textAlignment w:val="top"/>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6、支持现场签到、当面报告、谈话笔录、请假审批、执行地变更、在线教育、帮助救扶、宣告书、公益活动、教育学习、消息公告、信息查询12个矫正业务模块的办理；</w:t>
            </w:r>
          </w:p>
          <w:p>
            <w:pPr>
              <w:spacing w:line="300" w:lineRule="exact"/>
              <w:jc w:val="center"/>
              <w:textAlignment w:val="top"/>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7、集成拾音器模块，可采集实时语音，支持语音转文字</w:t>
            </w:r>
          </w:p>
        </w:tc>
        <w:tc>
          <w:tcPr>
            <w:tcW w:w="2287" w:type="dxa"/>
            <w:tcBorders>
              <w:top w:val="nil"/>
              <w:left w:val="nil"/>
              <w:bottom w:val="single" w:color="000000" w:sz="8" w:space="0"/>
              <w:right w:val="single" w:color="000000" w:sz="8" w:space="0"/>
            </w:tcBorders>
            <w:shd w:val="clear" w:color="auto" w:fill="FFFFFF"/>
            <w:noWrap/>
            <w:vAlign w:val="center"/>
          </w:tcPr>
          <w:p>
            <w:pPr>
              <w:jc w:val="center"/>
              <w:textAlignment w:val="top"/>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1套</w:t>
            </w:r>
          </w:p>
        </w:tc>
        <w:tc>
          <w:tcPr>
            <w:tcW w:w="919" w:type="dxa"/>
            <w:tcBorders>
              <w:top w:val="nil"/>
              <w:left w:val="nil"/>
              <w:bottom w:val="single" w:color="000000" w:sz="8" w:space="0"/>
              <w:right w:val="single" w:color="000000" w:sz="8" w:space="0"/>
            </w:tcBorders>
            <w:shd w:val="clear" w:color="auto" w:fill="FFFFFF"/>
            <w:noWrap/>
            <w:vAlign w:val="center"/>
          </w:tcPr>
          <w:p>
            <w:pPr>
              <w:jc w:val="center"/>
              <w:textAlignment w:val="top"/>
              <w:rPr>
                <w:rFonts w:hint="eastAsia" w:ascii="宋体" w:hAnsi="宋体" w:eastAsia="宋体" w:cs="宋体"/>
                <w:color w:val="auto"/>
                <w:sz w:val="21"/>
                <w:szCs w:val="21"/>
                <w:lang w:eastAsia="zh-CN" w:bidi="ar"/>
              </w:rPr>
            </w:pPr>
            <w:r>
              <w:rPr>
                <w:rFonts w:hint="eastAsia" w:ascii="宋体" w:hAnsi="宋体" w:eastAsia="宋体" w:cs="宋体"/>
                <w:sz w:val="21"/>
                <w:szCs w:val="21"/>
              </w:rPr>
              <w:t>★</w:t>
            </w:r>
          </w:p>
        </w:tc>
      </w:tr>
      <w:tr>
        <w:tblPrEx>
          <w:tblCellMar>
            <w:top w:w="0" w:type="dxa"/>
            <w:left w:w="108" w:type="dxa"/>
            <w:bottom w:w="0" w:type="dxa"/>
            <w:right w:w="108" w:type="dxa"/>
          </w:tblCellMar>
        </w:tblPrEx>
        <w:trPr>
          <w:trHeight w:val="1681" w:hRule="atLeast"/>
        </w:trPr>
        <w:tc>
          <w:tcPr>
            <w:tcW w:w="580" w:type="dxa"/>
            <w:tcBorders>
              <w:top w:val="nil"/>
              <w:left w:val="single" w:color="000000" w:sz="8" w:space="0"/>
              <w:bottom w:val="single" w:color="auto" w:sz="4"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bidi="ar"/>
              </w:rPr>
              <w:t>3</w:t>
            </w:r>
          </w:p>
        </w:tc>
        <w:tc>
          <w:tcPr>
            <w:tcW w:w="704" w:type="dxa"/>
            <w:tcBorders>
              <w:top w:val="nil"/>
              <w:left w:val="nil"/>
              <w:bottom w:val="single" w:color="auto" w:sz="4" w:space="0"/>
              <w:right w:val="single" w:color="000000" w:sz="8" w:space="0"/>
            </w:tcBorders>
            <w:shd w:val="clear" w:color="auto" w:fill="FFFFFF"/>
            <w:noWrap w:val="0"/>
            <w:vAlign w:val="center"/>
          </w:tcPr>
          <w:p>
            <w:pPr>
              <w:jc w:val="center"/>
              <w:textAlignment w:val="top"/>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社区矫正自助终端软件服务费（桌面式）</w:t>
            </w:r>
          </w:p>
        </w:tc>
        <w:tc>
          <w:tcPr>
            <w:tcW w:w="4866" w:type="dxa"/>
            <w:tcBorders>
              <w:top w:val="nil"/>
              <w:left w:val="nil"/>
              <w:bottom w:val="single" w:color="auto" w:sz="4" w:space="0"/>
              <w:right w:val="single" w:color="000000" w:sz="8" w:space="0"/>
            </w:tcBorders>
            <w:shd w:val="clear" w:color="auto" w:fill="FFFFFF"/>
            <w:noWrap w:val="0"/>
            <w:vAlign w:val="center"/>
          </w:tcPr>
          <w:p>
            <w:pPr>
              <w:jc w:val="center"/>
              <w:textAlignment w:val="top"/>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社区矫正管理平台系统数据升级、数据维护</w:t>
            </w:r>
          </w:p>
        </w:tc>
        <w:tc>
          <w:tcPr>
            <w:tcW w:w="2287" w:type="dxa"/>
            <w:tcBorders>
              <w:top w:val="nil"/>
              <w:left w:val="nil"/>
              <w:bottom w:val="single" w:color="auto" w:sz="4" w:space="0"/>
              <w:right w:val="single" w:color="000000" w:sz="8" w:space="0"/>
            </w:tcBorders>
            <w:shd w:val="clear" w:color="auto" w:fill="FFFFFF"/>
            <w:noWrap/>
            <w:vAlign w:val="center"/>
          </w:tcPr>
          <w:p>
            <w:pPr>
              <w:jc w:val="center"/>
              <w:textAlignment w:val="top"/>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台/年</w:t>
            </w:r>
          </w:p>
        </w:tc>
        <w:tc>
          <w:tcPr>
            <w:tcW w:w="919" w:type="dxa"/>
            <w:tcBorders>
              <w:top w:val="nil"/>
              <w:left w:val="nil"/>
              <w:bottom w:val="single" w:color="auto" w:sz="4" w:space="0"/>
              <w:right w:val="single" w:color="000000" w:sz="8" w:space="0"/>
            </w:tcBorders>
            <w:shd w:val="clear" w:color="auto" w:fill="FFFFFF"/>
            <w:noWrap/>
            <w:vAlign w:val="center"/>
          </w:tcPr>
          <w:p>
            <w:pPr>
              <w:jc w:val="center"/>
              <w:textAlignment w:val="top"/>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840" w:hRule="atLeast"/>
        </w:trPr>
        <w:tc>
          <w:tcPr>
            <w:tcW w:w="5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bidi="ar"/>
              </w:rPr>
              <w:t>4</w:t>
            </w:r>
          </w:p>
        </w:tc>
        <w:tc>
          <w:tcPr>
            <w:tcW w:w="7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textAlignment w:val="top"/>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社区矫正平台端口接入</w:t>
            </w:r>
          </w:p>
        </w:tc>
        <w:tc>
          <w:tcPr>
            <w:tcW w:w="4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textAlignment w:val="top"/>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与省社区矫正管理平台、技术信号对接，实现矫正数据实时上传</w:t>
            </w:r>
          </w:p>
        </w:tc>
        <w:tc>
          <w:tcPr>
            <w:tcW w:w="2287"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textAlignment w:val="top"/>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1项</w:t>
            </w:r>
          </w:p>
        </w:tc>
        <w:tc>
          <w:tcPr>
            <w:tcW w:w="919"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textAlignment w:val="top"/>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564" w:hRule="atLeast"/>
        </w:trPr>
        <w:tc>
          <w:tcPr>
            <w:tcW w:w="8437" w:type="dxa"/>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textAlignment w:val="top"/>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装备室（406）</w:t>
            </w:r>
          </w:p>
        </w:tc>
        <w:tc>
          <w:tcPr>
            <w:tcW w:w="9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textAlignment w:val="top"/>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426" w:hRule="atLeast"/>
        </w:trPr>
        <w:tc>
          <w:tcPr>
            <w:tcW w:w="5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bidi="ar"/>
              </w:rPr>
              <w:t>1</w:t>
            </w:r>
          </w:p>
        </w:tc>
        <w:tc>
          <w:tcPr>
            <w:tcW w:w="7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防爆柜</w:t>
            </w:r>
          </w:p>
        </w:tc>
        <w:tc>
          <w:tcPr>
            <w:tcW w:w="4866"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textAlignment w:val="top"/>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用于社区矫正突发事件应急处理</w:t>
            </w:r>
          </w:p>
        </w:tc>
        <w:tc>
          <w:tcPr>
            <w:tcW w:w="2287"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2</w:t>
            </w:r>
          </w:p>
        </w:tc>
        <w:tc>
          <w:tcPr>
            <w:tcW w:w="919"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426" w:hRule="atLeast"/>
        </w:trPr>
        <w:tc>
          <w:tcPr>
            <w:tcW w:w="5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bidi="ar"/>
              </w:rPr>
              <w:t>2</w:t>
            </w:r>
          </w:p>
        </w:tc>
        <w:tc>
          <w:tcPr>
            <w:tcW w:w="7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防爆头盔</w:t>
            </w:r>
          </w:p>
        </w:tc>
        <w:tc>
          <w:tcPr>
            <w:tcW w:w="4866"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sz w:val="21"/>
                <w:szCs w:val="21"/>
              </w:rPr>
            </w:pPr>
          </w:p>
        </w:tc>
        <w:tc>
          <w:tcPr>
            <w:tcW w:w="2287"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2</w:t>
            </w:r>
          </w:p>
        </w:tc>
        <w:tc>
          <w:tcPr>
            <w:tcW w:w="919"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426" w:hRule="atLeast"/>
        </w:trPr>
        <w:tc>
          <w:tcPr>
            <w:tcW w:w="5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bidi="ar"/>
              </w:rPr>
              <w:t>3</w:t>
            </w:r>
          </w:p>
        </w:tc>
        <w:tc>
          <w:tcPr>
            <w:tcW w:w="7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防刺背心</w:t>
            </w:r>
          </w:p>
        </w:tc>
        <w:tc>
          <w:tcPr>
            <w:tcW w:w="4866"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sz w:val="21"/>
                <w:szCs w:val="21"/>
              </w:rPr>
            </w:pPr>
          </w:p>
        </w:tc>
        <w:tc>
          <w:tcPr>
            <w:tcW w:w="2287"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2</w:t>
            </w:r>
          </w:p>
        </w:tc>
        <w:tc>
          <w:tcPr>
            <w:tcW w:w="919"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426" w:hRule="atLeast"/>
        </w:trPr>
        <w:tc>
          <w:tcPr>
            <w:tcW w:w="5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bidi="ar"/>
              </w:rPr>
              <w:t>4</w:t>
            </w:r>
          </w:p>
        </w:tc>
        <w:tc>
          <w:tcPr>
            <w:tcW w:w="7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防刺手套</w:t>
            </w:r>
          </w:p>
        </w:tc>
        <w:tc>
          <w:tcPr>
            <w:tcW w:w="4866"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sz w:val="21"/>
                <w:szCs w:val="21"/>
              </w:rPr>
            </w:pPr>
          </w:p>
        </w:tc>
        <w:tc>
          <w:tcPr>
            <w:tcW w:w="2287"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2</w:t>
            </w:r>
          </w:p>
        </w:tc>
        <w:tc>
          <w:tcPr>
            <w:tcW w:w="919"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426" w:hRule="atLeast"/>
        </w:trPr>
        <w:tc>
          <w:tcPr>
            <w:tcW w:w="5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bidi="ar"/>
              </w:rPr>
              <w:t>5</w:t>
            </w:r>
          </w:p>
        </w:tc>
        <w:tc>
          <w:tcPr>
            <w:tcW w:w="7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脚叉</w:t>
            </w:r>
          </w:p>
        </w:tc>
        <w:tc>
          <w:tcPr>
            <w:tcW w:w="4866"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sz w:val="21"/>
                <w:szCs w:val="21"/>
              </w:rPr>
            </w:pPr>
          </w:p>
        </w:tc>
        <w:tc>
          <w:tcPr>
            <w:tcW w:w="2287"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2</w:t>
            </w:r>
          </w:p>
        </w:tc>
        <w:tc>
          <w:tcPr>
            <w:tcW w:w="919"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426" w:hRule="atLeast"/>
        </w:trPr>
        <w:tc>
          <w:tcPr>
            <w:tcW w:w="5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bidi="ar"/>
              </w:rPr>
              <w:t>6</w:t>
            </w:r>
          </w:p>
        </w:tc>
        <w:tc>
          <w:tcPr>
            <w:tcW w:w="7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腰叉</w:t>
            </w:r>
          </w:p>
        </w:tc>
        <w:tc>
          <w:tcPr>
            <w:tcW w:w="4866"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sz w:val="21"/>
                <w:szCs w:val="21"/>
              </w:rPr>
            </w:pPr>
          </w:p>
        </w:tc>
        <w:tc>
          <w:tcPr>
            <w:tcW w:w="2287"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2</w:t>
            </w:r>
          </w:p>
        </w:tc>
        <w:tc>
          <w:tcPr>
            <w:tcW w:w="919"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426" w:hRule="atLeast"/>
        </w:trPr>
        <w:tc>
          <w:tcPr>
            <w:tcW w:w="5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bidi="ar"/>
              </w:rPr>
              <w:t>7</w:t>
            </w:r>
          </w:p>
        </w:tc>
        <w:tc>
          <w:tcPr>
            <w:tcW w:w="7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手铐</w:t>
            </w:r>
          </w:p>
        </w:tc>
        <w:tc>
          <w:tcPr>
            <w:tcW w:w="4866"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sz w:val="21"/>
                <w:szCs w:val="21"/>
              </w:rPr>
            </w:pPr>
          </w:p>
        </w:tc>
        <w:tc>
          <w:tcPr>
            <w:tcW w:w="2287"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2</w:t>
            </w:r>
          </w:p>
        </w:tc>
        <w:tc>
          <w:tcPr>
            <w:tcW w:w="919"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426" w:hRule="atLeast"/>
        </w:trPr>
        <w:tc>
          <w:tcPr>
            <w:tcW w:w="5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bidi="ar"/>
              </w:rPr>
              <w:t>8</w:t>
            </w:r>
          </w:p>
        </w:tc>
        <w:tc>
          <w:tcPr>
            <w:tcW w:w="7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电击警棍</w:t>
            </w:r>
          </w:p>
        </w:tc>
        <w:tc>
          <w:tcPr>
            <w:tcW w:w="4866"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sz w:val="21"/>
                <w:szCs w:val="21"/>
              </w:rPr>
            </w:pPr>
          </w:p>
        </w:tc>
        <w:tc>
          <w:tcPr>
            <w:tcW w:w="2287"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2</w:t>
            </w:r>
          </w:p>
        </w:tc>
        <w:tc>
          <w:tcPr>
            <w:tcW w:w="919"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518" w:hRule="atLeast"/>
        </w:trPr>
        <w:tc>
          <w:tcPr>
            <w:tcW w:w="8437" w:type="dxa"/>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pPr>
              <w:ind w:firstLine="210" w:firstLineChars="100"/>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指挥中心（5楼）</w:t>
            </w:r>
          </w:p>
        </w:tc>
        <w:tc>
          <w:tcPr>
            <w:tcW w:w="9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ind w:firstLine="210" w:firstLineChars="100"/>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2098" w:hRule="atLeast"/>
        </w:trPr>
        <w:tc>
          <w:tcPr>
            <w:tcW w:w="5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bidi="ar"/>
              </w:rPr>
              <w:t>1</w:t>
            </w:r>
          </w:p>
        </w:tc>
        <w:tc>
          <w:tcPr>
            <w:tcW w:w="7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指挥中心大屏</w:t>
            </w:r>
          </w:p>
        </w:tc>
        <w:tc>
          <w:tcPr>
            <w:tcW w:w="4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尺寸：55寸</w:t>
            </w:r>
          </w:p>
          <w:p>
            <w:pPr>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分辨率：1920×1080；</w:t>
            </w:r>
          </w:p>
          <w:p>
            <w:pPr>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拼缝：3.5mm；</w:t>
            </w:r>
          </w:p>
          <w:p>
            <w:pPr>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色彩度：1.07B；</w:t>
            </w:r>
          </w:p>
          <w:p>
            <w:pPr>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亮度：500；</w:t>
            </w:r>
          </w:p>
          <w:p>
            <w:pPr>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对比度：3500:1；</w:t>
            </w:r>
          </w:p>
          <w:p>
            <w:pPr>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可视视角：178°/ 178°；</w:t>
            </w:r>
          </w:p>
          <w:p>
            <w:pPr>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视频输入：1个DVI接口，1个HDMI接口，1个VGA接口；USB口：1个</w:t>
            </w:r>
          </w:p>
          <w:p>
            <w:pPr>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串口：1个输入RS-232接口，1个输出RS-232接口，1个红外接口</w:t>
            </w:r>
          </w:p>
          <w:p>
            <w:pPr>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交流供电，电源：100～240VAC；功率：205.4W；尺寸：1213.50mm（宽）×684.30mm（高）；</w:t>
            </w:r>
          </w:p>
          <w:p>
            <w:pPr>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工作温度：0~40℃ ；</w:t>
            </w:r>
          </w:p>
          <w:p>
            <w:pPr>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工作湿度：20%--90%(无冷凝)</w:t>
            </w:r>
          </w:p>
        </w:tc>
        <w:tc>
          <w:tcPr>
            <w:tcW w:w="2287"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9块</w:t>
            </w:r>
          </w:p>
        </w:tc>
        <w:tc>
          <w:tcPr>
            <w:tcW w:w="919"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textAlignment w:val="bottom"/>
              <w:rPr>
                <w:rFonts w:hint="eastAsia" w:ascii="宋体" w:hAnsi="宋体" w:eastAsia="宋体" w:cs="宋体"/>
                <w:color w:val="auto"/>
                <w:sz w:val="21"/>
                <w:szCs w:val="21"/>
                <w:lang w:eastAsia="zh-CN" w:bidi="ar"/>
              </w:rPr>
            </w:pPr>
            <w:r>
              <w:rPr>
                <w:rFonts w:hint="eastAsia" w:ascii="宋体" w:hAnsi="宋体" w:eastAsia="宋体" w:cs="宋体"/>
                <w:sz w:val="21"/>
                <w:szCs w:val="21"/>
              </w:rPr>
              <w:t>★</w:t>
            </w:r>
          </w:p>
        </w:tc>
      </w:tr>
      <w:tr>
        <w:tblPrEx>
          <w:tblCellMar>
            <w:top w:w="0" w:type="dxa"/>
            <w:left w:w="108" w:type="dxa"/>
            <w:bottom w:w="0" w:type="dxa"/>
            <w:right w:w="108" w:type="dxa"/>
          </w:tblCellMar>
        </w:tblPrEx>
        <w:trPr>
          <w:trHeight w:val="426" w:hRule="atLeast"/>
        </w:trPr>
        <w:tc>
          <w:tcPr>
            <w:tcW w:w="5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bidi="ar"/>
              </w:rPr>
              <w:t>2</w:t>
            </w:r>
          </w:p>
        </w:tc>
        <w:tc>
          <w:tcPr>
            <w:tcW w:w="7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视频分配器</w:t>
            </w:r>
          </w:p>
        </w:tc>
        <w:tc>
          <w:tcPr>
            <w:tcW w:w="4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1进10出视频分配器，用于视频画面分区域显示</w:t>
            </w:r>
          </w:p>
        </w:tc>
        <w:tc>
          <w:tcPr>
            <w:tcW w:w="2287"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1台</w:t>
            </w:r>
          </w:p>
        </w:tc>
        <w:tc>
          <w:tcPr>
            <w:tcW w:w="919"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840" w:hRule="atLeast"/>
        </w:trPr>
        <w:tc>
          <w:tcPr>
            <w:tcW w:w="580" w:type="dxa"/>
            <w:tcBorders>
              <w:top w:val="single" w:color="auto" w:sz="4" w:space="0"/>
              <w:left w:val="single" w:color="000000" w:sz="8" w:space="0"/>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bidi="ar"/>
              </w:rPr>
              <w:t>3</w:t>
            </w:r>
          </w:p>
        </w:tc>
        <w:tc>
          <w:tcPr>
            <w:tcW w:w="704" w:type="dxa"/>
            <w:tcBorders>
              <w:top w:val="single" w:color="auto" w:sz="4" w:space="0"/>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显示屏显示高清线</w:t>
            </w:r>
          </w:p>
        </w:tc>
        <w:tc>
          <w:tcPr>
            <w:tcW w:w="4866" w:type="dxa"/>
            <w:tcBorders>
              <w:top w:val="single" w:color="auto" w:sz="4" w:space="0"/>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支持4K输入，信号稳定，画面细腻，信号不丢失</w:t>
            </w:r>
          </w:p>
        </w:tc>
        <w:tc>
          <w:tcPr>
            <w:tcW w:w="2287" w:type="dxa"/>
            <w:tcBorders>
              <w:top w:val="single" w:color="auto" w:sz="4" w:space="0"/>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9个</w:t>
            </w:r>
          </w:p>
        </w:tc>
        <w:tc>
          <w:tcPr>
            <w:tcW w:w="919" w:type="dxa"/>
            <w:tcBorders>
              <w:top w:val="single" w:color="auto" w:sz="4" w:space="0"/>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853" w:hRule="atLeast"/>
        </w:trPr>
        <w:tc>
          <w:tcPr>
            <w:tcW w:w="580" w:type="dxa"/>
            <w:tcBorders>
              <w:top w:val="nil"/>
              <w:left w:val="single" w:color="000000" w:sz="8" w:space="0"/>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bidi="ar"/>
              </w:rPr>
              <w:t>4</w:t>
            </w:r>
          </w:p>
        </w:tc>
        <w:tc>
          <w:tcPr>
            <w:tcW w:w="704" w:type="dxa"/>
            <w:tcBorders>
              <w:top w:val="nil"/>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指挥中心大屏液压支架</w:t>
            </w:r>
          </w:p>
        </w:tc>
        <w:tc>
          <w:tcPr>
            <w:tcW w:w="4866" w:type="dxa"/>
            <w:tcBorders>
              <w:top w:val="nil"/>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定制全钢材构架，起支持、稳定、维护作用</w:t>
            </w:r>
          </w:p>
        </w:tc>
        <w:tc>
          <w:tcPr>
            <w:tcW w:w="2287" w:type="dxa"/>
            <w:tcBorders>
              <w:top w:val="nil"/>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9个</w:t>
            </w:r>
          </w:p>
        </w:tc>
        <w:tc>
          <w:tcPr>
            <w:tcW w:w="919" w:type="dxa"/>
            <w:tcBorders>
              <w:top w:val="nil"/>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1681" w:hRule="atLeast"/>
        </w:trPr>
        <w:tc>
          <w:tcPr>
            <w:tcW w:w="580" w:type="dxa"/>
            <w:tcBorders>
              <w:top w:val="nil"/>
              <w:left w:val="single" w:color="000000" w:sz="8" w:space="0"/>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bidi="ar"/>
              </w:rPr>
              <w:t>5</w:t>
            </w:r>
          </w:p>
        </w:tc>
        <w:tc>
          <w:tcPr>
            <w:tcW w:w="704" w:type="dxa"/>
            <w:tcBorders>
              <w:top w:val="nil"/>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4楼社区矫正指挥中心信号并接5楼指挥中心</w:t>
            </w:r>
          </w:p>
        </w:tc>
        <w:tc>
          <w:tcPr>
            <w:tcW w:w="4866" w:type="dxa"/>
            <w:tcBorders>
              <w:top w:val="nil"/>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4楼社区矫正指挥中心信号与5楼指挥中心，视频信号对接</w:t>
            </w:r>
          </w:p>
        </w:tc>
        <w:tc>
          <w:tcPr>
            <w:tcW w:w="2287" w:type="dxa"/>
            <w:tcBorders>
              <w:top w:val="nil"/>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1项</w:t>
            </w:r>
          </w:p>
        </w:tc>
        <w:tc>
          <w:tcPr>
            <w:tcW w:w="919" w:type="dxa"/>
            <w:tcBorders>
              <w:top w:val="nil"/>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853" w:hRule="atLeast"/>
        </w:trPr>
        <w:tc>
          <w:tcPr>
            <w:tcW w:w="580" w:type="dxa"/>
            <w:tcBorders>
              <w:top w:val="nil"/>
              <w:left w:val="single" w:color="000000" w:sz="8" w:space="0"/>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bidi="ar"/>
              </w:rPr>
              <w:t>6</w:t>
            </w:r>
          </w:p>
        </w:tc>
        <w:tc>
          <w:tcPr>
            <w:tcW w:w="704" w:type="dxa"/>
            <w:tcBorders>
              <w:top w:val="nil"/>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指挥中心大屏控制终端</w:t>
            </w:r>
          </w:p>
        </w:tc>
        <w:tc>
          <w:tcPr>
            <w:tcW w:w="4866" w:type="dxa"/>
            <w:tcBorders>
              <w:top w:val="nil"/>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台式机电脑 i3-10100T/8GB/512G/无光驱/W11H/1L Tiny机箱</w:t>
            </w:r>
          </w:p>
        </w:tc>
        <w:tc>
          <w:tcPr>
            <w:tcW w:w="2287" w:type="dxa"/>
            <w:tcBorders>
              <w:top w:val="nil"/>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1台</w:t>
            </w:r>
          </w:p>
        </w:tc>
        <w:tc>
          <w:tcPr>
            <w:tcW w:w="919" w:type="dxa"/>
            <w:tcBorders>
              <w:top w:val="nil"/>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1681" w:hRule="atLeast"/>
        </w:trPr>
        <w:tc>
          <w:tcPr>
            <w:tcW w:w="580" w:type="dxa"/>
            <w:tcBorders>
              <w:top w:val="nil"/>
              <w:left w:val="single" w:color="000000" w:sz="8" w:space="0"/>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bidi="ar"/>
              </w:rPr>
              <w:t>7</w:t>
            </w:r>
          </w:p>
        </w:tc>
        <w:tc>
          <w:tcPr>
            <w:tcW w:w="704" w:type="dxa"/>
            <w:tcBorders>
              <w:top w:val="nil"/>
              <w:left w:val="nil"/>
              <w:bottom w:val="single" w:color="000000" w:sz="8" w:space="0"/>
              <w:right w:val="single" w:color="000000" w:sz="8" w:space="0"/>
            </w:tcBorders>
            <w:shd w:val="clear" w:color="auto" w:fill="FFFFFF"/>
            <w:noWrap w:val="0"/>
            <w:vAlign w:val="center"/>
          </w:tcPr>
          <w:p>
            <w:pPr>
              <w:jc w:val="center"/>
              <w:textAlignment w:val="top"/>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社区矫正可视化手环</w:t>
            </w:r>
          </w:p>
        </w:tc>
        <w:tc>
          <w:tcPr>
            <w:tcW w:w="4866" w:type="dxa"/>
            <w:tcBorders>
              <w:top w:val="nil"/>
              <w:left w:val="nil"/>
              <w:bottom w:val="single" w:color="000000" w:sz="8" w:space="0"/>
              <w:right w:val="single" w:color="000000" w:sz="8" w:space="0"/>
            </w:tcBorders>
            <w:shd w:val="clear" w:color="auto" w:fill="FFFFFF"/>
            <w:noWrap w:val="0"/>
            <w:vAlign w:val="center"/>
          </w:tcPr>
          <w:p>
            <w:pPr>
              <w:jc w:val="center"/>
              <w:textAlignment w:val="top"/>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根据司法部社区矫正建设要求对社区矫正对象实现实时定位、拍照人脸识别及语音通话</w:t>
            </w:r>
          </w:p>
          <w:p>
            <w:pPr>
              <w:jc w:val="center"/>
              <w:textAlignment w:val="top"/>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防拆防剪断；定位上报；拍照上传；语音通话；防水认证 3C安全；低电告警</w:t>
            </w:r>
          </w:p>
        </w:tc>
        <w:tc>
          <w:tcPr>
            <w:tcW w:w="2287" w:type="dxa"/>
            <w:tcBorders>
              <w:top w:val="nil"/>
              <w:left w:val="nil"/>
              <w:bottom w:val="single" w:color="000000" w:sz="8" w:space="0"/>
              <w:right w:val="single" w:color="000000" w:sz="8" w:space="0"/>
            </w:tcBorders>
            <w:shd w:val="clear" w:color="auto" w:fill="FFFFFF"/>
            <w:noWrap/>
            <w:vAlign w:val="center"/>
          </w:tcPr>
          <w:p>
            <w:pPr>
              <w:jc w:val="center"/>
              <w:textAlignment w:val="top"/>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10套</w:t>
            </w:r>
          </w:p>
        </w:tc>
        <w:tc>
          <w:tcPr>
            <w:tcW w:w="919" w:type="dxa"/>
            <w:tcBorders>
              <w:top w:val="nil"/>
              <w:left w:val="nil"/>
              <w:bottom w:val="single" w:color="000000" w:sz="8" w:space="0"/>
              <w:right w:val="single" w:color="000000" w:sz="8" w:space="0"/>
            </w:tcBorders>
            <w:shd w:val="clear" w:color="auto" w:fill="FFFFFF"/>
            <w:noWrap/>
            <w:vAlign w:val="center"/>
          </w:tcPr>
          <w:p>
            <w:pPr>
              <w:jc w:val="center"/>
              <w:textAlignment w:val="top"/>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2069" w:hRule="atLeast"/>
        </w:trPr>
        <w:tc>
          <w:tcPr>
            <w:tcW w:w="580" w:type="dxa"/>
            <w:tcBorders>
              <w:top w:val="nil"/>
              <w:left w:val="single" w:color="000000" w:sz="8" w:space="0"/>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p>
        </w:tc>
        <w:tc>
          <w:tcPr>
            <w:tcW w:w="704" w:type="dxa"/>
            <w:tcBorders>
              <w:top w:val="nil"/>
              <w:left w:val="nil"/>
              <w:bottom w:val="single" w:color="000000" w:sz="8" w:space="0"/>
              <w:right w:val="single" w:color="000000" w:sz="8" w:space="0"/>
            </w:tcBorders>
            <w:shd w:val="clear" w:color="auto" w:fill="FFFFFF"/>
            <w:noWrap w:val="0"/>
            <w:vAlign w:val="center"/>
          </w:tcPr>
          <w:p>
            <w:pPr>
              <w:jc w:val="both"/>
              <w:textAlignment w:val="top"/>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网络交换机</w:t>
            </w:r>
          </w:p>
        </w:tc>
        <w:tc>
          <w:tcPr>
            <w:tcW w:w="4866" w:type="dxa"/>
            <w:tcBorders>
              <w:top w:val="nil"/>
              <w:left w:val="nil"/>
              <w:bottom w:val="single" w:color="000000" w:sz="8" w:space="0"/>
              <w:right w:val="single" w:color="000000" w:sz="8" w:space="0"/>
            </w:tcBorders>
            <w:shd w:val="clear" w:color="auto" w:fill="FFFFFF"/>
            <w:noWrap w:val="0"/>
            <w:vAlign w:val="center"/>
          </w:tcPr>
          <w:p>
            <w:pPr>
              <w:jc w:val="center"/>
              <w:textAlignment w:val="top"/>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端口：16个千兆POE电口  1个千兆电口  1个千兆光口</w:t>
            </w:r>
          </w:p>
          <w:p>
            <w:pPr>
              <w:pStyle w:val="2"/>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供电功率：225W</w:t>
            </w:r>
          </w:p>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交换容量：36Gbps</w:t>
            </w:r>
          </w:p>
          <w:p>
            <w:pPr>
              <w:pStyle w:val="2"/>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单口功率：30W</w:t>
            </w:r>
          </w:p>
          <w:p>
            <w:pPr>
              <w:pStyle w:val="2"/>
              <w:jc w:val="center"/>
              <w:rPr>
                <w:rFonts w:hint="eastAsia" w:ascii="宋体" w:hAnsi="宋体" w:eastAsia="宋体" w:cs="宋体"/>
                <w:color w:val="auto"/>
                <w:sz w:val="21"/>
                <w:szCs w:val="21"/>
              </w:rPr>
            </w:pPr>
          </w:p>
        </w:tc>
        <w:tc>
          <w:tcPr>
            <w:tcW w:w="2287" w:type="dxa"/>
            <w:tcBorders>
              <w:top w:val="nil"/>
              <w:left w:val="nil"/>
              <w:bottom w:val="single" w:color="000000" w:sz="8" w:space="0"/>
              <w:right w:val="single" w:color="000000" w:sz="8" w:space="0"/>
            </w:tcBorders>
            <w:shd w:val="clear" w:color="auto" w:fill="FFFFFF"/>
            <w:noWrap/>
            <w:vAlign w:val="center"/>
          </w:tcPr>
          <w:p>
            <w:pPr>
              <w:jc w:val="center"/>
              <w:textAlignment w:val="top"/>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1台</w:t>
            </w:r>
          </w:p>
        </w:tc>
        <w:tc>
          <w:tcPr>
            <w:tcW w:w="919" w:type="dxa"/>
            <w:tcBorders>
              <w:top w:val="nil"/>
              <w:left w:val="nil"/>
              <w:bottom w:val="single" w:color="000000" w:sz="8" w:space="0"/>
              <w:right w:val="single" w:color="000000" w:sz="8" w:space="0"/>
            </w:tcBorders>
            <w:shd w:val="clear" w:color="auto" w:fill="FFFFFF"/>
            <w:noWrap/>
            <w:vAlign w:val="center"/>
          </w:tcPr>
          <w:p>
            <w:pPr>
              <w:jc w:val="center"/>
              <w:textAlignment w:val="top"/>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853" w:hRule="atLeast"/>
        </w:trPr>
        <w:tc>
          <w:tcPr>
            <w:tcW w:w="580" w:type="dxa"/>
            <w:tcBorders>
              <w:top w:val="nil"/>
              <w:left w:val="single" w:color="000000" w:sz="8" w:space="0"/>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bidi="ar"/>
              </w:rPr>
              <w:t>9</w:t>
            </w:r>
          </w:p>
        </w:tc>
        <w:tc>
          <w:tcPr>
            <w:tcW w:w="704" w:type="dxa"/>
            <w:tcBorders>
              <w:top w:val="nil"/>
              <w:left w:val="nil"/>
              <w:bottom w:val="single" w:color="000000" w:sz="8" w:space="0"/>
              <w:right w:val="single" w:color="000000" w:sz="8" w:space="0"/>
            </w:tcBorders>
            <w:shd w:val="clear" w:color="auto" w:fill="FFFFFF"/>
            <w:noWrap w:val="0"/>
            <w:vAlign w:val="center"/>
          </w:tcPr>
          <w:p>
            <w:pPr>
              <w:jc w:val="both"/>
              <w:textAlignment w:val="top"/>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视频处理器</w:t>
            </w:r>
          </w:p>
        </w:tc>
        <w:tc>
          <w:tcPr>
            <w:tcW w:w="4866" w:type="dxa"/>
            <w:tcBorders>
              <w:top w:val="nil"/>
              <w:left w:val="nil"/>
              <w:bottom w:val="single" w:color="000000" w:sz="8" w:space="0"/>
              <w:right w:val="single" w:color="000000" w:sz="8" w:space="0"/>
            </w:tcBorders>
            <w:shd w:val="clear" w:color="auto" w:fill="FFFFFF"/>
            <w:noWrap w:val="0"/>
            <w:vAlign w:val="center"/>
          </w:tcPr>
          <w:p>
            <w:pPr>
              <w:jc w:val="center"/>
              <w:textAlignment w:val="top"/>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用于社区矫正指挥中心多路信号视频切换、传输</w:t>
            </w:r>
          </w:p>
        </w:tc>
        <w:tc>
          <w:tcPr>
            <w:tcW w:w="2287" w:type="dxa"/>
            <w:tcBorders>
              <w:top w:val="nil"/>
              <w:left w:val="nil"/>
              <w:bottom w:val="single" w:color="000000" w:sz="8" w:space="0"/>
              <w:right w:val="single" w:color="000000" w:sz="8" w:space="0"/>
            </w:tcBorders>
            <w:shd w:val="clear" w:color="auto" w:fill="FFFFFF"/>
            <w:noWrap/>
            <w:vAlign w:val="center"/>
          </w:tcPr>
          <w:p>
            <w:pPr>
              <w:jc w:val="center"/>
              <w:textAlignment w:val="top"/>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1台</w:t>
            </w:r>
          </w:p>
        </w:tc>
        <w:tc>
          <w:tcPr>
            <w:tcW w:w="919" w:type="dxa"/>
            <w:tcBorders>
              <w:top w:val="nil"/>
              <w:left w:val="nil"/>
              <w:bottom w:val="single" w:color="000000" w:sz="8" w:space="0"/>
              <w:right w:val="single" w:color="000000" w:sz="8" w:space="0"/>
            </w:tcBorders>
            <w:shd w:val="clear" w:color="auto" w:fill="FFFFFF"/>
            <w:noWrap/>
            <w:vAlign w:val="center"/>
          </w:tcPr>
          <w:p>
            <w:pPr>
              <w:jc w:val="center"/>
              <w:textAlignment w:val="top"/>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532" w:hRule="atLeast"/>
        </w:trPr>
        <w:tc>
          <w:tcPr>
            <w:tcW w:w="8437" w:type="dxa"/>
            <w:gridSpan w:val="4"/>
            <w:tcBorders>
              <w:top w:val="nil"/>
              <w:left w:val="single" w:color="000000" w:sz="8" w:space="0"/>
              <w:bottom w:val="single" w:color="000000" w:sz="8" w:space="0"/>
              <w:right w:val="single" w:color="000000" w:sz="8" w:space="0"/>
            </w:tcBorders>
            <w:shd w:val="clear" w:color="auto" w:fill="FFFFFF"/>
            <w:noWrap w:val="0"/>
            <w:vAlign w:val="center"/>
          </w:tcPr>
          <w:p>
            <w:pPr>
              <w:ind w:firstLine="210" w:firstLineChars="100"/>
              <w:jc w:val="center"/>
              <w:textAlignment w:val="top"/>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4楼走廊</w:t>
            </w:r>
          </w:p>
        </w:tc>
        <w:tc>
          <w:tcPr>
            <w:tcW w:w="919" w:type="dxa"/>
            <w:tcBorders>
              <w:top w:val="nil"/>
              <w:left w:val="single" w:color="000000" w:sz="8" w:space="0"/>
              <w:bottom w:val="single" w:color="000000" w:sz="8" w:space="0"/>
              <w:right w:val="single" w:color="000000" w:sz="8" w:space="0"/>
            </w:tcBorders>
            <w:shd w:val="clear" w:color="auto" w:fill="FFFFFF"/>
            <w:noWrap w:val="0"/>
            <w:vAlign w:val="center"/>
          </w:tcPr>
          <w:p>
            <w:pPr>
              <w:ind w:firstLine="210" w:firstLineChars="100"/>
              <w:jc w:val="center"/>
              <w:textAlignment w:val="top"/>
              <w:rPr>
                <w:rFonts w:hint="eastAsia" w:ascii="宋体" w:hAnsi="宋体" w:eastAsia="宋体" w:cs="宋体"/>
                <w:color w:val="auto"/>
                <w:sz w:val="21"/>
                <w:szCs w:val="21"/>
                <w:lang w:eastAsia="zh-CN" w:bidi="ar"/>
              </w:rPr>
            </w:pPr>
          </w:p>
        </w:tc>
      </w:tr>
      <w:tr>
        <w:tblPrEx>
          <w:tblCellMar>
            <w:top w:w="0" w:type="dxa"/>
            <w:left w:w="108" w:type="dxa"/>
            <w:bottom w:w="0" w:type="dxa"/>
            <w:right w:w="108" w:type="dxa"/>
          </w:tblCellMar>
        </w:tblPrEx>
        <w:trPr>
          <w:trHeight w:val="5683" w:hRule="atLeast"/>
        </w:trPr>
        <w:tc>
          <w:tcPr>
            <w:tcW w:w="580" w:type="dxa"/>
            <w:tcBorders>
              <w:top w:val="nil"/>
              <w:left w:val="single" w:color="000000" w:sz="8" w:space="0"/>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bidi="ar"/>
              </w:rPr>
              <w:t>1</w:t>
            </w:r>
          </w:p>
        </w:tc>
        <w:tc>
          <w:tcPr>
            <w:tcW w:w="704" w:type="dxa"/>
            <w:tcBorders>
              <w:top w:val="nil"/>
              <w:left w:val="nil"/>
              <w:bottom w:val="single" w:color="000000" w:sz="8" w:space="0"/>
              <w:right w:val="single" w:color="000000" w:sz="8" w:space="0"/>
            </w:tcBorders>
            <w:shd w:val="clear" w:color="auto" w:fill="FFFFFF"/>
            <w:noWrap w:val="0"/>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人脸或指纹识别门禁</w:t>
            </w:r>
          </w:p>
        </w:tc>
        <w:tc>
          <w:tcPr>
            <w:tcW w:w="4866" w:type="dxa"/>
            <w:tcBorders>
              <w:top w:val="nil"/>
              <w:left w:val="nil"/>
              <w:bottom w:val="single" w:color="000000" w:sz="8" w:space="0"/>
              <w:right w:val="single" w:color="000000" w:sz="8" w:space="0"/>
            </w:tcBorders>
            <w:shd w:val="clear" w:color="auto" w:fill="FFFFFF"/>
            <w:noWrap w:val="0"/>
            <w:vAlign w:val="center"/>
          </w:tcPr>
          <w:p>
            <w:pPr>
              <w:spacing w:line="360" w:lineRule="auto"/>
              <w:jc w:val="center"/>
              <w:textAlignment w:val="center"/>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设备外观：≥7英寸LCD触摸显示屏，200万像素双目摄像头，面部识别距离0.2-3m，支持照片视频防假；</w:t>
            </w:r>
          </w:p>
          <w:p>
            <w:pPr>
              <w:spacing w:line="360" w:lineRule="auto"/>
              <w:jc w:val="center"/>
              <w:textAlignment w:val="center"/>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2、设备容量：支持6000张人脸白名单，1：N人脸比对时间≤0.2S/人，1:1人证比对时间≤1S/人，支持6000张卡片，50000条记录；</w:t>
            </w:r>
          </w:p>
          <w:p>
            <w:pPr>
              <w:spacing w:line="360" w:lineRule="auto"/>
              <w:jc w:val="center"/>
              <w:textAlignment w:val="center"/>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3、认证方式：支持人证、人脸、刷卡、密码（超级密码）等认证方式；可读取二三代身份证序列号及内容；</w:t>
            </w:r>
          </w:p>
          <w:p>
            <w:pPr>
              <w:spacing w:line="360" w:lineRule="auto"/>
              <w:jc w:val="center"/>
              <w:textAlignment w:val="center"/>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4、视频对讲：支持与平台，主副室内分机、管理机的视频对讲功能；支持远程视频预览功能，可以通过RTSP协议输出视频码流，编码格式H.264；</w:t>
            </w:r>
          </w:p>
          <w:p>
            <w:pPr>
              <w:spacing w:line="360" w:lineRule="auto"/>
              <w:jc w:val="center"/>
              <w:textAlignment w:val="center"/>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5、输入接口：LAN*1、RS485*1、wiegand * 1、USB*1、门磁*1、报警输入*2、防拆*1、开门按钮*1；</w:t>
            </w:r>
          </w:p>
          <w:p>
            <w:pPr>
              <w:spacing w:line="360" w:lineRule="auto"/>
              <w:jc w:val="center"/>
              <w:textAlignment w:val="center"/>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6、输出接口：电锁*1个，报警输出*1个；</w:t>
            </w:r>
          </w:p>
          <w:p>
            <w:pPr>
              <w:jc w:val="center"/>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7、工作电压： DC 12V/2A，不自带电源；</w:t>
            </w:r>
          </w:p>
        </w:tc>
        <w:tc>
          <w:tcPr>
            <w:tcW w:w="2287" w:type="dxa"/>
            <w:tcBorders>
              <w:top w:val="nil"/>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2台</w:t>
            </w:r>
          </w:p>
        </w:tc>
        <w:tc>
          <w:tcPr>
            <w:tcW w:w="919" w:type="dxa"/>
            <w:tcBorders>
              <w:top w:val="nil"/>
              <w:left w:val="nil"/>
              <w:bottom w:val="single" w:color="000000" w:sz="8" w:space="0"/>
              <w:right w:val="single" w:color="000000" w:sz="8" w:space="0"/>
            </w:tcBorders>
            <w:shd w:val="clear" w:color="auto" w:fill="FFFFFF"/>
            <w:noWrap/>
            <w:vAlign w:val="center"/>
          </w:tcPr>
          <w:p>
            <w:pPr>
              <w:jc w:val="center"/>
              <w:textAlignment w:val="bottom"/>
              <w:rPr>
                <w:rFonts w:hint="eastAsia" w:ascii="宋体" w:hAnsi="宋体" w:eastAsia="宋体" w:cs="宋体"/>
                <w:color w:val="auto"/>
                <w:sz w:val="21"/>
                <w:szCs w:val="21"/>
                <w:lang w:eastAsia="zh-CN" w:bidi="ar"/>
              </w:rPr>
            </w:pPr>
            <w:r>
              <w:rPr>
                <w:rFonts w:hint="eastAsia" w:ascii="宋体" w:hAnsi="宋体" w:eastAsia="宋体" w:cs="宋体"/>
                <w:sz w:val="21"/>
                <w:szCs w:val="21"/>
              </w:rPr>
              <w:t>★</w:t>
            </w:r>
          </w:p>
        </w:tc>
      </w:tr>
    </w:tbl>
    <w:p>
      <w:pPr>
        <w:adjustRightInd w:val="0"/>
        <w:snapToGrid w:val="0"/>
        <w:spacing w:line="360" w:lineRule="auto"/>
        <w:ind w:firstLine="480" w:firstLineChars="200"/>
        <w:rPr>
          <w:rFonts w:hint="eastAsia" w:ascii="宋体" w:hAnsi="宋体" w:eastAsia="宋体" w:cs="宋体"/>
          <w:sz w:val="24"/>
        </w:rPr>
      </w:pPr>
    </w:p>
    <w:p>
      <w:r>
        <w:rPr>
          <w:rFonts w:hint="eastAsia" w:ascii="宋体" w:hAnsi="宋体" w:eastAsia="宋体" w:cs="宋体"/>
          <w:b/>
          <w:bCs/>
          <w:sz w:val="24"/>
        </w:rPr>
        <w:t>注：以上清单内由成交供应商在合同签订后30日历天内完成全部施工、安装及调试。项目整体质保期</w:t>
      </w:r>
      <w:r>
        <w:rPr>
          <w:rFonts w:hint="eastAsia" w:ascii="宋体" w:hAnsi="宋体" w:eastAsia="宋体" w:cs="宋体"/>
          <w:b/>
          <w:bCs/>
          <w:sz w:val="24"/>
          <w:lang w:val="en-US" w:eastAsia="zh-CN"/>
        </w:rPr>
        <w:t>1</w:t>
      </w:r>
      <w:r>
        <w:rPr>
          <w:rFonts w:hint="eastAsia" w:ascii="宋体" w:hAnsi="宋体" w:eastAsia="宋体" w:cs="宋体"/>
          <w:b/>
          <w:bCs/>
          <w:sz w:val="24"/>
        </w:rPr>
        <w:t>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yZGRiODA3OWYxZGYzM2MyNjZjZmY5NDMxMzk5YTgifQ=="/>
  </w:docVars>
  <w:rsids>
    <w:rsidRoot w:val="4C677FC8"/>
    <w:rsid w:val="4C677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uiPriority w:val="0"/>
    <w:pPr>
      <w:spacing w:line="320" w:lineRule="exact"/>
    </w:pPr>
    <w:rPr>
      <w:sz w:val="21"/>
      <w:vertAlign w:val="baseline"/>
    </w:rPr>
  </w:style>
  <w:style w:type="paragraph" w:styleId="3">
    <w:name w:val="footer"/>
    <w:basedOn w:val="1"/>
    <w:uiPriority w:val="0"/>
    <w:pPr>
      <w:tabs>
        <w:tab w:val="center" w:pos="4153"/>
        <w:tab w:val="right" w:pos="8306"/>
      </w:tabs>
      <w:snapToGrid w:val="0"/>
      <w:jc w:val="left"/>
    </w:pPr>
    <w:rPr>
      <w:sz w:val="18"/>
    </w:rPr>
  </w:style>
  <w:style w:type="character" w:customStyle="1" w:styleId="6">
    <w:name w:val="font41"/>
    <w:basedOn w:val="5"/>
    <w:qFormat/>
    <w:uiPriority w:val="0"/>
    <w:rPr>
      <w:rFonts w:hint="eastAsia" w:ascii="微软雅黑" w:hAnsi="微软雅黑" w:eastAsia="微软雅黑" w:cs="微软雅黑"/>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2025-03-18T03:33:00Z</dcterms:created>
  <dc:creator>HY.</dc:creator>
  <cp:lastModifiedBy>HY.</cp:lastModifiedBy>
  <dcterms:modified xsi:type="dcterms:W3CDTF">2025-03-18T03:34:15Z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118B26EE573242A59AF279394C895967_11</vt:lpwstr>
  </property>
</Properties>
</file>