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A38A7" w14:textId="77777777" w:rsidR="00BC584E" w:rsidRDefault="00802FDC">
      <w:pPr>
        <w:pStyle w:val="1"/>
        <w:tabs>
          <w:tab w:val="left" w:pos="0"/>
        </w:tabs>
        <w:autoSpaceDE w:val="0"/>
        <w:autoSpaceDN w:val="0"/>
        <w:adjustRightInd w:val="0"/>
        <w:spacing w:before="0" w:after="0" w:line="560" w:lineRule="exact"/>
        <w:jc w:val="center"/>
        <w:rPr>
          <w:rFonts w:ascii="方正小标宋简体" w:eastAsia="方正小标宋简体" w:hAnsi="方正小标宋简体" w:cs="方正小标宋简体"/>
          <w:b w:val="0"/>
          <w:bCs w:val="0"/>
        </w:rPr>
      </w:pPr>
      <w:bookmarkStart w:id="0" w:name="OLE_LINK6"/>
      <w:bookmarkStart w:id="1" w:name="OLE_LINK7"/>
      <w:bookmarkStart w:id="2" w:name="OLE_LINK5"/>
      <w:r>
        <w:rPr>
          <w:rFonts w:ascii="方正小标宋简体" w:eastAsia="方正小标宋简体" w:hAnsi="方正小标宋简体" w:cs="方正小标宋简体" w:hint="eastAsia"/>
          <w:b w:val="0"/>
          <w:bCs w:val="0"/>
        </w:rPr>
        <w:t>关于西安市第一医院会议室设施设备项目的中标结果公告</w:t>
      </w:r>
    </w:p>
    <w:bookmarkEnd w:id="0"/>
    <w:bookmarkEnd w:id="1"/>
    <w:p w14:paraId="5B95E062" w14:textId="77777777" w:rsidR="00BC584E" w:rsidRDefault="00BC584E">
      <w:pPr>
        <w:spacing w:line="560" w:lineRule="exact"/>
        <w:rPr>
          <w:rFonts w:ascii="黑体" w:eastAsia="黑体" w:hAnsi="黑体"/>
          <w:sz w:val="28"/>
          <w:szCs w:val="28"/>
        </w:rPr>
      </w:pPr>
    </w:p>
    <w:p w14:paraId="11D4C1AA" w14:textId="77777777" w:rsidR="00BC584E" w:rsidRDefault="00802FDC">
      <w:pPr>
        <w:spacing w:line="560" w:lineRule="exact"/>
        <w:rPr>
          <w:rFonts w:ascii="黑体" w:eastAsia="仿宋" w:hAnsi="黑体"/>
          <w:sz w:val="28"/>
          <w:szCs w:val="28"/>
        </w:rPr>
      </w:pPr>
      <w:bookmarkStart w:id="3" w:name="OLE_LINK10"/>
      <w:bookmarkStart w:id="4" w:name="OLE_LINK4"/>
      <w:bookmarkStart w:id="5" w:name="OLE_LINK1"/>
      <w:bookmarkStart w:id="6" w:name="OLE_LINK2"/>
      <w:bookmarkEnd w:id="2"/>
      <w:r>
        <w:rPr>
          <w:rFonts w:ascii="黑体" w:eastAsia="黑体" w:hAnsi="黑体" w:hint="eastAsia"/>
          <w:sz w:val="28"/>
          <w:szCs w:val="28"/>
        </w:rPr>
        <w:t>一、项目编号：</w:t>
      </w:r>
      <w:r>
        <w:rPr>
          <w:rFonts w:ascii="仿宋" w:eastAsia="仿宋" w:hAnsi="仿宋" w:cs="仿宋" w:hint="eastAsia"/>
          <w:sz w:val="28"/>
          <w:szCs w:val="28"/>
        </w:rPr>
        <w:t>XCZX2024-0144</w:t>
      </w:r>
    </w:p>
    <w:p w14:paraId="34A983D0" w14:textId="77777777" w:rsidR="00BC584E" w:rsidRDefault="00802FDC">
      <w:pPr>
        <w:spacing w:line="560" w:lineRule="exact"/>
        <w:rPr>
          <w:rFonts w:ascii="黑体" w:eastAsia="黑体" w:hAnsi="黑体"/>
          <w:sz w:val="28"/>
          <w:szCs w:val="28"/>
        </w:rPr>
      </w:pPr>
      <w:r>
        <w:rPr>
          <w:rFonts w:ascii="黑体" w:eastAsia="黑体" w:hAnsi="黑体" w:hint="eastAsia"/>
          <w:sz w:val="28"/>
          <w:szCs w:val="28"/>
        </w:rPr>
        <w:t xml:space="preserve">    备案编号：</w:t>
      </w:r>
      <w:r>
        <w:rPr>
          <w:rFonts w:ascii="仿宋" w:eastAsia="仿宋" w:hAnsi="仿宋" w:cs="仿宋" w:hint="eastAsia"/>
          <w:sz w:val="28"/>
          <w:szCs w:val="28"/>
        </w:rPr>
        <w:t>ZCBN-西安市-2024-04439</w:t>
      </w:r>
    </w:p>
    <w:p w14:paraId="2CF2DC23" w14:textId="77777777" w:rsidR="00BC584E" w:rsidRDefault="00802FDC">
      <w:pPr>
        <w:spacing w:line="560" w:lineRule="exact"/>
        <w:rPr>
          <w:rFonts w:ascii="仿宋" w:eastAsia="仿宋" w:hAnsi="仿宋" w:cs="仿宋"/>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Pr>
          <w:rFonts w:ascii="仿宋" w:eastAsia="仿宋" w:hAnsi="仿宋" w:cs="仿宋" w:hint="eastAsia"/>
          <w:sz w:val="28"/>
          <w:szCs w:val="28"/>
        </w:rPr>
        <w:t>西安市第一医院会议室设施设备</w:t>
      </w:r>
    </w:p>
    <w:p w14:paraId="6CAC628A" w14:textId="77777777" w:rsidR="00BC584E" w:rsidRDefault="00802FDC">
      <w:pPr>
        <w:spacing w:line="560" w:lineRule="exact"/>
        <w:rPr>
          <w:rFonts w:ascii="黑体" w:eastAsia="黑体" w:hAnsi="黑体"/>
          <w:sz w:val="28"/>
          <w:szCs w:val="28"/>
        </w:rPr>
      </w:pPr>
      <w:r>
        <w:rPr>
          <w:rFonts w:ascii="黑体" w:eastAsia="黑体" w:hAnsi="黑体" w:hint="eastAsia"/>
          <w:sz w:val="28"/>
          <w:szCs w:val="28"/>
        </w:rPr>
        <w:t>三、中标信息</w:t>
      </w:r>
    </w:p>
    <w:p w14:paraId="1548E7DF" w14:textId="00873481"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sidR="00D7750E" w:rsidRPr="00D7750E">
        <w:rPr>
          <w:rFonts w:ascii="仿宋" w:eastAsia="仿宋" w:hAnsi="仿宋" w:hint="eastAsia"/>
          <w:sz w:val="28"/>
          <w:szCs w:val="28"/>
        </w:rPr>
        <w:t>陕西同立科技实业有限公司</w:t>
      </w:r>
    </w:p>
    <w:p w14:paraId="6E9309AE" w14:textId="38E16894"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供应商地址：</w:t>
      </w:r>
      <w:r w:rsidR="00D7750E">
        <w:rPr>
          <w:rFonts w:ascii="仿宋" w:eastAsia="仿宋" w:hAnsi="仿宋" w:hint="eastAsia"/>
          <w:sz w:val="28"/>
          <w:szCs w:val="28"/>
        </w:rPr>
        <w:t>陕西省</w:t>
      </w:r>
      <w:r w:rsidR="00D7750E">
        <w:rPr>
          <w:rFonts w:ascii="仿宋" w:eastAsia="仿宋" w:hAnsi="仿宋"/>
          <w:sz w:val="28"/>
          <w:szCs w:val="28"/>
        </w:rPr>
        <w:t>西安市雁塔区</w:t>
      </w:r>
      <w:r w:rsidR="00D7750E">
        <w:rPr>
          <w:rFonts w:ascii="仿宋" w:eastAsia="仿宋" w:hAnsi="仿宋" w:hint="eastAsia"/>
          <w:sz w:val="28"/>
          <w:szCs w:val="28"/>
        </w:rPr>
        <w:t>西</w:t>
      </w:r>
      <w:r w:rsidR="00D7750E">
        <w:rPr>
          <w:rFonts w:ascii="仿宋" w:eastAsia="仿宋" w:hAnsi="仿宋"/>
          <w:sz w:val="28"/>
          <w:szCs w:val="28"/>
        </w:rPr>
        <w:t>沣北路</w:t>
      </w:r>
      <w:r w:rsidR="00D7750E">
        <w:rPr>
          <w:rFonts w:ascii="仿宋" w:eastAsia="仿宋" w:hAnsi="仿宋" w:hint="eastAsia"/>
          <w:sz w:val="28"/>
          <w:szCs w:val="28"/>
        </w:rPr>
        <w:t>1159号</w:t>
      </w:r>
      <w:r w:rsidR="00D7750E">
        <w:rPr>
          <w:rFonts w:ascii="仿宋" w:eastAsia="仿宋" w:hAnsi="仿宋"/>
          <w:sz w:val="28"/>
          <w:szCs w:val="28"/>
        </w:rPr>
        <w:t>万科汇智中心</w:t>
      </w:r>
      <w:r w:rsidR="00D7750E">
        <w:rPr>
          <w:rFonts w:ascii="仿宋" w:eastAsia="仿宋" w:hAnsi="仿宋" w:hint="eastAsia"/>
          <w:sz w:val="28"/>
          <w:szCs w:val="28"/>
        </w:rPr>
        <w:t>2301室</w:t>
      </w:r>
    </w:p>
    <w:p w14:paraId="427F5ED0" w14:textId="4D12D72C"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中标金额：</w:t>
      </w:r>
      <w:r w:rsidR="00D7750E">
        <w:rPr>
          <w:rFonts w:ascii="仿宋" w:eastAsia="仿宋" w:hAnsi="仿宋" w:hint="eastAsia"/>
          <w:sz w:val="28"/>
          <w:szCs w:val="28"/>
        </w:rPr>
        <w:t>1779500.00元</w:t>
      </w:r>
    </w:p>
    <w:p w14:paraId="2A0E0EA3" w14:textId="7A1EB148"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联系人：</w:t>
      </w:r>
      <w:r w:rsidR="00D7750E">
        <w:rPr>
          <w:rFonts w:ascii="仿宋" w:eastAsia="仿宋" w:hAnsi="仿宋" w:hint="eastAsia"/>
          <w:sz w:val="28"/>
          <w:szCs w:val="28"/>
        </w:rPr>
        <w:t>魏</w:t>
      </w:r>
      <w:r w:rsidR="00D7750E">
        <w:rPr>
          <w:rFonts w:ascii="仿宋" w:eastAsia="仿宋" w:hAnsi="仿宋"/>
          <w:sz w:val="28"/>
          <w:szCs w:val="28"/>
        </w:rPr>
        <w:t>丽</w:t>
      </w:r>
    </w:p>
    <w:p w14:paraId="5FDC5826" w14:textId="71E89DC5" w:rsidR="00BC584E" w:rsidRDefault="00802FDC">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9F0DCF">
        <w:rPr>
          <w:rFonts w:ascii="仿宋" w:eastAsia="仿宋" w:hAnsi="仿宋" w:hint="eastAsia"/>
          <w:sz w:val="28"/>
          <w:szCs w:val="28"/>
        </w:rPr>
        <w:t>13720608147</w:t>
      </w:r>
    </w:p>
    <w:p w14:paraId="33FD17A9" w14:textId="77777777" w:rsidR="00BC584E" w:rsidRDefault="00802FDC">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a"/>
        <w:tblW w:w="8188" w:type="dxa"/>
        <w:tblLayout w:type="fixed"/>
        <w:tblLook w:val="04A0" w:firstRow="1" w:lastRow="0" w:firstColumn="1" w:lastColumn="0" w:noHBand="0" w:noVBand="1"/>
      </w:tblPr>
      <w:tblGrid>
        <w:gridCol w:w="8188"/>
      </w:tblGrid>
      <w:tr w:rsidR="00BC584E" w14:paraId="0B4360FA" w14:textId="77777777">
        <w:tc>
          <w:tcPr>
            <w:tcW w:w="8188" w:type="dxa"/>
          </w:tcPr>
          <w:p w14:paraId="657B389A" w14:textId="77777777" w:rsidR="00BC584E" w:rsidRDefault="00802FDC">
            <w:pPr>
              <w:spacing w:line="560" w:lineRule="exact"/>
              <w:jc w:val="center"/>
              <w:rPr>
                <w:rFonts w:ascii="黑体" w:eastAsia="黑体" w:hAnsi="黑体"/>
                <w:kern w:val="0"/>
                <w:sz w:val="28"/>
                <w:szCs w:val="28"/>
              </w:rPr>
            </w:pPr>
            <w:r>
              <w:rPr>
                <w:rFonts w:ascii="黑体" w:eastAsia="黑体" w:hAnsi="黑体" w:hint="eastAsia"/>
                <w:kern w:val="0"/>
                <w:sz w:val="28"/>
                <w:szCs w:val="28"/>
              </w:rPr>
              <w:t>货物类</w:t>
            </w:r>
          </w:p>
        </w:tc>
      </w:tr>
      <w:tr w:rsidR="00BC584E" w14:paraId="697E189A" w14:textId="77777777">
        <w:tc>
          <w:tcPr>
            <w:tcW w:w="8188" w:type="dxa"/>
          </w:tcPr>
          <w:p w14:paraId="7EDE7A2F" w14:textId="77777777" w:rsidR="00BC584E" w:rsidRDefault="00802FDC">
            <w:pPr>
              <w:widowControl/>
              <w:spacing w:line="560" w:lineRule="exact"/>
              <w:jc w:val="left"/>
              <w:rPr>
                <w:kern w:val="0"/>
                <w:sz w:val="20"/>
              </w:rPr>
            </w:pPr>
            <w:r>
              <w:rPr>
                <w:rFonts w:ascii="仿宋" w:eastAsia="仿宋" w:hAnsi="仿宋" w:cs="宋体" w:hint="eastAsia"/>
                <w:kern w:val="0"/>
                <w:sz w:val="28"/>
                <w:szCs w:val="28"/>
              </w:rPr>
              <w:t>详见附件</w:t>
            </w:r>
          </w:p>
        </w:tc>
      </w:tr>
    </w:tbl>
    <w:p w14:paraId="3275A18A" w14:textId="77777777" w:rsidR="00BC584E" w:rsidRDefault="00802FDC">
      <w:pPr>
        <w:spacing w:line="560" w:lineRule="exact"/>
        <w:rPr>
          <w:rFonts w:ascii="仿宋" w:eastAsia="仿宋" w:hAnsi="仿宋"/>
          <w:sz w:val="28"/>
          <w:szCs w:val="28"/>
        </w:rPr>
      </w:pPr>
      <w:r>
        <w:rPr>
          <w:rFonts w:ascii="黑体" w:eastAsia="黑体" w:hAnsi="黑体" w:hint="eastAsia"/>
          <w:sz w:val="28"/>
          <w:szCs w:val="28"/>
        </w:rPr>
        <w:t>五、评审专家名单：</w:t>
      </w:r>
      <w:r>
        <w:rPr>
          <w:rFonts w:ascii="仿宋" w:eastAsia="仿宋" w:hAnsi="仿宋" w:hint="eastAsia"/>
          <w:sz w:val="28"/>
          <w:szCs w:val="28"/>
        </w:rPr>
        <w:t>杨林元</w:t>
      </w:r>
      <w:r>
        <w:rPr>
          <w:rFonts w:ascii="仿宋" w:eastAsia="仿宋" w:hAnsi="仿宋"/>
          <w:sz w:val="28"/>
          <w:szCs w:val="28"/>
        </w:rPr>
        <w:t>、</w:t>
      </w:r>
      <w:r>
        <w:rPr>
          <w:rFonts w:ascii="仿宋" w:eastAsia="仿宋" w:hAnsi="仿宋" w:hint="eastAsia"/>
          <w:sz w:val="28"/>
          <w:szCs w:val="28"/>
        </w:rPr>
        <w:t>吕创民</w:t>
      </w:r>
      <w:r>
        <w:rPr>
          <w:rFonts w:ascii="仿宋" w:eastAsia="仿宋" w:hAnsi="仿宋"/>
          <w:sz w:val="28"/>
          <w:szCs w:val="28"/>
        </w:rPr>
        <w:t>、</w:t>
      </w:r>
      <w:r>
        <w:rPr>
          <w:rFonts w:ascii="仿宋" w:eastAsia="仿宋" w:hAnsi="仿宋" w:hint="eastAsia"/>
          <w:sz w:val="28"/>
          <w:szCs w:val="28"/>
        </w:rPr>
        <w:t>李卓颖</w:t>
      </w:r>
      <w:r>
        <w:rPr>
          <w:rFonts w:ascii="仿宋" w:eastAsia="仿宋" w:hAnsi="仿宋"/>
          <w:sz w:val="28"/>
          <w:szCs w:val="28"/>
        </w:rPr>
        <w:t>、</w:t>
      </w:r>
      <w:r>
        <w:rPr>
          <w:rFonts w:ascii="仿宋" w:eastAsia="仿宋" w:hAnsi="仿宋" w:hint="eastAsia"/>
          <w:sz w:val="28"/>
          <w:szCs w:val="28"/>
        </w:rPr>
        <w:t>吴冬梅</w:t>
      </w:r>
      <w:r>
        <w:rPr>
          <w:rFonts w:ascii="仿宋" w:eastAsia="仿宋" w:hAnsi="仿宋"/>
          <w:sz w:val="28"/>
          <w:szCs w:val="28"/>
        </w:rPr>
        <w:t>、</w:t>
      </w:r>
      <w:r>
        <w:rPr>
          <w:rFonts w:ascii="仿宋" w:eastAsia="仿宋" w:hAnsi="仿宋" w:hint="eastAsia"/>
          <w:sz w:val="28"/>
          <w:szCs w:val="28"/>
        </w:rPr>
        <w:t>董利平</w:t>
      </w:r>
      <w:r>
        <w:rPr>
          <w:rFonts w:ascii="仿宋" w:eastAsia="仿宋" w:hAnsi="仿宋"/>
          <w:sz w:val="28"/>
          <w:szCs w:val="28"/>
        </w:rPr>
        <w:t>。</w:t>
      </w:r>
    </w:p>
    <w:p w14:paraId="3AB6A530" w14:textId="77777777" w:rsidR="00BC584E" w:rsidRDefault="00802FDC">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4F4EE70" w14:textId="77777777" w:rsidR="00BC584E" w:rsidRDefault="00802FDC">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14:paraId="63A02908" w14:textId="46FF52DD" w:rsidR="00BC584E" w:rsidRDefault="00802FD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1、本项目采用综合评分法，现依据市财函【2024】817号文件规定，中标供应商评审总得分为</w:t>
      </w:r>
      <w:r w:rsidR="00D7750E" w:rsidRPr="00D7750E">
        <w:rPr>
          <w:rFonts w:ascii="仿宋" w:eastAsia="仿宋" w:hAnsi="仿宋" w:cs="宋体"/>
          <w:bCs/>
          <w:color w:val="000000" w:themeColor="text1"/>
          <w:sz w:val="28"/>
          <w:szCs w:val="28"/>
        </w:rPr>
        <w:t>92.27</w:t>
      </w:r>
      <w:r>
        <w:rPr>
          <w:rFonts w:ascii="仿宋" w:eastAsia="仿宋" w:hAnsi="仿宋" w:cs="宋体" w:hint="eastAsia"/>
          <w:bCs/>
          <w:color w:val="000000" w:themeColor="text1"/>
          <w:sz w:val="28"/>
          <w:szCs w:val="28"/>
        </w:rPr>
        <w:t>分，评审</w:t>
      </w:r>
      <w:r>
        <w:rPr>
          <w:rFonts w:ascii="仿宋" w:eastAsia="仿宋" w:hAnsi="仿宋" w:cs="宋体"/>
          <w:bCs/>
          <w:color w:val="000000" w:themeColor="text1"/>
          <w:sz w:val="28"/>
          <w:szCs w:val="28"/>
        </w:rPr>
        <w:t>价格为</w:t>
      </w:r>
      <w:r w:rsidR="00D7750E">
        <w:rPr>
          <w:rFonts w:ascii="仿宋" w:eastAsia="仿宋" w:hAnsi="仿宋" w:hint="eastAsia"/>
          <w:sz w:val="28"/>
          <w:szCs w:val="28"/>
        </w:rPr>
        <w:t>1779500.00</w:t>
      </w:r>
      <w:r>
        <w:rPr>
          <w:rFonts w:ascii="仿宋" w:eastAsia="仿宋" w:hAnsi="仿宋" w:cs="宋体" w:hint="eastAsia"/>
          <w:bCs/>
          <w:color w:val="000000" w:themeColor="text1"/>
          <w:sz w:val="28"/>
          <w:szCs w:val="28"/>
        </w:rPr>
        <w:t>元。</w:t>
      </w:r>
    </w:p>
    <w:p w14:paraId="3009FB84" w14:textId="77777777" w:rsidR="00BC584E" w:rsidRDefault="00802FDC">
      <w:pPr>
        <w:spacing w:line="560" w:lineRule="exact"/>
        <w:ind w:firstLineChars="200" w:firstLine="560"/>
        <w:rPr>
          <w:rFonts w:ascii="仿宋" w:eastAsia="仿宋" w:hAnsi="仿宋" w:cs="宋体"/>
          <w:bCs/>
          <w:sz w:val="28"/>
          <w:szCs w:val="28"/>
        </w:rPr>
      </w:pPr>
      <w:r>
        <w:rPr>
          <w:rFonts w:ascii="仿宋" w:eastAsia="仿宋" w:hAnsi="仿宋" w:cs="宋体" w:hint="eastAsia"/>
          <w:bCs/>
          <w:color w:val="000000" w:themeColor="text1"/>
          <w:sz w:val="28"/>
          <w:szCs w:val="28"/>
        </w:rPr>
        <w:t>2、请中标服务商于本项目公告期届满之日起，在西安市公共资源交易中心网站——企业端下载该项目电子版中标通知书，同时须前往西安市公共资源交易中心八楼提交纸质投标文件一正两副，内容与</w:t>
      </w:r>
      <w:r>
        <w:rPr>
          <w:rFonts w:ascii="仿宋" w:eastAsia="仿宋" w:hAnsi="仿宋" w:cs="宋体" w:hint="eastAsia"/>
          <w:bCs/>
          <w:color w:val="000000" w:themeColor="text1"/>
          <w:sz w:val="28"/>
          <w:szCs w:val="28"/>
        </w:rPr>
        <w:lastRenderedPageBreak/>
        <w:t>电子投标文件完全一致。</w:t>
      </w:r>
    </w:p>
    <w:p w14:paraId="71A6E423" w14:textId="77777777" w:rsidR="00BC584E" w:rsidRDefault="00802FDC">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14:paraId="700D6010" w14:textId="77777777" w:rsidR="00BC584E" w:rsidRDefault="00802FD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14:paraId="7BD474EA" w14:textId="77777777" w:rsidR="00BC584E" w:rsidRDefault="00802FD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称：西安市第一医院</w:t>
      </w:r>
    </w:p>
    <w:p w14:paraId="07F03498" w14:textId="77777777" w:rsidR="00BC584E" w:rsidRDefault="00802FDC">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址：西安市碑林区粉巷30号</w:t>
      </w:r>
    </w:p>
    <w:p w14:paraId="452745DC" w14:textId="77777777" w:rsidR="00BC584E" w:rsidRDefault="00802FD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联系方式：029-87630967</w:t>
      </w:r>
    </w:p>
    <w:p w14:paraId="1C6EE386" w14:textId="77777777" w:rsidR="00BC584E" w:rsidRDefault="00802FDC">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2.采购代理机构信息</w:t>
      </w:r>
    </w:p>
    <w:p w14:paraId="5D85CD0C"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名    称：西安市市级单位政府采购中心</w:t>
      </w:r>
    </w:p>
    <w:p w14:paraId="28139827"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地　  址：西安市</w:t>
      </w:r>
      <w:r>
        <w:rPr>
          <w:rFonts w:ascii="仿宋" w:eastAsia="仿宋" w:hAnsi="仿宋"/>
          <w:sz w:val="28"/>
          <w:szCs w:val="28"/>
        </w:rPr>
        <w:t>未央区文景北路</w:t>
      </w:r>
      <w:r>
        <w:rPr>
          <w:rFonts w:ascii="仿宋" w:eastAsia="仿宋" w:hAnsi="仿宋" w:hint="eastAsia"/>
          <w:sz w:val="28"/>
          <w:szCs w:val="28"/>
        </w:rPr>
        <w:t>16号白桦林</w:t>
      </w:r>
      <w:r>
        <w:rPr>
          <w:rFonts w:ascii="仿宋" w:eastAsia="仿宋" w:hAnsi="仿宋"/>
          <w:sz w:val="28"/>
          <w:szCs w:val="28"/>
        </w:rPr>
        <w:t>国际B座</w:t>
      </w:r>
    </w:p>
    <w:p w14:paraId="781E3172"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联系方式：029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80861</w:t>
      </w:r>
    </w:p>
    <w:p w14:paraId="448FFDD2" w14:textId="77777777" w:rsidR="00BC584E" w:rsidRDefault="00802FDC">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3.项目</w:t>
      </w:r>
      <w:r>
        <w:rPr>
          <w:rFonts w:ascii="仿宋" w:eastAsia="仿宋" w:hAnsi="仿宋" w:cs="宋体"/>
          <w:b w:val="0"/>
          <w:sz w:val="28"/>
          <w:szCs w:val="28"/>
        </w:rPr>
        <w:t>联系方式</w:t>
      </w:r>
    </w:p>
    <w:p w14:paraId="2113B96F" w14:textId="77777777" w:rsidR="00BC584E" w:rsidRDefault="00802FDC">
      <w:pPr>
        <w:pStyle w:val="a4"/>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14:paraId="67BF0F16" w14:textId="77777777" w:rsidR="00BC584E" w:rsidRDefault="00802FDC">
      <w:pPr>
        <w:spacing w:line="560" w:lineRule="exact"/>
        <w:ind w:firstLineChars="300" w:firstLine="840"/>
        <w:rPr>
          <w:rFonts w:ascii="仿宋" w:eastAsia="仿宋" w:hAnsi="仿宋"/>
          <w:sz w:val="28"/>
          <w:szCs w:val="28"/>
        </w:rPr>
      </w:pPr>
      <w:r>
        <w:rPr>
          <w:rFonts w:ascii="仿宋" w:eastAsia="仿宋" w:hAnsi="仿宋" w:hint="eastAsia"/>
          <w:sz w:val="28"/>
          <w:szCs w:val="28"/>
        </w:rPr>
        <w:t>电　  话：029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80807</w:t>
      </w:r>
    </w:p>
    <w:p w14:paraId="6DAD27AE" w14:textId="0DC4458C" w:rsidR="00BC584E" w:rsidRDefault="00BC584E">
      <w:pPr>
        <w:spacing w:line="560" w:lineRule="exact"/>
        <w:jc w:val="left"/>
        <w:rPr>
          <w:rFonts w:ascii="黑体" w:eastAsia="黑体" w:hAnsi="黑体" w:cs="宋体"/>
          <w:kern w:val="0"/>
          <w:sz w:val="28"/>
          <w:szCs w:val="28"/>
        </w:rPr>
      </w:pPr>
    </w:p>
    <w:p w14:paraId="1C7EB1C0" w14:textId="3DACCAE0" w:rsidR="00BC584E" w:rsidRDefault="00BC584E">
      <w:pPr>
        <w:spacing w:line="560" w:lineRule="exact"/>
        <w:jc w:val="left"/>
        <w:rPr>
          <w:rFonts w:ascii="黑体" w:eastAsia="黑体" w:hAnsi="黑体" w:cs="宋体"/>
          <w:kern w:val="0"/>
          <w:sz w:val="28"/>
          <w:szCs w:val="28"/>
        </w:rPr>
      </w:pPr>
    </w:p>
    <w:p w14:paraId="2BD79E04" w14:textId="77777777" w:rsidR="00BC584E" w:rsidRDefault="00802FDC">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14:paraId="09D5BC86" w14:textId="2BC26C34" w:rsidR="00BC584E" w:rsidRDefault="00802FDC">
      <w:pPr>
        <w:spacing w:line="560" w:lineRule="exact"/>
        <w:ind w:firstLineChars="300" w:firstLine="840"/>
        <w:jc w:val="center"/>
        <w:rPr>
          <w:rFonts w:ascii="仿宋" w:eastAsia="仿宋" w:hAnsi="仿宋"/>
          <w:color w:val="FF0000"/>
          <w:sz w:val="28"/>
          <w:szCs w:val="28"/>
        </w:rPr>
      </w:pPr>
      <w:r>
        <w:rPr>
          <w:rFonts w:ascii="仿宋" w:eastAsia="仿宋" w:hAnsi="仿宋" w:hint="eastAsia"/>
          <w:sz w:val="28"/>
          <w:szCs w:val="28"/>
        </w:rPr>
        <w:t xml:space="preserve">                            2025年</w:t>
      </w:r>
      <w:r w:rsidR="00D7750E">
        <w:rPr>
          <w:rFonts w:ascii="仿宋" w:eastAsia="仿宋" w:hAnsi="仿宋" w:hint="eastAsia"/>
          <w:sz w:val="28"/>
          <w:szCs w:val="28"/>
        </w:rPr>
        <w:t>4</w:t>
      </w:r>
      <w:r>
        <w:rPr>
          <w:rFonts w:ascii="仿宋" w:eastAsia="仿宋" w:hAnsi="仿宋" w:hint="eastAsia"/>
          <w:sz w:val="28"/>
          <w:szCs w:val="28"/>
        </w:rPr>
        <w:t>月</w:t>
      </w:r>
      <w:r w:rsidR="00D7750E">
        <w:rPr>
          <w:rFonts w:ascii="仿宋" w:eastAsia="仿宋" w:hAnsi="仿宋" w:hint="eastAsia"/>
          <w:sz w:val="28"/>
          <w:szCs w:val="28"/>
        </w:rPr>
        <w:t>1</w:t>
      </w:r>
      <w:r>
        <w:rPr>
          <w:rFonts w:ascii="仿宋" w:eastAsia="仿宋" w:hAnsi="仿宋" w:hint="eastAsia"/>
          <w:sz w:val="28"/>
          <w:szCs w:val="28"/>
        </w:rPr>
        <w:t>日</w:t>
      </w:r>
    </w:p>
    <w:bookmarkEnd w:id="3"/>
    <w:p w14:paraId="0F20DE59" w14:textId="77777777" w:rsidR="00BC584E" w:rsidRDefault="00BC584E">
      <w:pPr>
        <w:spacing w:line="560" w:lineRule="exact"/>
        <w:jc w:val="left"/>
        <w:rPr>
          <w:rFonts w:ascii="黑体" w:eastAsia="黑体" w:hAnsi="黑体" w:cs="宋体"/>
          <w:kern w:val="0"/>
          <w:sz w:val="28"/>
          <w:szCs w:val="28"/>
        </w:rPr>
      </w:pPr>
    </w:p>
    <w:p w14:paraId="1660D8BF" w14:textId="77777777" w:rsidR="00BC584E" w:rsidRDefault="00BC584E">
      <w:pPr>
        <w:spacing w:line="560" w:lineRule="exact"/>
        <w:jc w:val="left"/>
        <w:rPr>
          <w:rFonts w:ascii="黑体" w:eastAsia="黑体" w:hAnsi="黑体" w:cs="宋体"/>
          <w:kern w:val="0"/>
          <w:sz w:val="28"/>
          <w:szCs w:val="28"/>
        </w:rPr>
      </w:pPr>
    </w:p>
    <w:p w14:paraId="56D83B32" w14:textId="77777777" w:rsidR="00BC584E" w:rsidRDefault="00BC584E">
      <w:pPr>
        <w:spacing w:line="560" w:lineRule="exact"/>
        <w:jc w:val="left"/>
        <w:rPr>
          <w:rFonts w:ascii="黑体" w:eastAsia="黑体" w:hAnsi="黑体" w:cs="宋体"/>
          <w:kern w:val="0"/>
          <w:sz w:val="28"/>
          <w:szCs w:val="28"/>
        </w:rPr>
      </w:pPr>
    </w:p>
    <w:p w14:paraId="4F4EFD9A" w14:textId="77777777" w:rsidR="00BC584E" w:rsidRDefault="00BC584E">
      <w:pPr>
        <w:spacing w:line="560" w:lineRule="exact"/>
        <w:jc w:val="left"/>
        <w:rPr>
          <w:rFonts w:ascii="黑体" w:eastAsia="黑体" w:hAnsi="黑体" w:cs="宋体"/>
          <w:kern w:val="0"/>
          <w:sz w:val="28"/>
          <w:szCs w:val="28"/>
        </w:rPr>
      </w:pPr>
    </w:p>
    <w:p w14:paraId="27F10F23" w14:textId="77777777" w:rsidR="00BC584E" w:rsidRDefault="00BC584E">
      <w:pPr>
        <w:spacing w:line="560" w:lineRule="exact"/>
        <w:jc w:val="left"/>
        <w:rPr>
          <w:rFonts w:ascii="黑体" w:eastAsia="黑体" w:hAnsi="黑体" w:cs="宋体"/>
          <w:kern w:val="0"/>
          <w:sz w:val="28"/>
          <w:szCs w:val="28"/>
        </w:rPr>
      </w:pPr>
    </w:p>
    <w:p w14:paraId="2454E701" w14:textId="77777777" w:rsidR="00BC584E" w:rsidRDefault="00BC584E">
      <w:pPr>
        <w:spacing w:line="560" w:lineRule="exact"/>
        <w:jc w:val="left"/>
        <w:rPr>
          <w:rFonts w:ascii="黑体" w:eastAsia="黑体" w:hAnsi="黑体" w:cs="宋体"/>
          <w:kern w:val="0"/>
          <w:sz w:val="28"/>
          <w:szCs w:val="28"/>
        </w:rPr>
      </w:pPr>
    </w:p>
    <w:p w14:paraId="5E5DBAE3" w14:textId="77777777" w:rsidR="00BC584E" w:rsidRDefault="00BC584E">
      <w:pPr>
        <w:spacing w:line="560" w:lineRule="exact"/>
        <w:jc w:val="left"/>
        <w:rPr>
          <w:rFonts w:ascii="黑体" w:eastAsia="黑体" w:hAnsi="黑体" w:cs="宋体"/>
          <w:kern w:val="0"/>
          <w:sz w:val="28"/>
          <w:szCs w:val="28"/>
        </w:rPr>
      </w:pPr>
    </w:p>
    <w:p w14:paraId="38A18554" w14:textId="6D8FF68B" w:rsidR="00BC584E" w:rsidRDefault="00802FDC">
      <w:pPr>
        <w:spacing w:line="560" w:lineRule="exact"/>
        <w:jc w:val="left"/>
        <w:rPr>
          <w:rFonts w:ascii="黑体" w:eastAsia="黑体" w:hAnsi="黑体" w:cs="宋体"/>
          <w:kern w:val="0"/>
          <w:sz w:val="28"/>
          <w:szCs w:val="28"/>
        </w:rPr>
      </w:pPr>
      <w:r>
        <w:rPr>
          <w:rFonts w:ascii="黑体" w:eastAsia="黑体" w:hAnsi="黑体" w:cs="宋体" w:hint="eastAsia"/>
          <w:kern w:val="0"/>
          <w:sz w:val="28"/>
          <w:szCs w:val="28"/>
        </w:rPr>
        <w:lastRenderedPageBreak/>
        <w:t>九、附件</w:t>
      </w:r>
    </w:p>
    <w:p w14:paraId="46F21314" w14:textId="63E9D46D" w:rsidR="003C6BA4" w:rsidRPr="003C6BA4" w:rsidRDefault="003C6BA4" w:rsidP="003C6BA4">
      <w:pPr>
        <w:spacing w:line="560" w:lineRule="exact"/>
        <w:jc w:val="center"/>
        <w:rPr>
          <w:rFonts w:ascii="仿宋" w:eastAsia="仿宋" w:hAnsi="仿宋" w:cs="宋体" w:hint="eastAsia"/>
          <w:bCs/>
          <w:color w:val="000000" w:themeColor="text1"/>
          <w:sz w:val="28"/>
          <w:szCs w:val="28"/>
        </w:rPr>
      </w:pPr>
      <w:r w:rsidRPr="003C6BA4">
        <w:rPr>
          <w:rFonts w:ascii="仿宋" w:eastAsia="仿宋" w:hAnsi="仿宋" w:cs="宋体" w:hint="eastAsia"/>
          <w:bCs/>
          <w:color w:val="000000" w:themeColor="text1"/>
          <w:sz w:val="28"/>
          <w:szCs w:val="28"/>
        </w:rPr>
        <w:t>分项报价表</w:t>
      </w:r>
    </w:p>
    <w:p w14:paraId="79BFE241" w14:textId="77777777" w:rsidR="003C6BA4" w:rsidRDefault="003C6BA4" w:rsidP="003C6BA4">
      <w:pPr>
        <w:spacing w:before="77" w:line="220" w:lineRule="auto"/>
        <w:ind w:left="13159"/>
        <w:rPr>
          <w:rFonts w:ascii="宋体" w:eastAsia="宋体" w:hAnsi="宋体" w:cs="宋体"/>
          <w:b/>
          <w:bCs/>
          <w:spacing w:val="-2"/>
          <w:sz w:val="24"/>
        </w:rPr>
      </w:pPr>
      <w:bookmarkStart w:id="7" w:name="_GoBack"/>
      <w:bookmarkEnd w:id="7"/>
      <w:r>
        <w:rPr>
          <w:rFonts w:ascii="宋体" w:eastAsia="宋体" w:hAnsi="宋体" w:cs="宋体"/>
          <w:b/>
          <w:bCs/>
          <w:spacing w:val="-2"/>
          <w:sz w:val="24"/>
        </w:rPr>
        <w:t>单位：元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1179"/>
        <w:gridCol w:w="807"/>
        <w:gridCol w:w="1237"/>
        <w:gridCol w:w="1792"/>
        <w:gridCol w:w="605"/>
        <w:gridCol w:w="550"/>
        <w:gridCol w:w="726"/>
        <w:gridCol w:w="1043"/>
      </w:tblGrid>
      <w:tr w:rsidR="003C6BA4" w14:paraId="11C90332" w14:textId="77777777" w:rsidTr="00775565">
        <w:trPr>
          <w:trHeight w:val="600"/>
        </w:trPr>
        <w:tc>
          <w:tcPr>
            <w:tcW w:w="211" w:type="pct"/>
            <w:shd w:val="clear" w:color="auto" w:fill="auto"/>
            <w:vAlign w:val="center"/>
          </w:tcPr>
          <w:p w14:paraId="5157DEB5"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序号</w:t>
            </w:r>
          </w:p>
        </w:tc>
        <w:tc>
          <w:tcPr>
            <w:tcW w:w="711" w:type="pct"/>
            <w:shd w:val="clear" w:color="auto" w:fill="auto"/>
            <w:vAlign w:val="center"/>
          </w:tcPr>
          <w:p w14:paraId="3307B2C7"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产品名称</w:t>
            </w:r>
          </w:p>
        </w:tc>
        <w:tc>
          <w:tcPr>
            <w:tcW w:w="487" w:type="pct"/>
            <w:shd w:val="clear" w:color="auto" w:fill="auto"/>
            <w:vAlign w:val="center"/>
          </w:tcPr>
          <w:p w14:paraId="49623AC8"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品牌</w:t>
            </w:r>
          </w:p>
        </w:tc>
        <w:tc>
          <w:tcPr>
            <w:tcW w:w="746" w:type="pct"/>
            <w:shd w:val="clear" w:color="auto" w:fill="auto"/>
            <w:vAlign w:val="center"/>
          </w:tcPr>
          <w:p w14:paraId="5875F73A"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规格型号</w:t>
            </w:r>
          </w:p>
        </w:tc>
        <w:tc>
          <w:tcPr>
            <w:tcW w:w="1081" w:type="pct"/>
            <w:shd w:val="clear" w:color="auto" w:fill="auto"/>
            <w:vAlign w:val="center"/>
          </w:tcPr>
          <w:p w14:paraId="409A4D7A"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制造商</w:t>
            </w:r>
          </w:p>
        </w:tc>
        <w:tc>
          <w:tcPr>
            <w:tcW w:w="365" w:type="pct"/>
            <w:shd w:val="clear" w:color="auto" w:fill="auto"/>
            <w:vAlign w:val="center"/>
          </w:tcPr>
          <w:p w14:paraId="7A9B2040"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数量</w:t>
            </w:r>
          </w:p>
        </w:tc>
        <w:tc>
          <w:tcPr>
            <w:tcW w:w="330" w:type="pct"/>
            <w:shd w:val="clear" w:color="auto" w:fill="auto"/>
            <w:vAlign w:val="center"/>
          </w:tcPr>
          <w:p w14:paraId="2C313CC6"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单位</w:t>
            </w:r>
          </w:p>
        </w:tc>
        <w:tc>
          <w:tcPr>
            <w:tcW w:w="438" w:type="pct"/>
            <w:shd w:val="clear" w:color="auto" w:fill="auto"/>
            <w:vAlign w:val="center"/>
          </w:tcPr>
          <w:p w14:paraId="77F545C7"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单价</w:t>
            </w:r>
          </w:p>
        </w:tc>
        <w:tc>
          <w:tcPr>
            <w:tcW w:w="627" w:type="pct"/>
            <w:shd w:val="clear" w:color="auto" w:fill="auto"/>
            <w:vAlign w:val="center"/>
          </w:tcPr>
          <w:p w14:paraId="1782D8EF"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总价（元）</w:t>
            </w:r>
          </w:p>
        </w:tc>
      </w:tr>
      <w:tr w:rsidR="003C6BA4" w14:paraId="0EA88C46" w14:textId="77777777" w:rsidTr="00775565">
        <w:trPr>
          <w:trHeight w:val="600"/>
        </w:trPr>
        <w:tc>
          <w:tcPr>
            <w:tcW w:w="5000" w:type="pct"/>
            <w:gridSpan w:val="9"/>
            <w:shd w:val="clear" w:color="auto" w:fill="auto"/>
            <w:vAlign w:val="center"/>
          </w:tcPr>
          <w:p w14:paraId="678C5BBF"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 LED 显示系统</w:t>
            </w:r>
          </w:p>
        </w:tc>
      </w:tr>
      <w:tr w:rsidR="003C6BA4" w14:paraId="4CDAAA82" w14:textId="77777777" w:rsidTr="00775565">
        <w:trPr>
          <w:trHeight w:val="600"/>
        </w:trPr>
        <w:tc>
          <w:tcPr>
            <w:tcW w:w="5000" w:type="pct"/>
            <w:gridSpan w:val="9"/>
            <w:shd w:val="clear" w:color="auto" w:fill="auto"/>
            <w:vAlign w:val="center"/>
          </w:tcPr>
          <w:p w14:paraId="731A23C1" w14:textId="77777777" w:rsidR="003C6BA4" w:rsidRDefault="003C6BA4" w:rsidP="00775565">
            <w:pPr>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1.1LED 主显示屏系统（显示屏净尺寸 7.68m*4.32m ）</w:t>
            </w:r>
          </w:p>
        </w:tc>
      </w:tr>
      <w:tr w:rsidR="003C6BA4" w14:paraId="71EE3807" w14:textId="77777777" w:rsidTr="00775565">
        <w:trPr>
          <w:trHeight w:val="600"/>
        </w:trPr>
        <w:tc>
          <w:tcPr>
            <w:tcW w:w="211" w:type="pct"/>
            <w:shd w:val="clear" w:color="auto" w:fill="auto"/>
            <w:vAlign w:val="center"/>
          </w:tcPr>
          <w:p w14:paraId="7BCC1FC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60EB29D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户内全彩LED屏</w:t>
            </w:r>
          </w:p>
        </w:tc>
        <w:tc>
          <w:tcPr>
            <w:tcW w:w="487" w:type="pct"/>
            <w:shd w:val="clear" w:color="auto" w:fill="auto"/>
            <w:vAlign w:val="center"/>
          </w:tcPr>
          <w:p w14:paraId="38B131B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00CC0E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P2.0</w:t>
            </w:r>
          </w:p>
        </w:tc>
        <w:tc>
          <w:tcPr>
            <w:tcW w:w="1081" w:type="pct"/>
            <w:shd w:val="clear" w:color="auto" w:fill="auto"/>
            <w:vAlign w:val="center"/>
          </w:tcPr>
          <w:p w14:paraId="2F4965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2DBABD4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33.1776</w:t>
            </w:r>
          </w:p>
        </w:tc>
        <w:tc>
          <w:tcPr>
            <w:tcW w:w="330" w:type="pct"/>
            <w:shd w:val="clear" w:color="auto" w:fill="auto"/>
            <w:vAlign w:val="center"/>
          </w:tcPr>
          <w:p w14:paraId="6FFCE5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平方米</w:t>
            </w:r>
          </w:p>
        </w:tc>
        <w:tc>
          <w:tcPr>
            <w:tcW w:w="438" w:type="pct"/>
            <w:shd w:val="clear" w:color="auto" w:fill="auto"/>
            <w:vAlign w:val="center"/>
          </w:tcPr>
          <w:p w14:paraId="53EC6D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4080.00</w:t>
            </w:r>
          </w:p>
        </w:tc>
        <w:tc>
          <w:tcPr>
            <w:tcW w:w="627" w:type="pct"/>
            <w:shd w:val="clear" w:color="auto" w:fill="auto"/>
            <w:vAlign w:val="center"/>
          </w:tcPr>
          <w:p w14:paraId="303EBD3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135364.61</w:t>
            </w:r>
          </w:p>
        </w:tc>
      </w:tr>
      <w:tr w:rsidR="003C6BA4" w14:paraId="1859C58B" w14:textId="77777777" w:rsidTr="00775565">
        <w:trPr>
          <w:trHeight w:val="600"/>
        </w:trPr>
        <w:tc>
          <w:tcPr>
            <w:tcW w:w="211" w:type="pct"/>
            <w:shd w:val="clear" w:color="auto" w:fill="auto"/>
            <w:vAlign w:val="center"/>
          </w:tcPr>
          <w:p w14:paraId="5AE85C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1F2613E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发送盒</w:t>
            </w:r>
          </w:p>
        </w:tc>
        <w:tc>
          <w:tcPr>
            <w:tcW w:w="487" w:type="pct"/>
            <w:shd w:val="clear" w:color="auto" w:fill="auto"/>
            <w:vAlign w:val="center"/>
          </w:tcPr>
          <w:p w14:paraId="12D5622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1F241E1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TH-K9</w:t>
            </w:r>
          </w:p>
        </w:tc>
        <w:tc>
          <w:tcPr>
            <w:tcW w:w="1081" w:type="pct"/>
            <w:shd w:val="clear" w:color="auto" w:fill="auto"/>
            <w:vAlign w:val="center"/>
          </w:tcPr>
          <w:p w14:paraId="47A3CF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726689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62C3C03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AB121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2000.00</w:t>
            </w:r>
          </w:p>
        </w:tc>
        <w:tc>
          <w:tcPr>
            <w:tcW w:w="627" w:type="pct"/>
            <w:shd w:val="clear" w:color="auto" w:fill="auto"/>
            <w:vAlign w:val="center"/>
          </w:tcPr>
          <w:p w14:paraId="484BA0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12000.00</w:t>
            </w:r>
          </w:p>
        </w:tc>
      </w:tr>
      <w:tr w:rsidR="003C6BA4" w14:paraId="4F9642CB" w14:textId="77777777" w:rsidTr="00775565">
        <w:trPr>
          <w:trHeight w:val="600"/>
        </w:trPr>
        <w:tc>
          <w:tcPr>
            <w:tcW w:w="5000" w:type="pct"/>
            <w:gridSpan w:val="9"/>
            <w:shd w:val="clear" w:color="auto" w:fill="auto"/>
            <w:vAlign w:val="center"/>
          </w:tcPr>
          <w:p w14:paraId="46FC13F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1.2LED 左侧显示屏系统（必须与主屏同一品牌）</w:t>
            </w:r>
          </w:p>
        </w:tc>
      </w:tr>
      <w:tr w:rsidR="003C6BA4" w14:paraId="089C00D3" w14:textId="77777777" w:rsidTr="00775565">
        <w:trPr>
          <w:trHeight w:val="600"/>
        </w:trPr>
        <w:tc>
          <w:tcPr>
            <w:tcW w:w="211" w:type="pct"/>
            <w:shd w:val="clear" w:color="auto" w:fill="auto"/>
            <w:vAlign w:val="center"/>
          </w:tcPr>
          <w:p w14:paraId="528D46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10DE42E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户内全彩  LED 屏（显示屏净尺寸</w:t>
            </w:r>
            <w:r>
              <w:rPr>
                <w:rFonts w:ascii="宋体" w:eastAsia="宋体" w:hAnsi="宋体" w:cs="宋体" w:hint="eastAsia"/>
                <w:snapToGrid w:val="0"/>
                <w:color w:val="000000"/>
                <w:kern w:val="0"/>
                <w:sz w:val="24"/>
                <w:lang w:bidi="ar"/>
              </w:rPr>
              <w:br/>
              <w:t>2.56m*4.32m ）</w:t>
            </w:r>
          </w:p>
        </w:tc>
        <w:tc>
          <w:tcPr>
            <w:tcW w:w="487" w:type="pct"/>
            <w:shd w:val="clear" w:color="auto" w:fill="auto"/>
            <w:vAlign w:val="center"/>
          </w:tcPr>
          <w:p w14:paraId="39B8834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76906C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P2.0</w:t>
            </w:r>
          </w:p>
        </w:tc>
        <w:tc>
          <w:tcPr>
            <w:tcW w:w="1081" w:type="pct"/>
            <w:shd w:val="clear" w:color="auto" w:fill="auto"/>
            <w:vAlign w:val="center"/>
          </w:tcPr>
          <w:p w14:paraId="1DAA7E3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30B8CF2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11.0592</w:t>
            </w:r>
          </w:p>
        </w:tc>
        <w:tc>
          <w:tcPr>
            <w:tcW w:w="330" w:type="pct"/>
            <w:shd w:val="clear" w:color="auto" w:fill="auto"/>
            <w:vAlign w:val="center"/>
          </w:tcPr>
          <w:p w14:paraId="3CEF2C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平方米</w:t>
            </w:r>
          </w:p>
        </w:tc>
        <w:tc>
          <w:tcPr>
            <w:tcW w:w="438" w:type="pct"/>
            <w:shd w:val="clear" w:color="auto" w:fill="auto"/>
            <w:vAlign w:val="center"/>
          </w:tcPr>
          <w:p w14:paraId="3E83AE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4080.00</w:t>
            </w:r>
          </w:p>
        </w:tc>
        <w:tc>
          <w:tcPr>
            <w:tcW w:w="627" w:type="pct"/>
            <w:shd w:val="clear" w:color="auto" w:fill="auto"/>
            <w:vAlign w:val="center"/>
          </w:tcPr>
          <w:p w14:paraId="5CBE38F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45121.54</w:t>
            </w:r>
          </w:p>
        </w:tc>
      </w:tr>
      <w:tr w:rsidR="003C6BA4" w14:paraId="5D633F9D" w14:textId="77777777" w:rsidTr="00775565">
        <w:trPr>
          <w:trHeight w:val="600"/>
        </w:trPr>
        <w:tc>
          <w:tcPr>
            <w:tcW w:w="211" w:type="pct"/>
            <w:shd w:val="clear" w:color="auto" w:fill="auto"/>
            <w:vAlign w:val="center"/>
          </w:tcPr>
          <w:p w14:paraId="63D84EC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7C5233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发送盒</w:t>
            </w:r>
          </w:p>
        </w:tc>
        <w:tc>
          <w:tcPr>
            <w:tcW w:w="487" w:type="pct"/>
            <w:shd w:val="clear" w:color="auto" w:fill="auto"/>
            <w:vAlign w:val="center"/>
          </w:tcPr>
          <w:p w14:paraId="788DC8B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725985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TH-K9</w:t>
            </w:r>
          </w:p>
        </w:tc>
        <w:tc>
          <w:tcPr>
            <w:tcW w:w="1081" w:type="pct"/>
            <w:shd w:val="clear" w:color="auto" w:fill="auto"/>
            <w:vAlign w:val="center"/>
          </w:tcPr>
          <w:p w14:paraId="6F54C7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226756B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717660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655B4D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2000.00</w:t>
            </w:r>
          </w:p>
        </w:tc>
        <w:tc>
          <w:tcPr>
            <w:tcW w:w="627" w:type="pct"/>
            <w:shd w:val="clear" w:color="auto" w:fill="auto"/>
            <w:vAlign w:val="center"/>
          </w:tcPr>
          <w:p w14:paraId="7ABA6FE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4000.00</w:t>
            </w:r>
          </w:p>
        </w:tc>
      </w:tr>
      <w:tr w:rsidR="003C6BA4" w14:paraId="79DD99F9" w14:textId="77777777" w:rsidTr="00775565">
        <w:trPr>
          <w:trHeight w:val="600"/>
        </w:trPr>
        <w:tc>
          <w:tcPr>
            <w:tcW w:w="5000" w:type="pct"/>
            <w:gridSpan w:val="9"/>
            <w:shd w:val="clear" w:color="auto" w:fill="auto"/>
            <w:vAlign w:val="center"/>
          </w:tcPr>
          <w:p w14:paraId="438C5675"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1.3LED 右侧显示屏系统（必须与主屏同一品牌）</w:t>
            </w:r>
          </w:p>
        </w:tc>
      </w:tr>
      <w:tr w:rsidR="003C6BA4" w14:paraId="758F9DF1" w14:textId="77777777" w:rsidTr="00775565">
        <w:trPr>
          <w:trHeight w:val="600"/>
        </w:trPr>
        <w:tc>
          <w:tcPr>
            <w:tcW w:w="211" w:type="pct"/>
            <w:shd w:val="clear" w:color="auto" w:fill="auto"/>
            <w:vAlign w:val="center"/>
          </w:tcPr>
          <w:p w14:paraId="4568CC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607F415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户内全彩LED屏</w:t>
            </w:r>
          </w:p>
        </w:tc>
        <w:tc>
          <w:tcPr>
            <w:tcW w:w="487" w:type="pct"/>
            <w:shd w:val="clear" w:color="auto" w:fill="auto"/>
            <w:vAlign w:val="center"/>
          </w:tcPr>
          <w:p w14:paraId="0CFA5BF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7BA686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P2.0</w:t>
            </w:r>
          </w:p>
        </w:tc>
        <w:tc>
          <w:tcPr>
            <w:tcW w:w="1081" w:type="pct"/>
            <w:shd w:val="clear" w:color="auto" w:fill="auto"/>
            <w:vAlign w:val="center"/>
          </w:tcPr>
          <w:p w14:paraId="3E721F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3B343B3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11.0592</w:t>
            </w:r>
          </w:p>
        </w:tc>
        <w:tc>
          <w:tcPr>
            <w:tcW w:w="330" w:type="pct"/>
            <w:shd w:val="clear" w:color="auto" w:fill="auto"/>
            <w:vAlign w:val="center"/>
          </w:tcPr>
          <w:p w14:paraId="5DD114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平方米</w:t>
            </w:r>
          </w:p>
        </w:tc>
        <w:tc>
          <w:tcPr>
            <w:tcW w:w="438" w:type="pct"/>
            <w:shd w:val="clear" w:color="auto" w:fill="auto"/>
            <w:vAlign w:val="center"/>
          </w:tcPr>
          <w:p w14:paraId="391822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4080.00</w:t>
            </w:r>
          </w:p>
        </w:tc>
        <w:tc>
          <w:tcPr>
            <w:tcW w:w="627" w:type="pct"/>
            <w:shd w:val="clear" w:color="auto" w:fill="auto"/>
            <w:vAlign w:val="center"/>
          </w:tcPr>
          <w:p w14:paraId="6DFF48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45121.54</w:t>
            </w:r>
          </w:p>
        </w:tc>
      </w:tr>
      <w:tr w:rsidR="003C6BA4" w14:paraId="05CFEEFF" w14:textId="77777777" w:rsidTr="00775565">
        <w:trPr>
          <w:trHeight w:val="600"/>
        </w:trPr>
        <w:tc>
          <w:tcPr>
            <w:tcW w:w="211" w:type="pct"/>
            <w:shd w:val="clear" w:color="auto" w:fill="auto"/>
            <w:vAlign w:val="center"/>
          </w:tcPr>
          <w:p w14:paraId="21AB1A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3C23211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发送盒</w:t>
            </w:r>
          </w:p>
        </w:tc>
        <w:tc>
          <w:tcPr>
            <w:tcW w:w="487" w:type="pct"/>
            <w:shd w:val="clear" w:color="auto" w:fill="auto"/>
            <w:vAlign w:val="center"/>
          </w:tcPr>
          <w:p w14:paraId="2AB881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w:t>
            </w:r>
            <w:r>
              <w:rPr>
                <w:rFonts w:ascii="宋体" w:eastAsia="宋体" w:hAnsi="宋体" w:cs="宋体" w:hint="eastAsia"/>
                <w:snapToGrid w:val="0"/>
                <w:color w:val="000000"/>
                <w:kern w:val="0"/>
                <w:sz w:val="24"/>
                <w:lang w:bidi="ar"/>
              </w:rPr>
              <w:lastRenderedPageBreak/>
              <w:t>光电</w:t>
            </w:r>
          </w:p>
        </w:tc>
        <w:tc>
          <w:tcPr>
            <w:tcW w:w="746" w:type="pct"/>
            <w:shd w:val="clear" w:color="auto" w:fill="auto"/>
            <w:vAlign w:val="center"/>
          </w:tcPr>
          <w:p w14:paraId="0341CE0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TH-K9</w:t>
            </w:r>
          </w:p>
        </w:tc>
        <w:tc>
          <w:tcPr>
            <w:tcW w:w="1081" w:type="pct"/>
            <w:shd w:val="clear" w:color="auto" w:fill="auto"/>
            <w:vAlign w:val="center"/>
          </w:tcPr>
          <w:p w14:paraId="0E88F0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w:t>
            </w:r>
            <w:r>
              <w:rPr>
                <w:rFonts w:ascii="宋体" w:eastAsia="宋体" w:hAnsi="宋体" w:cs="宋体" w:hint="eastAsia"/>
                <w:snapToGrid w:val="0"/>
                <w:color w:val="000000"/>
                <w:kern w:val="0"/>
                <w:sz w:val="24"/>
                <w:lang w:bidi="ar"/>
              </w:rPr>
              <w:lastRenderedPageBreak/>
              <w:t>电有限公司</w:t>
            </w:r>
          </w:p>
        </w:tc>
        <w:tc>
          <w:tcPr>
            <w:tcW w:w="365" w:type="pct"/>
            <w:shd w:val="clear" w:color="auto" w:fill="auto"/>
            <w:vAlign w:val="center"/>
          </w:tcPr>
          <w:p w14:paraId="36908C6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2</w:t>
            </w:r>
          </w:p>
        </w:tc>
        <w:tc>
          <w:tcPr>
            <w:tcW w:w="330" w:type="pct"/>
            <w:shd w:val="clear" w:color="auto" w:fill="auto"/>
            <w:vAlign w:val="center"/>
          </w:tcPr>
          <w:p w14:paraId="6266E1A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FEC5B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w:t>
            </w:r>
            <w:r>
              <w:rPr>
                <w:rFonts w:ascii="宋体" w:eastAsia="宋体" w:hAnsi="宋体" w:cs="宋体" w:hint="eastAsia"/>
                <w:snapToGrid w:val="0"/>
                <w:color w:val="000000"/>
                <w:kern w:val="0"/>
                <w:sz w:val="24"/>
                <w:lang w:bidi="ar"/>
              </w:rPr>
              <w:lastRenderedPageBreak/>
              <w:t>.00</w:t>
            </w:r>
          </w:p>
        </w:tc>
        <w:tc>
          <w:tcPr>
            <w:tcW w:w="627" w:type="pct"/>
            <w:shd w:val="clear" w:color="auto" w:fill="auto"/>
            <w:vAlign w:val="center"/>
          </w:tcPr>
          <w:p w14:paraId="49776E5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4000.0</w:t>
            </w:r>
            <w:r>
              <w:rPr>
                <w:rFonts w:ascii="宋体" w:eastAsia="宋体" w:hAnsi="宋体" w:cs="宋体" w:hint="eastAsia"/>
                <w:snapToGrid w:val="0"/>
                <w:color w:val="000000"/>
                <w:kern w:val="0"/>
                <w:sz w:val="24"/>
                <w:lang w:bidi="ar"/>
              </w:rPr>
              <w:lastRenderedPageBreak/>
              <w:t>0</w:t>
            </w:r>
          </w:p>
        </w:tc>
      </w:tr>
      <w:tr w:rsidR="003C6BA4" w14:paraId="32C22D7F" w14:textId="77777777" w:rsidTr="00775565">
        <w:trPr>
          <w:trHeight w:val="600"/>
        </w:trPr>
        <w:tc>
          <w:tcPr>
            <w:tcW w:w="5000" w:type="pct"/>
            <w:gridSpan w:val="9"/>
            <w:shd w:val="clear" w:color="auto" w:fill="auto"/>
            <w:vAlign w:val="center"/>
          </w:tcPr>
          <w:p w14:paraId="151070C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lastRenderedPageBreak/>
              <w:t>1.4  单红条屏系统（显示屏净尺寸 6.48m*0.456m ）</w:t>
            </w:r>
          </w:p>
        </w:tc>
      </w:tr>
      <w:tr w:rsidR="003C6BA4" w14:paraId="69C7D5DA" w14:textId="77777777" w:rsidTr="00775565">
        <w:trPr>
          <w:trHeight w:val="600"/>
        </w:trPr>
        <w:tc>
          <w:tcPr>
            <w:tcW w:w="211" w:type="pct"/>
            <w:shd w:val="clear" w:color="auto" w:fill="auto"/>
            <w:vAlign w:val="center"/>
          </w:tcPr>
          <w:p w14:paraId="5E5840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7AAA512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户内单红LED屏</w:t>
            </w:r>
          </w:p>
        </w:tc>
        <w:tc>
          <w:tcPr>
            <w:tcW w:w="487" w:type="pct"/>
            <w:shd w:val="clear" w:color="auto" w:fill="auto"/>
            <w:vAlign w:val="center"/>
          </w:tcPr>
          <w:p w14:paraId="72F935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5D7E41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P4.75</w:t>
            </w:r>
          </w:p>
        </w:tc>
        <w:tc>
          <w:tcPr>
            <w:tcW w:w="1081" w:type="pct"/>
            <w:shd w:val="clear" w:color="auto" w:fill="auto"/>
            <w:vAlign w:val="center"/>
          </w:tcPr>
          <w:p w14:paraId="4F967D5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5B52417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2.9549</w:t>
            </w:r>
          </w:p>
        </w:tc>
        <w:tc>
          <w:tcPr>
            <w:tcW w:w="330" w:type="pct"/>
            <w:shd w:val="clear" w:color="auto" w:fill="auto"/>
            <w:vAlign w:val="center"/>
          </w:tcPr>
          <w:p w14:paraId="7DA6AF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平方米</w:t>
            </w:r>
          </w:p>
        </w:tc>
        <w:tc>
          <w:tcPr>
            <w:tcW w:w="438" w:type="pct"/>
            <w:shd w:val="clear" w:color="auto" w:fill="auto"/>
            <w:vAlign w:val="center"/>
          </w:tcPr>
          <w:p w14:paraId="7EB5F3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1500.00</w:t>
            </w:r>
          </w:p>
        </w:tc>
        <w:tc>
          <w:tcPr>
            <w:tcW w:w="627" w:type="pct"/>
            <w:shd w:val="clear" w:color="auto" w:fill="auto"/>
            <w:vAlign w:val="center"/>
          </w:tcPr>
          <w:p w14:paraId="255C878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4432.35</w:t>
            </w:r>
          </w:p>
        </w:tc>
      </w:tr>
      <w:tr w:rsidR="003C6BA4" w14:paraId="68006276" w14:textId="77777777" w:rsidTr="00775565">
        <w:trPr>
          <w:trHeight w:val="600"/>
        </w:trPr>
        <w:tc>
          <w:tcPr>
            <w:tcW w:w="211" w:type="pct"/>
            <w:shd w:val="clear" w:color="auto" w:fill="auto"/>
            <w:vAlign w:val="center"/>
          </w:tcPr>
          <w:p w14:paraId="3263F28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3F5CC35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控制卡</w:t>
            </w:r>
          </w:p>
        </w:tc>
        <w:tc>
          <w:tcPr>
            <w:tcW w:w="487" w:type="pct"/>
            <w:shd w:val="clear" w:color="auto" w:fill="auto"/>
            <w:vAlign w:val="center"/>
          </w:tcPr>
          <w:p w14:paraId="64BEE2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0A0B13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HD-W66</w:t>
            </w:r>
          </w:p>
        </w:tc>
        <w:tc>
          <w:tcPr>
            <w:tcW w:w="1081" w:type="pct"/>
            <w:shd w:val="clear" w:color="auto" w:fill="auto"/>
            <w:vAlign w:val="center"/>
          </w:tcPr>
          <w:p w14:paraId="65FD39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3E9A2C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3BB228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张</w:t>
            </w:r>
          </w:p>
        </w:tc>
        <w:tc>
          <w:tcPr>
            <w:tcW w:w="438" w:type="pct"/>
            <w:shd w:val="clear" w:color="auto" w:fill="auto"/>
            <w:vAlign w:val="center"/>
          </w:tcPr>
          <w:p w14:paraId="3CD8A1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725.00</w:t>
            </w:r>
          </w:p>
        </w:tc>
        <w:tc>
          <w:tcPr>
            <w:tcW w:w="627" w:type="pct"/>
            <w:shd w:val="clear" w:color="auto" w:fill="auto"/>
            <w:vAlign w:val="center"/>
          </w:tcPr>
          <w:p w14:paraId="5DB0F0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725.00</w:t>
            </w:r>
          </w:p>
        </w:tc>
      </w:tr>
      <w:tr w:rsidR="003C6BA4" w14:paraId="2F85EF03" w14:textId="77777777" w:rsidTr="00775565">
        <w:trPr>
          <w:trHeight w:val="600"/>
        </w:trPr>
        <w:tc>
          <w:tcPr>
            <w:tcW w:w="211" w:type="pct"/>
            <w:shd w:val="clear" w:color="auto" w:fill="auto"/>
            <w:vAlign w:val="center"/>
          </w:tcPr>
          <w:p w14:paraId="71CE3F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1068F9A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转接板</w:t>
            </w:r>
          </w:p>
        </w:tc>
        <w:tc>
          <w:tcPr>
            <w:tcW w:w="487" w:type="pct"/>
            <w:shd w:val="clear" w:color="auto" w:fill="auto"/>
            <w:vAlign w:val="center"/>
          </w:tcPr>
          <w:p w14:paraId="263DAD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2747CF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转接板</w:t>
            </w:r>
          </w:p>
        </w:tc>
        <w:tc>
          <w:tcPr>
            <w:tcW w:w="1081" w:type="pct"/>
            <w:shd w:val="clear" w:color="auto" w:fill="auto"/>
            <w:vAlign w:val="center"/>
          </w:tcPr>
          <w:p w14:paraId="08DFC66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0BCBF1C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A064EC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4F0833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1300.00</w:t>
            </w:r>
          </w:p>
        </w:tc>
        <w:tc>
          <w:tcPr>
            <w:tcW w:w="627" w:type="pct"/>
            <w:shd w:val="clear" w:color="auto" w:fill="auto"/>
            <w:vAlign w:val="center"/>
          </w:tcPr>
          <w:p w14:paraId="08AEA89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1300.00</w:t>
            </w:r>
          </w:p>
        </w:tc>
      </w:tr>
      <w:tr w:rsidR="003C6BA4" w14:paraId="3F51F8E4" w14:textId="77777777" w:rsidTr="00775565">
        <w:trPr>
          <w:trHeight w:val="600"/>
        </w:trPr>
        <w:tc>
          <w:tcPr>
            <w:tcW w:w="211" w:type="pct"/>
            <w:shd w:val="clear" w:color="auto" w:fill="auto"/>
            <w:vAlign w:val="center"/>
          </w:tcPr>
          <w:p w14:paraId="402F17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vMerge w:val="restart"/>
            <w:shd w:val="clear" w:color="auto" w:fill="auto"/>
            <w:vAlign w:val="center"/>
          </w:tcPr>
          <w:p w14:paraId="699B4E2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0611596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62A073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RVV3*2.5</w:t>
            </w:r>
          </w:p>
        </w:tc>
        <w:tc>
          <w:tcPr>
            <w:tcW w:w="1081" w:type="pct"/>
            <w:shd w:val="clear" w:color="auto" w:fill="auto"/>
            <w:vAlign w:val="center"/>
          </w:tcPr>
          <w:p w14:paraId="40848B3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天津市津成电线电缆有限</w:t>
            </w:r>
          </w:p>
          <w:p w14:paraId="37DCFB3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公司</w:t>
            </w:r>
          </w:p>
        </w:tc>
        <w:tc>
          <w:tcPr>
            <w:tcW w:w="365" w:type="pct"/>
            <w:shd w:val="clear" w:color="auto" w:fill="auto"/>
            <w:vAlign w:val="center"/>
          </w:tcPr>
          <w:p w14:paraId="339D749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w:t>
            </w:r>
          </w:p>
        </w:tc>
        <w:tc>
          <w:tcPr>
            <w:tcW w:w="330" w:type="pct"/>
            <w:shd w:val="clear" w:color="auto" w:fill="auto"/>
            <w:vAlign w:val="center"/>
          </w:tcPr>
          <w:p w14:paraId="3A8DE2D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704488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8.00</w:t>
            </w:r>
          </w:p>
        </w:tc>
        <w:tc>
          <w:tcPr>
            <w:tcW w:w="627" w:type="pct"/>
            <w:shd w:val="clear" w:color="auto" w:fill="auto"/>
            <w:vAlign w:val="center"/>
          </w:tcPr>
          <w:p w14:paraId="103794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240.00</w:t>
            </w:r>
          </w:p>
        </w:tc>
      </w:tr>
      <w:tr w:rsidR="003C6BA4" w14:paraId="083E66D4" w14:textId="77777777" w:rsidTr="00775565">
        <w:trPr>
          <w:trHeight w:val="600"/>
        </w:trPr>
        <w:tc>
          <w:tcPr>
            <w:tcW w:w="211" w:type="pct"/>
            <w:shd w:val="clear" w:color="auto" w:fill="auto"/>
            <w:vAlign w:val="center"/>
          </w:tcPr>
          <w:p w14:paraId="46C621B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vMerge/>
            <w:shd w:val="clear" w:color="auto" w:fill="auto"/>
            <w:vAlign w:val="center"/>
          </w:tcPr>
          <w:p w14:paraId="3A073521" w14:textId="77777777" w:rsidR="003C6BA4" w:rsidRDefault="003C6BA4" w:rsidP="00775565">
            <w:pPr>
              <w:spacing w:line="360" w:lineRule="auto"/>
              <w:jc w:val="center"/>
              <w:rPr>
                <w:rFonts w:ascii="宋体" w:eastAsia="宋体" w:hAnsi="宋体" w:cs="宋体"/>
                <w:sz w:val="24"/>
              </w:rPr>
            </w:pPr>
          </w:p>
        </w:tc>
        <w:tc>
          <w:tcPr>
            <w:tcW w:w="487" w:type="pct"/>
            <w:shd w:val="clear" w:color="auto" w:fill="auto"/>
            <w:vAlign w:val="center"/>
          </w:tcPr>
          <w:p w14:paraId="418E04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005B608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STPCAT5</w:t>
            </w:r>
          </w:p>
        </w:tc>
        <w:tc>
          <w:tcPr>
            <w:tcW w:w="1081" w:type="pct"/>
            <w:shd w:val="clear" w:color="auto" w:fill="auto"/>
            <w:vAlign w:val="center"/>
          </w:tcPr>
          <w:p w14:paraId="4C92E10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39CF96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w:t>
            </w:r>
          </w:p>
        </w:tc>
        <w:tc>
          <w:tcPr>
            <w:tcW w:w="330" w:type="pct"/>
            <w:shd w:val="clear" w:color="auto" w:fill="auto"/>
            <w:vAlign w:val="center"/>
          </w:tcPr>
          <w:p w14:paraId="6BBC1DA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2ACB757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w:t>
            </w:r>
          </w:p>
        </w:tc>
        <w:tc>
          <w:tcPr>
            <w:tcW w:w="627" w:type="pct"/>
            <w:shd w:val="clear" w:color="auto" w:fill="auto"/>
            <w:vAlign w:val="center"/>
          </w:tcPr>
          <w:p w14:paraId="5A65A38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105.00</w:t>
            </w:r>
          </w:p>
        </w:tc>
      </w:tr>
      <w:tr w:rsidR="003C6BA4" w14:paraId="53A714C2" w14:textId="77777777" w:rsidTr="00775565">
        <w:trPr>
          <w:trHeight w:val="600"/>
        </w:trPr>
        <w:tc>
          <w:tcPr>
            <w:tcW w:w="211" w:type="pct"/>
            <w:shd w:val="clear" w:color="auto" w:fill="auto"/>
            <w:vAlign w:val="center"/>
          </w:tcPr>
          <w:p w14:paraId="5CFB9A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3B547F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单红条屏系统施工项目</w:t>
            </w:r>
          </w:p>
        </w:tc>
        <w:tc>
          <w:tcPr>
            <w:tcW w:w="487" w:type="pct"/>
            <w:shd w:val="clear" w:color="auto" w:fill="auto"/>
            <w:vAlign w:val="center"/>
          </w:tcPr>
          <w:p w14:paraId="33AE8B2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vAlign w:val="center"/>
          </w:tcPr>
          <w:p w14:paraId="4A1D61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642638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2948792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C5C33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项</w:t>
            </w:r>
          </w:p>
        </w:tc>
        <w:tc>
          <w:tcPr>
            <w:tcW w:w="438" w:type="pct"/>
            <w:shd w:val="clear" w:color="auto" w:fill="auto"/>
            <w:vAlign w:val="center"/>
          </w:tcPr>
          <w:p w14:paraId="581E11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2500.00</w:t>
            </w:r>
          </w:p>
        </w:tc>
        <w:tc>
          <w:tcPr>
            <w:tcW w:w="627" w:type="pct"/>
            <w:shd w:val="clear" w:color="auto" w:fill="auto"/>
            <w:vAlign w:val="center"/>
          </w:tcPr>
          <w:p w14:paraId="1495D8B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2500.00</w:t>
            </w:r>
          </w:p>
        </w:tc>
      </w:tr>
      <w:tr w:rsidR="003C6BA4" w14:paraId="24C776B0" w14:textId="77777777" w:rsidTr="00775565">
        <w:trPr>
          <w:trHeight w:val="600"/>
        </w:trPr>
        <w:tc>
          <w:tcPr>
            <w:tcW w:w="5000" w:type="pct"/>
            <w:gridSpan w:val="9"/>
            <w:shd w:val="clear" w:color="auto" w:fill="auto"/>
            <w:vAlign w:val="center"/>
          </w:tcPr>
          <w:p w14:paraId="4BD4262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控制设备以及配套设备</w:t>
            </w:r>
          </w:p>
        </w:tc>
      </w:tr>
      <w:tr w:rsidR="003C6BA4" w14:paraId="75684F10" w14:textId="77777777" w:rsidTr="00775565">
        <w:trPr>
          <w:trHeight w:val="600"/>
        </w:trPr>
        <w:tc>
          <w:tcPr>
            <w:tcW w:w="211" w:type="pct"/>
            <w:shd w:val="clear" w:color="auto" w:fill="auto"/>
            <w:vAlign w:val="center"/>
          </w:tcPr>
          <w:p w14:paraId="1321085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7549D99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台式电脑+显示器</w:t>
            </w:r>
          </w:p>
        </w:tc>
        <w:tc>
          <w:tcPr>
            <w:tcW w:w="487" w:type="pct"/>
            <w:shd w:val="clear" w:color="auto" w:fill="auto"/>
            <w:vAlign w:val="center"/>
          </w:tcPr>
          <w:p w14:paraId="2D2DEDA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宏碁</w:t>
            </w:r>
          </w:p>
        </w:tc>
        <w:tc>
          <w:tcPr>
            <w:tcW w:w="746" w:type="pct"/>
            <w:shd w:val="clear" w:color="auto" w:fill="auto"/>
            <w:vAlign w:val="center"/>
          </w:tcPr>
          <w:p w14:paraId="5602A0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VE450+N238IB</w:t>
            </w:r>
          </w:p>
        </w:tc>
        <w:tc>
          <w:tcPr>
            <w:tcW w:w="1081" w:type="pct"/>
            <w:shd w:val="clear" w:color="auto" w:fill="auto"/>
            <w:vAlign w:val="center"/>
          </w:tcPr>
          <w:p w14:paraId="3DDF5B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宏碁(重庆)有限公司</w:t>
            </w:r>
          </w:p>
        </w:tc>
        <w:tc>
          <w:tcPr>
            <w:tcW w:w="365" w:type="pct"/>
            <w:shd w:val="clear" w:color="auto" w:fill="auto"/>
            <w:vAlign w:val="center"/>
          </w:tcPr>
          <w:p w14:paraId="3CB3AF6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45CBB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4813A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6700.00</w:t>
            </w:r>
          </w:p>
        </w:tc>
        <w:tc>
          <w:tcPr>
            <w:tcW w:w="627" w:type="pct"/>
            <w:shd w:val="clear" w:color="auto" w:fill="auto"/>
            <w:vAlign w:val="center"/>
          </w:tcPr>
          <w:p w14:paraId="6CBEF9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6700.00</w:t>
            </w:r>
          </w:p>
        </w:tc>
      </w:tr>
      <w:tr w:rsidR="003C6BA4" w14:paraId="617E17A5" w14:textId="77777777" w:rsidTr="00775565">
        <w:trPr>
          <w:trHeight w:val="600"/>
        </w:trPr>
        <w:tc>
          <w:tcPr>
            <w:tcW w:w="211" w:type="pct"/>
            <w:shd w:val="clear" w:color="auto" w:fill="auto"/>
            <w:vAlign w:val="center"/>
          </w:tcPr>
          <w:p w14:paraId="3DADFE3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56FD6E7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大屏矩阵</w:t>
            </w:r>
          </w:p>
        </w:tc>
        <w:tc>
          <w:tcPr>
            <w:tcW w:w="487" w:type="pct"/>
            <w:shd w:val="clear" w:color="auto" w:fill="auto"/>
            <w:vAlign w:val="center"/>
          </w:tcPr>
          <w:p w14:paraId="5384F00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DIGIBIRD</w:t>
            </w:r>
          </w:p>
          <w:p w14:paraId="2DF919F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/小鸟</w:t>
            </w:r>
          </w:p>
        </w:tc>
        <w:tc>
          <w:tcPr>
            <w:tcW w:w="746" w:type="pct"/>
            <w:shd w:val="clear" w:color="auto" w:fill="auto"/>
            <w:vAlign w:val="center"/>
          </w:tcPr>
          <w:p w14:paraId="486679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DB-VWC3-H-SXFR5K</w:t>
            </w:r>
          </w:p>
        </w:tc>
        <w:tc>
          <w:tcPr>
            <w:tcW w:w="1081" w:type="pct"/>
            <w:shd w:val="clear" w:color="auto" w:fill="auto"/>
            <w:vAlign w:val="center"/>
          </w:tcPr>
          <w:p w14:paraId="1E3F54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7E9C453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4C19646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52E31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28000.00</w:t>
            </w:r>
          </w:p>
        </w:tc>
        <w:tc>
          <w:tcPr>
            <w:tcW w:w="627" w:type="pct"/>
            <w:shd w:val="clear" w:color="auto" w:fill="auto"/>
            <w:vAlign w:val="center"/>
          </w:tcPr>
          <w:p w14:paraId="5826BF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28000.00</w:t>
            </w:r>
          </w:p>
        </w:tc>
      </w:tr>
      <w:tr w:rsidR="003C6BA4" w14:paraId="5E25B300" w14:textId="77777777" w:rsidTr="00775565">
        <w:trPr>
          <w:trHeight w:val="600"/>
        </w:trPr>
        <w:tc>
          <w:tcPr>
            <w:tcW w:w="211" w:type="pct"/>
            <w:shd w:val="clear" w:color="auto" w:fill="auto"/>
            <w:vAlign w:val="center"/>
          </w:tcPr>
          <w:p w14:paraId="3D5DEE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5795A0B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输入卡-1</w:t>
            </w:r>
          </w:p>
        </w:tc>
        <w:tc>
          <w:tcPr>
            <w:tcW w:w="487" w:type="pct"/>
            <w:shd w:val="clear" w:color="auto" w:fill="auto"/>
            <w:vAlign w:val="center"/>
          </w:tcPr>
          <w:p w14:paraId="2243723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DIGIBIRD</w:t>
            </w:r>
          </w:p>
          <w:p w14:paraId="108234E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/小鸟</w:t>
            </w:r>
          </w:p>
        </w:tc>
        <w:tc>
          <w:tcPr>
            <w:tcW w:w="746" w:type="pct"/>
            <w:shd w:val="clear" w:color="auto" w:fill="auto"/>
            <w:vAlign w:val="center"/>
          </w:tcPr>
          <w:p w14:paraId="6E3431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DB-VWC3-H-ICSXF-4KHDMI4</w:t>
            </w:r>
          </w:p>
        </w:tc>
        <w:tc>
          <w:tcPr>
            <w:tcW w:w="1081" w:type="pct"/>
            <w:shd w:val="clear" w:color="auto" w:fill="auto"/>
            <w:vAlign w:val="center"/>
          </w:tcPr>
          <w:p w14:paraId="636A1B7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78AB996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6A2854E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块</w:t>
            </w:r>
          </w:p>
        </w:tc>
        <w:tc>
          <w:tcPr>
            <w:tcW w:w="438" w:type="pct"/>
            <w:shd w:val="clear" w:color="auto" w:fill="auto"/>
            <w:vAlign w:val="center"/>
          </w:tcPr>
          <w:p w14:paraId="284E68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5600.00</w:t>
            </w:r>
          </w:p>
        </w:tc>
        <w:tc>
          <w:tcPr>
            <w:tcW w:w="627" w:type="pct"/>
            <w:shd w:val="clear" w:color="auto" w:fill="auto"/>
            <w:vAlign w:val="center"/>
          </w:tcPr>
          <w:p w14:paraId="631956D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11200.00</w:t>
            </w:r>
          </w:p>
        </w:tc>
      </w:tr>
      <w:tr w:rsidR="003C6BA4" w14:paraId="0B8A0EA6" w14:textId="77777777" w:rsidTr="00775565">
        <w:trPr>
          <w:trHeight w:val="600"/>
        </w:trPr>
        <w:tc>
          <w:tcPr>
            <w:tcW w:w="211" w:type="pct"/>
            <w:shd w:val="clear" w:color="auto" w:fill="auto"/>
            <w:vAlign w:val="center"/>
          </w:tcPr>
          <w:p w14:paraId="6750DD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4</w:t>
            </w:r>
          </w:p>
        </w:tc>
        <w:tc>
          <w:tcPr>
            <w:tcW w:w="711" w:type="pct"/>
            <w:shd w:val="clear" w:color="auto" w:fill="auto"/>
            <w:vAlign w:val="center"/>
          </w:tcPr>
          <w:p w14:paraId="2452CF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输入卡-2</w:t>
            </w:r>
          </w:p>
        </w:tc>
        <w:tc>
          <w:tcPr>
            <w:tcW w:w="487" w:type="pct"/>
            <w:shd w:val="clear" w:color="auto" w:fill="auto"/>
            <w:vAlign w:val="center"/>
          </w:tcPr>
          <w:p w14:paraId="17E9076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DIGIBIRD</w:t>
            </w:r>
          </w:p>
          <w:p w14:paraId="61CD1F1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/小鸟</w:t>
            </w:r>
          </w:p>
        </w:tc>
        <w:tc>
          <w:tcPr>
            <w:tcW w:w="746" w:type="pct"/>
            <w:shd w:val="clear" w:color="auto" w:fill="auto"/>
            <w:vAlign w:val="center"/>
          </w:tcPr>
          <w:p w14:paraId="152E325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DB-VWC3-H-ICSXF-SDI4</w:t>
            </w:r>
          </w:p>
        </w:tc>
        <w:tc>
          <w:tcPr>
            <w:tcW w:w="1081" w:type="pct"/>
            <w:shd w:val="clear" w:color="auto" w:fill="auto"/>
            <w:vAlign w:val="center"/>
          </w:tcPr>
          <w:p w14:paraId="284EC3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709E669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7D2EC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块</w:t>
            </w:r>
          </w:p>
        </w:tc>
        <w:tc>
          <w:tcPr>
            <w:tcW w:w="438" w:type="pct"/>
            <w:shd w:val="clear" w:color="auto" w:fill="auto"/>
            <w:vAlign w:val="center"/>
          </w:tcPr>
          <w:p w14:paraId="41C1FA6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c>
          <w:tcPr>
            <w:tcW w:w="627" w:type="pct"/>
            <w:shd w:val="clear" w:color="auto" w:fill="auto"/>
            <w:vAlign w:val="center"/>
          </w:tcPr>
          <w:p w14:paraId="49B04D1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r>
      <w:tr w:rsidR="003C6BA4" w14:paraId="45E2522D" w14:textId="77777777" w:rsidTr="00775565">
        <w:trPr>
          <w:trHeight w:val="600"/>
        </w:trPr>
        <w:tc>
          <w:tcPr>
            <w:tcW w:w="211" w:type="pct"/>
            <w:shd w:val="clear" w:color="auto" w:fill="auto"/>
            <w:vAlign w:val="center"/>
          </w:tcPr>
          <w:p w14:paraId="4A60BEF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7C8BAA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输出卡-1</w:t>
            </w:r>
          </w:p>
        </w:tc>
        <w:tc>
          <w:tcPr>
            <w:tcW w:w="487" w:type="pct"/>
            <w:shd w:val="clear" w:color="auto" w:fill="auto"/>
            <w:vAlign w:val="center"/>
          </w:tcPr>
          <w:p w14:paraId="152191F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DIGIBIRD</w:t>
            </w:r>
          </w:p>
          <w:p w14:paraId="43E975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/小鸟</w:t>
            </w:r>
          </w:p>
        </w:tc>
        <w:tc>
          <w:tcPr>
            <w:tcW w:w="746" w:type="pct"/>
            <w:shd w:val="clear" w:color="auto" w:fill="auto"/>
            <w:vAlign w:val="center"/>
          </w:tcPr>
          <w:p w14:paraId="6E5C78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DB-VWC3-H-OCSXF-4KHDMI4</w:t>
            </w:r>
          </w:p>
        </w:tc>
        <w:tc>
          <w:tcPr>
            <w:tcW w:w="1081" w:type="pct"/>
            <w:shd w:val="clear" w:color="auto" w:fill="auto"/>
            <w:vAlign w:val="center"/>
          </w:tcPr>
          <w:p w14:paraId="6C83F9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1E0E88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E99DBF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块</w:t>
            </w:r>
          </w:p>
        </w:tc>
        <w:tc>
          <w:tcPr>
            <w:tcW w:w="438" w:type="pct"/>
            <w:shd w:val="clear" w:color="auto" w:fill="auto"/>
            <w:vAlign w:val="center"/>
          </w:tcPr>
          <w:p w14:paraId="5F999DC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7500.00</w:t>
            </w:r>
          </w:p>
        </w:tc>
        <w:tc>
          <w:tcPr>
            <w:tcW w:w="627" w:type="pct"/>
            <w:shd w:val="clear" w:color="auto" w:fill="auto"/>
            <w:vAlign w:val="center"/>
          </w:tcPr>
          <w:p w14:paraId="2345BF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7500.00</w:t>
            </w:r>
          </w:p>
        </w:tc>
      </w:tr>
      <w:tr w:rsidR="003C6BA4" w14:paraId="4A2E5AD3" w14:textId="77777777" w:rsidTr="00775565">
        <w:trPr>
          <w:trHeight w:val="600"/>
        </w:trPr>
        <w:tc>
          <w:tcPr>
            <w:tcW w:w="211" w:type="pct"/>
            <w:shd w:val="clear" w:color="auto" w:fill="auto"/>
            <w:vAlign w:val="center"/>
          </w:tcPr>
          <w:p w14:paraId="167774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7FB63D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输出卡-2</w:t>
            </w:r>
          </w:p>
        </w:tc>
        <w:tc>
          <w:tcPr>
            <w:tcW w:w="487" w:type="pct"/>
            <w:shd w:val="clear" w:color="auto" w:fill="auto"/>
            <w:vAlign w:val="center"/>
          </w:tcPr>
          <w:p w14:paraId="0D6E2E1B"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DIGIBIRD</w:t>
            </w:r>
          </w:p>
          <w:p w14:paraId="56EB77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/小鸟</w:t>
            </w:r>
          </w:p>
        </w:tc>
        <w:tc>
          <w:tcPr>
            <w:tcW w:w="746" w:type="pct"/>
            <w:shd w:val="clear" w:color="auto" w:fill="auto"/>
            <w:vAlign w:val="center"/>
          </w:tcPr>
          <w:p w14:paraId="225B3F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DB-VWC3-H-OCSXF-SDI4</w:t>
            </w:r>
          </w:p>
        </w:tc>
        <w:tc>
          <w:tcPr>
            <w:tcW w:w="1081" w:type="pct"/>
            <w:shd w:val="clear" w:color="auto" w:fill="auto"/>
            <w:vAlign w:val="center"/>
          </w:tcPr>
          <w:p w14:paraId="218EC4B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7D1C94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330" w:type="pct"/>
            <w:shd w:val="clear" w:color="auto" w:fill="auto"/>
            <w:vAlign w:val="center"/>
          </w:tcPr>
          <w:p w14:paraId="4C7A5A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块</w:t>
            </w:r>
          </w:p>
        </w:tc>
        <w:tc>
          <w:tcPr>
            <w:tcW w:w="438" w:type="pct"/>
            <w:shd w:val="clear" w:color="auto" w:fill="auto"/>
            <w:vAlign w:val="center"/>
          </w:tcPr>
          <w:p w14:paraId="0CDF82A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6800.00</w:t>
            </w:r>
          </w:p>
        </w:tc>
        <w:tc>
          <w:tcPr>
            <w:tcW w:w="627" w:type="pct"/>
            <w:shd w:val="clear" w:color="auto" w:fill="auto"/>
            <w:vAlign w:val="center"/>
          </w:tcPr>
          <w:p w14:paraId="75A4B1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20400.00</w:t>
            </w:r>
          </w:p>
        </w:tc>
      </w:tr>
      <w:tr w:rsidR="003C6BA4" w14:paraId="5C130974" w14:textId="77777777" w:rsidTr="00775565">
        <w:trPr>
          <w:trHeight w:val="600"/>
        </w:trPr>
        <w:tc>
          <w:tcPr>
            <w:tcW w:w="211" w:type="pct"/>
            <w:shd w:val="clear" w:color="auto" w:fill="auto"/>
            <w:vAlign w:val="center"/>
          </w:tcPr>
          <w:p w14:paraId="6F5F292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30BA37C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配电柜</w:t>
            </w:r>
          </w:p>
        </w:tc>
        <w:tc>
          <w:tcPr>
            <w:tcW w:w="487" w:type="pct"/>
            <w:shd w:val="clear" w:color="auto" w:fill="auto"/>
            <w:vAlign w:val="center"/>
          </w:tcPr>
          <w:p w14:paraId="72FA7D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天畅</w:t>
            </w:r>
          </w:p>
        </w:tc>
        <w:tc>
          <w:tcPr>
            <w:tcW w:w="746" w:type="pct"/>
            <w:shd w:val="clear" w:color="auto" w:fill="auto"/>
            <w:vAlign w:val="center"/>
          </w:tcPr>
          <w:p w14:paraId="0EB7DC6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55KW</w:t>
            </w:r>
          </w:p>
        </w:tc>
        <w:tc>
          <w:tcPr>
            <w:tcW w:w="1081" w:type="pct"/>
            <w:shd w:val="clear" w:color="auto" w:fill="auto"/>
            <w:vAlign w:val="center"/>
          </w:tcPr>
          <w:p w14:paraId="3E8F8D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西安天畅电气设备有限公司</w:t>
            </w:r>
          </w:p>
        </w:tc>
        <w:tc>
          <w:tcPr>
            <w:tcW w:w="365" w:type="pct"/>
            <w:shd w:val="clear" w:color="auto" w:fill="auto"/>
            <w:vAlign w:val="center"/>
          </w:tcPr>
          <w:p w14:paraId="2423DF1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F31DF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75A03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4700.00</w:t>
            </w:r>
          </w:p>
        </w:tc>
        <w:tc>
          <w:tcPr>
            <w:tcW w:w="627" w:type="pct"/>
            <w:shd w:val="clear" w:color="auto" w:fill="auto"/>
            <w:vAlign w:val="center"/>
          </w:tcPr>
          <w:p w14:paraId="234654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4700.00</w:t>
            </w:r>
          </w:p>
        </w:tc>
      </w:tr>
      <w:tr w:rsidR="003C6BA4" w14:paraId="03E293B3" w14:textId="77777777" w:rsidTr="00775565">
        <w:trPr>
          <w:trHeight w:val="600"/>
        </w:trPr>
        <w:tc>
          <w:tcPr>
            <w:tcW w:w="5000" w:type="pct"/>
            <w:gridSpan w:val="9"/>
            <w:shd w:val="clear" w:color="auto" w:fill="auto"/>
            <w:vAlign w:val="center"/>
          </w:tcPr>
          <w:p w14:paraId="615E90B6"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1.4 LED 全彩屏施工项目</w:t>
            </w:r>
          </w:p>
        </w:tc>
      </w:tr>
      <w:tr w:rsidR="003C6BA4" w14:paraId="42F853D6" w14:textId="77777777" w:rsidTr="00775565">
        <w:trPr>
          <w:trHeight w:val="600"/>
        </w:trPr>
        <w:tc>
          <w:tcPr>
            <w:tcW w:w="211" w:type="pct"/>
            <w:shd w:val="clear" w:color="auto" w:fill="auto"/>
            <w:vAlign w:val="center"/>
          </w:tcPr>
          <w:p w14:paraId="2648FDF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5944A315"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 xml:space="preserve">LED </w:t>
            </w:r>
          </w:p>
          <w:p w14:paraId="393144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全彩屏施工项目</w:t>
            </w:r>
          </w:p>
        </w:tc>
        <w:tc>
          <w:tcPr>
            <w:tcW w:w="487" w:type="pct"/>
            <w:shd w:val="clear" w:color="auto" w:fill="auto"/>
            <w:vAlign w:val="center"/>
          </w:tcPr>
          <w:p w14:paraId="320E93B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vAlign w:val="center"/>
          </w:tcPr>
          <w:p w14:paraId="7446313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43DA10D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1FC52BF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A34D2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项</w:t>
            </w:r>
          </w:p>
        </w:tc>
        <w:tc>
          <w:tcPr>
            <w:tcW w:w="438" w:type="pct"/>
            <w:shd w:val="clear" w:color="auto" w:fill="auto"/>
            <w:vAlign w:val="center"/>
          </w:tcPr>
          <w:p w14:paraId="078849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60000.00</w:t>
            </w:r>
          </w:p>
        </w:tc>
        <w:tc>
          <w:tcPr>
            <w:tcW w:w="627" w:type="pct"/>
            <w:shd w:val="clear" w:color="auto" w:fill="auto"/>
            <w:vAlign w:val="center"/>
          </w:tcPr>
          <w:p w14:paraId="12863D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60000.00</w:t>
            </w:r>
          </w:p>
        </w:tc>
      </w:tr>
      <w:tr w:rsidR="003C6BA4" w14:paraId="7C71517B" w14:textId="77777777" w:rsidTr="00775565">
        <w:trPr>
          <w:trHeight w:val="600"/>
        </w:trPr>
        <w:tc>
          <w:tcPr>
            <w:tcW w:w="5000" w:type="pct"/>
            <w:gridSpan w:val="9"/>
            <w:shd w:val="clear" w:color="auto" w:fill="auto"/>
            <w:vAlign w:val="center"/>
          </w:tcPr>
          <w:p w14:paraId="4BB5119B"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1-5.  辅助显示系统</w:t>
            </w:r>
          </w:p>
        </w:tc>
      </w:tr>
      <w:tr w:rsidR="003C6BA4" w14:paraId="2237E0C3" w14:textId="77777777" w:rsidTr="00775565">
        <w:trPr>
          <w:trHeight w:val="600"/>
        </w:trPr>
        <w:tc>
          <w:tcPr>
            <w:tcW w:w="211" w:type="pct"/>
            <w:shd w:val="clear" w:color="auto" w:fill="auto"/>
            <w:vAlign w:val="center"/>
          </w:tcPr>
          <w:p w14:paraId="224FC44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6929ED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显示屏</w:t>
            </w:r>
          </w:p>
        </w:tc>
        <w:tc>
          <w:tcPr>
            <w:tcW w:w="487" w:type="pct"/>
            <w:shd w:val="clear" w:color="auto" w:fill="auto"/>
            <w:vAlign w:val="center"/>
          </w:tcPr>
          <w:p w14:paraId="08977D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创维</w:t>
            </w:r>
          </w:p>
        </w:tc>
        <w:tc>
          <w:tcPr>
            <w:tcW w:w="746" w:type="pct"/>
            <w:shd w:val="clear" w:color="auto" w:fill="auto"/>
            <w:vAlign w:val="center"/>
          </w:tcPr>
          <w:p w14:paraId="36B82F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75BC20</w:t>
            </w:r>
          </w:p>
        </w:tc>
        <w:tc>
          <w:tcPr>
            <w:tcW w:w="1081" w:type="pct"/>
            <w:shd w:val="clear" w:color="auto" w:fill="auto"/>
            <w:vAlign w:val="center"/>
          </w:tcPr>
          <w:p w14:paraId="52F626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深圳创维-RGB 电子有限公司</w:t>
            </w:r>
          </w:p>
        </w:tc>
        <w:tc>
          <w:tcPr>
            <w:tcW w:w="365" w:type="pct"/>
            <w:shd w:val="clear" w:color="auto" w:fill="auto"/>
            <w:vAlign w:val="center"/>
          </w:tcPr>
          <w:p w14:paraId="483AE6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16AE80C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F8E7D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4300.00</w:t>
            </w:r>
          </w:p>
        </w:tc>
        <w:tc>
          <w:tcPr>
            <w:tcW w:w="627" w:type="pct"/>
            <w:shd w:val="clear" w:color="auto" w:fill="auto"/>
            <w:vAlign w:val="center"/>
          </w:tcPr>
          <w:p w14:paraId="5867D3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8600.00</w:t>
            </w:r>
          </w:p>
        </w:tc>
      </w:tr>
      <w:tr w:rsidR="003C6BA4" w14:paraId="75CD7537" w14:textId="77777777" w:rsidTr="00775565">
        <w:trPr>
          <w:trHeight w:val="600"/>
        </w:trPr>
        <w:tc>
          <w:tcPr>
            <w:tcW w:w="5000" w:type="pct"/>
            <w:gridSpan w:val="9"/>
            <w:shd w:val="clear" w:color="auto" w:fill="auto"/>
            <w:vAlign w:val="center"/>
          </w:tcPr>
          <w:p w14:paraId="54B66F0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2、舞台灯光系统（舞台宽 1 ：15.2m  宽 2 ：10.8m ，深度 ：6.27m ，高 6.5m ）（含固定灯光吊杆）</w:t>
            </w:r>
          </w:p>
        </w:tc>
      </w:tr>
      <w:tr w:rsidR="003C6BA4" w14:paraId="13240F11" w14:textId="77777777" w:rsidTr="00775565">
        <w:trPr>
          <w:trHeight w:val="600"/>
        </w:trPr>
        <w:tc>
          <w:tcPr>
            <w:tcW w:w="5000" w:type="pct"/>
            <w:gridSpan w:val="9"/>
            <w:shd w:val="clear" w:color="auto" w:fill="auto"/>
            <w:vAlign w:val="center"/>
          </w:tcPr>
          <w:p w14:paraId="6616C8D9"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一顶光</w:t>
            </w:r>
          </w:p>
        </w:tc>
      </w:tr>
      <w:tr w:rsidR="003C6BA4" w14:paraId="318165F6" w14:textId="77777777" w:rsidTr="00775565">
        <w:trPr>
          <w:trHeight w:val="600"/>
        </w:trPr>
        <w:tc>
          <w:tcPr>
            <w:tcW w:w="211" w:type="pct"/>
            <w:shd w:val="clear" w:color="auto" w:fill="auto"/>
            <w:vAlign w:val="center"/>
          </w:tcPr>
          <w:p w14:paraId="6962B7A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0B2D19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固定染色灯</w:t>
            </w:r>
          </w:p>
        </w:tc>
        <w:tc>
          <w:tcPr>
            <w:tcW w:w="487" w:type="pct"/>
            <w:shd w:val="clear" w:color="auto" w:fill="auto"/>
            <w:vAlign w:val="center"/>
          </w:tcPr>
          <w:p w14:paraId="5C3ED3AB"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714B2E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6C41B7C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HH-P5403</w:t>
            </w:r>
          </w:p>
        </w:tc>
        <w:tc>
          <w:tcPr>
            <w:tcW w:w="1081" w:type="pct"/>
            <w:shd w:val="clear" w:color="auto" w:fill="auto"/>
            <w:vAlign w:val="center"/>
          </w:tcPr>
          <w:p w14:paraId="3033807E"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42D534B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85453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330" w:type="pct"/>
            <w:shd w:val="clear" w:color="auto" w:fill="auto"/>
            <w:vAlign w:val="center"/>
          </w:tcPr>
          <w:p w14:paraId="261836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9E43B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350.00</w:t>
            </w:r>
          </w:p>
        </w:tc>
        <w:tc>
          <w:tcPr>
            <w:tcW w:w="627" w:type="pct"/>
            <w:shd w:val="clear" w:color="auto" w:fill="auto"/>
            <w:vAlign w:val="center"/>
          </w:tcPr>
          <w:p w14:paraId="13B8BE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2450.00</w:t>
            </w:r>
          </w:p>
        </w:tc>
      </w:tr>
      <w:tr w:rsidR="003C6BA4" w14:paraId="58F1D1E2" w14:textId="77777777" w:rsidTr="00775565">
        <w:trPr>
          <w:trHeight w:val="600"/>
        </w:trPr>
        <w:tc>
          <w:tcPr>
            <w:tcW w:w="211" w:type="pct"/>
            <w:shd w:val="clear" w:color="auto" w:fill="auto"/>
            <w:vAlign w:val="center"/>
          </w:tcPr>
          <w:p w14:paraId="4C315C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1CB15F5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影视灯</w:t>
            </w:r>
          </w:p>
        </w:tc>
        <w:tc>
          <w:tcPr>
            <w:tcW w:w="487" w:type="pct"/>
            <w:shd w:val="clear" w:color="auto" w:fill="auto"/>
            <w:vAlign w:val="center"/>
          </w:tcPr>
          <w:p w14:paraId="5BA424C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w:t>
            </w:r>
            <w:r>
              <w:rPr>
                <w:rFonts w:ascii="宋体" w:eastAsia="宋体" w:hAnsi="宋体" w:cs="宋体" w:hint="eastAsia"/>
                <w:snapToGrid w:val="0"/>
                <w:color w:val="000000"/>
                <w:kern w:val="0"/>
                <w:sz w:val="24"/>
                <w:lang w:bidi="ar"/>
              </w:rPr>
              <w:lastRenderedPageBreak/>
              <w:t>H</w:t>
            </w:r>
          </w:p>
          <w:p w14:paraId="43232C9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E虹河 </w:t>
            </w:r>
          </w:p>
        </w:tc>
        <w:tc>
          <w:tcPr>
            <w:tcW w:w="746" w:type="pct"/>
            <w:shd w:val="clear" w:color="auto" w:fill="auto"/>
            <w:vAlign w:val="center"/>
          </w:tcPr>
          <w:p w14:paraId="3772C8A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HH-</w:t>
            </w:r>
            <w:r>
              <w:rPr>
                <w:rFonts w:ascii="宋体" w:eastAsia="宋体" w:hAnsi="宋体" w:cs="宋体" w:hint="eastAsia"/>
                <w:snapToGrid w:val="0"/>
                <w:color w:val="000000"/>
                <w:kern w:val="0"/>
                <w:sz w:val="24"/>
                <w:lang w:bidi="ar"/>
              </w:rPr>
              <w:lastRenderedPageBreak/>
              <w:t>CPQ600</w:t>
            </w:r>
          </w:p>
        </w:tc>
        <w:tc>
          <w:tcPr>
            <w:tcW w:w="1081" w:type="pct"/>
            <w:shd w:val="clear" w:color="auto" w:fill="auto"/>
            <w:vAlign w:val="center"/>
          </w:tcPr>
          <w:p w14:paraId="49890EDA"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lastRenderedPageBreak/>
              <w:t>广州虹河灯光</w:t>
            </w:r>
            <w:r>
              <w:rPr>
                <w:rFonts w:ascii="宋体" w:eastAsia="宋体" w:hAnsi="宋体" w:cs="宋体" w:hint="eastAsia"/>
                <w:snapToGrid w:val="0"/>
                <w:color w:val="000000"/>
                <w:kern w:val="0"/>
                <w:sz w:val="24"/>
                <w:lang w:bidi="ar"/>
              </w:rPr>
              <w:lastRenderedPageBreak/>
              <w:t>音响设备</w:t>
            </w:r>
          </w:p>
          <w:p w14:paraId="2A0BAD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CF95A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8</w:t>
            </w:r>
          </w:p>
        </w:tc>
        <w:tc>
          <w:tcPr>
            <w:tcW w:w="330" w:type="pct"/>
            <w:shd w:val="clear" w:color="auto" w:fill="auto"/>
            <w:vAlign w:val="center"/>
          </w:tcPr>
          <w:p w14:paraId="252131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57C7B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w:t>
            </w:r>
            <w:r>
              <w:rPr>
                <w:rFonts w:ascii="宋体" w:eastAsia="宋体" w:hAnsi="宋体" w:cs="宋体" w:hint="eastAsia"/>
                <w:snapToGrid w:val="0"/>
                <w:color w:val="000000"/>
                <w:kern w:val="0"/>
                <w:sz w:val="24"/>
                <w:lang w:bidi="ar"/>
              </w:rPr>
              <w:lastRenderedPageBreak/>
              <w:t>.00</w:t>
            </w:r>
          </w:p>
        </w:tc>
        <w:tc>
          <w:tcPr>
            <w:tcW w:w="627" w:type="pct"/>
            <w:shd w:val="clear" w:color="auto" w:fill="auto"/>
            <w:vAlign w:val="center"/>
          </w:tcPr>
          <w:p w14:paraId="139868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9600.0</w:t>
            </w:r>
            <w:r>
              <w:rPr>
                <w:rFonts w:ascii="宋体" w:eastAsia="宋体" w:hAnsi="宋体" w:cs="宋体" w:hint="eastAsia"/>
                <w:snapToGrid w:val="0"/>
                <w:color w:val="000000"/>
                <w:kern w:val="0"/>
                <w:sz w:val="24"/>
                <w:lang w:bidi="ar"/>
              </w:rPr>
              <w:lastRenderedPageBreak/>
              <w:t>0</w:t>
            </w:r>
          </w:p>
        </w:tc>
      </w:tr>
      <w:tr w:rsidR="003C6BA4" w14:paraId="35EDC9B1" w14:textId="77777777" w:rsidTr="00775565">
        <w:trPr>
          <w:trHeight w:val="600"/>
        </w:trPr>
        <w:tc>
          <w:tcPr>
            <w:tcW w:w="5000" w:type="pct"/>
            <w:gridSpan w:val="9"/>
            <w:shd w:val="clear" w:color="auto" w:fill="auto"/>
            <w:vAlign w:val="center"/>
          </w:tcPr>
          <w:p w14:paraId="500DA13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lastRenderedPageBreak/>
              <w:t>二顶光</w:t>
            </w:r>
          </w:p>
        </w:tc>
      </w:tr>
      <w:tr w:rsidR="003C6BA4" w14:paraId="58514671" w14:textId="77777777" w:rsidTr="00775565">
        <w:trPr>
          <w:trHeight w:val="600"/>
        </w:trPr>
        <w:tc>
          <w:tcPr>
            <w:tcW w:w="211" w:type="pct"/>
            <w:shd w:val="clear" w:color="auto" w:fill="auto"/>
            <w:vAlign w:val="center"/>
          </w:tcPr>
          <w:p w14:paraId="7E5F4C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90912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固定染色灯</w:t>
            </w:r>
          </w:p>
        </w:tc>
        <w:tc>
          <w:tcPr>
            <w:tcW w:w="487" w:type="pct"/>
            <w:shd w:val="clear" w:color="auto" w:fill="auto"/>
            <w:vAlign w:val="center"/>
          </w:tcPr>
          <w:p w14:paraId="5C0ADE2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27F9528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22E03F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HH-P5403</w:t>
            </w:r>
          </w:p>
        </w:tc>
        <w:tc>
          <w:tcPr>
            <w:tcW w:w="1081" w:type="pct"/>
            <w:shd w:val="clear" w:color="auto" w:fill="auto"/>
            <w:vAlign w:val="center"/>
          </w:tcPr>
          <w:p w14:paraId="0FFDEE6E"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1BB0A4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2B08C6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330" w:type="pct"/>
            <w:shd w:val="clear" w:color="auto" w:fill="auto"/>
            <w:vAlign w:val="center"/>
          </w:tcPr>
          <w:p w14:paraId="2A06D2B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62CD75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350.00</w:t>
            </w:r>
          </w:p>
        </w:tc>
        <w:tc>
          <w:tcPr>
            <w:tcW w:w="627" w:type="pct"/>
            <w:shd w:val="clear" w:color="auto" w:fill="auto"/>
            <w:vAlign w:val="center"/>
          </w:tcPr>
          <w:p w14:paraId="7F14B42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2450.00</w:t>
            </w:r>
          </w:p>
        </w:tc>
      </w:tr>
      <w:tr w:rsidR="003C6BA4" w14:paraId="52139163" w14:textId="77777777" w:rsidTr="00775565">
        <w:trPr>
          <w:trHeight w:val="600"/>
        </w:trPr>
        <w:tc>
          <w:tcPr>
            <w:tcW w:w="211" w:type="pct"/>
            <w:shd w:val="clear" w:color="auto" w:fill="auto"/>
            <w:vAlign w:val="center"/>
          </w:tcPr>
          <w:p w14:paraId="41082F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7203A7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影视灯</w:t>
            </w:r>
          </w:p>
        </w:tc>
        <w:tc>
          <w:tcPr>
            <w:tcW w:w="487" w:type="pct"/>
            <w:shd w:val="clear" w:color="auto" w:fill="auto"/>
            <w:vAlign w:val="center"/>
          </w:tcPr>
          <w:p w14:paraId="114EF54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1D23D90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034A3C5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HH-CPQ600</w:t>
            </w:r>
          </w:p>
        </w:tc>
        <w:tc>
          <w:tcPr>
            <w:tcW w:w="1081" w:type="pct"/>
            <w:shd w:val="clear" w:color="auto" w:fill="auto"/>
            <w:vAlign w:val="center"/>
          </w:tcPr>
          <w:p w14:paraId="51F971B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698BE4A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6CFB87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330" w:type="pct"/>
            <w:shd w:val="clear" w:color="auto" w:fill="auto"/>
            <w:vAlign w:val="center"/>
          </w:tcPr>
          <w:p w14:paraId="59E50A0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42BF2D2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w:t>
            </w:r>
          </w:p>
        </w:tc>
        <w:tc>
          <w:tcPr>
            <w:tcW w:w="627" w:type="pct"/>
            <w:shd w:val="clear" w:color="auto" w:fill="auto"/>
            <w:vAlign w:val="center"/>
          </w:tcPr>
          <w:p w14:paraId="3B33ECE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9600.00</w:t>
            </w:r>
          </w:p>
        </w:tc>
      </w:tr>
      <w:tr w:rsidR="003C6BA4" w14:paraId="239B1121" w14:textId="77777777" w:rsidTr="00775565">
        <w:trPr>
          <w:trHeight w:val="600"/>
        </w:trPr>
        <w:tc>
          <w:tcPr>
            <w:tcW w:w="5000" w:type="pct"/>
            <w:gridSpan w:val="9"/>
            <w:shd w:val="clear" w:color="auto" w:fill="auto"/>
            <w:vAlign w:val="center"/>
          </w:tcPr>
          <w:p w14:paraId="53BD6366"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三顶光</w:t>
            </w:r>
          </w:p>
        </w:tc>
      </w:tr>
      <w:tr w:rsidR="003C6BA4" w14:paraId="1AA8CCE4" w14:textId="77777777" w:rsidTr="00775565">
        <w:trPr>
          <w:trHeight w:val="600"/>
        </w:trPr>
        <w:tc>
          <w:tcPr>
            <w:tcW w:w="211" w:type="pct"/>
            <w:shd w:val="clear" w:color="auto" w:fill="auto"/>
            <w:vAlign w:val="center"/>
          </w:tcPr>
          <w:p w14:paraId="0EECE6F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31668D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固定染色灯</w:t>
            </w:r>
          </w:p>
        </w:tc>
        <w:tc>
          <w:tcPr>
            <w:tcW w:w="487" w:type="pct"/>
            <w:shd w:val="clear" w:color="auto" w:fill="auto"/>
            <w:vAlign w:val="center"/>
          </w:tcPr>
          <w:p w14:paraId="464DFD5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38FD277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62E085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HH-P5403</w:t>
            </w:r>
          </w:p>
        </w:tc>
        <w:tc>
          <w:tcPr>
            <w:tcW w:w="1081" w:type="pct"/>
            <w:shd w:val="clear" w:color="auto" w:fill="auto"/>
            <w:vAlign w:val="center"/>
          </w:tcPr>
          <w:p w14:paraId="5A7FCD8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73FCF0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9973F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330" w:type="pct"/>
            <w:shd w:val="clear" w:color="auto" w:fill="auto"/>
            <w:vAlign w:val="center"/>
          </w:tcPr>
          <w:p w14:paraId="4A5C7E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595B5AC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350.00</w:t>
            </w:r>
          </w:p>
        </w:tc>
        <w:tc>
          <w:tcPr>
            <w:tcW w:w="627" w:type="pct"/>
            <w:shd w:val="clear" w:color="auto" w:fill="auto"/>
            <w:vAlign w:val="center"/>
          </w:tcPr>
          <w:p w14:paraId="20B6AA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2450.00</w:t>
            </w:r>
          </w:p>
        </w:tc>
      </w:tr>
      <w:tr w:rsidR="003C6BA4" w14:paraId="6478D4EE" w14:textId="77777777" w:rsidTr="00775565">
        <w:trPr>
          <w:trHeight w:val="600"/>
        </w:trPr>
        <w:tc>
          <w:tcPr>
            <w:tcW w:w="211" w:type="pct"/>
            <w:shd w:val="clear" w:color="auto" w:fill="auto"/>
            <w:vAlign w:val="center"/>
          </w:tcPr>
          <w:p w14:paraId="58C8FCB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31934F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摇头灯</w:t>
            </w:r>
          </w:p>
        </w:tc>
        <w:tc>
          <w:tcPr>
            <w:tcW w:w="487" w:type="pct"/>
            <w:shd w:val="clear" w:color="auto" w:fill="auto"/>
            <w:vAlign w:val="center"/>
          </w:tcPr>
          <w:p w14:paraId="7B6BE69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757B15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0DF8F6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HH-BM230</w:t>
            </w:r>
          </w:p>
        </w:tc>
        <w:tc>
          <w:tcPr>
            <w:tcW w:w="1081" w:type="pct"/>
            <w:shd w:val="clear" w:color="auto" w:fill="auto"/>
            <w:vAlign w:val="center"/>
          </w:tcPr>
          <w:p w14:paraId="2309544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37F3BEA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CE6CF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330" w:type="pct"/>
            <w:shd w:val="clear" w:color="auto" w:fill="auto"/>
            <w:vAlign w:val="center"/>
          </w:tcPr>
          <w:p w14:paraId="5DA909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8D3435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c>
          <w:tcPr>
            <w:tcW w:w="627" w:type="pct"/>
            <w:shd w:val="clear" w:color="auto" w:fill="auto"/>
            <w:vAlign w:val="center"/>
          </w:tcPr>
          <w:p w14:paraId="1BCB61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16800.00</w:t>
            </w:r>
          </w:p>
        </w:tc>
      </w:tr>
      <w:tr w:rsidR="003C6BA4" w14:paraId="74DD8AAF" w14:textId="77777777" w:rsidTr="00775565">
        <w:trPr>
          <w:trHeight w:val="600"/>
        </w:trPr>
        <w:tc>
          <w:tcPr>
            <w:tcW w:w="5000" w:type="pct"/>
            <w:gridSpan w:val="9"/>
            <w:shd w:val="clear" w:color="auto" w:fill="auto"/>
            <w:vAlign w:val="center"/>
          </w:tcPr>
          <w:p w14:paraId="0A8D96C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四顶光</w:t>
            </w:r>
          </w:p>
        </w:tc>
      </w:tr>
      <w:tr w:rsidR="003C6BA4" w14:paraId="2FD0A4B9" w14:textId="77777777" w:rsidTr="00775565">
        <w:trPr>
          <w:trHeight w:val="600"/>
        </w:trPr>
        <w:tc>
          <w:tcPr>
            <w:tcW w:w="211" w:type="pct"/>
            <w:shd w:val="clear" w:color="auto" w:fill="auto"/>
            <w:vAlign w:val="center"/>
          </w:tcPr>
          <w:p w14:paraId="721E3F3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0D6C846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固定染色灯</w:t>
            </w:r>
          </w:p>
        </w:tc>
        <w:tc>
          <w:tcPr>
            <w:tcW w:w="487" w:type="pct"/>
            <w:shd w:val="clear" w:color="auto" w:fill="auto"/>
            <w:vAlign w:val="center"/>
          </w:tcPr>
          <w:p w14:paraId="171FAE9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3579D4E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1DE8CFE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HH-P5403</w:t>
            </w:r>
          </w:p>
        </w:tc>
        <w:tc>
          <w:tcPr>
            <w:tcW w:w="1081" w:type="pct"/>
            <w:shd w:val="clear" w:color="auto" w:fill="auto"/>
            <w:vAlign w:val="center"/>
          </w:tcPr>
          <w:p w14:paraId="077B7BD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274A11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F7B853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330" w:type="pct"/>
            <w:shd w:val="clear" w:color="auto" w:fill="auto"/>
            <w:vAlign w:val="center"/>
          </w:tcPr>
          <w:p w14:paraId="20B37D9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20E6743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350.00</w:t>
            </w:r>
          </w:p>
        </w:tc>
        <w:tc>
          <w:tcPr>
            <w:tcW w:w="627" w:type="pct"/>
            <w:shd w:val="clear" w:color="auto" w:fill="auto"/>
            <w:vAlign w:val="center"/>
          </w:tcPr>
          <w:p w14:paraId="4405DB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2450.00</w:t>
            </w:r>
          </w:p>
        </w:tc>
      </w:tr>
      <w:tr w:rsidR="003C6BA4" w14:paraId="620FAB5A" w14:textId="77777777" w:rsidTr="00775565">
        <w:trPr>
          <w:trHeight w:val="600"/>
        </w:trPr>
        <w:tc>
          <w:tcPr>
            <w:tcW w:w="211" w:type="pct"/>
            <w:shd w:val="clear" w:color="auto" w:fill="auto"/>
            <w:vAlign w:val="center"/>
          </w:tcPr>
          <w:p w14:paraId="724C15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6BD6A7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摇头灯</w:t>
            </w:r>
          </w:p>
        </w:tc>
        <w:tc>
          <w:tcPr>
            <w:tcW w:w="487" w:type="pct"/>
            <w:shd w:val="clear" w:color="auto" w:fill="auto"/>
            <w:vAlign w:val="center"/>
          </w:tcPr>
          <w:p w14:paraId="24F09F52"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3E1CCEA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7230A98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HH-BM230</w:t>
            </w:r>
          </w:p>
        </w:tc>
        <w:tc>
          <w:tcPr>
            <w:tcW w:w="1081" w:type="pct"/>
            <w:shd w:val="clear" w:color="auto" w:fill="auto"/>
            <w:vAlign w:val="center"/>
          </w:tcPr>
          <w:p w14:paraId="4FE52145"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243A43F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A4D08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330" w:type="pct"/>
            <w:shd w:val="clear" w:color="auto" w:fill="auto"/>
            <w:vAlign w:val="center"/>
          </w:tcPr>
          <w:p w14:paraId="285C7BE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F097C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c>
          <w:tcPr>
            <w:tcW w:w="627" w:type="pct"/>
            <w:shd w:val="clear" w:color="auto" w:fill="auto"/>
            <w:vAlign w:val="center"/>
          </w:tcPr>
          <w:p w14:paraId="2A03779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16800.00</w:t>
            </w:r>
          </w:p>
        </w:tc>
      </w:tr>
      <w:tr w:rsidR="003C6BA4" w14:paraId="05278AB9" w14:textId="77777777" w:rsidTr="00775565">
        <w:trPr>
          <w:trHeight w:val="600"/>
        </w:trPr>
        <w:tc>
          <w:tcPr>
            <w:tcW w:w="5000" w:type="pct"/>
            <w:gridSpan w:val="9"/>
            <w:shd w:val="clear" w:color="auto" w:fill="auto"/>
            <w:vAlign w:val="center"/>
          </w:tcPr>
          <w:p w14:paraId="0E2D913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一面光</w:t>
            </w:r>
          </w:p>
        </w:tc>
      </w:tr>
      <w:tr w:rsidR="003C6BA4" w14:paraId="1C87EF38" w14:textId="77777777" w:rsidTr="00775565">
        <w:trPr>
          <w:trHeight w:val="600"/>
        </w:trPr>
        <w:tc>
          <w:tcPr>
            <w:tcW w:w="211" w:type="pct"/>
            <w:shd w:val="clear" w:color="auto" w:fill="auto"/>
            <w:vAlign w:val="center"/>
          </w:tcPr>
          <w:p w14:paraId="59019C1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DCE2A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影视灯</w:t>
            </w:r>
          </w:p>
        </w:tc>
        <w:tc>
          <w:tcPr>
            <w:tcW w:w="487" w:type="pct"/>
            <w:shd w:val="clear" w:color="auto" w:fill="auto"/>
            <w:vAlign w:val="center"/>
          </w:tcPr>
          <w:p w14:paraId="5931D1B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6746D15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22D8CB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HH-SP200</w:t>
            </w:r>
          </w:p>
        </w:tc>
        <w:tc>
          <w:tcPr>
            <w:tcW w:w="1081" w:type="pct"/>
            <w:shd w:val="clear" w:color="auto" w:fill="auto"/>
            <w:vAlign w:val="center"/>
          </w:tcPr>
          <w:p w14:paraId="7208594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455582F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C8ECBF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w:t>
            </w:r>
          </w:p>
        </w:tc>
        <w:tc>
          <w:tcPr>
            <w:tcW w:w="330" w:type="pct"/>
            <w:shd w:val="clear" w:color="auto" w:fill="auto"/>
            <w:vAlign w:val="center"/>
          </w:tcPr>
          <w:p w14:paraId="0D34D64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F0DE16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990.00</w:t>
            </w:r>
          </w:p>
        </w:tc>
        <w:tc>
          <w:tcPr>
            <w:tcW w:w="627" w:type="pct"/>
            <w:shd w:val="clear" w:color="auto" w:fill="auto"/>
            <w:vAlign w:val="center"/>
          </w:tcPr>
          <w:p w14:paraId="128BE97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12870.00</w:t>
            </w:r>
          </w:p>
        </w:tc>
      </w:tr>
      <w:tr w:rsidR="003C6BA4" w14:paraId="2825182D" w14:textId="77777777" w:rsidTr="00775565">
        <w:trPr>
          <w:trHeight w:val="600"/>
        </w:trPr>
        <w:tc>
          <w:tcPr>
            <w:tcW w:w="5000" w:type="pct"/>
            <w:gridSpan w:val="9"/>
            <w:shd w:val="clear" w:color="auto" w:fill="auto"/>
            <w:vAlign w:val="center"/>
          </w:tcPr>
          <w:p w14:paraId="25F0F649"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lastRenderedPageBreak/>
              <w:t>外围设备及控制系统</w:t>
            </w:r>
          </w:p>
        </w:tc>
      </w:tr>
      <w:tr w:rsidR="003C6BA4" w14:paraId="2FE4A98F" w14:textId="77777777" w:rsidTr="00775565">
        <w:trPr>
          <w:trHeight w:val="600"/>
        </w:trPr>
        <w:tc>
          <w:tcPr>
            <w:tcW w:w="211" w:type="pct"/>
            <w:shd w:val="clear" w:color="auto" w:fill="auto"/>
            <w:vAlign w:val="center"/>
          </w:tcPr>
          <w:p w14:paraId="321D3F0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707D0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制烟机</w:t>
            </w:r>
          </w:p>
        </w:tc>
        <w:tc>
          <w:tcPr>
            <w:tcW w:w="487" w:type="pct"/>
            <w:shd w:val="clear" w:color="auto" w:fill="auto"/>
            <w:vAlign w:val="center"/>
          </w:tcPr>
          <w:p w14:paraId="71DF399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1BB18E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05A56E7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HH-Y600</w:t>
            </w:r>
          </w:p>
        </w:tc>
        <w:tc>
          <w:tcPr>
            <w:tcW w:w="1081" w:type="pct"/>
            <w:shd w:val="clear" w:color="auto" w:fill="auto"/>
            <w:vAlign w:val="center"/>
          </w:tcPr>
          <w:p w14:paraId="368B77B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1F7D637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285D32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1A59FA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8E356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1350.00</w:t>
            </w:r>
          </w:p>
        </w:tc>
        <w:tc>
          <w:tcPr>
            <w:tcW w:w="627" w:type="pct"/>
            <w:shd w:val="clear" w:color="auto" w:fill="auto"/>
            <w:vAlign w:val="center"/>
          </w:tcPr>
          <w:p w14:paraId="146CE04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2700.00</w:t>
            </w:r>
          </w:p>
        </w:tc>
      </w:tr>
      <w:tr w:rsidR="003C6BA4" w14:paraId="2A743977" w14:textId="77777777" w:rsidTr="00775565">
        <w:trPr>
          <w:trHeight w:val="600"/>
        </w:trPr>
        <w:tc>
          <w:tcPr>
            <w:tcW w:w="211" w:type="pct"/>
            <w:shd w:val="clear" w:color="auto" w:fill="auto"/>
            <w:vAlign w:val="center"/>
          </w:tcPr>
          <w:p w14:paraId="72499B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0CDBB1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控台</w:t>
            </w:r>
          </w:p>
        </w:tc>
        <w:tc>
          <w:tcPr>
            <w:tcW w:w="487" w:type="pct"/>
            <w:shd w:val="clear" w:color="auto" w:fill="auto"/>
            <w:vAlign w:val="center"/>
          </w:tcPr>
          <w:p w14:paraId="632462F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05F67C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5C094BC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1024</w:t>
            </w:r>
          </w:p>
        </w:tc>
        <w:tc>
          <w:tcPr>
            <w:tcW w:w="1081" w:type="pct"/>
            <w:shd w:val="clear" w:color="auto" w:fill="auto"/>
            <w:vAlign w:val="center"/>
          </w:tcPr>
          <w:p w14:paraId="6BAD421F"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70CE92E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FE57F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260FE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E14F8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2300.00</w:t>
            </w:r>
          </w:p>
        </w:tc>
        <w:tc>
          <w:tcPr>
            <w:tcW w:w="627" w:type="pct"/>
            <w:shd w:val="clear" w:color="auto" w:fill="auto"/>
            <w:vAlign w:val="center"/>
          </w:tcPr>
          <w:p w14:paraId="4592C3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2300.00</w:t>
            </w:r>
          </w:p>
        </w:tc>
      </w:tr>
      <w:tr w:rsidR="003C6BA4" w14:paraId="19820A9F" w14:textId="77777777" w:rsidTr="00775565">
        <w:trPr>
          <w:trHeight w:val="600"/>
        </w:trPr>
        <w:tc>
          <w:tcPr>
            <w:tcW w:w="211" w:type="pct"/>
            <w:shd w:val="clear" w:color="auto" w:fill="auto"/>
            <w:vAlign w:val="center"/>
          </w:tcPr>
          <w:p w14:paraId="47CD4B3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29CA832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直通箱</w:t>
            </w:r>
          </w:p>
        </w:tc>
        <w:tc>
          <w:tcPr>
            <w:tcW w:w="487" w:type="pct"/>
            <w:shd w:val="clear" w:color="auto" w:fill="auto"/>
            <w:vAlign w:val="center"/>
          </w:tcPr>
          <w:p w14:paraId="5916154E"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3F3C3C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04EEF0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1204</w:t>
            </w:r>
          </w:p>
        </w:tc>
        <w:tc>
          <w:tcPr>
            <w:tcW w:w="1081" w:type="pct"/>
            <w:shd w:val="clear" w:color="auto" w:fill="auto"/>
            <w:vAlign w:val="center"/>
          </w:tcPr>
          <w:p w14:paraId="5D9C0CBB"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46A13A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256AE6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426DDE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C0BB3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w:t>
            </w:r>
          </w:p>
        </w:tc>
        <w:tc>
          <w:tcPr>
            <w:tcW w:w="627" w:type="pct"/>
            <w:shd w:val="clear" w:color="auto" w:fill="auto"/>
            <w:vAlign w:val="center"/>
          </w:tcPr>
          <w:p w14:paraId="37F6FE2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w:t>
            </w:r>
          </w:p>
        </w:tc>
      </w:tr>
      <w:tr w:rsidR="003C6BA4" w14:paraId="52F11410" w14:textId="77777777" w:rsidTr="00775565">
        <w:trPr>
          <w:trHeight w:val="600"/>
        </w:trPr>
        <w:tc>
          <w:tcPr>
            <w:tcW w:w="211" w:type="pct"/>
            <w:shd w:val="clear" w:color="auto" w:fill="auto"/>
            <w:vAlign w:val="center"/>
          </w:tcPr>
          <w:p w14:paraId="2CDE3C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64C0B9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信号放大器</w:t>
            </w:r>
          </w:p>
        </w:tc>
        <w:tc>
          <w:tcPr>
            <w:tcW w:w="487" w:type="pct"/>
            <w:shd w:val="clear" w:color="auto" w:fill="auto"/>
            <w:vAlign w:val="center"/>
          </w:tcPr>
          <w:p w14:paraId="50A1DAC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HONGHE</w:t>
            </w:r>
          </w:p>
          <w:p w14:paraId="6C52E5B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虹河 </w:t>
            </w:r>
          </w:p>
        </w:tc>
        <w:tc>
          <w:tcPr>
            <w:tcW w:w="746" w:type="pct"/>
            <w:shd w:val="clear" w:color="auto" w:fill="auto"/>
            <w:vAlign w:val="center"/>
          </w:tcPr>
          <w:p w14:paraId="4342E2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HH-P008</w:t>
            </w:r>
          </w:p>
        </w:tc>
        <w:tc>
          <w:tcPr>
            <w:tcW w:w="1081" w:type="pct"/>
            <w:shd w:val="clear" w:color="auto" w:fill="auto"/>
            <w:vAlign w:val="center"/>
          </w:tcPr>
          <w:p w14:paraId="7809D69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2C7AA69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856B8C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31FB07F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66DD4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w:t>
            </w:r>
          </w:p>
        </w:tc>
        <w:tc>
          <w:tcPr>
            <w:tcW w:w="627" w:type="pct"/>
            <w:shd w:val="clear" w:color="auto" w:fill="auto"/>
            <w:vAlign w:val="center"/>
          </w:tcPr>
          <w:p w14:paraId="3E7CC07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1500.00</w:t>
            </w:r>
          </w:p>
        </w:tc>
      </w:tr>
      <w:tr w:rsidR="003C6BA4" w14:paraId="38B4DF3F" w14:textId="77777777" w:rsidTr="00775565">
        <w:trPr>
          <w:trHeight w:val="600"/>
        </w:trPr>
        <w:tc>
          <w:tcPr>
            <w:tcW w:w="5000" w:type="pct"/>
            <w:gridSpan w:val="9"/>
            <w:shd w:val="clear" w:color="auto" w:fill="auto"/>
            <w:vAlign w:val="center"/>
          </w:tcPr>
          <w:p w14:paraId="059B7A7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灯光系统辅材</w:t>
            </w:r>
          </w:p>
        </w:tc>
      </w:tr>
      <w:tr w:rsidR="003C6BA4" w14:paraId="172BDD56" w14:textId="77777777" w:rsidTr="00775565">
        <w:trPr>
          <w:trHeight w:val="600"/>
        </w:trPr>
        <w:tc>
          <w:tcPr>
            <w:tcW w:w="211" w:type="pct"/>
            <w:shd w:val="clear" w:color="auto" w:fill="auto"/>
            <w:vAlign w:val="center"/>
          </w:tcPr>
          <w:p w14:paraId="0DE555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320BBC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配件</w:t>
            </w:r>
          </w:p>
        </w:tc>
        <w:tc>
          <w:tcPr>
            <w:tcW w:w="487" w:type="pct"/>
            <w:shd w:val="clear" w:color="auto" w:fill="auto"/>
            <w:vAlign w:val="center"/>
          </w:tcPr>
          <w:p w14:paraId="075B80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国内知名品牌</w:t>
            </w:r>
          </w:p>
        </w:tc>
        <w:tc>
          <w:tcPr>
            <w:tcW w:w="746" w:type="pct"/>
            <w:shd w:val="clear" w:color="auto" w:fill="auto"/>
            <w:vAlign w:val="center"/>
          </w:tcPr>
          <w:p w14:paraId="5C6355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28mm 厚</w:t>
            </w:r>
          </w:p>
        </w:tc>
        <w:tc>
          <w:tcPr>
            <w:tcW w:w="1081" w:type="pct"/>
            <w:shd w:val="clear" w:color="auto" w:fill="auto"/>
            <w:vAlign w:val="center"/>
          </w:tcPr>
          <w:p w14:paraId="69C540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4F4A6D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73</w:t>
            </w:r>
          </w:p>
        </w:tc>
        <w:tc>
          <w:tcPr>
            <w:tcW w:w="330" w:type="pct"/>
            <w:shd w:val="clear" w:color="auto" w:fill="auto"/>
            <w:vAlign w:val="center"/>
          </w:tcPr>
          <w:p w14:paraId="755A0F5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1B0A86B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w:t>
            </w:r>
          </w:p>
        </w:tc>
        <w:tc>
          <w:tcPr>
            <w:tcW w:w="627" w:type="pct"/>
            <w:shd w:val="clear" w:color="auto" w:fill="auto"/>
            <w:vAlign w:val="center"/>
          </w:tcPr>
          <w:p w14:paraId="7DE00BA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2774.00</w:t>
            </w:r>
          </w:p>
        </w:tc>
      </w:tr>
      <w:tr w:rsidR="003C6BA4" w14:paraId="7CE0E0ED" w14:textId="77777777" w:rsidTr="00775565">
        <w:trPr>
          <w:trHeight w:val="600"/>
        </w:trPr>
        <w:tc>
          <w:tcPr>
            <w:tcW w:w="211" w:type="pct"/>
            <w:shd w:val="clear" w:color="auto" w:fill="auto"/>
            <w:vAlign w:val="center"/>
          </w:tcPr>
          <w:p w14:paraId="08D6F3C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3953C4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配件</w:t>
            </w:r>
          </w:p>
        </w:tc>
        <w:tc>
          <w:tcPr>
            <w:tcW w:w="487" w:type="pct"/>
            <w:shd w:val="clear" w:color="auto" w:fill="auto"/>
            <w:vAlign w:val="center"/>
          </w:tcPr>
          <w:p w14:paraId="5DB3E70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国内知名品牌</w:t>
            </w:r>
          </w:p>
        </w:tc>
        <w:tc>
          <w:tcPr>
            <w:tcW w:w="746" w:type="pct"/>
            <w:shd w:val="clear" w:color="auto" w:fill="auto"/>
            <w:vAlign w:val="center"/>
          </w:tcPr>
          <w:p w14:paraId="59B350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直径 4.0mm</w:t>
            </w:r>
          </w:p>
        </w:tc>
        <w:tc>
          <w:tcPr>
            <w:tcW w:w="1081" w:type="pct"/>
            <w:shd w:val="clear" w:color="auto" w:fill="auto"/>
            <w:vAlign w:val="center"/>
          </w:tcPr>
          <w:p w14:paraId="4F2572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6AB23D4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73</w:t>
            </w:r>
          </w:p>
        </w:tc>
        <w:tc>
          <w:tcPr>
            <w:tcW w:w="330" w:type="pct"/>
            <w:shd w:val="clear" w:color="auto" w:fill="auto"/>
            <w:vAlign w:val="center"/>
          </w:tcPr>
          <w:p w14:paraId="52E58A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条</w:t>
            </w:r>
          </w:p>
        </w:tc>
        <w:tc>
          <w:tcPr>
            <w:tcW w:w="438" w:type="pct"/>
            <w:shd w:val="clear" w:color="auto" w:fill="auto"/>
            <w:vAlign w:val="center"/>
          </w:tcPr>
          <w:p w14:paraId="4B0356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25.00</w:t>
            </w:r>
          </w:p>
        </w:tc>
        <w:tc>
          <w:tcPr>
            <w:tcW w:w="627" w:type="pct"/>
            <w:shd w:val="clear" w:color="auto" w:fill="auto"/>
            <w:vAlign w:val="center"/>
          </w:tcPr>
          <w:p w14:paraId="5A2948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1825.00</w:t>
            </w:r>
          </w:p>
        </w:tc>
      </w:tr>
      <w:tr w:rsidR="003C6BA4" w14:paraId="7B368FDB" w14:textId="77777777" w:rsidTr="00775565">
        <w:trPr>
          <w:trHeight w:val="600"/>
        </w:trPr>
        <w:tc>
          <w:tcPr>
            <w:tcW w:w="211" w:type="pct"/>
            <w:shd w:val="clear" w:color="auto" w:fill="auto"/>
            <w:vAlign w:val="center"/>
          </w:tcPr>
          <w:p w14:paraId="5A21E2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610C72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电源线</w:t>
            </w:r>
          </w:p>
        </w:tc>
        <w:tc>
          <w:tcPr>
            <w:tcW w:w="487" w:type="pct"/>
            <w:shd w:val="clear" w:color="auto" w:fill="auto"/>
            <w:vAlign w:val="center"/>
          </w:tcPr>
          <w:p w14:paraId="358014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0D929F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ZR-RVV3*2.5</w:t>
            </w:r>
          </w:p>
        </w:tc>
        <w:tc>
          <w:tcPr>
            <w:tcW w:w="1081" w:type="pct"/>
            <w:shd w:val="clear" w:color="auto" w:fill="auto"/>
            <w:vAlign w:val="center"/>
          </w:tcPr>
          <w:p w14:paraId="4CF7D81F"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w:t>
            </w:r>
          </w:p>
          <w:p w14:paraId="5B2AFF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B92A3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800</w:t>
            </w:r>
          </w:p>
        </w:tc>
        <w:tc>
          <w:tcPr>
            <w:tcW w:w="330" w:type="pct"/>
            <w:shd w:val="clear" w:color="auto" w:fill="auto"/>
            <w:vAlign w:val="center"/>
          </w:tcPr>
          <w:p w14:paraId="63A642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7C48D56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8.50</w:t>
            </w:r>
          </w:p>
        </w:tc>
        <w:tc>
          <w:tcPr>
            <w:tcW w:w="627" w:type="pct"/>
            <w:shd w:val="clear" w:color="auto" w:fill="auto"/>
            <w:vAlign w:val="center"/>
          </w:tcPr>
          <w:p w14:paraId="11300B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6800.00</w:t>
            </w:r>
          </w:p>
        </w:tc>
      </w:tr>
      <w:tr w:rsidR="003C6BA4" w14:paraId="77812499" w14:textId="77777777" w:rsidTr="00775565">
        <w:trPr>
          <w:trHeight w:val="600"/>
        </w:trPr>
        <w:tc>
          <w:tcPr>
            <w:tcW w:w="211" w:type="pct"/>
            <w:shd w:val="clear" w:color="auto" w:fill="auto"/>
            <w:vAlign w:val="center"/>
          </w:tcPr>
          <w:p w14:paraId="7739BA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7CBA2F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信号线</w:t>
            </w:r>
          </w:p>
        </w:tc>
        <w:tc>
          <w:tcPr>
            <w:tcW w:w="487" w:type="pct"/>
            <w:shd w:val="clear" w:color="auto" w:fill="auto"/>
            <w:vAlign w:val="center"/>
          </w:tcPr>
          <w:p w14:paraId="0DCF29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5F83FFF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RVPE 2x0.5mm</w:t>
            </w:r>
          </w:p>
        </w:tc>
        <w:tc>
          <w:tcPr>
            <w:tcW w:w="1081" w:type="pct"/>
            <w:shd w:val="clear" w:color="auto" w:fill="auto"/>
            <w:vAlign w:val="center"/>
          </w:tcPr>
          <w:p w14:paraId="66001DD8"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w:t>
            </w:r>
          </w:p>
          <w:p w14:paraId="2D85C3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FA0820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800</w:t>
            </w:r>
          </w:p>
        </w:tc>
        <w:tc>
          <w:tcPr>
            <w:tcW w:w="330" w:type="pct"/>
            <w:shd w:val="clear" w:color="auto" w:fill="auto"/>
            <w:vAlign w:val="center"/>
          </w:tcPr>
          <w:p w14:paraId="4BA868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16ACDF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4.00</w:t>
            </w:r>
          </w:p>
        </w:tc>
        <w:tc>
          <w:tcPr>
            <w:tcW w:w="627" w:type="pct"/>
            <w:shd w:val="clear" w:color="auto" w:fill="auto"/>
            <w:vAlign w:val="center"/>
          </w:tcPr>
          <w:p w14:paraId="0106A8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3200.00</w:t>
            </w:r>
          </w:p>
        </w:tc>
      </w:tr>
      <w:tr w:rsidR="003C6BA4" w14:paraId="73EC7D04" w14:textId="77777777" w:rsidTr="00775565">
        <w:trPr>
          <w:trHeight w:val="600"/>
        </w:trPr>
        <w:tc>
          <w:tcPr>
            <w:tcW w:w="211" w:type="pct"/>
            <w:shd w:val="clear" w:color="auto" w:fill="auto"/>
            <w:vAlign w:val="center"/>
          </w:tcPr>
          <w:p w14:paraId="3065ED2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5148DC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动力电缆线</w:t>
            </w:r>
          </w:p>
        </w:tc>
        <w:tc>
          <w:tcPr>
            <w:tcW w:w="487" w:type="pct"/>
            <w:shd w:val="clear" w:color="auto" w:fill="auto"/>
            <w:vAlign w:val="center"/>
          </w:tcPr>
          <w:p w14:paraId="734B44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299CD7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YJV- 0.6/ 1kV-</w:t>
            </w:r>
            <w:r>
              <w:rPr>
                <w:rFonts w:ascii="宋体" w:eastAsia="宋体" w:hAnsi="宋体" w:cs="宋体" w:hint="eastAsia"/>
                <w:snapToGrid w:val="0"/>
                <w:color w:val="000000"/>
                <w:kern w:val="0"/>
                <w:sz w:val="24"/>
                <w:lang w:bidi="ar"/>
              </w:rPr>
              <w:lastRenderedPageBreak/>
              <w:t>4*50+1*25</w:t>
            </w:r>
          </w:p>
        </w:tc>
        <w:tc>
          <w:tcPr>
            <w:tcW w:w="1081" w:type="pct"/>
            <w:shd w:val="clear" w:color="auto" w:fill="auto"/>
            <w:vAlign w:val="center"/>
          </w:tcPr>
          <w:p w14:paraId="011487A0"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lastRenderedPageBreak/>
              <w:t>天津市津成电线电缆</w:t>
            </w:r>
          </w:p>
          <w:p w14:paraId="0BA3C7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2529C3E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w:t>
            </w:r>
          </w:p>
        </w:tc>
        <w:tc>
          <w:tcPr>
            <w:tcW w:w="330" w:type="pct"/>
            <w:shd w:val="clear" w:color="auto" w:fill="auto"/>
            <w:vAlign w:val="center"/>
          </w:tcPr>
          <w:p w14:paraId="4E4C8B8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6991BB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125.00</w:t>
            </w:r>
          </w:p>
        </w:tc>
        <w:tc>
          <w:tcPr>
            <w:tcW w:w="627" w:type="pct"/>
            <w:shd w:val="clear" w:color="auto" w:fill="auto"/>
            <w:vAlign w:val="center"/>
          </w:tcPr>
          <w:p w14:paraId="16C3E3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6250.00</w:t>
            </w:r>
          </w:p>
        </w:tc>
      </w:tr>
      <w:tr w:rsidR="003C6BA4" w14:paraId="10DD1E15" w14:textId="77777777" w:rsidTr="00775565">
        <w:trPr>
          <w:trHeight w:val="600"/>
        </w:trPr>
        <w:tc>
          <w:tcPr>
            <w:tcW w:w="211" w:type="pct"/>
            <w:shd w:val="clear" w:color="auto" w:fill="auto"/>
            <w:vAlign w:val="center"/>
          </w:tcPr>
          <w:p w14:paraId="5284E6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4F7C8A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灯杆</w:t>
            </w:r>
          </w:p>
        </w:tc>
        <w:tc>
          <w:tcPr>
            <w:tcW w:w="487" w:type="pct"/>
            <w:shd w:val="clear" w:color="auto" w:fill="auto"/>
            <w:vAlign w:val="center"/>
          </w:tcPr>
          <w:p w14:paraId="77CBD22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vAlign w:val="center"/>
          </w:tcPr>
          <w:p w14:paraId="614AFF6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内径 40 外径 48mm</w:t>
            </w:r>
          </w:p>
        </w:tc>
        <w:tc>
          <w:tcPr>
            <w:tcW w:w="1081" w:type="pct"/>
            <w:shd w:val="clear" w:color="auto" w:fill="auto"/>
            <w:vAlign w:val="center"/>
          </w:tcPr>
          <w:p w14:paraId="15352AC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33B5C5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F71BF8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批</w:t>
            </w:r>
          </w:p>
        </w:tc>
        <w:tc>
          <w:tcPr>
            <w:tcW w:w="438" w:type="pct"/>
            <w:shd w:val="clear" w:color="auto" w:fill="auto"/>
            <w:vAlign w:val="center"/>
          </w:tcPr>
          <w:p w14:paraId="29CCB2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6250.00</w:t>
            </w:r>
          </w:p>
        </w:tc>
        <w:tc>
          <w:tcPr>
            <w:tcW w:w="627" w:type="pct"/>
            <w:shd w:val="clear" w:color="auto" w:fill="auto"/>
            <w:vAlign w:val="center"/>
          </w:tcPr>
          <w:p w14:paraId="2CD560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6250.00</w:t>
            </w:r>
          </w:p>
        </w:tc>
      </w:tr>
      <w:tr w:rsidR="003C6BA4" w14:paraId="64B9F671" w14:textId="77777777" w:rsidTr="00775565">
        <w:trPr>
          <w:trHeight w:val="600"/>
        </w:trPr>
        <w:tc>
          <w:tcPr>
            <w:tcW w:w="211" w:type="pct"/>
            <w:shd w:val="clear" w:color="auto" w:fill="auto"/>
            <w:vAlign w:val="center"/>
          </w:tcPr>
          <w:p w14:paraId="0DD7BB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284146B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地插</w:t>
            </w:r>
          </w:p>
        </w:tc>
        <w:tc>
          <w:tcPr>
            <w:tcW w:w="487" w:type="pct"/>
            <w:shd w:val="clear" w:color="auto" w:fill="auto"/>
            <w:vAlign w:val="center"/>
          </w:tcPr>
          <w:p w14:paraId="6B41AD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51A3056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地插</w:t>
            </w:r>
          </w:p>
        </w:tc>
        <w:tc>
          <w:tcPr>
            <w:tcW w:w="1081" w:type="pct"/>
            <w:shd w:val="clear" w:color="auto" w:fill="auto"/>
            <w:vAlign w:val="center"/>
          </w:tcPr>
          <w:p w14:paraId="7612CF07"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4A9D29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0A4D9A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5E3183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225.00</w:t>
            </w:r>
          </w:p>
        </w:tc>
        <w:tc>
          <w:tcPr>
            <w:tcW w:w="627" w:type="pct"/>
            <w:shd w:val="clear" w:color="auto" w:fill="auto"/>
            <w:vAlign w:val="center"/>
          </w:tcPr>
          <w:p w14:paraId="2C7D79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450.00</w:t>
            </w:r>
          </w:p>
        </w:tc>
      </w:tr>
      <w:tr w:rsidR="003C6BA4" w14:paraId="50EE09D6" w14:textId="77777777" w:rsidTr="00775565">
        <w:trPr>
          <w:trHeight w:val="600"/>
        </w:trPr>
        <w:tc>
          <w:tcPr>
            <w:tcW w:w="5000" w:type="pct"/>
            <w:gridSpan w:val="9"/>
            <w:shd w:val="clear" w:color="auto" w:fill="auto"/>
            <w:vAlign w:val="center"/>
          </w:tcPr>
          <w:p w14:paraId="4D304C5A"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3、WIFI 会议系统（支持四种话筒管理模式 ：FIFO/ NORMAL/VOICE(声控)/APPLY ；会讨话筒 无需布线 ，可以随意移动话筒单元）</w:t>
            </w:r>
          </w:p>
        </w:tc>
      </w:tr>
      <w:tr w:rsidR="003C6BA4" w14:paraId="062405D3" w14:textId="77777777" w:rsidTr="00775565">
        <w:trPr>
          <w:trHeight w:val="600"/>
        </w:trPr>
        <w:tc>
          <w:tcPr>
            <w:tcW w:w="211" w:type="pct"/>
            <w:shd w:val="clear" w:color="auto" w:fill="auto"/>
            <w:vAlign w:val="center"/>
          </w:tcPr>
          <w:p w14:paraId="56FC3B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578C37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全数字会议系统主机</w:t>
            </w:r>
          </w:p>
        </w:tc>
        <w:tc>
          <w:tcPr>
            <w:tcW w:w="487" w:type="pct"/>
            <w:shd w:val="clear" w:color="auto" w:fill="auto"/>
            <w:vAlign w:val="center"/>
          </w:tcPr>
          <w:p w14:paraId="24EE6F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vAlign w:val="center"/>
          </w:tcPr>
          <w:p w14:paraId="6A3213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BM-3004G</w:t>
            </w:r>
          </w:p>
        </w:tc>
        <w:tc>
          <w:tcPr>
            <w:tcW w:w="1081" w:type="pct"/>
            <w:shd w:val="clear" w:color="auto" w:fill="auto"/>
            <w:vAlign w:val="center"/>
          </w:tcPr>
          <w:p w14:paraId="1E1B61BE"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1B8177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0D86CB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9D00F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5DF781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6400.00</w:t>
            </w:r>
          </w:p>
        </w:tc>
        <w:tc>
          <w:tcPr>
            <w:tcW w:w="627" w:type="pct"/>
            <w:shd w:val="clear" w:color="auto" w:fill="auto"/>
            <w:vAlign w:val="center"/>
          </w:tcPr>
          <w:p w14:paraId="7B2CF0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6400.00</w:t>
            </w:r>
          </w:p>
        </w:tc>
      </w:tr>
      <w:tr w:rsidR="003C6BA4" w14:paraId="2E27BBD3" w14:textId="77777777" w:rsidTr="00775565">
        <w:trPr>
          <w:trHeight w:val="600"/>
        </w:trPr>
        <w:tc>
          <w:tcPr>
            <w:tcW w:w="211" w:type="pct"/>
            <w:shd w:val="clear" w:color="auto" w:fill="auto"/>
            <w:vAlign w:val="center"/>
          </w:tcPr>
          <w:p w14:paraId="2F0033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35B1DF3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数字会议系统</w:t>
            </w:r>
          </w:p>
        </w:tc>
        <w:tc>
          <w:tcPr>
            <w:tcW w:w="487" w:type="pct"/>
            <w:shd w:val="clear" w:color="auto" w:fill="auto"/>
            <w:vAlign w:val="center"/>
          </w:tcPr>
          <w:p w14:paraId="03CE2F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vAlign w:val="center"/>
          </w:tcPr>
          <w:p w14:paraId="18051E3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BM-3004G-sw</w:t>
            </w:r>
          </w:p>
        </w:tc>
        <w:tc>
          <w:tcPr>
            <w:tcW w:w="1081" w:type="pct"/>
            <w:shd w:val="clear" w:color="auto" w:fill="auto"/>
            <w:vAlign w:val="center"/>
          </w:tcPr>
          <w:p w14:paraId="17659DDE"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30661E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8B567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424571D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7D2C015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c>
          <w:tcPr>
            <w:tcW w:w="627" w:type="pct"/>
            <w:shd w:val="clear" w:color="auto" w:fill="auto"/>
            <w:vAlign w:val="center"/>
          </w:tcPr>
          <w:p w14:paraId="1C3B689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r>
      <w:tr w:rsidR="003C6BA4" w14:paraId="79F2C9FE" w14:textId="77777777" w:rsidTr="00775565">
        <w:trPr>
          <w:trHeight w:val="600"/>
        </w:trPr>
        <w:tc>
          <w:tcPr>
            <w:tcW w:w="211" w:type="pct"/>
            <w:shd w:val="clear" w:color="auto" w:fill="auto"/>
            <w:vAlign w:val="center"/>
          </w:tcPr>
          <w:p w14:paraId="455D61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2A63C97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会议话筒处理器</w:t>
            </w:r>
          </w:p>
        </w:tc>
        <w:tc>
          <w:tcPr>
            <w:tcW w:w="487" w:type="pct"/>
            <w:shd w:val="clear" w:color="auto" w:fill="auto"/>
            <w:vAlign w:val="center"/>
          </w:tcPr>
          <w:p w14:paraId="5133AC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noWrap/>
            <w:vAlign w:val="center"/>
          </w:tcPr>
          <w:p w14:paraId="465E0FD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BM-3000DSP</w:t>
            </w:r>
          </w:p>
        </w:tc>
        <w:tc>
          <w:tcPr>
            <w:tcW w:w="1081" w:type="pct"/>
            <w:shd w:val="clear" w:color="auto" w:fill="auto"/>
            <w:vAlign w:val="center"/>
          </w:tcPr>
          <w:p w14:paraId="2191FC3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7885159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249AB6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E5522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310DD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7200.00</w:t>
            </w:r>
          </w:p>
        </w:tc>
        <w:tc>
          <w:tcPr>
            <w:tcW w:w="627" w:type="pct"/>
            <w:shd w:val="clear" w:color="auto" w:fill="auto"/>
            <w:vAlign w:val="center"/>
          </w:tcPr>
          <w:p w14:paraId="391BC8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7200.00</w:t>
            </w:r>
          </w:p>
        </w:tc>
      </w:tr>
      <w:tr w:rsidR="003C6BA4" w14:paraId="48DD2BF0" w14:textId="77777777" w:rsidTr="00775565">
        <w:trPr>
          <w:trHeight w:val="600"/>
        </w:trPr>
        <w:tc>
          <w:tcPr>
            <w:tcW w:w="211" w:type="pct"/>
            <w:shd w:val="clear" w:color="auto" w:fill="auto"/>
            <w:vAlign w:val="center"/>
          </w:tcPr>
          <w:p w14:paraId="723C19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06AED408"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会议话筒</w:t>
            </w:r>
          </w:p>
          <w:p w14:paraId="7C08FB7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（主席单元）</w:t>
            </w:r>
          </w:p>
        </w:tc>
        <w:tc>
          <w:tcPr>
            <w:tcW w:w="487" w:type="pct"/>
            <w:shd w:val="clear" w:color="auto" w:fill="auto"/>
            <w:vAlign w:val="center"/>
          </w:tcPr>
          <w:p w14:paraId="7FA3E5C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vAlign w:val="center"/>
          </w:tcPr>
          <w:p w14:paraId="4DB33D0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BM-3051WC</w:t>
            </w:r>
          </w:p>
        </w:tc>
        <w:tc>
          <w:tcPr>
            <w:tcW w:w="1081" w:type="pct"/>
            <w:shd w:val="clear" w:color="auto" w:fill="auto"/>
            <w:vAlign w:val="center"/>
          </w:tcPr>
          <w:p w14:paraId="70398D8F"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6AF89A7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E4B8AD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31A6D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7F2B8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2700.00</w:t>
            </w:r>
          </w:p>
        </w:tc>
        <w:tc>
          <w:tcPr>
            <w:tcW w:w="627" w:type="pct"/>
            <w:shd w:val="clear" w:color="auto" w:fill="auto"/>
            <w:vAlign w:val="center"/>
          </w:tcPr>
          <w:p w14:paraId="35A6537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2700.00</w:t>
            </w:r>
          </w:p>
        </w:tc>
      </w:tr>
      <w:tr w:rsidR="003C6BA4" w14:paraId="2A51C5CC" w14:textId="77777777" w:rsidTr="00775565">
        <w:trPr>
          <w:trHeight w:val="600"/>
        </w:trPr>
        <w:tc>
          <w:tcPr>
            <w:tcW w:w="211" w:type="pct"/>
            <w:shd w:val="clear" w:color="auto" w:fill="auto"/>
            <w:vAlign w:val="center"/>
          </w:tcPr>
          <w:p w14:paraId="67EB6E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4DE7F1B5"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会议话筒</w:t>
            </w:r>
          </w:p>
          <w:p w14:paraId="563082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（代表单元）</w:t>
            </w:r>
          </w:p>
        </w:tc>
        <w:tc>
          <w:tcPr>
            <w:tcW w:w="487" w:type="pct"/>
            <w:shd w:val="clear" w:color="auto" w:fill="auto"/>
            <w:vAlign w:val="center"/>
          </w:tcPr>
          <w:p w14:paraId="1E046E4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vAlign w:val="center"/>
          </w:tcPr>
          <w:p w14:paraId="2B06DE7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BM-3051WD</w:t>
            </w:r>
          </w:p>
        </w:tc>
        <w:tc>
          <w:tcPr>
            <w:tcW w:w="1081" w:type="pct"/>
            <w:shd w:val="clear" w:color="auto" w:fill="auto"/>
            <w:vAlign w:val="center"/>
          </w:tcPr>
          <w:p w14:paraId="4190C10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694964C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FAB4A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330" w:type="pct"/>
            <w:shd w:val="clear" w:color="auto" w:fill="auto"/>
            <w:vAlign w:val="center"/>
          </w:tcPr>
          <w:p w14:paraId="2944E44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52F69F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2700.00</w:t>
            </w:r>
          </w:p>
        </w:tc>
        <w:tc>
          <w:tcPr>
            <w:tcW w:w="627" w:type="pct"/>
            <w:shd w:val="clear" w:color="auto" w:fill="auto"/>
            <w:vAlign w:val="center"/>
          </w:tcPr>
          <w:p w14:paraId="5A487F8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24300.00</w:t>
            </w:r>
          </w:p>
        </w:tc>
      </w:tr>
      <w:tr w:rsidR="003C6BA4" w14:paraId="552F00CE" w14:textId="77777777" w:rsidTr="00775565">
        <w:trPr>
          <w:trHeight w:val="600"/>
        </w:trPr>
        <w:tc>
          <w:tcPr>
            <w:tcW w:w="211" w:type="pct"/>
            <w:shd w:val="clear" w:color="auto" w:fill="auto"/>
            <w:vAlign w:val="center"/>
          </w:tcPr>
          <w:p w14:paraId="1E1DF5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6</w:t>
            </w:r>
          </w:p>
        </w:tc>
        <w:tc>
          <w:tcPr>
            <w:tcW w:w="711" w:type="pct"/>
            <w:shd w:val="clear" w:color="auto" w:fill="auto"/>
            <w:vAlign w:val="center"/>
          </w:tcPr>
          <w:p w14:paraId="7E6CB43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发射器</w:t>
            </w:r>
          </w:p>
        </w:tc>
        <w:tc>
          <w:tcPr>
            <w:tcW w:w="487" w:type="pct"/>
            <w:shd w:val="clear" w:color="auto" w:fill="auto"/>
            <w:vAlign w:val="center"/>
          </w:tcPr>
          <w:p w14:paraId="2B4B43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vAlign w:val="center"/>
          </w:tcPr>
          <w:p w14:paraId="015841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BM-3000AP</w:t>
            </w:r>
          </w:p>
        </w:tc>
        <w:tc>
          <w:tcPr>
            <w:tcW w:w="1081" w:type="pct"/>
            <w:shd w:val="clear" w:color="auto" w:fill="auto"/>
            <w:vAlign w:val="center"/>
          </w:tcPr>
          <w:p w14:paraId="31CB69C6"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63A595A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26A89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C1EA97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2F592E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c>
          <w:tcPr>
            <w:tcW w:w="627" w:type="pct"/>
            <w:shd w:val="clear" w:color="auto" w:fill="auto"/>
            <w:vAlign w:val="center"/>
          </w:tcPr>
          <w:p w14:paraId="0B5BA0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r>
      <w:tr w:rsidR="003C6BA4" w14:paraId="76277126" w14:textId="77777777" w:rsidTr="00775565">
        <w:trPr>
          <w:trHeight w:val="600"/>
        </w:trPr>
        <w:tc>
          <w:tcPr>
            <w:tcW w:w="211" w:type="pct"/>
            <w:shd w:val="clear" w:color="auto" w:fill="auto"/>
            <w:vAlign w:val="center"/>
          </w:tcPr>
          <w:p w14:paraId="073ECC6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0F3394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充电箱</w:t>
            </w:r>
          </w:p>
        </w:tc>
        <w:tc>
          <w:tcPr>
            <w:tcW w:w="487" w:type="pct"/>
            <w:shd w:val="clear" w:color="auto" w:fill="auto"/>
            <w:vAlign w:val="center"/>
          </w:tcPr>
          <w:p w14:paraId="48D50E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vAlign w:val="center"/>
          </w:tcPr>
          <w:p w14:paraId="30AB64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BM-3020USB</w:t>
            </w:r>
          </w:p>
        </w:tc>
        <w:tc>
          <w:tcPr>
            <w:tcW w:w="1081" w:type="pct"/>
            <w:shd w:val="clear" w:color="auto" w:fill="auto"/>
            <w:vAlign w:val="center"/>
          </w:tcPr>
          <w:p w14:paraId="3A33F0F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75B0B5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73209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5AD5D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6E3F6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c>
          <w:tcPr>
            <w:tcW w:w="627" w:type="pct"/>
            <w:shd w:val="clear" w:color="auto" w:fill="auto"/>
            <w:vAlign w:val="center"/>
          </w:tcPr>
          <w:p w14:paraId="42634A5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r>
      <w:tr w:rsidR="003C6BA4" w14:paraId="6168428E" w14:textId="77777777" w:rsidTr="00775565">
        <w:trPr>
          <w:trHeight w:val="600"/>
        </w:trPr>
        <w:tc>
          <w:tcPr>
            <w:tcW w:w="211" w:type="pct"/>
            <w:shd w:val="clear" w:color="auto" w:fill="auto"/>
            <w:vAlign w:val="center"/>
          </w:tcPr>
          <w:p w14:paraId="622CA9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711" w:type="pct"/>
            <w:shd w:val="clear" w:color="auto" w:fill="auto"/>
            <w:vAlign w:val="center"/>
          </w:tcPr>
          <w:p w14:paraId="6672667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POE 供电模块</w:t>
            </w:r>
          </w:p>
        </w:tc>
        <w:tc>
          <w:tcPr>
            <w:tcW w:w="487" w:type="pct"/>
            <w:shd w:val="clear" w:color="auto" w:fill="auto"/>
            <w:vAlign w:val="center"/>
          </w:tcPr>
          <w:p w14:paraId="4DD1929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vAlign w:val="center"/>
          </w:tcPr>
          <w:p w14:paraId="7BF156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POE 供电</w:t>
            </w:r>
          </w:p>
        </w:tc>
        <w:tc>
          <w:tcPr>
            <w:tcW w:w="1081" w:type="pct"/>
            <w:shd w:val="clear" w:color="auto" w:fill="auto"/>
            <w:vAlign w:val="center"/>
          </w:tcPr>
          <w:p w14:paraId="7491C1FF"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16CC5A2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8AAA5F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5AEBA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B3091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200.00</w:t>
            </w:r>
          </w:p>
        </w:tc>
        <w:tc>
          <w:tcPr>
            <w:tcW w:w="627" w:type="pct"/>
            <w:shd w:val="clear" w:color="auto" w:fill="auto"/>
            <w:vAlign w:val="center"/>
          </w:tcPr>
          <w:p w14:paraId="31533D6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200.00</w:t>
            </w:r>
          </w:p>
        </w:tc>
      </w:tr>
      <w:tr w:rsidR="003C6BA4" w14:paraId="161C10B2" w14:textId="77777777" w:rsidTr="00775565">
        <w:trPr>
          <w:trHeight w:val="600"/>
        </w:trPr>
        <w:tc>
          <w:tcPr>
            <w:tcW w:w="211" w:type="pct"/>
            <w:shd w:val="clear" w:color="auto" w:fill="auto"/>
            <w:vAlign w:val="center"/>
          </w:tcPr>
          <w:p w14:paraId="77CE38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711" w:type="pct"/>
            <w:shd w:val="clear" w:color="auto" w:fill="auto"/>
            <w:vAlign w:val="center"/>
          </w:tcPr>
          <w:p w14:paraId="3D4BE4B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音频隔离器</w:t>
            </w:r>
          </w:p>
        </w:tc>
        <w:tc>
          <w:tcPr>
            <w:tcW w:w="487" w:type="pct"/>
            <w:shd w:val="clear" w:color="auto" w:fill="auto"/>
            <w:vAlign w:val="center"/>
          </w:tcPr>
          <w:p w14:paraId="2392FA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博士普</w:t>
            </w:r>
            <w:r>
              <w:rPr>
                <w:rFonts w:ascii="宋体" w:eastAsia="宋体" w:hAnsi="宋体" w:cs="宋体" w:hint="eastAsia"/>
                <w:snapToGrid w:val="0"/>
                <w:color w:val="000000"/>
                <w:kern w:val="0"/>
                <w:sz w:val="24"/>
                <w:lang w:bidi="ar"/>
              </w:rPr>
              <w:br/>
              <w:t>BOSHIPU®</w:t>
            </w:r>
          </w:p>
        </w:tc>
        <w:tc>
          <w:tcPr>
            <w:tcW w:w="746" w:type="pct"/>
            <w:shd w:val="clear" w:color="auto" w:fill="auto"/>
            <w:noWrap/>
            <w:vAlign w:val="center"/>
          </w:tcPr>
          <w:p w14:paraId="58A6CA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SQ22</w:t>
            </w:r>
          </w:p>
        </w:tc>
        <w:tc>
          <w:tcPr>
            <w:tcW w:w="1081" w:type="pct"/>
            <w:shd w:val="clear" w:color="auto" w:fill="auto"/>
            <w:vAlign w:val="center"/>
          </w:tcPr>
          <w:p w14:paraId="11AA2DE8"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博士普（深圳）智慧系统</w:t>
            </w:r>
          </w:p>
          <w:p w14:paraId="48AFCE4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B89986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8A908C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57C388B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650.00</w:t>
            </w:r>
          </w:p>
        </w:tc>
        <w:tc>
          <w:tcPr>
            <w:tcW w:w="627" w:type="pct"/>
            <w:shd w:val="clear" w:color="auto" w:fill="auto"/>
            <w:vAlign w:val="center"/>
          </w:tcPr>
          <w:p w14:paraId="036007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650.00</w:t>
            </w:r>
          </w:p>
        </w:tc>
      </w:tr>
      <w:tr w:rsidR="003C6BA4" w14:paraId="57C2E0DB" w14:textId="77777777" w:rsidTr="00775565">
        <w:trPr>
          <w:trHeight w:val="600"/>
        </w:trPr>
        <w:tc>
          <w:tcPr>
            <w:tcW w:w="5000" w:type="pct"/>
            <w:gridSpan w:val="9"/>
            <w:shd w:val="clear" w:color="auto" w:fill="auto"/>
            <w:vAlign w:val="center"/>
          </w:tcPr>
          <w:p w14:paraId="4DB94618"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4、扩声系统（满足会场的扩声声压级需求 ，保证会场声音清晰、高保真）</w:t>
            </w:r>
          </w:p>
        </w:tc>
      </w:tr>
      <w:tr w:rsidR="003C6BA4" w14:paraId="2C6B17B7" w14:textId="77777777" w:rsidTr="00775565">
        <w:trPr>
          <w:trHeight w:val="600"/>
        </w:trPr>
        <w:tc>
          <w:tcPr>
            <w:tcW w:w="5000" w:type="pct"/>
            <w:gridSpan w:val="9"/>
            <w:shd w:val="clear" w:color="auto" w:fill="auto"/>
            <w:vAlign w:val="center"/>
          </w:tcPr>
          <w:p w14:paraId="6A391F1A"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4-1 ：信号放大及扬声器系统</w:t>
            </w:r>
          </w:p>
        </w:tc>
      </w:tr>
      <w:tr w:rsidR="003C6BA4" w14:paraId="18436725" w14:textId="77777777" w:rsidTr="00775565">
        <w:trPr>
          <w:trHeight w:val="600"/>
        </w:trPr>
        <w:tc>
          <w:tcPr>
            <w:tcW w:w="211" w:type="pct"/>
            <w:shd w:val="clear" w:color="auto" w:fill="auto"/>
            <w:vAlign w:val="center"/>
          </w:tcPr>
          <w:p w14:paraId="237997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0AAA89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线阵音箱</w:t>
            </w:r>
            <w:r>
              <w:rPr>
                <w:rFonts w:ascii="宋体" w:eastAsia="宋体" w:hAnsi="宋体" w:cs="宋体" w:hint="eastAsia"/>
                <w:snapToGrid w:val="0"/>
                <w:color w:val="000000"/>
                <w:kern w:val="0"/>
                <w:sz w:val="24"/>
                <w:lang w:bidi="ar"/>
              </w:rPr>
              <w:br/>
              <w:t>（主扩）</w:t>
            </w:r>
          </w:p>
        </w:tc>
        <w:tc>
          <w:tcPr>
            <w:tcW w:w="487" w:type="pct"/>
            <w:shd w:val="clear" w:color="auto" w:fill="auto"/>
            <w:vAlign w:val="center"/>
          </w:tcPr>
          <w:p w14:paraId="4B79E9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1EED26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FL-208</w:t>
            </w:r>
          </w:p>
        </w:tc>
        <w:tc>
          <w:tcPr>
            <w:tcW w:w="1081" w:type="pct"/>
            <w:shd w:val="clear" w:color="auto" w:fill="auto"/>
            <w:vAlign w:val="center"/>
          </w:tcPr>
          <w:p w14:paraId="0AF76DD5"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513D3D8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56F14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w:t>
            </w:r>
          </w:p>
        </w:tc>
        <w:tc>
          <w:tcPr>
            <w:tcW w:w="330" w:type="pct"/>
            <w:shd w:val="clear" w:color="auto" w:fill="auto"/>
            <w:vAlign w:val="center"/>
          </w:tcPr>
          <w:p w14:paraId="016E86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82B3A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5000.00</w:t>
            </w:r>
          </w:p>
        </w:tc>
        <w:tc>
          <w:tcPr>
            <w:tcW w:w="627" w:type="pct"/>
            <w:shd w:val="clear" w:color="auto" w:fill="auto"/>
            <w:vAlign w:val="center"/>
          </w:tcPr>
          <w:p w14:paraId="7D67F58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50000.00</w:t>
            </w:r>
          </w:p>
        </w:tc>
      </w:tr>
      <w:tr w:rsidR="003C6BA4" w14:paraId="49CE6C18" w14:textId="77777777" w:rsidTr="00775565">
        <w:trPr>
          <w:trHeight w:val="600"/>
        </w:trPr>
        <w:tc>
          <w:tcPr>
            <w:tcW w:w="211" w:type="pct"/>
            <w:shd w:val="clear" w:color="auto" w:fill="auto"/>
            <w:vAlign w:val="center"/>
          </w:tcPr>
          <w:p w14:paraId="6CD8B4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50939B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低音音箱</w:t>
            </w:r>
            <w:r>
              <w:rPr>
                <w:rFonts w:ascii="宋体" w:eastAsia="宋体" w:hAnsi="宋体" w:cs="宋体" w:hint="eastAsia"/>
                <w:snapToGrid w:val="0"/>
                <w:color w:val="000000"/>
                <w:kern w:val="0"/>
                <w:sz w:val="24"/>
                <w:lang w:bidi="ar"/>
              </w:rPr>
              <w:br/>
              <w:t>（线阵低音音箱）</w:t>
            </w:r>
          </w:p>
        </w:tc>
        <w:tc>
          <w:tcPr>
            <w:tcW w:w="487" w:type="pct"/>
            <w:shd w:val="clear" w:color="auto" w:fill="auto"/>
            <w:vAlign w:val="center"/>
          </w:tcPr>
          <w:p w14:paraId="49C831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202DA1F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FL-208W</w:t>
            </w:r>
          </w:p>
        </w:tc>
        <w:tc>
          <w:tcPr>
            <w:tcW w:w="1081" w:type="pct"/>
            <w:shd w:val="clear" w:color="auto" w:fill="auto"/>
            <w:vAlign w:val="center"/>
          </w:tcPr>
          <w:p w14:paraId="11AC0AF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102CF4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27A426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5F578DC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CE6608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w:t>
            </w:r>
          </w:p>
        </w:tc>
        <w:tc>
          <w:tcPr>
            <w:tcW w:w="627" w:type="pct"/>
            <w:shd w:val="clear" w:color="auto" w:fill="auto"/>
            <w:vAlign w:val="center"/>
          </w:tcPr>
          <w:p w14:paraId="6D113F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12000.00</w:t>
            </w:r>
          </w:p>
        </w:tc>
      </w:tr>
      <w:tr w:rsidR="003C6BA4" w14:paraId="75A755CA" w14:textId="77777777" w:rsidTr="00775565">
        <w:trPr>
          <w:trHeight w:val="600"/>
        </w:trPr>
        <w:tc>
          <w:tcPr>
            <w:tcW w:w="211" w:type="pct"/>
            <w:shd w:val="clear" w:color="auto" w:fill="auto"/>
            <w:vAlign w:val="center"/>
          </w:tcPr>
          <w:p w14:paraId="0F15BE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5037DA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吊架</w:t>
            </w:r>
          </w:p>
        </w:tc>
        <w:tc>
          <w:tcPr>
            <w:tcW w:w="487" w:type="pct"/>
            <w:shd w:val="clear" w:color="auto" w:fill="auto"/>
            <w:vAlign w:val="center"/>
          </w:tcPr>
          <w:p w14:paraId="09BADEF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6108C76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FL-208D</w:t>
            </w:r>
          </w:p>
        </w:tc>
        <w:tc>
          <w:tcPr>
            <w:tcW w:w="1081" w:type="pct"/>
            <w:shd w:val="clear" w:color="auto" w:fill="auto"/>
            <w:vAlign w:val="center"/>
          </w:tcPr>
          <w:p w14:paraId="28D5B4A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2980FB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43F64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1F10D3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639B817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2000.00</w:t>
            </w:r>
          </w:p>
        </w:tc>
        <w:tc>
          <w:tcPr>
            <w:tcW w:w="627" w:type="pct"/>
            <w:shd w:val="clear" w:color="auto" w:fill="auto"/>
            <w:vAlign w:val="center"/>
          </w:tcPr>
          <w:p w14:paraId="5FC3CD4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4000.00</w:t>
            </w:r>
          </w:p>
        </w:tc>
      </w:tr>
      <w:tr w:rsidR="003C6BA4" w14:paraId="315347B2" w14:textId="77777777" w:rsidTr="00775565">
        <w:trPr>
          <w:trHeight w:val="600"/>
        </w:trPr>
        <w:tc>
          <w:tcPr>
            <w:tcW w:w="211" w:type="pct"/>
            <w:shd w:val="clear" w:color="auto" w:fill="auto"/>
            <w:vAlign w:val="center"/>
          </w:tcPr>
          <w:p w14:paraId="2F9312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38311D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手动葫芦</w:t>
            </w:r>
          </w:p>
        </w:tc>
        <w:tc>
          <w:tcPr>
            <w:tcW w:w="487" w:type="pct"/>
            <w:shd w:val="clear" w:color="auto" w:fill="auto"/>
            <w:vAlign w:val="center"/>
          </w:tcPr>
          <w:p w14:paraId="4F3A7E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120B459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MD-59</w:t>
            </w:r>
          </w:p>
        </w:tc>
        <w:tc>
          <w:tcPr>
            <w:tcW w:w="1081" w:type="pct"/>
            <w:shd w:val="clear" w:color="auto" w:fill="auto"/>
            <w:vAlign w:val="center"/>
          </w:tcPr>
          <w:p w14:paraId="55792C2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24A0023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有限公司</w:t>
            </w:r>
          </w:p>
        </w:tc>
        <w:tc>
          <w:tcPr>
            <w:tcW w:w="365" w:type="pct"/>
            <w:shd w:val="clear" w:color="auto" w:fill="auto"/>
            <w:vAlign w:val="center"/>
          </w:tcPr>
          <w:p w14:paraId="2982430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2</w:t>
            </w:r>
          </w:p>
        </w:tc>
        <w:tc>
          <w:tcPr>
            <w:tcW w:w="330" w:type="pct"/>
            <w:shd w:val="clear" w:color="auto" w:fill="auto"/>
            <w:vAlign w:val="center"/>
          </w:tcPr>
          <w:p w14:paraId="055293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4BF3558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655.00</w:t>
            </w:r>
          </w:p>
        </w:tc>
        <w:tc>
          <w:tcPr>
            <w:tcW w:w="627" w:type="pct"/>
            <w:shd w:val="clear" w:color="auto" w:fill="auto"/>
            <w:vAlign w:val="center"/>
          </w:tcPr>
          <w:p w14:paraId="5125C71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1310.00</w:t>
            </w:r>
          </w:p>
        </w:tc>
      </w:tr>
      <w:tr w:rsidR="003C6BA4" w14:paraId="7C50E0D3" w14:textId="77777777" w:rsidTr="00775565">
        <w:trPr>
          <w:trHeight w:val="600"/>
        </w:trPr>
        <w:tc>
          <w:tcPr>
            <w:tcW w:w="211" w:type="pct"/>
            <w:shd w:val="clear" w:color="auto" w:fill="auto"/>
            <w:vAlign w:val="center"/>
          </w:tcPr>
          <w:p w14:paraId="62F254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058F4F2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钢丝绳</w:t>
            </w:r>
          </w:p>
        </w:tc>
        <w:tc>
          <w:tcPr>
            <w:tcW w:w="487" w:type="pct"/>
            <w:shd w:val="clear" w:color="auto" w:fill="auto"/>
            <w:vAlign w:val="center"/>
          </w:tcPr>
          <w:p w14:paraId="65DBD87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vAlign w:val="center"/>
          </w:tcPr>
          <w:p w14:paraId="3E0B42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钢丝绳</w:t>
            </w:r>
          </w:p>
        </w:tc>
        <w:tc>
          <w:tcPr>
            <w:tcW w:w="1081" w:type="pct"/>
            <w:shd w:val="clear" w:color="auto" w:fill="auto"/>
            <w:vAlign w:val="center"/>
          </w:tcPr>
          <w:p w14:paraId="50F05A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2FCF08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w:t>
            </w:r>
          </w:p>
        </w:tc>
        <w:tc>
          <w:tcPr>
            <w:tcW w:w="330" w:type="pct"/>
            <w:shd w:val="clear" w:color="auto" w:fill="auto"/>
            <w:vAlign w:val="center"/>
          </w:tcPr>
          <w:p w14:paraId="347C53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208CA36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13.00</w:t>
            </w:r>
          </w:p>
        </w:tc>
        <w:tc>
          <w:tcPr>
            <w:tcW w:w="627" w:type="pct"/>
            <w:shd w:val="clear" w:color="auto" w:fill="auto"/>
            <w:vAlign w:val="center"/>
          </w:tcPr>
          <w:p w14:paraId="4E6463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260.00</w:t>
            </w:r>
          </w:p>
        </w:tc>
      </w:tr>
      <w:tr w:rsidR="003C6BA4" w14:paraId="2024609C" w14:textId="77777777" w:rsidTr="00775565">
        <w:trPr>
          <w:trHeight w:val="600"/>
        </w:trPr>
        <w:tc>
          <w:tcPr>
            <w:tcW w:w="211" w:type="pct"/>
            <w:shd w:val="clear" w:color="auto" w:fill="auto"/>
            <w:vAlign w:val="center"/>
          </w:tcPr>
          <w:p w14:paraId="45CDFDF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0A946A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钢丝绳锁扣</w:t>
            </w:r>
          </w:p>
        </w:tc>
        <w:tc>
          <w:tcPr>
            <w:tcW w:w="487" w:type="pct"/>
            <w:shd w:val="clear" w:color="auto" w:fill="auto"/>
            <w:vAlign w:val="center"/>
          </w:tcPr>
          <w:p w14:paraId="7AD43F0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vAlign w:val="center"/>
          </w:tcPr>
          <w:p w14:paraId="3B81F55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锁扣 </w:t>
            </w:r>
          </w:p>
        </w:tc>
        <w:tc>
          <w:tcPr>
            <w:tcW w:w="1081" w:type="pct"/>
            <w:shd w:val="clear" w:color="auto" w:fill="auto"/>
            <w:vAlign w:val="center"/>
          </w:tcPr>
          <w:p w14:paraId="03ADB45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39EC4E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330" w:type="pct"/>
            <w:shd w:val="clear" w:color="auto" w:fill="auto"/>
            <w:vAlign w:val="center"/>
          </w:tcPr>
          <w:p w14:paraId="397D869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1FA09FA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3.00</w:t>
            </w:r>
          </w:p>
        </w:tc>
        <w:tc>
          <w:tcPr>
            <w:tcW w:w="627" w:type="pct"/>
            <w:shd w:val="clear" w:color="auto" w:fill="auto"/>
            <w:vAlign w:val="center"/>
          </w:tcPr>
          <w:p w14:paraId="701992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24.00</w:t>
            </w:r>
          </w:p>
        </w:tc>
      </w:tr>
      <w:tr w:rsidR="003C6BA4" w14:paraId="3DA69F41" w14:textId="77777777" w:rsidTr="00775565">
        <w:trPr>
          <w:trHeight w:val="600"/>
        </w:trPr>
        <w:tc>
          <w:tcPr>
            <w:tcW w:w="211" w:type="pct"/>
            <w:shd w:val="clear" w:color="auto" w:fill="auto"/>
            <w:vAlign w:val="center"/>
          </w:tcPr>
          <w:p w14:paraId="2E9B14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0E6370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专业音箱</w:t>
            </w:r>
            <w:r>
              <w:rPr>
                <w:rFonts w:ascii="宋体" w:eastAsia="宋体" w:hAnsi="宋体" w:cs="宋体" w:hint="eastAsia"/>
                <w:snapToGrid w:val="0"/>
                <w:color w:val="000000"/>
                <w:kern w:val="0"/>
                <w:sz w:val="24"/>
                <w:lang w:bidi="ar"/>
              </w:rPr>
              <w:br/>
              <w:t>（超低频音响 ）</w:t>
            </w:r>
          </w:p>
        </w:tc>
        <w:tc>
          <w:tcPr>
            <w:tcW w:w="487" w:type="pct"/>
            <w:shd w:val="clear" w:color="auto" w:fill="auto"/>
            <w:vAlign w:val="center"/>
          </w:tcPr>
          <w:p w14:paraId="17D155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54D9C7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SW28</w:t>
            </w:r>
          </w:p>
        </w:tc>
        <w:tc>
          <w:tcPr>
            <w:tcW w:w="1081" w:type="pct"/>
            <w:shd w:val="clear" w:color="auto" w:fill="auto"/>
            <w:vAlign w:val="center"/>
          </w:tcPr>
          <w:p w14:paraId="41B8FDA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70E7C02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5C302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253309B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320771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7200.00</w:t>
            </w:r>
          </w:p>
        </w:tc>
        <w:tc>
          <w:tcPr>
            <w:tcW w:w="627" w:type="pct"/>
            <w:shd w:val="clear" w:color="auto" w:fill="auto"/>
            <w:vAlign w:val="center"/>
          </w:tcPr>
          <w:p w14:paraId="62A060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14400.00</w:t>
            </w:r>
          </w:p>
        </w:tc>
      </w:tr>
      <w:tr w:rsidR="003C6BA4" w14:paraId="0BAEAD4A" w14:textId="77777777" w:rsidTr="00775565">
        <w:trPr>
          <w:trHeight w:val="600"/>
        </w:trPr>
        <w:tc>
          <w:tcPr>
            <w:tcW w:w="211" w:type="pct"/>
            <w:shd w:val="clear" w:color="auto" w:fill="auto"/>
            <w:vAlign w:val="center"/>
          </w:tcPr>
          <w:p w14:paraId="3C385A0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711" w:type="pct"/>
            <w:shd w:val="clear" w:color="auto" w:fill="auto"/>
            <w:vAlign w:val="center"/>
          </w:tcPr>
          <w:p w14:paraId="58E1A69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专业音箱</w:t>
            </w:r>
            <w:r>
              <w:rPr>
                <w:rFonts w:ascii="宋体" w:eastAsia="宋体" w:hAnsi="宋体" w:cs="宋体" w:hint="eastAsia"/>
                <w:snapToGrid w:val="0"/>
                <w:color w:val="000000"/>
                <w:kern w:val="0"/>
                <w:sz w:val="24"/>
                <w:lang w:bidi="ar"/>
              </w:rPr>
              <w:br/>
              <w:t>（返听音箱 ）</w:t>
            </w:r>
          </w:p>
        </w:tc>
        <w:tc>
          <w:tcPr>
            <w:tcW w:w="487" w:type="pct"/>
            <w:shd w:val="clear" w:color="auto" w:fill="auto"/>
            <w:vAlign w:val="center"/>
          </w:tcPr>
          <w:p w14:paraId="63C0BA9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73C3BEA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FT-2</w:t>
            </w:r>
          </w:p>
        </w:tc>
        <w:tc>
          <w:tcPr>
            <w:tcW w:w="1081" w:type="pct"/>
            <w:shd w:val="clear" w:color="auto" w:fill="auto"/>
            <w:vAlign w:val="center"/>
          </w:tcPr>
          <w:p w14:paraId="3775C730"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3C67510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29C7C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2861C14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494074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2600.00</w:t>
            </w:r>
          </w:p>
        </w:tc>
        <w:tc>
          <w:tcPr>
            <w:tcW w:w="627" w:type="pct"/>
            <w:shd w:val="clear" w:color="auto" w:fill="auto"/>
            <w:vAlign w:val="center"/>
          </w:tcPr>
          <w:p w14:paraId="48CD6B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10400.00</w:t>
            </w:r>
          </w:p>
        </w:tc>
      </w:tr>
      <w:tr w:rsidR="003C6BA4" w14:paraId="6E58E0FA" w14:textId="77777777" w:rsidTr="00775565">
        <w:trPr>
          <w:trHeight w:val="600"/>
        </w:trPr>
        <w:tc>
          <w:tcPr>
            <w:tcW w:w="211" w:type="pct"/>
            <w:shd w:val="clear" w:color="auto" w:fill="auto"/>
            <w:vAlign w:val="center"/>
          </w:tcPr>
          <w:p w14:paraId="473A9A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711" w:type="pct"/>
            <w:shd w:val="clear" w:color="auto" w:fill="auto"/>
            <w:vAlign w:val="center"/>
          </w:tcPr>
          <w:p w14:paraId="2E40E1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专业音箱</w:t>
            </w:r>
            <w:r>
              <w:rPr>
                <w:rFonts w:ascii="宋体" w:eastAsia="宋体" w:hAnsi="宋体" w:cs="宋体" w:hint="eastAsia"/>
                <w:snapToGrid w:val="0"/>
                <w:color w:val="000000"/>
                <w:kern w:val="0"/>
                <w:sz w:val="24"/>
                <w:lang w:bidi="ar"/>
              </w:rPr>
              <w:br/>
              <w:t>（补声音箱 ）</w:t>
            </w:r>
          </w:p>
        </w:tc>
        <w:tc>
          <w:tcPr>
            <w:tcW w:w="487" w:type="pct"/>
            <w:shd w:val="clear" w:color="auto" w:fill="auto"/>
            <w:vAlign w:val="center"/>
          </w:tcPr>
          <w:p w14:paraId="0A1C193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7300B4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SF1212</w:t>
            </w:r>
          </w:p>
        </w:tc>
        <w:tc>
          <w:tcPr>
            <w:tcW w:w="1081" w:type="pct"/>
            <w:shd w:val="clear" w:color="auto" w:fill="auto"/>
            <w:vAlign w:val="center"/>
          </w:tcPr>
          <w:p w14:paraId="7D08BC86"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533564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25C89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731932F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28C423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1850.00</w:t>
            </w:r>
          </w:p>
        </w:tc>
        <w:tc>
          <w:tcPr>
            <w:tcW w:w="627" w:type="pct"/>
            <w:shd w:val="clear" w:color="auto" w:fill="auto"/>
            <w:vAlign w:val="center"/>
          </w:tcPr>
          <w:p w14:paraId="079807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11100.00</w:t>
            </w:r>
          </w:p>
        </w:tc>
      </w:tr>
      <w:tr w:rsidR="003C6BA4" w14:paraId="18C4BED0" w14:textId="77777777" w:rsidTr="00775565">
        <w:trPr>
          <w:trHeight w:val="600"/>
        </w:trPr>
        <w:tc>
          <w:tcPr>
            <w:tcW w:w="211" w:type="pct"/>
            <w:shd w:val="clear" w:color="auto" w:fill="auto"/>
            <w:vAlign w:val="center"/>
          </w:tcPr>
          <w:p w14:paraId="62BBD28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w:t>
            </w:r>
          </w:p>
        </w:tc>
        <w:tc>
          <w:tcPr>
            <w:tcW w:w="711" w:type="pct"/>
            <w:shd w:val="clear" w:color="auto" w:fill="auto"/>
            <w:vAlign w:val="center"/>
          </w:tcPr>
          <w:p w14:paraId="5A885A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支架</w:t>
            </w:r>
          </w:p>
        </w:tc>
        <w:tc>
          <w:tcPr>
            <w:tcW w:w="487" w:type="pct"/>
            <w:shd w:val="clear" w:color="auto" w:fill="auto"/>
            <w:vAlign w:val="center"/>
          </w:tcPr>
          <w:p w14:paraId="3C0BDD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2E2ABC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SP-1015A</w:t>
            </w:r>
          </w:p>
        </w:tc>
        <w:tc>
          <w:tcPr>
            <w:tcW w:w="1081" w:type="pct"/>
            <w:shd w:val="clear" w:color="auto" w:fill="auto"/>
            <w:vAlign w:val="center"/>
          </w:tcPr>
          <w:p w14:paraId="388C1AA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71E7968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C8721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471BE3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13FF9FF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105.00</w:t>
            </w:r>
          </w:p>
        </w:tc>
        <w:tc>
          <w:tcPr>
            <w:tcW w:w="627" w:type="pct"/>
            <w:shd w:val="clear" w:color="auto" w:fill="auto"/>
            <w:vAlign w:val="center"/>
          </w:tcPr>
          <w:p w14:paraId="50A9AF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630.00</w:t>
            </w:r>
          </w:p>
        </w:tc>
      </w:tr>
      <w:tr w:rsidR="003C6BA4" w14:paraId="6119D453" w14:textId="77777777" w:rsidTr="00775565">
        <w:trPr>
          <w:trHeight w:val="600"/>
        </w:trPr>
        <w:tc>
          <w:tcPr>
            <w:tcW w:w="211" w:type="pct"/>
            <w:shd w:val="clear" w:color="auto" w:fill="auto"/>
            <w:vAlign w:val="center"/>
          </w:tcPr>
          <w:p w14:paraId="4ED8F1E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w:t>
            </w:r>
          </w:p>
        </w:tc>
        <w:tc>
          <w:tcPr>
            <w:tcW w:w="711" w:type="pct"/>
            <w:shd w:val="clear" w:color="auto" w:fill="auto"/>
            <w:vAlign w:val="center"/>
          </w:tcPr>
          <w:p w14:paraId="73C5EC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专业音箱</w:t>
            </w:r>
            <w:r>
              <w:rPr>
                <w:rFonts w:ascii="宋体" w:eastAsia="宋体" w:hAnsi="宋体" w:cs="宋体" w:hint="eastAsia"/>
                <w:snapToGrid w:val="0"/>
                <w:color w:val="000000"/>
                <w:kern w:val="0"/>
                <w:sz w:val="24"/>
                <w:lang w:bidi="ar"/>
              </w:rPr>
              <w:br/>
              <w:t>（台唇音箱 ）</w:t>
            </w:r>
          </w:p>
        </w:tc>
        <w:tc>
          <w:tcPr>
            <w:tcW w:w="487" w:type="pct"/>
            <w:shd w:val="clear" w:color="auto" w:fill="auto"/>
            <w:vAlign w:val="center"/>
          </w:tcPr>
          <w:p w14:paraId="0AFDE8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49DD67B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SF1212</w:t>
            </w:r>
          </w:p>
        </w:tc>
        <w:tc>
          <w:tcPr>
            <w:tcW w:w="1081" w:type="pct"/>
            <w:shd w:val="clear" w:color="auto" w:fill="auto"/>
            <w:vAlign w:val="center"/>
          </w:tcPr>
          <w:p w14:paraId="4DE1E53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6E22B5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488F0F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549213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0303A79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1850.00</w:t>
            </w:r>
          </w:p>
        </w:tc>
        <w:tc>
          <w:tcPr>
            <w:tcW w:w="627" w:type="pct"/>
            <w:shd w:val="clear" w:color="auto" w:fill="auto"/>
            <w:vAlign w:val="center"/>
          </w:tcPr>
          <w:p w14:paraId="3E41104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7400.00</w:t>
            </w:r>
          </w:p>
        </w:tc>
      </w:tr>
      <w:tr w:rsidR="003C6BA4" w14:paraId="132AA9FF" w14:textId="77777777" w:rsidTr="00775565">
        <w:trPr>
          <w:trHeight w:val="600"/>
        </w:trPr>
        <w:tc>
          <w:tcPr>
            <w:tcW w:w="211" w:type="pct"/>
            <w:shd w:val="clear" w:color="auto" w:fill="auto"/>
            <w:vAlign w:val="center"/>
          </w:tcPr>
          <w:p w14:paraId="36F359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w:t>
            </w:r>
          </w:p>
        </w:tc>
        <w:tc>
          <w:tcPr>
            <w:tcW w:w="711" w:type="pct"/>
            <w:shd w:val="clear" w:color="auto" w:fill="auto"/>
            <w:vAlign w:val="center"/>
          </w:tcPr>
          <w:p w14:paraId="30CCE66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w:t>
            </w:r>
            <w:r>
              <w:rPr>
                <w:rFonts w:ascii="宋体" w:eastAsia="宋体" w:hAnsi="宋体" w:cs="宋体" w:hint="eastAsia"/>
                <w:snapToGrid w:val="0"/>
                <w:color w:val="000000"/>
                <w:kern w:val="0"/>
                <w:sz w:val="24"/>
                <w:lang w:bidi="ar"/>
              </w:rPr>
              <w:br/>
              <w:t>（主扩线阵音箱功放）</w:t>
            </w:r>
          </w:p>
        </w:tc>
        <w:tc>
          <w:tcPr>
            <w:tcW w:w="487" w:type="pct"/>
            <w:shd w:val="clear" w:color="auto" w:fill="auto"/>
            <w:vAlign w:val="center"/>
          </w:tcPr>
          <w:p w14:paraId="3FAF13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3A9C01C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CA1300</w:t>
            </w:r>
          </w:p>
        </w:tc>
        <w:tc>
          <w:tcPr>
            <w:tcW w:w="1081" w:type="pct"/>
            <w:shd w:val="clear" w:color="auto" w:fill="auto"/>
            <w:vAlign w:val="center"/>
          </w:tcPr>
          <w:p w14:paraId="0DFDF0B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62093F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7CD5E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330" w:type="pct"/>
            <w:shd w:val="clear" w:color="auto" w:fill="auto"/>
            <w:vAlign w:val="center"/>
          </w:tcPr>
          <w:p w14:paraId="3CB35C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47DDDB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5500.00</w:t>
            </w:r>
          </w:p>
        </w:tc>
        <w:tc>
          <w:tcPr>
            <w:tcW w:w="627" w:type="pct"/>
            <w:shd w:val="clear" w:color="auto" w:fill="auto"/>
            <w:vAlign w:val="center"/>
          </w:tcPr>
          <w:p w14:paraId="252839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27500.00</w:t>
            </w:r>
          </w:p>
        </w:tc>
      </w:tr>
      <w:tr w:rsidR="003C6BA4" w14:paraId="628D4D52" w14:textId="77777777" w:rsidTr="00775565">
        <w:trPr>
          <w:trHeight w:val="600"/>
        </w:trPr>
        <w:tc>
          <w:tcPr>
            <w:tcW w:w="211" w:type="pct"/>
            <w:shd w:val="clear" w:color="auto" w:fill="auto"/>
            <w:vAlign w:val="center"/>
          </w:tcPr>
          <w:p w14:paraId="66C8548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w:t>
            </w:r>
          </w:p>
        </w:tc>
        <w:tc>
          <w:tcPr>
            <w:tcW w:w="711" w:type="pct"/>
            <w:shd w:val="clear" w:color="auto" w:fill="auto"/>
            <w:vAlign w:val="center"/>
          </w:tcPr>
          <w:p w14:paraId="2E5ED3E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w:t>
            </w:r>
            <w:r>
              <w:rPr>
                <w:rFonts w:ascii="宋体" w:eastAsia="宋体" w:hAnsi="宋体" w:cs="宋体" w:hint="eastAsia"/>
                <w:snapToGrid w:val="0"/>
                <w:color w:val="000000"/>
                <w:kern w:val="0"/>
                <w:sz w:val="24"/>
                <w:lang w:bidi="ar"/>
              </w:rPr>
              <w:br/>
              <w:t>（线阵超低频音箱功放）</w:t>
            </w:r>
          </w:p>
        </w:tc>
        <w:tc>
          <w:tcPr>
            <w:tcW w:w="487" w:type="pct"/>
            <w:shd w:val="clear" w:color="auto" w:fill="auto"/>
            <w:vAlign w:val="center"/>
          </w:tcPr>
          <w:p w14:paraId="06F3DBC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5442FD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CA1300</w:t>
            </w:r>
          </w:p>
        </w:tc>
        <w:tc>
          <w:tcPr>
            <w:tcW w:w="1081" w:type="pct"/>
            <w:shd w:val="clear" w:color="auto" w:fill="auto"/>
            <w:vAlign w:val="center"/>
          </w:tcPr>
          <w:p w14:paraId="290E22F1"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1E5F50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9915D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8B1403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2FA9F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5500.00</w:t>
            </w:r>
          </w:p>
        </w:tc>
        <w:tc>
          <w:tcPr>
            <w:tcW w:w="627" w:type="pct"/>
            <w:shd w:val="clear" w:color="auto" w:fill="auto"/>
            <w:vAlign w:val="center"/>
          </w:tcPr>
          <w:p w14:paraId="13B6B01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5500.00</w:t>
            </w:r>
          </w:p>
        </w:tc>
      </w:tr>
      <w:tr w:rsidR="003C6BA4" w14:paraId="384C8C21" w14:textId="77777777" w:rsidTr="00775565">
        <w:trPr>
          <w:trHeight w:val="600"/>
        </w:trPr>
        <w:tc>
          <w:tcPr>
            <w:tcW w:w="211" w:type="pct"/>
            <w:shd w:val="clear" w:color="auto" w:fill="auto"/>
            <w:vAlign w:val="center"/>
          </w:tcPr>
          <w:p w14:paraId="61DC38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r>
              <w:rPr>
                <w:rFonts w:ascii="宋体" w:eastAsia="宋体" w:hAnsi="宋体" w:cs="宋体" w:hint="eastAsia"/>
                <w:snapToGrid w:val="0"/>
                <w:color w:val="000000"/>
                <w:kern w:val="0"/>
                <w:sz w:val="24"/>
                <w:lang w:bidi="ar"/>
              </w:rPr>
              <w:lastRenderedPageBreak/>
              <w:t>4</w:t>
            </w:r>
          </w:p>
        </w:tc>
        <w:tc>
          <w:tcPr>
            <w:tcW w:w="711" w:type="pct"/>
            <w:shd w:val="clear" w:color="auto" w:fill="auto"/>
            <w:vAlign w:val="center"/>
          </w:tcPr>
          <w:p w14:paraId="58620EB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专业功放</w:t>
            </w:r>
            <w:r>
              <w:rPr>
                <w:rFonts w:ascii="宋体" w:eastAsia="宋体" w:hAnsi="宋体" w:cs="宋体" w:hint="eastAsia"/>
                <w:snapToGrid w:val="0"/>
                <w:color w:val="000000"/>
                <w:kern w:val="0"/>
                <w:sz w:val="24"/>
                <w:lang w:bidi="ar"/>
              </w:rPr>
              <w:br/>
            </w:r>
            <w:r>
              <w:rPr>
                <w:rFonts w:ascii="宋体" w:eastAsia="宋体" w:hAnsi="宋体" w:cs="宋体" w:hint="eastAsia"/>
                <w:snapToGrid w:val="0"/>
                <w:color w:val="000000"/>
                <w:kern w:val="0"/>
                <w:sz w:val="24"/>
                <w:lang w:bidi="ar"/>
              </w:rPr>
              <w:lastRenderedPageBreak/>
              <w:t>（超低频功放）</w:t>
            </w:r>
          </w:p>
        </w:tc>
        <w:tc>
          <w:tcPr>
            <w:tcW w:w="487" w:type="pct"/>
            <w:shd w:val="clear" w:color="auto" w:fill="auto"/>
            <w:vAlign w:val="center"/>
          </w:tcPr>
          <w:p w14:paraId="44DAB2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ANE</w:t>
            </w:r>
            <w:r>
              <w:rPr>
                <w:rFonts w:ascii="宋体" w:eastAsia="宋体" w:hAnsi="宋体" w:cs="宋体" w:hint="eastAsia"/>
                <w:snapToGrid w:val="0"/>
                <w:color w:val="000000"/>
                <w:kern w:val="0"/>
                <w:sz w:val="24"/>
                <w:lang w:bidi="ar"/>
              </w:rPr>
              <w:lastRenderedPageBreak/>
              <w:t>音桥</w:t>
            </w:r>
          </w:p>
        </w:tc>
        <w:tc>
          <w:tcPr>
            <w:tcW w:w="746" w:type="pct"/>
            <w:shd w:val="clear" w:color="auto" w:fill="auto"/>
            <w:vAlign w:val="center"/>
          </w:tcPr>
          <w:p w14:paraId="14F18D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CA1300</w:t>
            </w:r>
          </w:p>
        </w:tc>
        <w:tc>
          <w:tcPr>
            <w:tcW w:w="1081" w:type="pct"/>
            <w:shd w:val="clear" w:color="auto" w:fill="auto"/>
            <w:vAlign w:val="center"/>
          </w:tcPr>
          <w:p w14:paraId="11C13590"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w:t>
            </w:r>
            <w:r>
              <w:rPr>
                <w:rFonts w:ascii="宋体" w:eastAsia="宋体" w:hAnsi="宋体" w:cs="宋体" w:hint="eastAsia"/>
                <w:snapToGrid w:val="0"/>
                <w:color w:val="000000"/>
                <w:kern w:val="0"/>
                <w:sz w:val="24"/>
                <w:lang w:bidi="ar"/>
              </w:rPr>
              <w:lastRenderedPageBreak/>
              <w:t>子科技</w:t>
            </w:r>
          </w:p>
          <w:p w14:paraId="3C309CB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2FF91C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1</w:t>
            </w:r>
          </w:p>
        </w:tc>
        <w:tc>
          <w:tcPr>
            <w:tcW w:w="330" w:type="pct"/>
            <w:shd w:val="clear" w:color="auto" w:fill="auto"/>
            <w:vAlign w:val="center"/>
          </w:tcPr>
          <w:p w14:paraId="02CD1C6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1C70D7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5500</w:t>
            </w:r>
            <w:r>
              <w:rPr>
                <w:rFonts w:ascii="宋体" w:eastAsia="宋体" w:hAnsi="宋体" w:cs="宋体" w:hint="eastAsia"/>
                <w:snapToGrid w:val="0"/>
                <w:color w:val="000000"/>
                <w:kern w:val="0"/>
                <w:sz w:val="24"/>
                <w:lang w:bidi="ar"/>
              </w:rPr>
              <w:lastRenderedPageBreak/>
              <w:t>.00</w:t>
            </w:r>
          </w:p>
        </w:tc>
        <w:tc>
          <w:tcPr>
            <w:tcW w:w="627" w:type="pct"/>
            <w:shd w:val="clear" w:color="auto" w:fill="auto"/>
            <w:vAlign w:val="center"/>
          </w:tcPr>
          <w:p w14:paraId="1C5D09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5500.0</w:t>
            </w:r>
            <w:r>
              <w:rPr>
                <w:rFonts w:ascii="宋体" w:eastAsia="宋体" w:hAnsi="宋体" w:cs="宋体" w:hint="eastAsia"/>
                <w:snapToGrid w:val="0"/>
                <w:color w:val="000000"/>
                <w:kern w:val="0"/>
                <w:sz w:val="24"/>
                <w:lang w:bidi="ar"/>
              </w:rPr>
              <w:lastRenderedPageBreak/>
              <w:t>0</w:t>
            </w:r>
          </w:p>
        </w:tc>
      </w:tr>
      <w:tr w:rsidR="003C6BA4" w14:paraId="5F7B91E2" w14:textId="77777777" w:rsidTr="00775565">
        <w:trPr>
          <w:trHeight w:val="600"/>
        </w:trPr>
        <w:tc>
          <w:tcPr>
            <w:tcW w:w="211" w:type="pct"/>
            <w:shd w:val="clear" w:color="auto" w:fill="auto"/>
            <w:vAlign w:val="center"/>
          </w:tcPr>
          <w:p w14:paraId="6BA8A5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15</w:t>
            </w:r>
          </w:p>
        </w:tc>
        <w:tc>
          <w:tcPr>
            <w:tcW w:w="711" w:type="pct"/>
            <w:shd w:val="clear" w:color="auto" w:fill="auto"/>
            <w:vAlign w:val="center"/>
          </w:tcPr>
          <w:p w14:paraId="3FDC65F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w:t>
            </w:r>
            <w:r>
              <w:rPr>
                <w:rFonts w:ascii="宋体" w:eastAsia="宋体" w:hAnsi="宋体" w:cs="宋体" w:hint="eastAsia"/>
                <w:snapToGrid w:val="0"/>
                <w:color w:val="000000"/>
                <w:kern w:val="0"/>
                <w:sz w:val="24"/>
                <w:lang w:bidi="ar"/>
              </w:rPr>
              <w:br/>
              <w:t>（返听功放）</w:t>
            </w:r>
          </w:p>
        </w:tc>
        <w:tc>
          <w:tcPr>
            <w:tcW w:w="487" w:type="pct"/>
            <w:shd w:val="clear" w:color="auto" w:fill="auto"/>
            <w:vAlign w:val="center"/>
          </w:tcPr>
          <w:p w14:paraId="054030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A7EAB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CA800</w:t>
            </w:r>
          </w:p>
        </w:tc>
        <w:tc>
          <w:tcPr>
            <w:tcW w:w="1081" w:type="pct"/>
            <w:shd w:val="clear" w:color="auto" w:fill="auto"/>
            <w:vAlign w:val="center"/>
          </w:tcPr>
          <w:p w14:paraId="3896457E"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77F4B4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1BFBE3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33F1565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4C89317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c>
          <w:tcPr>
            <w:tcW w:w="627" w:type="pct"/>
            <w:shd w:val="clear" w:color="auto" w:fill="auto"/>
            <w:vAlign w:val="center"/>
          </w:tcPr>
          <w:p w14:paraId="463AF9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r>
      <w:tr w:rsidR="003C6BA4" w14:paraId="10F01C2C" w14:textId="77777777" w:rsidTr="00775565">
        <w:trPr>
          <w:trHeight w:val="600"/>
        </w:trPr>
        <w:tc>
          <w:tcPr>
            <w:tcW w:w="211" w:type="pct"/>
            <w:shd w:val="clear" w:color="auto" w:fill="auto"/>
            <w:vAlign w:val="center"/>
          </w:tcPr>
          <w:p w14:paraId="229875C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w:t>
            </w:r>
          </w:p>
        </w:tc>
        <w:tc>
          <w:tcPr>
            <w:tcW w:w="711" w:type="pct"/>
            <w:shd w:val="clear" w:color="auto" w:fill="auto"/>
            <w:vAlign w:val="center"/>
          </w:tcPr>
          <w:p w14:paraId="4DEC06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专业功放（观众席补声功放）</w:t>
            </w:r>
          </w:p>
        </w:tc>
        <w:tc>
          <w:tcPr>
            <w:tcW w:w="487" w:type="pct"/>
            <w:shd w:val="clear" w:color="auto" w:fill="auto"/>
            <w:vAlign w:val="center"/>
          </w:tcPr>
          <w:p w14:paraId="72B3CC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76B8F9E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CA800</w:t>
            </w:r>
          </w:p>
        </w:tc>
        <w:tc>
          <w:tcPr>
            <w:tcW w:w="1081" w:type="pct"/>
            <w:shd w:val="clear" w:color="auto" w:fill="auto"/>
            <w:vAlign w:val="center"/>
          </w:tcPr>
          <w:p w14:paraId="3158F88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3D44120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773E0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330" w:type="pct"/>
            <w:shd w:val="clear" w:color="auto" w:fill="auto"/>
            <w:vAlign w:val="center"/>
          </w:tcPr>
          <w:p w14:paraId="337089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F69B8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c>
          <w:tcPr>
            <w:tcW w:w="627" w:type="pct"/>
            <w:shd w:val="clear" w:color="auto" w:fill="auto"/>
            <w:vAlign w:val="center"/>
          </w:tcPr>
          <w:p w14:paraId="15CA67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11400.00</w:t>
            </w:r>
          </w:p>
        </w:tc>
      </w:tr>
      <w:tr w:rsidR="003C6BA4" w14:paraId="325172FE" w14:textId="77777777" w:rsidTr="00775565">
        <w:trPr>
          <w:trHeight w:val="600"/>
        </w:trPr>
        <w:tc>
          <w:tcPr>
            <w:tcW w:w="211" w:type="pct"/>
            <w:shd w:val="clear" w:color="auto" w:fill="auto"/>
            <w:vAlign w:val="center"/>
          </w:tcPr>
          <w:p w14:paraId="6675729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17</w:t>
            </w:r>
          </w:p>
        </w:tc>
        <w:tc>
          <w:tcPr>
            <w:tcW w:w="711" w:type="pct"/>
            <w:shd w:val="clear" w:color="auto" w:fill="auto"/>
            <w:vAlign w:val="center"/>
          </w:tcPr>
          <w:p w14:paraId="42B9E3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w:t>
            </w:r>
            <w:r>
              <w:rPr>
                <w:rFonts w:ascii="宋体" w:eastAsia="宋体" w:hAnsi="宋体" w:cs="宋体" w:hint="eastAsia"/>
                <w:snapToGrid w:val="0"/>
                <w:color w:val="000000"/>
                <w:kern w:val="0"/>
                <w:sz w:val="24"/>
                <w:lang w:bidi="ar"/>
              </w:rPr>
              <w:br/>
              <w:t>（台唇功放）</w:t>
            </w:r>
          </w:p>
        </w:tc>
        <w:tc>
          <w:tcPr>
            <w:tcW w:w="487" w:type="pct"/>
            <w:shd w:val="clear" w:color="auto" w:fill="auto"/>
            <w:vAlign w:val="center"/>
          </w:tcPr>
          <w:p w14:paraId="706A93A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43AE63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CA1300</w:t>
            </w:r>
          </w:p>
        </w:tc>
        <w:tc>
          <w:tcPr>
            <w:tcW w:w="1081" w:type="pct"/>
            <w:shd w:val="clear" w:color="auto" w:fill="auto"/>
            <w:vAlign w:val="center"/>
          </w:tcPr>
          <w:p w14:paraId="1434A121"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421618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4AB329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6C1CC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23C6F42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5500.00</w:t>
            </w:r>
          </w:p>
        </w:tc>
        <w:tc>
          <w:tcPr>
            <w:tcW w:w="627" w:type="pct"/>
            <w:shd w:val="clear" w:color="auto" w:fill="auto"/>
            <w:vAlign w:val="center"/>
          </w:tcPr>
          <w:p w14:paraId="229111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5500.00</w:t>
            </w:r>
          </w:p>
        </w:tc>
      </w:tr>
      <w:tr w:rsidR="003C6BA4" w14:paraId="39802FB4" w14:textId="77777777" w:rsidTr="00775565">
        <w:trPr>
          <w:trHeight w:val="600"/>
        </w:trPr>
        <w:tc>
          <w:tcPr>
            <w:tcW w:w="5000" w:type="pct"/>
            <w:gridSpan w:val="9"/>
            <w:shd w:val="clear" w:color="auto" w:fill="auto"/>
            <w:vAlign w:val="center"/>
          </w:tcPr>
          <w:p w14:paraId="79B540B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4-2 ：音源及传声部分</w:t>
            </w:r>
          </w:p>
        </w:tc>
      </w:tr>
      <w:tr w:rsidR="003C6BA4" w14:paraId="09E04023" w14:textId="77777777" w:rsidTr="00775565">
        <w:trPr>
          <w:trHeight w:val="600"/>
        </w:trPr>
        <w:tc>
          <w:tcPr>
            <w:tcW w:w="211" w:type="pct"/>
            <w:shd w:val="clear" w:color="auto" w:fill="auto"/>
            <w:vAlign w:val="center"/>
          </w:tcPr>
          <w:p w14:paraId="05B2DF0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3A234385"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手持无线话筒</w:t>
            </w:r>
          </w:p>
          <w:p w14:paraId="75E22AB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系统</w:t>
            </w:r>
          </w:p>
        </w:tc>
        <w:tc>
          <w:tcPr>
            <w:tcW w:w="487" w:type="pct"/>
            <w:shd w:val="clear" w:color="auto" w:fill="auto"/>
            <w:vAlign w:val="center"/>
          </w:tcPr>
          <w:p w14:paraId="008CBF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32933E7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P-400U</w:t>
            </w:r>
          </w:p>
        </w:tc>
        <w:tc>
          <w:tcPr>
            <w:tcW w:w="1081" w:type="pct"/>
            <w:shd w:val="clear" w:color="auto" w:fill="auto"/>
            <w:vAlign w:val="center"/>
          </w:tcPr>
          <w:p w14:paraId="55CF569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0E3A70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301A8D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21B6191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61ED65F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c>
          <w:tcPr>
            <w:tcW w:w="627" w:type="pct"/>
            <w:shd w:val="clear" w:color="auto" w:fill="auto"/>
            <w:vAlign w:val="center"/>
          </w:tcPr>
          <w:p w14:paraId="6B6E84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8400.00</w:t>
            </w:r>
          </w:p>
        </w:tc>
      </w:tr>
      <w:tr w:rsidR="003C6BA4" w14:paraId="0723E21A" w14:textId="77777777" w:rsidTr="00775565">
        <w:trPr>
          <w:trHeight w:val="600"/>
        </w:trPr>
        <w:tc>
          <w:tcPr>
            <w:tcW w:w="211" w:type="pct"/>
            <w:shd w:val="clear" w:color="auto" w:fill="auto"/>
            <w:vAlign w:val="center"/>
          </w:tcPr>
          <w:p w14:paraId="7B093EA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2CB47E02"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头戴无线话筒</w:t>
            </w:r>
          </w:p>
          <w:p w14:paraId="2352CC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系统</w:t>
            </w:r>
          </w:p>
        </w:tc>
        <w:tc>
          <w:tcPr>
            <w:tcW w:w="487" w:type="pct"/>
            <w:shd w:val="clear" w:color="auto" w:fill="auto"/>
            <w:vAlign w:val="center"/>
          </w:tcPr>
          <w:p w14:paraId="3A7080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8F3A6F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P-400UD</w:t>
            </w:r>
          </w:p>
        </w:tc>
        <w:tc>
          <w:tcPr>
            <w:tcW w:w="1081" w:type="pct"/>
            <w:shd w:val="clear" w:color="auto" w:fill="auto"/>
            <w:vAlign w:val="center"/>
          </w:tcPr>
          <w:p w14:paraId="0658CAD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176A58A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5D88B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3F72AF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2DCA85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2300.00</w:t>
            </w:r>
          </w:p>
        </w:tc>
        <w:tc>
          <w:tcPr>
            <w:tcW w:w="627" w:type="pct"/>
            <w:shd w:val="clear" w:color="auto" w:fill="auto"/>
            <w:vAlign w:val="center"/>
          </w:tcPr>
          <w:p w14:paraId="4D711A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9200.00</w:t>
            </w:r>
          </w:p>
        </w:tc>
      </w:tr>
      <w:tr w:rsidR="003C6BA4" w14:paraId="6DD8353B" w14:textId="77777777" w:rsidTr="00775565">
        <w:trPr>
          <w:trHeight w:val="600"/>
        </w:trPr>
        <w:tc>
          <w:tcPr>
            <w:tcW w:w="211" w:type="pct"/>
            <w:shd w:val="clear" w:color="auto" w:fill="auto"/>
            <w:vAlign w:val="center"/>
          </w:tcPr>
          <w:p w14:paraId="06A5C2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20297E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天线分配器</w:t>
            </w:r>
          </w:p>
        </w:tc>
        <w:tc>
          <w:tcPr>
            <w:tcW w:w="487" w:type="pct"/>
            <w:shd w:val="clear" w:color="auto" w:fill="auto"/>
            <w:vAlign w:val="center"/>
          </w:tcPr>
          <w:p w14:paraId="72DD21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284FE4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P-346U</w:t>
            </w:r>
          </w:p>
        </w:tc>
        <w:tc>
          <w:tcPr>
            <w:tcW w:w="1081" w:type="pct"/>
            <w:shd w:val="clear" w:color="auto" w:fill="auto"/>
            <w:vAlign w:val="center"/>
          </w:tcPr>
          <w:p w14:paraId="1C09010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20788B9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B8FB58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33329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3CB99B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c>
          <w:tcPr>
            <w:tcW w:w="627" w:type="pct"/>
            <w:shd w:val="clear" w:color="auto" w:fill="auto"/>
            <w:vAlign w:val="center"/>
          </w:tcPr>
          <w:p w14:paraId="378113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r>
      <w:tr w:rsidR="003C6BA4" w14:paraId="1F28C5D5" w14:textId="77777777" w:rsidTr="00775565">
        <w:trPr>
          <w:trHeight w:val="600"/>
        </w:trPr>
        <w:tc>
          <w:tcPr>
            <w:tcW w:w="211" w:type="pct"/>
            <w:shd w:val="clear" w:color="auto" w:fill="auto"/>
            <w:vAlign w:val="center"/>
          </w:tcPr>
          <w:p w14:paraId="1A7F01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1579FE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话筒天线</w:t>
            </w:r>
          </w:p>
        </w:tc>
        <w:tc>
          <w:tcPr>
            <w:tcW w:w="487" w:type="pct"/>
            <w:shd w:val="clear" w:color="auto" w:fill="auto"/>
            <w:vAlign w:val="center"/>
          </w:tcPr>
          <w:p w14:paraId="0414E6F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30EE21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天线</w:t>
            </w:r>
          </w:p>
        </w:tc>
        <w:tc>
          <w:tcPr>
            <w:tcW w:w="1081" w:type="pct"/>
            <w:shd w:val="clear" w:color="auto" w:fill="auto"/>
            <w:vAlign w:val="center"/>
          </w:tcPr>
          <w:p w14:paraId="3A8217F8"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2BDE47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96071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3E9D4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4C79CE3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w:t>
            </w:r>
          </w:p>
        </w:tc>
        <w:tc>
          <w:tcPr>
            <w:tcW w:w="627" w:type="pct"/>
            <w:shd w:val="clear" w:color="auto" w:fill="auto"/>
            <w:vAlign w:val="center"/>
          </w:tcPr>
          <w:p w14:paraId="77E8203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w:t>
            </w:r>
          </w:p>
        </w:tc>
      </w:tr>
      <w:tr w:rsidR="003C6BA4" w14:paraId="4B827EA4" w14:textId="77777777" w:rsidTr="00775565">
        <w:trPr>
          <w:trHeight w:val="600"/>
        </w:trPr>
        <w:tc>
          <w:tcPr>
            <w:tcW w:w="211" w:type="pct"/>
            <w:shd w:val="clear" w:color="auto" w:fill="auto"/>
            <w:vAlign w:val="center"/>
          </w:tcPr>
          <w:p w14:paraId="7A3A4C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29A604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演讲话筒</w:t>
            </w:r>
          </w:p>
        </w:tc>
        <w:tc>
          <w:tcPr>
            <w:tcW w:w="487" w:type="pct"/>
            <w:shd w:val="clear" w:color="auto" w:fill="auto"/>
            <w:vAlign w:val="center"/>
          </w:tcPr>
          <w:p w14:paraId="60F64C8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63E391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CM300-GM545R</w:t>
            </w:r>
          </w:p>
        </w:tc>
        <w:tc>
          <w:tcPr>
            <w:tcW w:w="1081" w:type="pct"/>
            <w:shd w:val="clear" w:color="auto" w:fill="auto"/>
            <w:vAlign w:val="center"/>
          </w:tcPr>
          <w:p w14:paraId="2C49BC72"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23CF1E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BDF8F4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A894B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支</w:t>
            </w:r>
          </w:p>
        </w:tc>
        <w:tc>
          <w:tcPr>
            <w:tcW w:w="438" w:type="pct"/>
            <w:shd w:val="clear" w:color="auto" w:fill="auto"/>
            <w:vAlign w:val="center"/>
          </w:tcPr>
          <w:p w14:paraId="701C6F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850.00</w:t>
            </w:r>
          </w:p>
        </w:tc>
        <w:tc>
          <w:tcPr>
            <w:tcW w:w="627" w:type="pct"/>
            <w:shd w:val="clear" w:color="auto" w:fill="auto"/>
            <w:vAlign w:val="center"/>
          </w:tcPr>
          <w:p w14:paraId="0DDBFC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850.00</w:t>
            </w:r>
          </w:p>
        </w:tc>
      </w:tr>
      <w:tr w:rsidR="003C6BA4" w14:paraId="31E8DE79" w14:textId="77777777" w:rsidTr="00775565">
        <w:trPr>
          <w:trHeight w:val="600"/>
        </w:trPr>
        <w:tc>
          <w:tcPr>
            <w:tcW w:w="211" w:type="pct"/>
            <w:shd w:val="clear" w:color="auto" w:fill="auto"/>
            <w:vAlign w:val="center"/>
          </w:tcPr>
          <w:p w14:paraId="684127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711" w:type="pct"/>
            <w:shd w:val="clear" w:color="auto" w:fill="auto"/>
            <w:vAlign w:val="center"/>
          </w:tcPr>
          <w:p w14:paraId="268416E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乐器话筒</w:t>
            </w:r>
          </w:p>
        </w:tc>
        <w:tc>
          <w:tcPr>
            <w:tcW w:w="487" w:type="pct"/>
            <w:shd w:val="clear" w:color="auto" w:fill="auto"/>
            <w:vAlign w:val="center"/>
          </w:tcPr>
          <w:p w14:paraId="346EAAE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w:t>
            </w:r>
            <w:r>
              <w:rPr>
                <w:rFonts w:ascii="宋体" w:eastAsia="宋体" w:hAnsi="宋体" w:cs="宋体" w:hint="eastAsia"/>
                <w:snapToGrid w:val="0"/>
                <w:color w:val="000000"/>
                <w:kern w:val="0"/>
                <w:sz w:val="24"/>
                <w:lang w:bidi="ar"/>
              </w:rPr>
              <w:lastRenderedPageBreak/>
              <w:t>音桥</w:t>
            </w:r>
          </w:p>
        </w:tc>
        <w:tc>
          <w:tcPr>
            <w:tcW w:w="746" w:type="pct"/>
            <w:shd w:val="clear" w:color="auto" w:fill="auto"/>
            <w:vAlign w:val="center"/>
          </w:tcPr>
          <w:p w14:paraId="14A023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P-100B</w:t>
            </w:r>
          </w:p>
        </w:tc>
        <w:tc>
          <w:tcPr>
            <w:tcW w:w="1081" w:type="pct"/>
            <w:shd w:val="clear" w:color="auto" w:fill="auto"/>
            <w:vAlign w:val="center"/>
          </w:tcPr>
          <w:p w14:paraId="5E74862B"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w:t>
            </w:r>
            <w:r>
              <w:rPr>
                <w:rFonts w:ascii="宋体" w:eastAsia="宋体" w:hAnsi="宋体" w:cs="宋体" w:hint="eastAsia"/>
                <w:snapToGrid w:val="0"/>
                <w:color w:val="000000"/>
                <w:kern w:val="0"/>
                <w:sz w:val="24"/>
                <w:lang w:bidi="ar"/>
              </w:rPr>
              <w:lastRenderedPageBreak/>
              <w:t>子科技</w:t>
            </w:r>
          </w:p>
          <w:p w14:paraId="374C038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A2F24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2</w:t>
            </w:r>
          </w:p>
        </w:tc>
        <w:tc>
          <w:tcPr>
            <w:tcW w:w="330" w:type="pct"/>
            <w:shd w:val="clear" w:color="auto" w:fill="auto"/>
            <w:vAlign w:val="center"/>
          </w:tcPr>
          <w:p w14:paraId="7D8CF5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支</w:t>
            </w:r>
          </w:p>
        </w:tc>
        <w:tc>
          <w:tcPr>
            <w:tcW w:w="438" w:type="pct"/>
            <w:shd w:val="clear" w:color="auto" w:fill="auto"/>
            <w:vAlign w:val="center"/>
          </w:tcPr>
          <w:p w14:paraId="23C1462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1750</w:t>
            </w:r>
            <w:r>
              <w:rPr>
                <w:rFonts w:ascii="宋体" w:eastAsia="宋体" w:hAnsi="宋体" w:cs="宋体" w:hint="eastAsia"/>
                <w:snapToGrid w:val="0"/>
                <w:color w:val="000000"/>
                <w:kern w:val="0"/>
                <w:sz w:val="24"/>
                <w:lang w:bidi="ar"/>
              </w:rPr>
              <w:lastRenderedPageBreak/>
              <w:t>.00</w:t>
            </w:r>
          </w:p>
        </w:tc>
        <w:tc>
          <w:tcPr>
            <w:tcW w:w="627" w:type="pct"/>
            <w:shd w:val="clear" w:color="auto" w:fill="auto"/>
            <w:vAlign w:val="center"/>
          </w:tcPr>
          <w:p w14:paraId="48AD0D6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3500.0</w:t>
            </w:r>
            <w:r>
              <w:rPr>
                <w:rFonts w:ascii="宋体" w:eastAsia="宋体" w:hAnsi="宋体" w:cs="宋体" w:hint="eastAsia"/>
                <w:snapToGrid w:val="0"/>
                <w:color w:val="000000"/>
                <w:kern w:val="0"/>
                <w:sz w:val="24"/>
                <w:lang w:bidi="ar"/>
              </w:rPr>
              <w:lastRenderedPageBreak/>
              <w:t>0</w:t>
            </w:r>
          </w:p>
        </w:tc>
      </w:tr>
      <w:tr w:rsidR="003C6BA4" w14:paraId="4A48B95A" w14:textId="77777777" w:rsidTr="00775565">
        <w:trPr>
          <w:trHeight w:val="600"/>
        </w:trPr>
        <w:tc>
          <w:tcPr>
            <w:tcW w:w="5000" w:type="pct"/>
            <w:gridSpan w:val="9"/>
            <w:shd w:val="clear" w:color="auto" w:fill="auto"/>
            <w:vAlign w:val="center"/>
          </w:tcPr>
          <w:p w14:paraId="4DAB938F"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lastRenderedPageBreak/>
              <w:t>4-3 ：信号处理及周边</w:t>
            </w:r>
          </w:p>
        </w:tc>
      </w:tr>
      <w:tr w:rsidR="003C6BA4" w14:paraId="2A5400CD" w14:textId="77777777" w:rsidTr="00775565">
        <w:trPr>
          <w:trHeight w:val="600"/>
        </w:trPr>
        <w:tc>
          <w:tcPr>
            <w:tcW w:w="211" w:type="pct"/>
            <w:shd w:val="clear" w:color="auto" w:fill="auto"/>
            <w:vAlign w:val="center"/>
          </w:tcPr>
          <w:p w14:paraId="62FB9A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696F3E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数字调音台</w:t>
            </w:r>
          </w:p>
        </w:tc>
        <w:tc>
          <w:tcPr>
            <w:tcW w:w="487" w:type="pct"/>
            <w:shd w:val="clear" w:color="auto" w:fill="auto"/>
            <w:vAlign w:val="center"/>
          </w:tcPr>
          <w:p w14:paraId="6BACA22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58D4E6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MF-DP32</w:t>
            </w:r>
          </w:p>
        </w:tc>
        <w:tc>
          <w:tcPr>
            <w:tcW w:w="1081" w:type="pct"/>
            <w:shd w:val="clear" w:color="auto" w:fill="auto"/>
            <w:vAlign w:val="center"/>
          </w:tcPr>
          <w:p w14:paraId="7AA0F7D1"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0C500FC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67918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EA572B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4C2E104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26800.00</w:t>
            </w:r>
          </w:p>
        </w:tc>
        <w:tc>
          <w:tcPr>
            <w:tcW w:w="627" w:type="pct"/>
            <w:shd w:val="clear" w:color="auto" w:fill="auto"/>
            <w:vAlign w:val="center"/>
          </w:tcPr>
          <w:p w14:paraId="1E331F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26800.00</w:t>
            </w:r>
          </w:p>
        </w:tc>
      </w:tr>
      <w:tr w:rsidR="003C6BA4" w14:paraId="6B7CD3F7" w14:textId="77777777" w:rsidTr="00775565">
        <w:trPr>
          <w:trHeight w:val="600"/>
        </w:trPr>
        <w:tc>
          <w:tcPr>
            <w:tcW w:w="211" w:type="pct"/>
            <w:shd w:val="clear" w:color="auto" w:fill="auto"/>
            <w:vAlign w:val="center"/>
          </w:tcPr>
          <w:p w14:paraId="73AF8C1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309E43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音频处理器</w:t>
            </w:r>
          </w:p>
        </w:tc>
        <w:tc>
          <w:tcPr>
            <w:tcW w:w="487" w:type="pct"/>
            <w:shd w:val="clear" w:color="auto" w:fill="auto"/>
            <w:vAlign w:val="center"/>
          </w:tcPr>
          <w:p w14:paraId="428F28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91E76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PN1616A</w:t>
            </w:r>
          </w:p>
        </w:tc>
        <w:tc>
          <w:tcPr>
            <w:tcW w:w="1081" w:type="pct"/>
            <w:shd w:val="clear" w:color="auto" w:fill="auto"/>
            <w:vAlign w:val="center"/>
          </w:tcPr>
          <w:p w14:paraId="70A98846"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32DDC80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14FDC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6FCF10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5AF87A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11800.00</w:t>
            </w:r>
          </w:p>
        </w:tc>
        <w:tc>
          <w:tcPr>
            <w:tcW w:w="627" w:type="pct"/>
            <w:shd w:val="clear" w:color="auto" w:fill="auto"/>
            <w:vAlign w:val="center"/>
          </w:tcPr>
          <w:p w14:paraId="69F4B2D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23600.00</w:t>
            </w:r>
          </w:p>
        </w:tc>
      </w:tr>
      <w:tr w:rsidR="003C6BA4" w14:paraId="3A8767E8" w14:textId="77777777" w:rsidTr="00775565">
        <w:trPr>
          <w:trHeight w:val="600"/>
        </w:trPr>
        <w:tc>
          <w:tcPr>
            <w:tcW w:w="211" w:type="pct"/>
            <w:shd w:val="clear" w:color="auto" w:fill="auto"/>
            <w:vAlign w:val="center"/>
          </w:tcPr>
          <w:p w14:paraId="2EDC94F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5F4C2A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抑制器</w:t>
            </w:r>
          </w:p>
        </w:tc>
        <w:tc>
          <w:tcPr>
            <w:tcW w:w="487" w:type="pct"/>
            <w:shd w:val="clear" w:color="auto" w:fill="auto"/>
            <w:vAlign w:val="center"/>
          </w:tcPr>
          <w:p w14:paraId="0808C3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533952A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FB26</w:t>
            </w:r>
          </w:p>
        </w:tc>
        <w:tc>
          <w:tcPr>
            <w:tcW w:w="1081" w:type="pct"/>
            <w:shd w:val="clear" w:color="auto" w:fill="auto"/>
            <w:vAlign w:val="center"/>
          </w:tcPr>
          <w:p w14:paraId="5924261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5AD6D36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E79822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68289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28EF43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2200.00</w:t>
            </w:r>
          </w:p>
        </w:tc>
        <w:tc>
          <w:tcPr>
            <w:tcW w:w="627" w:type="pct"/>
            <w:shd w:val="clear" w:color="auto" w:fill="auto"/>
            <w:vAlign w:val="center"/>
          </w:tcPr>
          <w:p w14:paraId="7E0C578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2200.00</w:t>
            </w:r>
          </w:p>
        </w:tc>
      </w:tr>
      <w:tr w:rsidR="003C6BA4" w14:paraId="277AB8C9" w14:textId="77777777" w:rsidTr="00775565">
        <w:trPr>
          <w:trHeight w:val="600"/>
        </w:trPr>
        <w:tc>
          <w:tcPr>
            <w:tcW w:w="211" w:type="pct"/>
            <w:shd w:val="clear" w:color="auto" w:fill="auto"/>
            <w:vAlign w:val="center"/>
          </w:tcPr>
          <w:p w14:paraId="77AA05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509742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电源管理器</w:t>
            </w:r>
          </w:p>
        </w:tc>
        <w:tc>
          <w:tcPr>
            <w:tcW w:w="487" w:type="pct"/>
            <w:shd w:val="clear" w:color="auto" w:fill="auto"/>
            <w:vAlign w:val="center"/>
          </w:tcPr>
          <w:p w14:paraId="55E517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50B216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PC-8</w:t>
            </w:r>
          </w:p>
        </w:tc>
        <w:tc>
          <w:tcPr>
            <w:tcW w:w="1081" w:type="pct"/>
            <w:shd w:val="clear" w:color="auto" w:fill="auto"/>
            <w:vAlign w:val="center"/>
          </w:tcPr>
          <w:p w14:paraId="5B124E9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685E33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0FCC2F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330" w:type="pct"/>
            <w:shd w:val="clear" w:color="auto" w:fill="auto"/>
            <w:vAlign w:val="center"/>
          </w:tcPr>
          <w:p w14:paraId="7BD0E3C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7BE7BB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950.00</w:t>
            </w:r>
          </w:p>
        </w:tc>
        <w:tc>
          <w:tcPr>
            <w:tcW w:w="627" w:type="pct"/>
            <w:shd w:val="clear" w:color="auto" w:fill="auto"/>
            <w:vAlign w:val="center"/>
          </w:tcPr>
          <w:p w14:paraId="019E0D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6650.00</w:t>
            </w:r>
          </w:p>
        </w:tc>
      </w:tr>
      <w:tr w:rsidR="003C6BA4" w14:paraId="6C9C2918" w14:textId="77777777" w:rsidTr="00775565">
        <w:trPr>
          <w:trHeight w:val="600"/>
        </w:trPr>
        <w:tc>
          <w:tcPr>
            <w:tcW w:w="211" w:type="pct"/>
            <w:shd w:val="clear" w:color="auto" w:fill="auto"/>
            <w:vAlign w:val="center"/>
          </w:tcPr>
          <w:p w14:paraId="2A0FB3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375FD8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监听音箱</w:t>
            </w:r>
          </w:p>
        </w:tc>
        <w:tc>
          <w:tcPr>
            <w:tcW w:w="487" w:type="pct"/>
            <w:shd w:val="clear" w:color="auto" w:fill="auto"/>
            <w:vAlign w:val="center"/>
          </w:tcPr>
          <w:p w14:paraId="72F038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4C13E4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MA-30WH</w:t>
            </w:r>
          </w:p>
        </w:tc>
        <w:tc>
          <w:tcPr>
            <w:tcW w:w="1081" w:type="pct"/>
            <w:shd w:val="clear" w:color="auto" w:fill="auto"/>
            <w:vAlign w:val="center"/>
          </w:tcPr>
          <w:p w14:paraId="047E65F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001B3F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064B7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2D1B32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61D271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w:t>
            </w:r>
          </w:p>
        </w:tc>
        <w:tc>
          <w:tcPr>
            <w:tcW w:w="627" w:type="pct"/>
            <w:shd w:val="clear" w:color="auto" w:fill="auto"/>
            <w:vAlign w:val="center"/>
          </w:tcPr>
          <w:p w14:paraId="616B4DF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w:t>
            </w:r>
          </w:p>
        </w:tc>
      </w:tr>
      <w:tr w:rsidR="003C6BA4" w14:paraId="0B6F9D87" w14:textId="77777777" w:rsidTr="00775565">
        <w:trPr>
          <w:trHeight w:val="600"/>
        </w:trPr>
        <w:tc>
          <w:tcPr>
            <w:tcW w:w="5000" w:type="pct"/>
            <w:gridSpan w:val="9"/>
            <w:shd w:val="clear" w:color="auto" w:fill="auto"/>
            <w:vAlign w:val="center"/>
          </w:tcPr>
          <w:p w14:paraId="3DE1686B"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5、 中控管理系统</w:t>
            </w:r>
          </w:p>
        </w:tc>
      </w:tr>
      <w:tr w:rsidR="003C6BA4" w14:paraId="5A7A710E" w14:textId="77777777" w:rsidTr="00775565">
        <w:trPr>
          <w:trHeight w:val="600"/>
        </w:trPr>
        <w:tc>
          <w:tcPr>
            <w:tcW w:w="211" w:type="pct"/>
            <w:shd w:val="clear" w:color="auto" w:fill="auto"/>
            <w:vAlign w:val="center"/>
          </w:tcPr>
          <w:p w14:paraId="53FAF0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5CEB27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网络中控主机</w:t>
            </w:r>
          </w:p>
        </w:tc>
        <w:tc>
          <w:tcPr>
            <w:tcW w:w="487" w:type="pct"/>
            <w:shd w:val="clear" w:color="auto" w:fill="auto"/>
            <w:vAlign w:val="center"/>
          </w:tcPr>
          <w:p w14:paraId="44449D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快捷（CREATOR)</w:t>
            </w:r>
          </w:p>
        </w:tc>
        <w:tc>
          <w:tcPr>
            <w:tcW w:w="746" w:type="pct"/>
            <w:shd w:val="clear" w:color="auto" w:fill="auto"/>
            <w:vAlign w:val="center"/>
          </w:tcPr>
          <w:p w14:paraId="1759D65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CR-PGMIV</w:t>
            </w:r>
          </w:p>
        </w:tc>
        <w:tc>
          <w:tcPr>
            <w:tcW w:w="1081" w:type="pct"/>
            <w:shd w:val="clear" w:color="auto" w:fill="auto"/>
            <w:vAlign w:val="center"/>
          </w:tcPr>
          <w:p w14:paraId="6C80A7F6"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广州市天誉创高电子</w:t>
            </w:r>
          </w:p>
          <w:p w14:paraId="1EB878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科技有限公司</w:t>
            </w:r>
          </w:p>
        </w:tc>
        <w:tc>
          <w:tcPr>
            <w:tcW w:w="365" w:type="pct"/>
            <w:shd w:val="clear" w:color="auto" w:fill="auto"/>
            <w:vAlign w:val="center"/>
          </w:tcPr>
          <w:p w14:paraId="260075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AB9945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C7C95C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25000.00</w:t>
            </w:r>
          </w:p>
        </w:tc>
        <w:tc>
          <w:tcPr>
            <w:tcW w:w="627" w:type="pct"/>
            <w:shd w:val="clear" w:color="auto" w:fill="auto"/>
            <w:vAlign w:val="center"/>
          </w:tcPr>
          <w:p w14:paraId="128A30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25000.00</w:t>
            </w:r>
          </w:p>
        </w:tc>
      </w:tr>
      <w:tr w:rsidR="003C6BA4" w14:paraId="37D7CD74" w14:textId="77777777" w:rsidTr="00775565">
        <w:trPr>
          <w:trHeight w:val="600"/>
        </w:trPr>
        <w:tc>
          <w:tcPr>
            <w:tcW w:w="211" w:type="pct"/>
            <w:shd w:val="clear" w:color="auto" w:fill="auto"/>
            <w:vAlign w:val="center"/>
          </w:tcPr>
          <w:p w14:paraId="26500A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67BDA5E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电源控制器</w:t>
            </w:r>
          </w:p>
        </w:tc>
        <w:tc>
          <w:tcPr>
            <w:tcW w:w="487" w:type="pct"/>
            <w:shd w:val="clear" w:color="auto" w:fill="auto"/>
            <w:vAlign w:val="center"/>
          </w:tcPr>
          <w:p w14:paraId="7191DAF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快捷（CREATOR)</w:t>
            </w:r>
          </w:p>
        </w:tc>
        <w:tc>
          <w:tcPr>
            <w:tcW w:w="746" w:type="pct"/>
            <w:shd w:val="clear" w:color="auto" w:fill="auto"/>
            <w:vAlign w:val="center"/>
          </w:tcPr>
          <w:p w14:paraId="038B20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CR-POWER8III</w:t>
            </w:r>
          </w:p>
        </w:tc>
        <w:tc>
          <w:tcPr>
            <w:tcW w:w="1081" w:type="pct"/>
            <w:shd w:val="clear" w:color="auto" w:fill="auto"/>
            <w:vAlign w:val="center"/>
          </w:tcPr>
          <w:p w14:paraId="0B776E36"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广州市天誉创高电子</w:t>
            </w:r>
          </w:p>
          <w:p w14:paraId="7FCBD7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科技有限公司</w:t>
            </w:r>
          </w:p>
        </w:tc>
        <w:tc>
          <w:tcPr>
            <w:tcW w:w="365" w:type="pct"/>
            <w:shd w:val="clear" w:color="auto" w:fill="auto"/>
            <w:vAlign w:val="center"/>
          </w:tcPr>
          <w:p w14:paraId="4A1700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F838E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24EF4D9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5000.00</w:t>
            </w:r>
          </w:p>
        </w:tc>
        <w:tc>
          <w:tcPr>
            <w:tcW w:w="627" w:type="pct"/>
            <w:shd w:val="clear" w:color="auto" w:fill="auto"/>
            <w:vAlign w:val="center"/>
          </w:tcPr>
          <w:p w14:paraId="0B7F90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5000.00</w:t>
            </w:r>
          </w:p>
        </w:tc>
      </w:tr>
      <w:tr w:rsidR="003C6BA4" w14:paraId="27F9881F" w14:textId="77777777" w:rsidTr="00775565">
        <w:trPr>
          <w:trHeight w:val="600"/>
        </w:trPr>
        <w:tc>
          <w:tcPr>
            <w:tcW w:w="211" w:type="pct"/>
            <w:shd w:val="clear" w:color="auto" w:fill="auto"/>
            <w:vAlign w:val="center"/>
          </w:tcPr>
          <w:p w14:paraId="6CF1A92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0DF2A7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平板电脑</w:t>
            </w:r>
          </w:p>
        </w:tc>
        <w:tc>
          <w:tcPr>
            <w:tcW w:w="487" w:type="pct"/>
            <w:shd w:val="clear" w:color="auto" w:fill="auto"/>
            <w:vAlign w:val="center"/>
          </w:tcPr>
          <w:p w14:paraId="31089A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华为</w:t>
            </w:r>
          </w:p>
        </w:tc>
        <w:tc>
          <w:tcPr>
            <w:tcW w:w="746" w:type="pct"/>
            <w:shd w:val="clear" w:color="auto" w:fill="auto"/>
            <w:vAlign w:val="center"/>
          </w:tcPr>
          <w:p w14:paraId="32115C7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PCE-W30</w:t>
            </w:r>
          </w:p>
        </w:tc>
        <w:tc>
          <w:tcPr>
            <w:tcW w:w="1081" w:type="pct"/>
            <w:shd w:val="clear" w:color="auto" w:fill="auto"/>
            <w:vAlign w:val="center"/>
          </w:tcPr>
          <w:p w14:paraId="5F15205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华为终端有限公司</w:t>
            </w:r>
          </w:p>
        </w:tc>
        <w:tc>
          <w:tcPr>
            <w:tcW w:w="365" w:type="pct"/>
            <w:shd w:val="clear" w:color="auto" w:fill="auto"/>
            <w:vAlign w:val="center"/>
          </w:tcPr>
          <w:p w14:paraId="48858A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46120C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D70C1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6800.00</w:t>
            </w:r>
          </w:p>
        </w:tc>
        <w:tc>
          <w:tcPr>
            <w:tcW w:w="627" w:type="pct"/>
            <w:shd w:val="clear" w:color="auto" w:fill="auto"/>
            <w:vAlign w:val="center"/>
          </w:tcPr>
          <w:p w14:paraId="29AE8A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6800.00</w:t>
            </w:r>
          </w:p>
        </w:tc>
      </w:tr>
      <w:tr w:rsidR="003C6BA4" w14:paraId="51AC62A0" w14:textId="77777777" w:rsidTr="00775565">
        <w:trPr>
          <w:trHeight w:val="600"/>
        </w:trPr>
        <w:tc>
          <w:tcPr>
            <w:tcW w:w="211" w:type="pct"/>
            <w:shd w:val="clear" w:color="auto" w:fill="auto"/>
            <w:vAlign w:val="center"/>
          </w:tcPr>
          <w:p w14:paraId="2AE7D7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4</w:t>
            </w:r>
          </w:p>
        </w:tc>
        <w:tc>
          <w:tcPr>
            <w:tcW w:w="711" w:type="pct"/>
            <w:shd w:val="clear" w:color="auto" w:fill="auto"/>
            <w:vAlign w:val="center"/>
          </w:tcPr>
          <w:p w14:paraId="1B4F3C8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中控系统路由器</w:t>
            </w:r>
          </w:p>
        </w:tc>
        <w:tc>
          <w:tcPr>
            <w:tcW w:w="487" w:type="pct"/>
            <w:shd w:val="clear" w:color="auto" w:fill="auto"/>
            <w:vAlign w:val="center"/>
          </w:tcPr>
          <w:p w14:paraId="49D0D0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普联</w:t>
            </w:r>
          </w:p>
        </w:tc>
        <w:tc>
          <w:tcPr>
            <w:tcW w:w="746" w:type="pct"/>
            <w:shd w:val="clear" w:color="auto" w:fill="auto"/>
            <w:vAlign w:val="center"/>
          </w:tcPr>
          <w:p w14:paraId="6ADF25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TP-LINK</w:t>
            </w:r>
          </w:p>
        </w:tc>
        <w:tc>
          <w:tcPr>
            <w:tcW w:w="1081" w:type="pct"/>
            <w:shd w:val="clear" w:color="auto" w:fill="auto"/>
            <w:vAlign w:val="center"/>
          </w:tcPr>
          <w:p w14:paraId="0DB7D1A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普联技术有限公司</w:t>
            </w:r>
          </w:p>
        </w:tc>
        <w:tc>
          <w:tcPr>
            <w:tcW w:w="365" w:type="pct"/>
            <w:shd w:val="clear" w:color="auto" w:fill="auto"/>
            <w:vAlign w:val="center"/>
          </w:tcPr>
          <w:p w14:paraId="5FF2AF3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C397A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440FC6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1100.00</w:t>
            </w:r>
          </w:p>
        </w:tc>
        <w:tc>
          <w:tcPr>
            <w:tcW w:w="627" w:type="pct"/>
            <w:shd w:val="clear" w:color="auto" w:fill="auto"/>
            <w:vAlign w:val="center"/>
          </w:tcPr>
          <w:p w14:paraId="2C303D4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1100.00</w:t>
            </w:r>
          </w:p>
        </w:tc>
      </w:tr>
      <w:tr w:rsidR="003C6BA4" w14:paraId="285017E3" w14:textId="77777777" w:rsidTr="00775565">
        <w:trPr>
          <w:trHeight w:val="600"/>
        </w:trPr>
        <w:tc>
          <w:tcPr>
            <w:tcW w:w="211" w:type="pct"/>
            <w:shd w:val="clear" w:color="auto" w:fill="auto"/>
            <w:vAlign w:val="center"/>
          </w:tcPr>
          <w:p w14:paraId="5D50820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7499CBB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交换机</w:t>
            </w:r>
          </w:p>
        </w:tc>
        <w:tc>
          <w:tcPr>
            <w:tcW w:w="487" w:type="pct"/>
            <w:shd w:val="clear" w:color="auto" w:fill="auto"/>
            <w:vAlign w:val="center"/>
          </w:tcPr>
          <w:p w14:paraId="4B2A198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华三</w:t>
            </w:r>
          </w:p>
        </w:tc>
        <w:tc>
          <w:tcPr>
            <w:tcW w:w="746" w:type="pct"/>
            <w:shd w:val="clear" w:color="auto" w:fill="auto"/>
            <w:vAlign w:val="center"/>
          </w:tcPr>
          <w:p w14:paraId="29214FD8" w14:textId="77777777" w:rsidR="003C6BA4" w:rsidRDefault="003C6BA4" w:rsidP="00775565">
            <w:pPr>
              <w:spacing w:line="360" w:lineRule="auto"/>
              <w:jc w:val="center"/>
              <w:textAlignment w:val="center"/>
              <w:rPr>
                <w:rFonts w:ascii="宋体" w:eastAsia="宋体" w:hAnsi="宋体" w:cs="宋体"/>
                <w:sz w:val="24"/>
              </w:rPr>
            </w:pPr>
            <w:r>
              <w:rPr>
                <w:rStyle w:val="font41"/>
                <w:snapToGrid w:val="0"/>
                <w:sz w:val="24"/>
                <w:szCs w:val="24"/>
                <w:lang w:bidi="ar"/>
              </w:rPr>
              <w:t>S5024PV5-EI</w:t>
            </w:r>
            <w:r>
              <w:rPr>
                <w:rStyle w:val="font91"/>
                <w:snapToGrid w:val="0"/>
                <w:color w:val="000000"/>
                <w:sz w:val="24"/>
                <w:szCs w:val="24"/>
                <w:lang w:bidi="ar"/>
              </w:rPr>
              <w:t xml:space="preserve"> </w:t>
            </w:r>
          </w:p>
        </w:tc>
        <w:tc>
          <w:tcPr>
            <w:tcW w:w="1081" w:type="pct"/>
            <w:shd w:val="clear" w:color="auto" w:fill="auto"/>
            <w:vAlign w:val="center"/>
          </w:tcPr>
          <w:p w14:paraId="7E00CD1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新华三技术有限公司</w:t>
            </w:r>
          </w:p>
        </w:tc>
        <w:tc>
          <w:tcPr>
            <w:tcW w:w="365" w:type="pct"/>
            <w:shd w:val="clear" w:color="auto" w:fill="auto"/>
            <w:vAlign w:val="center"/>
          </w:tcPr>
          <w:p w14:paraId="7FC99B7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45EEF0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9052A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2400.00</w:t>
            </w:r>
          </w:p>
        </w:tc>
        <w:tc>
          <w:tcPr>
            <w:tcW w:w="627" w:type="pct"/>
            <w:shd w:val="clear" w:color="auto" w:fill="auto"/>
            <w:vAlign w:val="center"/>
          </w:tcPr>
          <w:p w14:paraId="563773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2400.00</w:t>
            </w:r>
          </w:p>
        </w:tc>
      </w:tr>
      <w:tr w:rsidR="003C6BA4" w14:paraId="5E0D783E" w14:textId="77777777" w:rsidTr="00775565">
        <w:trPr>
          <w:trHeight w:val="600"/>
        </w:trPr>
        <w:tc>
          <w:tcPr>
            <w:tcW w:w="5000" w:type="pct"/>
            <w:gridSpan w:val="9"/>
            <w:shd w:val="clear" w:color="auto" w:fill="auto"/>
            <w:vAlign w:val="center"/>
          </w:tcPr>
          <w:p w14:paraId="23B1260D"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6、会议录播系统</w:t>
            </w:r>
          </w:p>
        </w:tc>
      </w:tr>
      <w:tr w:rsidR="003C6BA4" w14:paraId="6D912315" w14:textId="77777777" w:rsidTr="00775565">
        <w:trPr>
          <w:trHeight w:val="600"/>
        </w:trPr>
        <w:tc>
          <w:tcPr>
            <w:tcW w:w="211" w:type="pct"/>
            <w:shd w:val="clear" w:color="auto" w:fill="auto"/>
            <w:vAlign w:val="center"/>
          </w:tcPr>
          <w:p w14:paraId="45CAD33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1115C6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录播主机</w:t>
            </w:r>
          </w:p>
        </w:tc>
        <w:tc>
          <w:tcPr>
            <w:tcW w:w="487" w:type="pct"/>
            <w:shd w:val="clear" w:color="auto" w:fill="auto"/>
            <w:vAlign w:val="center"/>
          </w:tcPr>
          <w:p w14:paraId="0B5A43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金业诚兴</w:t>
            </w:r>
          </w:p>
        </w:tc>
        <w:tc>
          <w:tcPr>
            <w:tcW w:w="746" w:type="pct"/>
            <w:shd w:val="clear" w:color="auto" w:fill="auto"/>
            <w:vAlign w:val="center"/>
          </w:tcPr>
          <w:p w14:paraId="20DE1F4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G-451045JY</w:t>
            </w:r>
          </w:p>
        </w:tc>
        <w:tc>
          <w:tcPr>
            <w:tcW w:w="1081" w:type="pct"/>
            <w:shd w:val="clear" w:color="auto" w:fill="auto"/>
            <w:vAlign w:val="center"/>
          </w:tcPr>
          <w:p w14:paraId="046219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陕西金业诚兴信息技术服务有限公司</w:t>
            </w:r>
          </w:p>
        </w:tc>
        <w:tc>
          <w:tcPr>
            <w:tcW w:w="365" w:type="pct"/>
            <w:shd w:val="clear" w:color="auto" w:fill="auto"/>
            <w:vAlign w:val="center"/>
          </w:tcPr>
          <w:p w14:paraId="426C59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1B4EC7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24DF599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15000.00</w:t>
            </w:r>
          </w:p>
        </w:tc>
        <w:tc>
          <w:tcPr>
            <w:tcW w:w="627" w:type="pct"/>
            <w:shd w:val="clear" w:color="auto" w:fill="auto"/>
            <w:vAlign w:val="center"/>
          </w:tcPr>
          <w:p w14:paraId="277C7B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15000.00</w:t>
            </w:r>
          </w:p>
        </w:tc>
      </w:tr>
      <w:tr w:rsidR="003C6BA4" w14:paraId="2916AA09" w14:textId="77777777" w:rsidTr="00775565">
        <w:trPr>
          <w:trHeight w:val="600"/>
        </w:trPr>
        <w:tc>
          <w:tcPr>
            <w:tcW w:w="211" w:type="pct"/>
            <w:shd w:val="clear" w:color="auto" w:fill="auto"/>
            <w:vAlign w:val="center"/>
          </w:tcPr>
          <w:p w14:paraId="73FBDED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20A145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摄像机</w:t>
            </w:r>
          </w:p>
        </w:tc>
        <w:tc>
          <w:tcPr>
            <w:tcW w:w="487" w:type="pct"/>
            <w:shd w:val="clear" w:color="auto" w:fill="auto"/>
            <w:vAlign w:val="center"/>
          </w:tcPr>
          <w:p w14:paraId="65FC1B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金业诚兴</w:t>
            </w:r>
          </w:p>
        </w:tc>
        <w:tc>
          <w:tcPr>
            <w:tcW w:w="746" w:type="pct"/>
            <w:shd w:val="clear" w:color="auto" w:fill="auto"/>
            <w:vAlign w:val="center"/>
          </w:tcPr>
          <w:p w14:paraId="13CA1C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G-1745UZ</w:t>
            </w:r>
          </w:p>
        </w:tc>
        <w:tc>
          <w:tcPr>
            <w:tcW w:w="1081" w:type="pct"/>
            <w:shd w:val="clear" w:color="auto" w:fill="auto"/>
            <w:vAlign w:val="center"/>
          </w:tcPr>
          <w:p w14:paraId="4BC30CD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陕西金业诚兴信息技术服务有限公司</w:t>
            </w:r>
          </w:p>
        </w:tc>
        <w:tc>
          <w:tcPr>
            <w:tcW w:w="365" w:type="pct"/>
            <w:shd w:val="clear" w:color="auto" w:fill="auto"/>
            <w:vAlign w:val="center"/>
          </w:tcPr>
          <w:p w14:paraId="14D0DF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330" w:type="pct"/>
            <w:shd w:val="clear" w:color="auto" w:fill="auto"/>
            <w:vAlign w:val="center"/>
          </w:tcPr>
          <w:p w14:paraId="2C1F4A6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477606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7500.00</w:t>
            </w:r>
          </w:p>
        </w:tc>
        <w:tc>
          <w:tcPr>
            <w:tcW w:w="627" w:type="pct"/>
            <w:shd w:val="clear" w:color="auto" w:fill="auto"/>
            <w:vAlign w:val="center"/>
          </w:tcPr>
          <w:p w14:paraId="15D1B4E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22500.00</w:t>
            </w:r>
          </w:p>
        </w:tc>
      </w:tr>
      <w:tr w:rsidR="003C6BA4" w14:paraId="2E93BD51" w14:textId="77777777" w:rsidTr="00775565">
        <w:trPr>
          <w:trHeight w:val="600"/>
        </w:trPr>
        <w:tc>
          <w:tcPr>
            <w:tcW w:w="211" w:type="pct"/>
            <w:shd w:val="clear" w:color="auto" w:fill="auto"/>
            <w:vAlign w:val="center"/>
          </w:tcPr>
          <w:p w14:paraId="6585EF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5E330F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吊装支架</w:t>
            </w:r>
          </w:p>
        </w:tc>
        <w:tc>
          <w:tcPr>
            <w:tcW w:w="487" w:type="pct"/>
            <w:shd w:val="clear" w:color="auto" w:fill="auto"/>
            <w:vAlign w:val="center"/>
          </w:tcPr>
          <w:p w14:paraId="67DA949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金业诚兴</w:t>
            </w:r>
          </w:p>
        </w:tc>
        <w:tc>
          <w:tcPr>
            <w:tcW w:w="746" w:type="pct"/>
            <w:shd w:val="clear" w:color="auto" w:fill="auto"/>
            <w:vAlign w:val="center"/>
          </w:tcPr>
          <w:p w14:paraId="4783D4E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配套</w:t>
            </w:r>
          </w:p>
        </w:tc>
        <w:tc>
          <w:tcPr>
            <w:tcW w:w="1081" w:type="pct"/>
            <w:shd w:val="clear" w:color="auto" w:fill="auto"/>
            <w:vAlign w:val="center"/>
          </w:tcPr>
          <w:p w14:paraId="278C610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陕西金业诚兴信息技术服务有限公司</w:t>
            </w:r>
          </w:p>
        </w:tc>
        <w:tc>
          <w:tcPr>
            <w:tcW w:w="365" w:type="pct"/>
            <w:shd w:val="clear" w:color="auto" w:fill="auto"/>
            <w:vAlign w:val="center"/>
          </w:tcPr>
          <w:p w14:paraId="4F73876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E1EABA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19AAE2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650.00</w:t>
            </w:r>
          </w:p>
        </w:tc>
        <w:tc>
          <w:tcPr>
            <w:tcW w:w="627" w:type="pct"/>
            <w:shd w:val="clear" w:color="auto" w:fill="auto"/>
            <w:vAlign w:val="center"/>
          </w:tcPr>
          <w:p w14:paraId="4BCDBB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650.00</w:t>
            </w:r>
          </w:p>
        </w:tc>
      </w:tr>
      <w:tr w:rsidR="003C6BA4" w14:paraId="4DF12B04" w14:textId="77777777" w:rsidTr="00775565">
        <w:trPr>
          <w:trHeight w:val="600"/>
        </w:trPr>
        <w:tc>
          <w:tcPr>
            <w:tcW w:w="5000" w:type="pct"/>
            <w:gridSpan w:val="9"/>
            <w:shd w:val="clear" w:color="auto" w:fill="auto"/>
            <w:vAlign w:val="center"/>
          </w:tcPr>
          <w:p w14:paraId="74D296D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7、辅助材料</w:t>
            </w:r>
          </w:p>
        </w:tc>
      </w:tr>
      <w:tr w:rsidR="003C6BA4" w14:paraId="42D31129" w14:textId="77777777" w:rsidTr="00775565">
        <w:trPr>
          <w:trHeight w:val="600"/>
        </w:trPr>
        <w:tc>
          <w:tcPr>
            <w:tcW w:w="5000" w:type="pct"/>
            <w:gridSpan w:val="9"/>
            <w:shd w:val="clear" w:color="auto" w:fill="auto"/>
            <w:vAlign w:val="center"/>
          </w:tcPr>
          <w:p w14:paraId="380C16CA"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7.1 周边配套设备</w:t>
            </w:r>
          </w:p>
        </w:tc>
      </w:tr>
      <w:tr w:rsidR="003C6BA4" w14:paraId="09CAD21F" w14:textId="77777777" w:rsidTr="00775565">
        <w:trPr>
          <w:trHeight w:val="600"/>
        </w:trPr>
        <w:tc>
          <w:tcPr>
            <w:tcW w:w="211" w:type="pct"/>
            <w:shd w:val="clear" w:color="auto" w:fill="auto"/>
            <w:vAlign w:val="center"/>
          </w:tcPr>
          <w:p w14:paraId="36461A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3A67FB3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机柜</w:t>
            </w:r>
          </w:p>
        </w:tc>
        <w:tc>
          <w:tcPr>
            <w:tcW w:w="487" w:type="pct"/>
            <w:shd w:val="clear" w:color="auto" w:fill="auto"/>
            <w:vAlign w:val="center"/>
          </w:tcPr>
          <w:p w14:paraId="421DE5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华晟</w:t>
            </w:r>
          </w:p>
        </w:tc>
        <w:tc>
          <w:tcPr>
            <w:tcW w:w="746" w:type="pct"/>
            <w:shd w:val="clear" w:color="auto" w:fill="auto"/>
            <w:vAlign w:val="center"/>
          </w:tcPr>
          <w:p w14:paraId="0FE9A6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47U</w:t>
            </w:r>
          </w:p>
        </w:tc>
        <w:tc>
          <w:tcPr>
            <w:tcW w:w="1081" w:type="pct"/>
            <w:shd w:val="clear" w:color="auto" w:fill="auto"/>
            <w:vAlign w:val="center"/>
          </w:tcPr>
          <w:p w14:paraId="11B1CA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西安华晟时代电子科技有限公司</w:t>
            </w:r>
          </w:p>
        </w:tc>
        <w:tc>
          <w:tcPr>
            <w:tcW w:w="365" w:type="pct"/>
            <w:shd w:val="clear" w:color="auto" w:fill="auto"/>
            <w:vAlign w:val="center"/>
          </w:tcPr>
          <w:p w14:paraId="6CBF59F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03EA697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52DCB7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2800.00</w:t>
            </w:r>
          </w:p>
        </w:tc>
        <w:tc>
          <w:tcPr>
            <w:tcW w:w="627" w:type="pct"/>
            <w:shd w:val="clear" w:color="auto" w:fill="auto"/>
            <w:vAlign w:val="center"/>
          </w:tcPr>
          <w:p w14:paraId="7887B8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5600.00</w:t>
            </w:r>
          </w:p>
        </w:tc>
      </w:tr>
      <w:tr w:rsidR="003C6BA4" w14:paraId="5E9E5930" w14:textId="77777777" w:rsidTr="00775565">
        <w:trPr>
          <w:trHeight w:val="600"/>
        </w:trPr>
        <w:tc>
          <w:tcPr>
            <w:tcW w:w="211" w:type="pct"/>
            <w:shd w:val="clear" w:color="auto" w:fill="auto"/>
            <w:vAlign w:val="center"/>
          </w:tcPr>
          <w:p w14:paraId="44EBA3C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1EF73C8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多媒体地插</w:t>
            </w:r>
          </w:p>
        </w:tc>
        <w:tc>
          <w:tcPr>
            <w:tcW w:w="487" w:type="pct"/>
            <w:shd w:val="clear" w:color="auto" w:fill="auto"/>
            <w:vAlign w:val="center"/>
          </w:tcPr>
          <w:p w14:paraId="0DD9A6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71DE74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多媒体地插</w:t>
            </w:r>
          </w:p>
        </w:tc>
        <w:tc>
          <w:tcPr>
            <w:tcW w:w="1081" w:type="pct"/>
            <w:shd w:val="clear" w:color="auto" w:fill="auto"/>
            <w:vAlign w:val="center"/>
          </w:tcPr>
          <w:p w14:paraId="7E19FD2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461212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330" w:type="pct"/>
            <w:shd w:val="clear" w:color="auto" w:fill="auto"/>
            <w:vAlign w:val="center"/>
          </w:tcPr>
          <w:p w14:paraId="3E65DED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652198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350.00</w:t>
            </w:r>
          </w:p>
        </w:tc>
        <w:tc>
          <w:tcPr>
            <w:tcW w:w="627" w:type="pct"/>
            <w:shd w:val="clear" w:color="auto" w:fill="auto"/>
            <w:vAlign w:val="center"/>
          </w:tcPr>
          <w:p w14:paraId="54E7E0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1750.00</w:t>
            </w:r>
          </w:p>
        </w:tc>
      </w:tr>
      <w:tr w:rsidR="003C6BA4" w14:paraId="2983233F" w14:textId="77777777" w:rsidTr="00775565">
        <w:trPr>
          <w:trHeight w:val="600"/>
        </w:trPr>
        <w:tc>
          <w:tcPr>
            <w:tcW w:w="211" w:type="pct"/>
            <w:shd w:val="clear" w:color="auto" w:fill="auto"/>
            <w:vAlign w:val="center"/>
          </w:tcPr>
          <w:p w14:paraId="7BD069B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057485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空气开关</w:t>
            </w:r>
          </w:p>
        </w:tc>
        <w:tc>
          <w:tcPr>
            <w:tcW w:w="487" w:type="pct"/>
            <w:shd w:val="clear" w:color="auto" w:fill="auto"/>
            <w:vAlign w:val="center"/>
          </w:tcPr>
          <w:p w14:paraId="6225AD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公牛</w:t>
            </w:r>
          </w:p>
        </w:tc>
        <w:tc>
          <w:tcPr>
            <w:tcW w:w="746" w:type="pct"/>
            <w:shd w:val="clear" w:color="auto" w:fill="auto"/>
            <w:vAlign w:val="center"/>
          </w:tcPr>
          <w:p w14:paraId="5A8B0E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40A</w:t>
            </w:r>
          </w:p>
        </w:tc>
        <w:tc>
          <w:tcPr>
            <w:tcW w:w="1081" w:type="pct"/>
            <w:shd w:val="clear" w:color="auto" w:fill="auto"/>
            <w:vAlign w:val="center"/>
          </w:tcPr>
          <w:p w14:paraId="23B97A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浙江省慈溪市公牛电器有限公司</w:t>
            </w:r>
          </w:p>
        </w:tc>
        <w:tc>
          <w:tcPr>
            <w:tcW w:w="365" w:type="pct"/>
            <w:shd w:val="clear" w:color="auto" w:fill="auto"/>
            <w:vAlign w:val="center"/>
          </w:tcPr>
          <w:p w14:paraId="1D9028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3E7FB2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43F5188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18.00</w:t>
            </w:r>
          </w:p>
        </w:tc>
        <w:tc>
          <w:tcPr>
            <w:tcW w:w="627" w:type="pct"/>
            <w:shd w:val="clear" w:color="auto" w:fill="auto"/>
            <w:vAlign w:val="center"/>
          </w:tcPr>
          <w:p w14:paraId="2CBB539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108.00</w:t>
            </w:r>
          </w:p>
        </w:tc>
      </w:tr>
      <w:tr w:rsidR="003C6BA4" w14:paraId="5276205A" w14:textId="77777777" w:rsidTr="00775565">
        <w:trPr>
          <w:trHeight w:val="600"/>
        </w:trPr>
        <w:tc>
          <w:tcPr>
            <w:tcW w:w="211" w:type="pct"/>
            <w:shd w:val="clear" w:color="auto" w:fill="auto"/>
            <w:vAlign w:val="center"/>
          </w:tcPr>
          <w:p w14:paraId="26EBFBB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4625189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电源插头</w:t>
            </w:r>
          </w:p>
        </w:tc>
        <w:tc>
          <w:tcPr>
            <w:tcW w:w="487" w:type="pct"/>
            <w:shd w:val="clear" w:color="auto" w:fill="auto"/>
            <w:vAlign w:val="center"/>
          </w:tcPr>
          <w:p w14:paraId="182D22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公牛</w:t>
            </w:r>
          </w:p>
        </w:tc>
        <w:tc>
          <w:tcPr>
            <w:tcW w:w="746" w:type="pct"/>
            <w:shd w:val="clear" w:color="auto" w:fill="auto"/>
            <w:vAlign w:val="center"/>
          </w:tcPr>
          <w:p w14:paraId="169784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GNT-16</w:t>
            </w:r>
          </w:p>
        </w:tc>
        <w:tc>
          <w:tcPr>
            <w:tcW w:w="1081" w:type="pct"/>
            <w:shd w:val="clear" w:color="auto" w:fill="auto"/>
            <w:vAlign w:val="center"/>
          </w:tcPr>
          <w:p w14:paraId="4DB0400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浙江省慈溪市公牛电器有限公司</w:t>
            </w:r>
          </w:p>
        </w:tc>
        <w:tc>
          <w:tcPr>
            <w:tcW w:w="365" w:type="pct"/>
            <w:shd w:val="clear" w:color="auto" w:fill="auto"/>
            <w:vAlign w:val="center"/>
          </w:tcPr>
          <w:p w14:paraId="7D953D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616C47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11EEAD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6.50</w:t>
            </w:r>
          </w:p>
        </w:tc>
        <w:tc>
          <w:tcPr>
            <w:tcW w:w="627" w:type="pct"/>
            <w:shd w:val="clear" w:color="auto" w:fill="auto"/>
            <w:vAlign w:val="center"/>
          </w:tcPr>
          <w:p w14:paraId="0C91DA7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39.00</w:t>
            </w:r>
          </w:p>
        </w:tc>
      </w:tr>
      <w:tr w:rsidR="003C6BA4" w14:paraId="3349EDB9" w14:textId="77777777" w:rsidTr="00775565">
        <w:trPr>
          <w:trHeight w:val="600"/>
        </w:trPr>
        <w:tc>
          <w:tcPr>
            <w:tcW w:w="211" w:type="pct"/>
            <w:shd w:val="clear" w:color="auto" w:fill="auto"/>
            <w:vAlign w:val="center"/>
          </w:tcPr>
          <w:p w14:paraId="18C40D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3453AF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话筒地插</w:t>
            </w:r>
            <w:r>
              <w:rPr>
                <w:rFonts w:ascii="宋体" w:eastAsia="宋体" w:hAnsi="宋体" w:cs="宋体" w:hint="eastAsia"/>
                <w:snapToGrid w:val="0"/>
                <w:color w:val="000000"/>
                <w:kern w:val="0"/>
                <w:sz w:val="24"/>
                <w:lang w:bidi="ar"/>
              </w:rPr>
              <w:lastRenderedPageBreak/>
              <w:t>盒</w:t>
            </w:r>
          </w:p>
        </w:tc>
        <w:tc>
          <w:tcPr>
            <w:tcW w:w="487" w:type="pct"/>
            <w:shd w:val="clear" w:color="auto" w:fill="auto"/>
            <w:vAlign w:val="center"/>
          </w:tcPr>
          <w:p w14:paraId="0975E77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大黄</w:t>
            </w:r>
            <w:r>
              <w:rPr>
                <w:rFonts w:ascii="宋体" w:eastAsia="宋体" w:hAnsi="宋体" w:cs="宋体" w:hint="eastAsia"/>
                <w:snapToGrid w:val="0"/>
                <w:color w:val="000000"/>
                <w:kern w:val="0"/>
                <w:sz w:val="24"/>
                <w:lang w:bidi="ar"/>
              </w:rPr>
              <w:lastRenderedPageBreak/>
              <w:t>蜂</w:t>
            </w:r>
          </w:p>
        </w:tc>
        <w:tc>
          <w:tcPr>
            <w:tcW w:w="746" w:type="pct"/>
            <w:shd w:val="clear" w:color="auto" w:fill="auto"/>
            <w:vAlign w:val="center"/>
          </w:tcPr>
          <w:p w14:paraId="0B3C83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话筒地插</w:t>
            </w:r>
          </w:p>
        </w:tc>
        <w:tc>
          <w:tcPr>
            <w:tcW w:w="1081" w:type="pct"/>
            <w:shd w:val="clear" w:color="auto" w:fill="auto"/>
            <w:vAlign w:val="center"/>
          </w:tcPr>
          <w:p w14:paraId="2B8757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w:t>
            </w:r>
            <w:r>
              <w:rPr>
                <w:rFonts w:ascii="宋体" w:eastAsia="宋体" w:hAnsi="宋体" w:cs="宋体" w:hint="eastAsia"/>
                <w:snapToGrid w:val="0"/>
                <w:color w:val="000000"/>
                <w:kern w:val="0"/>
                <w:sz w:val="24"/>
                <w:lang w:bidi="ar"/>
              </w:rPr>
              <w:lastRenderedPageBreak/>
              <w:t>技术有限公司</w:t>
            </w:r>
          </w:p>
        </w:tc>
        <w:tc>
          <w:tcPr>
            <w:tcW w:w="365" w:type="pct"/>
            <w:shd w:val="clear" w:color="auto" w:fill="auto"/>
            <w:vAlign w:val="center"/>
          </w:tcPr>
          <w:p w14:paraId="022D15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3</w:t>
            </w:r>
          </w:p>
        </w:tc>
        <w:tc>
          <w:tcPr>
            <w:tcW w:w="330" w:type="pct"/>
            <w:shd w:val="clear" w:color="auto" w:fill="auto"/>
            <w:vAlign w:val="center"/>
          </w:tcPr>
          <w:p w14:paraId="16A7DB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40A2C0B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w:t>
            </w:r>
            <w:r>
              <w:rPr>
                <w:rFonts w:ascii="宋体" w:eastAsia="宋体" w:hAnsi="宋体" w:cs="宋体" w:hint="eastAsia"/>
                <w:snapToGrid w:val="0"/>
                <w:color w:val="000000"/>
                <w:kern w:val="0"/>
                <w:sz w:val="24"/>
                <w:lang w:bidi="ar"/>
              </w:rPr>
              <w:lastRenderedPageBreak/>
              <w:t>00</w:t>
            </w:r>
          </w:p>
        </w:tc>
        <w:tc>
          <w:tcPr>
            <w:tcW w:w="627" w:type="pct"/>
            <w:shd w:val="clear" w:color="auto" w:fill="auto"/>
            <w:vAlign w:val="center"/>
          </w:tcPr>
          <w:p w14:paraId="3EC8AA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675.00</w:t>
            </w:r>
          </w:p>
        </w:tc>
      </w:tr>
      <w:tr w:rsidR="003C6BA4" w14:paraId="6502F4A8" w14:textId="77777777" w:rsidTr="00775565">
        <w:trPr>
          <w:trHeight w:val="600"/>
        </w:trPr>
        <w:tc>
          <w:tcPr>
            <w:tcW w:w="211" w:type="pct"/>
            <w:shd w:val="clear" w:color="auto" w:fill="auto"/>
            <w:vAlign w:val="center"/>
          </w:tcPr>
          <w:p w14:paraId="363191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26A2C8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音箱地插盒</w:t>
            </w:r>
          </w:p>
        </w:tc>
        <w:tc>
          <w:tcPr>
            <w:tcW w:w="487" w:type="pct"/>
            <w:shd w:val="clear" w:color="auto" w:fill="auto"/>
            <w:vAlign w:val="center"/>
          </w:tcPr>
          <w:p w14:paraId="4DE23D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7B536FA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音箱地插</w:t>
            </w:r>
          </w:p>
        </w:tc>
        <w:tc>
          <w:tcPr>
            <w:tcW w:w="1081" w:type="pct"/>
            <w:shd w:val="clear" w:color="auto" w:fill="auto"/>
            <w:vAlign w:val="center"/>
          </w:tcPr>
          <w:p w14:paraId="4AEF192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51A4017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1BDA3E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1E94EF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225.00</w:t>
            </w:r>
          </w:p>
        </w:tc>
        <w:tc>
          <w:tcPr>
            <w:tcW w:w="627" w:type="pct"/>
            <w:shd w:val="clear" w:color="auto" w:fill="auto"/>
            <w:vAlign w:val="center"/>
          </w:tcPr>
          <w:p w14:paraId="52BAD8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1350.00</w:t>
            </w:r>
          </w:p>
        </w:tc>
      </w:tr>
      <w:tr w:rsidR="003C6BA4" w14:paraId="242FDF49" w14:textId="77777777" w:rsidTr="00775565">
        <w:trPr>
          <w:trHeight w:val="600"/>
        </w:trPr>
        <w:tc>
          <w:tcPr>
            <w:tcW w:w="211" w:type="pct"/>
            <w:shd w:val="clear" w:color="auto" w:fill="auto"/>
            <w:vAlign w:val="center"/>
          </w:tcPr>
          <w:p w14:paraId="3D70BC7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28FB80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演讲台</w:t>
            </w:r>
          </w:p>
        </w:tc>
        <w:tc>
          <w:tcPr>
            <w:tcW w:w="487" w:type="pct"/>
            <w:shd w:val="clear" w:color="auto" w:fill="auto"/>
            <w:vAlign w:val="center"/>
          </w:tcPr>
          <w:p w14:paraId="53758D4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虹日</w:t>
            </w:r>
          </w:p>
        </w:tc>
        <w:tc>
          <w:tcPr>
            <w:tcW w:w="746" w:type="pct"/>
            <w:shd w:val="clear" w:color="auto" w:fill="auto"/>
            <w:vAlign w:val="center"/>
          </w:tcPr>
          <w:p w14:paraId="5FB9699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定制</w:t>
            </w:r>
          </w:p>
        </w:tc>
        <w:tc>
          <w:tcPr>
            <w:tcW w:w="1081" w:type="pct"/>
            <w:shd w:val="clear" w:color="auto" w:fill="auto"/>
            <w:vAlign w:val="center"/>
          </w:tcPr>
          <w:p w14:paraId="67153B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陕西虹日现代电教设备有限公司</w:t>
            </w:r>
          </w:p>
        </w:tc>
        <w:tc>
          <w:tcPr>
            <w:tcW w:w="365" w:type="pct"/>
            <w:shd w:val="clear" w:color="auto" w:fill="auto"/>
            <w:vAlign w:val="center"/>
          </w:tcPr>
          <w:p w14:paraId="349754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C904C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6CCBF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12000.00</w:t>
            </w:r>
          </w:p>
        </w:tc>
        <w:tc>
          <w:tcPr>
            <w:tcW w:w="627" w:type="pct"/>
            <w:shd w:val="clear" w:color="auto" w:fill="auto"/>
            <w:vAlign w:val="center"/>
          </w:tcPr>
          <w:p w14:paraId="67E055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12000.00</w:t>
            </w:r>
          </w:p>
        </w:tc>
      </w:tr>
      <w:tr w:rsidR="003C6BA4" w14:paraId="1B368824" w14:textId="77777777" w:rsidTr="00775565">
        <w:trPr>
          <w:trHeight w:val="600"/>
        </w:trPr>
        <w:tc>
          <w:tcPr>
            <w:tcW w:w="5000" w:type="pct"/>
            <w:gridSpan w:val="9"/>
            <w:shd w:val="clear" w:color="auto" w:fill="auto"/>
            <w:vAlign w:val="center"/>
          </w:tcPr>
          <w:p w14:paraId="5B95C1BE"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7.2 辅助线材（根据工程量按需提供、计费）</w:t>
            </w:r>
          </w:p>
        </w:tc>
      </w:tr>
      <w:tr w:rsidR="003C6BA4" w14:paraId="355A999F" w14:textId="77777777" w:rsidTr="00775565">
        <w:trPr>
          <w:trHeight w:val="600"/>
        </w:trPr>
        <w:tc>
          <w:tcPr>
            <w:tcW w:w="211" w:type="pct"/>
            <w:shd w:val="clear" w:color="auto" w:fill="auto"/>
            <w:vAlign w:val="center"/>
          </w:tcPr>
          <w:p w14:paraId="161199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3C298E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215E94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447820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3.5（耳机插头）-双 6.35 话筒插头</w:t>
            </w:r>
          </w:p>
        </w:tc>
        <w:tc>
          <w:tcPr>
            <w:tcW w:w="1081" w:type="pct"/>
            <w:shd w:val="clear" w:color="auto" w:fill="auto"/>
            <w:vAlign w:val="center"/>
          </w:tcPr>
          <w:p w14:paraId="4F8A7E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0F1BB6E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330" w:type="pct"/>
            <w:shd w:val="clear" w:color="auto" w:fill="auto"/>
            <w:vAlign w:val="center"/>
          </w:tcPr>
          <w:p w14:paraId="354368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76116C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w:t>
            </w:r>
          </w:p>
        </w:tc>
        <w:tc>
          <w:tcPr>
            <w:tcW w:w="627" w:type="pct"/>
            <w:shd w:val="clear" w:color="auto" w:fill="auto"/>
            <w:vAlign w:val="center"/>
          </w:tcPr>
          <w:p w14:paraId="158BF5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114.00</w:t>
            </w:r>
          </w:p>
        </w:tc>
      </w:tr>
      <w:tr w:rsidR="003C6BA4" w14:paraId="05884094" w14:textId="77777777" w:rsidTr="00775565">
        <w:trPr>
          <w:trHeight w:val="600"/>
        </w:trPr>
        <w:tc>
          <w:tcPr>
            <w:tcW w:w="211" w:type="pct"/>
            <w:shd w:val="clear" w:color="auto" w:fill="auto"/>
            <w:vAlign w:val="center"/>
          </w:tcPr>
          <w:p w14:paraId="6FC43FD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56D184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3ED13BE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7BF420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卡侬头（母）-卡侬头（公）</w:t>
            </w:r>
          </w:p>
        </w:tc>
        <w:tc>
          <w:tcPr>
            <w:tcW w:w="1081" w:type="pct"/>
            <w:shd w:val="clear" w:color="auto" w:fill="auto"/>
            <w:vAlign w:val="center"/>
          </w:tcPr>
          <w:p w14:paraId="5FA1ED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62275A5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1AC09AD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69FFD8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w:t>
            </w:r>
          </w:p>
        </w:tc>
        <w:tc>
          <w:tcPr>
            <w:tcW w:w="627" w:type="pct"/>
            <w:shd w:val="clear" w:color="auto" w:fill="auto"/>
            <w:vAlign w:val="center"/>
          </w:tcPr>
          <w:p w14:paraId="172871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126.00</w:t>
            </w:r>
          </w:p>
        </w:tc>
      </w:tr>
      <w:tr w:rsidR="003C6BA4" w14:paraId="3724A80C" w14:textId="77777777" w:rsidTr="00775565">
        <w:trPr>
          <w:trHeight w:val="600"/>
        </w:trPr>
        <w:tc>
          <w:tcPr>
            <w:tcW w:w="211" w:type="pct"/>
            <w:shd w:val="clear" w:color="auto" w:fill="auto"/>
            <w:vAlign w:val="center"/>
          </w:tcPr>
          <w:p w14:paraId="572215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519ECD8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543E7BB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7C1D21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卡侬头（母）-卡侬头（公）</w:t>
            </w:r>
          </w:p>
        </w:tc>
        <w:tc>
          <w:tcPr>
            <w:tcW w:w="1081" w:type="pct"/>
            <w:shd w:val="clear" w:color="auto" w:fill="auto"/>
            <w:vAlign w:val="center"/>
          </w:tcPr>
          <w:p w14:paraId="04AD4F6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07CB3B3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w:t>
            </w:r>
          </w:p>
        </w:tc>
        <w:tc>
          <w:tcPr>
            <w:tcW w:w="330" w:type="pct"/>
            <w:shd w:val="clear" w:color="auto" w:fill="auto"/>
            <w:vAlign w:val="center"/>
          </w:tcPr>
          <w:p w14:paraId="1AAC8E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68EED05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w:t>
            </w:r>
          </w:p>
        </w:tc>
        <w:tc>
          <w:tcPr>
            <w:tcW w:w="627" w:type="pct"/>
            <w:shd w:val="clear" w:color="auto" w:fill="auto"/>
            <w:vAlign w:val="center"/>
          </w:tcPr>
          <w:p w14:paraId="2CBBAE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1008.00</w:t>
            </w:r>
          </w:p>
        </w:tc>
      </w:tr>
      <w:tr w:rsidR="003C6BA4" w14:paraId="3D8D550B" w14:textId="77777777" w:rsidTr="00775565">
        <w:trPr>
          <w:trHeight w:val="600"/>
        </w:trPr>
        <w:tc>
          <w:tcPr>
            <w:tcW w:w="211" w:type="pct"/>
            <w:shd w:val="clear" w:color="auto" w:fill="auto"/>
            <w:vAlign w:val="center"/>
          </w:tcPr>
          <w:p w14:paraId="144FB7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5130BC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55C832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7C55C2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6.35 话筒插头-卡侬头（公）</w:t>
            </w:r>
          </w:p>
        </w:tc>
        <w:tc>
          <w:tcPr>
            <w:tcW w:w="1081" w:type="pct"/>
            <w:shd w:val="clear" w:color="auto" w:fill="auto"/>
            <w:vAlign w:val="center"/>
          </w:tcPr>
          <w:p w14:paraId="011C28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3040C8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404E8D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209175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37.50</w:t>
            </w:r>
          </w:p>
        </w:tc>
        <w:tc>
          <w:tcPr>
            <w:tcW w:w="627" w:type="pct"/>
            <w:shd w:val="clear" w:color="auto" w:fill="auto"/>
            <w:vAlign w:val="center"/>
          </w:tcPr>
          <w:p w14:paraId="075E090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w:t>
            </w:r>
          </w:p>
        </w:tc>
      </w:tr>
      <w:tr w:rsidR="003C6BA4" w14:paraId="5A7D185E" w14:textId="77777777" w:rsidTr="00775565">
        <w:trPr>
          <w:trHeight w:val="600"/>
        </w:trPr>
        <w:tc>
          <w:tcPr>
            <w:tcW w:w="211" w:type="pct"/>
            <w:shd w:val="clear" w:color="auto" w:fill="auto"/>
            <w:vAlign w:val="center"/>
          </w:tcPr>
          <w:p w14:paraId="720458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2BBEF20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5757D5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5F9FC8B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卡侬头（母）-空</w:t>
            </w:r>
          </w:p>
        </w:tc>
        <w:tc>
          <w:tcPr>
            <w:tcW w:w="1081" w:type="pct"/>
            <w:shd w:val="clear" w:color="auto" w:fill="auto"/>
            <w:vAlign w:val="center"/>
          </w:tcPr>
          <w:p w14:paraId="0FE4D09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58238A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669463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65A917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w:t>
            </w:r>
          </w:p>
        </w:tc>
        <w:tc>
          <w:tcPr>
            <w:tcW w:w="627" w:type="pct"/>
            <w:shd w:val="clear" w:color="auto" w:fill="auto"/>
            <w:vAlign w:val="center"/>
          </w:tcPr>
          <w:p w14:paraId="22F98C0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126.00</w:t>
            </w:r>
          </w:p>
        </w:tc>
      </w:tr>
      <w:tr w:rsidR="003C6BA4" w14:paraId="709BADFB" w14:textId="77777777" w:rsidTr="00775565">
        <w:trPr>
          <w:trHeight w:val="600"/>
        </w:trPr>
        <w:tc>
          <w:tcPr>
            <w:tcW w:w="211" w:type="pct"/>
            <w:shd w:val="clear" w:color="auto" w:fill="auto"/>
            <w:vAlign w:val="center"/>
          </w:tcPr>
          <w:p w14:paraId="0C1CC0B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4619FB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6DE1BB6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07E08E7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卡侬头（母）-空</w:t>
            </w:r>
          </w:p>
        </w:tc>
        <w:tc>
          <w:tcPr>
            <w:tcW w:w="1081" w:type="pct"/>
            <w:shd w:val="clear" w:color="auto" w:fill="auto"/>
            <w:vAlign w:val="center"/>
          </w:tcPr>
          <w:p w14:paraId="4CC5DF2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5E0F451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330" w:type="pct"/>
            <w:shd w:val="clear" w:color="auto" w:fill="auto"/>
            <w:vAlign w:val="center"/>
          </w:tcPr>
          <w:p w14:paraId="0ADA86B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7C6E91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w:t>
            </w:r>
          </w:p>
        </w:tc>
        <w:tc>
          <w:tcPr>
            <w:tcW w:w="627" w:type="pct"/>
            <w:shd w:val="clear" w:color="auto" w:fill="auto"/>
            <w:vAlign w:val="center"/>
          </w:tcPr>
          <w:p w14:paraId="38C4CA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504.00</w:t>
            </w:r>
          </w:p>
        </w:tc>
      </w:tr>
      <w:tr w:rsidR="003C6BA4" w14:paraId="4201C137" w14:textId="77777777" w:rsidTr="00775565">
        <w:trPr>
          <w:trHeight w:val="600"/>
        </w:trPr>
        <w:tc>
          <w:tcPr>
            <w:tcW w:w="211" w:type="pct"/>
            <w:shd w:val="clear" w:color="auto" w:fill="auto"/>
            <w:vAlign w:val="center"/>
          </w:tcPr>
          <w:p w14:paraId="1F6E74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7</w:t>
            </w:r>
          </w:p>
        </w:tc>
        <w:tc>
          <w:tcPr>
            <w:tcW w:w="711" w:type="pct"/>
            <w:shd w:val="clear" w:color="auto" w:fill="auto"/>
            <w:vAlign w:val="center"/>
          </w:tcPr>
          <w:p w14:paraId="6B84288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4812A7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0EB623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卡侬头（公）-空</w:t>
            </w:r>
          </w:p>
        </w:tc>
        <w:tc>
          <w:tcPr>
            <w:tcW w:w="1081" w:type="pct"/>
            <w:shd w:val="clear" w:color="auto" w:fill="auto"/>
            <w:vAlign w:val="center"/>
          </w:tcPr>
          <w:p w14:paraId="7C717F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294548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w:t>
            </w:r>
          </w:p>
        </w:tc>
        <w:tc>
          <w:tcPr>
            <w:tcW w:w="330" w:type="pct"/>
            <w:shd w:val="clear" w:color="auto" w:fill="auto"/>
            <w:vAlign w:val="center"/>
          </w:tcPr>
          <w:p w14:paraId="61ED6A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6C2D50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w:t>
            </w:r>
          </w:p>
        </w:tc>
        <w:tc>
          <w:tcPr>
            <w:tcW w:w="627" w:type="pct"/>
            <w:shd w:val="clear" w:color="auto" w:fill="auto"/>
            <w:vAlign w:val="center"/>
          </w:tcPr>
          <w:p w14:paraId="2165307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1512.00</w:t>
            </w:r>
          </w:p>
        </w:tc>
      </w:tr>
      <w:tr w:rsidR="003C6BA4" w14:paraId="1FE63A9B" w14:textId="77777777" w:rsidTr="00775565">
        <w:trPr>
          <w:trHeight w:val="600"/>
        </w:trPr>
        <w:tc>
          <w:tcPr>
            <w:tcW w:w="211" w:type="pct"/>
            <w:shd w:val="clear" w:color="auto" w:fill="auto"/>
            <w:vAlign w:val="center"/>
          </w:tcPr>
          <w:p w14:paraId="585E2F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711" w:type="pct"/>
            <w:shd w:val="clear" w:color="auto" w:fill="auto"/>
            <w:vAlign w:val="center"/>
          </w:tcPr>
          <w:p w14:paraId="304B57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w:t>
            </w:r>
            <w:r>
              <w:rPr>
                <w:rFonts w:ascii="宋体" w:eastAsia="宋体" w:hAnsi="宋体" w:cs="宋体" w:hint="eastAsia"/>
                <w:snapToGrid w:val="0"/>
                <w:color w:val="000000"/>
                <w:kern w:val="0"/>
                <w:sz w:val="24"/>
                <w:lang w:bidi="ar"/>
              </w:rPr>
              <w:br/>
              <w:t>线</w:t>
            </w:r>
          </w:p>
        </w:tc>
        <w:tc>
          <w:tcPr>
            <w:tcW w:w="487" w:type="pct"/>
            <w:shd w:val="clear" w:color="auto" w:fill="auto"/>
            <w:vAlign w:val="center"/>
          </w:tcPr>
          <w:p w14:paraId="5564DDB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199B74E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莲花（ RCA ）-6.35 话筒插头</w:t>
            </w:r>
          </w:p>
        </w:tc>
        <w:tc>
          <w:tcPr>
            <w:tcW w:w="1081" w:type="pct"/>
            <w:shd w:val="clear" w:color="auto" w:fill="auto"/>
            <w:vAlign w:val="center"/>
          </w:tcPr>
          <w:p w14:paraId="7BE082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6EEFFF3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082005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4F81E13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37.50</w:t>
            </w:r>
          </w:p>
        </w:tc>
        <w:tc>
          <w:tcPr>
            <w:tcW w:w="627" w:type="pct"/>
            <w:shd w:val="clear" w:color="auto" w:fill="auto"/>
            <w:vAlign w:val="center"/>
          </w:tcPr>
          <w:p w14:paraId="44A8EF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w:t>
            </w:r>
          </w:p>
        </w:tc>
      </w:tr>
      <w:tr w:rsidR="003C6BA4" w14:paraId="7D0FF395" w14:textId="77777777" w:rsidTr="00775565">
        <w:trPr>
          <w:trHeight w:val="600"/>
        </w:trPr>
        <w:tc>
          <w:tcPr>
            <w:tcW w:w="211" w:type="pct"/>
            <w:shd w:val="clear" w:color="auto" w:fill="auto"/>
            <w:vAlign w:val="center"/>
          </w:tcPr>
          <w:p w14:paraId="5E63111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711" w:type="pct"/>
            <w:shd w:val="clear" w:color="auto" w:fill="auto"/>
            <w:vAlign w:val="center"/>
          </w:tcPr>
          <w:p w14:paraId="199395D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4DE7536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3E78A1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3米</w:t>
            </w:r>
          </w:p>
        </w:tc>
        <w:tc>
          <w:tcPr>
            <w:tcW w:w="1081" w:type="pct"/>
            <w:shd w:val="clear" w:color="auto" w:fill="auto"/>
            <w:vAlign w:val="center"/>
          </w:tcPr>
          <w:p w14:paraId="34D3570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2ABEBD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7277B6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条</w:t>
            </w:r>
          </w:p>
        </w:tc>
        <w:tc>
          <w:tcPr>
            <w:tcW w:w="438" w:type="pct"/>
            <w:shd w:val="clear" w:color="auto" w:fill="auto"/>
            <w:vAlign w:val="center"/>
          </w:tcPr>
          <w:p w14:paraId="75A339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w:t>
            </w:r>
          </w:p>
        </w:tc>
        <w:tc>
          <w:tcPr>
            <w:tcW w:w="627" w:type="pct"/>
            <w:shd w:val="clear" w:color="auto" w:fill="auto"/>
            <w:vAlign w:val="center"/>
          </w:tcPr>
          <w:p w14:paraId="11D395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152.00</w:t>
            </w:r>
          </w:p>
        </w:tc>
      </w:tr>
      <w:tr w:rsidR="003C6BA4" w14:paraId="1277F934" w14:textId="77777777" w:rsidTr="00775565">
        <w:trPr>
          <w:trHeight w:val="600"/>
        </w:trPr>
        <w:tc>
          <w:tcPr>
            <w:tcW w:w="211" w:type="pct"/>
            <w:shd w:val="clear" w:color="auto" w:fill="auto"/>
            <w:vAlign w:val="center"/>
          </w:tcPr>
          <w:p w14:paraId="6800997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w:t>
            </w:r>
          </w:p>
        </w:tc>
        <w:tc>
          <w:tcPr>
            <w:tcW w:w="711" w:type="pct"/>
            <w:shd w:val="clear" w:color="auto" w:fill="auto"/>
            <w:vAlign w:val="center"/>
          </w:tcPr>
          <w:p w14:paraId="7A0C00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398CAC1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64B2AB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20米</w:t>
            </w:r>
          </w:p>
        </w:tc>
        <w:tc>
          <w:tcPr>
            <w:tcW w:w="1081" w:type="pct"/>
            <w:shd w:val="clear" w:color="auto" w:fill="auto"/>
            <w:vAlign w:val="center"/>
          </w:tcPr>
          <w:p w14:paraId="355BAA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189628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330" w:type="pct"/>
            <w:shd w:val="clear" w:color="auto" w:fill="auto"/>
            <w:vAlign w:val="center"/>
          </w:tcPr>
          <w:p w14:paraId="539EA5E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条</w:t>
            </w:r>
          </w:p>
        </w:tc>
        <w:tc>
          <w:tcPr>
            <w:tcW w:w="438" w:type="pct"/>
            <w:shd w:val="clear" w:color="auto" w:fill="auto"/>
            <w:vAlign w:val="center"/>
          </w:tcPr>
          <w:p w14:paraId="084F72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190.00</w:t>
            </w:r>
          </w:p>
        </w:tc>
        <w:tc>
          <w:tcPr>
            <w:tcW w:w="627" w:type="pct"/>
            <w:shd w:val="clear" w:color="auto" w:fill="auto"/>
            <w:vAlign w:val="center"/>
          </w:tcPr>
          <w:p w14:paraId="6AE29B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570.00</w:t>
            </w:r>
          </w:p>
        </w:tc>
      </w:tr>
      <w:tr w:rsidR="003C6BA4" w14:paraId="6DBBBB19" w14:textId="77777777" w:rsidTr="00775565">
        <w:trPr>
          <w:trHeight w:val="600"/>
        </w:trPr>
        <w:tc>
          <w:tcPr>
            <w:tcW w:w="211" w:type="pct"/>
            <w:shd w:val="clear" w:color="auto" w:fill="auto"/>
            <w:vAlign w:val="center"/>
          </w:tcPr>
          <w:p w14:paraId="1F9FF1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w:t>
            </w:r>
          </w:p>
        </w:tc>
        <w:tc>
          <w:tcPr>
            <w:tcW w:w="711" w:type="pct"/>
            <w:shd w:val="clear" w:color="auto" w:fill="auto"/>
            <w:vAlign w:val="center"/>
          </w:tcPr>
          <w:p w14:paraId="55FD72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771246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1328472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HD-SDI</w:t>
            </w:r>
          </w:p>
        </w:tc>
        <w:tc>
          <w:tcPr>
            <w:tcW w:w="1081" w:type="pct"/>
            <w:shd w:val="clear" w:color="auto" w:fill="auto"/>
            <w:vAlign w:val="center"/>
          </w:tcPr>
          <w:p w14:paraId="0B3EF1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08B03F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C757C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722A36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c>
          <w:tcPr>
            <w:tcW w:w="627" w:type="pct"/>
            <w:shd w:val="clear" w:color="auto" w:fill="auto"/>
            <w:vAlign w:val="center"/>
          </w:tcPr>
          <w:p w14:paraId="587A7A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r>
      <w:tr w:rsidR="003C6BA4" w14:paraId="338879E7" w14:textId="77777777" w:rsidTr="00775565">
        <w:trPr>
          <w:trHeight w:val="600"/>
        </w:trPr>
        <w:tc>
          <w:tcPr>
            <w:tcW w:w="211" w:type="pct"/>
            <w:shd w:val="clear" w:color="auto" w:fill="auto"/>
            <w:vAlign w:val="center"/>
          </w:tcPr>
          <w:p w14:paraId="5605AC6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w:t>
            </w:r>
          </w:p>
        </w:tc>
        <w:tc>
          <w:tcPr>
            <w:tcW w:w="711" w:type="pct"/>
            <w:shd w:val="clear" w:color="auto" w:fill="auto"/>
            <w:vAlign w:val="center"/>
          </w:tcPr>
          <w:p w14:paraId="32B41B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4292B1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10B6A9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w:t>
            </w:r>
          </w:p>
        </w:tc>
        <w:tc>
          <w:tcPr>
            <w:tcW w:w="1081" w:type="pct"/>
            <w:shd w:val="clear" w:color="auto" w:fill="auto"/>
            <w:vAlign w:val="center"/>
          </w:tcPr>
          <w:p w14:paraId="4A9A8F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267F10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w:t>
            </w:r>
          </w:p>
        </w:tc>
        <w:tc>
          <w:tcPr>
            <w:tcW w:w="330" w:type="pct"/>
            <w:shd w:val="clear" w:color="auto" w:fill="auto"/>
            <w:vAlign w:val="center"/>
          </w:tcPr>
          <w:p w14:paraId="73AF1F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20519D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w:t>
            </w:r>
          </w:p>
        </w:tc>
        <w:tc>
          <w:tcPr>
            <w:tcW w:w="627" w:type="pct"/>
            <w:shd w:val="clear" w:color="auto" w:fill="auto"/>
            <w:vAlign w:val="center"/>
          </w:tcPr>
          <w:p w14:paraId="7618E1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5000.00</w:t>
            </w:r>
          </w:p>
        </w:tc>
      </w:tr>
      <w:tr w:rsidR="003C6BA4" w14:paraId="7A38F4AC" w14:textId="77777777" w:rsidTr="00775565">
        <w:trPr>
          <w:trHeight w:val="600"/>
        </w:trPr>
        <w:tc>
          <w:tcPr>
            <w:tcW w:w="211" w:type="pct"/>
            <w:shd w:val="clear" w:color="auto" w:fill="auto"/>
            <w:vAlign w:val="center"/>
          </w:tcPr>
          <w:p w14:paraId="15B963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w:t>
            </w:r>
          </w:p>
        </w:tc>
        <w:tc>
          <w:tcPr>
            <w:tcW w:w="711" w:type="pct"/>
            <w:shd w:val="clear" w:color="auto" w:fill="auto"/>
            <w:vAlign w:val="center"/>
          </w:tcPr>
          <w:p w14:paraId="0429B0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4E58E0C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42B3123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128 编</w:t>
            </w:r>
          </w:p>
        </w:tc>
        <w:tc>
          <w:tcPr>
            <w:tcW w:w="1081" w:type="pct"/>
            <w:shd w:val="clear" w:color="auto" w:fill="auto"/>
            <w:vAlign w:val="center"/>
          </w:tcPr>
          <w:p w14:paraId="6ACFD5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4237B4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w:t>
            </w:r>
          </w:p>
        </w:tc>
        <w:tc>
          <w:tcPr>
            <w:tcW w:w="330" w:type="pct"/>
            <w:shd w:val="clear" w:color="auto" w:fill="auto"/>
            <w:vAlign w:val="center"/>
          </w:tcPr>
          <w:p w14:paraId="6E0934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7223F4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4.00</w:t>
            </w:r>
          </w:p>
        </w:tc>
        <w:tc>
          <w:tcPr>
            <w:tcW w:w="627" w:type="pct"/>
            <w:shd w:val="clear" w:color="auto" w:fill="auto"/>
            <w:vAlign w:val="center"/>
          </w:tcPr>
          <w:p w14:paraId="686B5F6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2000.00</w:t>
            </w:r>
          </w:p>
        </w:tc>
      </w:tr>
      <w:tr w:rsidR="003C6BA4" w14:paraId="317E7418" w14:textId="77777777" w:rsidTr="00775565">
        <w:trPr>
          <w:trHeight w:val="600"/>
        </w:trPr>
        <w:tc>
          <w:tcPr>
            <w:tcW w:w="211" w:type="pct"/>
            <w:shd w:val="clear" w:color="auto" w:fill="auto"/>
            <w:vAlign w:val="center"/>
          </w:tcPr>
          <w:p w14:paraId="760F520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14</w:t>
            </w:r>
          </w:p>
        </w:tc>
        <w:tc>
          <w:tcPr>
            <w:tcW w:w="711" w:type="pct"/>
            <w:shd w:val="clear" w:color="auto" w:fill="auto"/>
            <w:vAlign w:val="center"/>
          </w:tcPr>
          <w:p w14:paraId="44CAFE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3A8AEAD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7E6071F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六类带屏蔽</w:t>
            </w:r>
          </w:p>
        </w:tc>
        <w:tc>
          <w:tcPr>
            <w:tcW w:w="1081" w:type="pct"/>
            <w:shd w:val="clear" w:color="auto" w:fill="auto"/>
            <w:vAlign w:val="center"/>
          </w:tcPr>
          <w:p w14:paraId="55017A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34BCFCB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138BDA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08D12F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1075.00</w:t>
            </w:r>
          </w:p>
        </w:tc>
        <w:tc>
          <w:tcPr>
            <w:tcW w:w="627" w:type="pct"/>
            <w:shd w:val="clear" w:color="auto" w:fill="auto"/>
            <w:vAlign w:val="center"/>
          </w:tcPr>
          <w:p w14:paraId="5C0E73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1075.00</w:t>
            </w:r>
          </w:p>
        </w:tc>
      </w:tr>
      <w:tr w:rsidR="003C6BA4" w14:paraId="1FDAD59C" w14:textId="77777777" w:rsidTr="00775565">
        <w:trPr>
          <w:trHeight w:val="600"/>
        </w:trPr>
        <w:tc>
          <w:tcPr>
            <w:tcW w:w="211" w:type="pct"/>
            <w:shd w:val="clear" w:color="auto" w:fill="auto"/>
            <w:vAlign w:val="center"/>
          </w:tcPr>
          <w:p w14:paraId="5B387B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w:t>
            </w:r>
          </w:p>
        </w:tc>
        <w:tc>
          <w:tcPr>
            <w:tcW w:w="711" w:type="pct"/>
            <w:shd w:val="clear" w:color="auto" w:fill="auto"/>
            <w:vAlign w:val="center"/>
          </w:tcPr>
          <w:p w14:paraId="20ECCC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RJ45</w:t>
            </w:r>
          </w:p>
        </w:tc>
        <w:tc>
          <w:tcPr>
            <w:tcW w:w="487" w:type="pct"/>
            <w:shd w:val="clear" w:color="auto" w:fill="auto"/>
            <w:vAlign w:val="center"/>
          </w:tcPr>
          <w:p w14:paraId="375CD7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7FC06B9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六类水晶头</w:t>
            </w:r>
          </w:p>
        </w:tc>
        <w:tc>
          <w:tcPr>
            <w:tcW w:w="1081" w:type="pct"/>
            <w:shd w:val="clear" w:color="auto" w:fill="auto"/>
            <w:vAlign w:val="center"/>
          </w:tcPr>
          <w:p w14:paraId="13ECBCF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7C1A87F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0DF74C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盒</w:t>
            </w:r>
          </w:p>
        </w:tc>
        <w:tc>
          <w:tcPr>
            <w:tcW w:w="438" w:type="pct"/>
            <w:shd w:val="clear" w:color="auto" w:fill="auto"/>
            <w:vAlign w:val="center"/>
          </w:tcPr>
          <w:p w14:paraId="378F28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w:t>
            </w:r>
          </w:p>
        </w:tc>
        <w:tc>
          <w:tcPr>
            <w:tcW w:w="627" w:type="pct"/>
            <w:shd w:val="clear" w:color="auto" w:fill="auto"/>
            <w:vAlign w:val="center"/>
          </w:tcPr>
          <w:p w14:paraId="0A209A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w:t>
            </w:r>
          </w:p>
        </w:tc>
      </w:tr>
      <w:tr w:rsidR="003C6BA4" w14:paraId="1E944F66" w14:textId="77777777" w:rsidTr="00775565">
        <w:trPr>
          <w:trHeight w:val="600"/>
        </w:trPr>
        <w:tc>
          <w:tcPr>
            <w:tcW w:w="211" w:type="pct"/>
            <w:shd w:val="clear" w:color="auto" w:fill="auto"/>
            <w:vAlign w:val="center"/>
          </w:tcPr>
          <w:p w14:paraId="294197B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w:t>
            </w:r>
          </w:p>
        </w:tc>
        <w:tc>
          <w:tcPr>
            <w:tcW w:w="711" w:type="pct"/>
            <w:shd w:val="clear" w:color="auto" w:fill="auto"/>
            <w:vAlign w:val="center"/>
          </w:tcPr>
          <w:p w14:paraId="546528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47DD45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0EB8A2D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SYV50-5-1 </w:t>
            </w:r>
          </w:p>
        </w:tc>
        <w:tc>
          <w:tcPr>
            <w:tcW w:w="1081" w:type="pct"/>
            <w:shd w:val="clear" w:color="auto" w:fill="auto"/>
            <w:vAlign w:val="center"/>
          </w:tcPr>
          <w:p w14:paraId="5C4B11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46F7CD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2B8260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43AFE9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810.00</w:t>
            </w:r>
          </w:p>
        </w:tc>
        <w:tc>
          <w:tcPr>
            <w:tcW w:w="627" w:type="pct"/>
            <w:shd w:val="clear" w:color="auto" w:fill="auto"/>
            <w:vAlign w:val="center"/>
          </w:tcPr>
          <w:p w14:paraId="4E8D52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3240.00</w:t>
            </w:r>
          </w:p>
        </w:tc>
      </w:tr>
      <w:tr w:rsidR="003C6BA4" w14:paraId="032508E4" w14:textId="77777777" w:rsidTr="00775565">
        <w:trPr>
          <w:trHeight w:val="600"/>
        </w:trPr>
        <w:tc>
          <w:tcPr>
            <w:tcW w:w="211" w:type="pct"/>
            <w:shd w:val="clear" w:color="auto" w:fill="auto"/>
            <w:vAlign w:val="center"/>
          </w:tcPr>
          <w:p w14:paraId="3AB6B1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17</w:t>
            </w:r>
          </w:p>
        </w:tc>
        <w:tc>
          <w:tcPr>
            <w:tcW w:w="711" w:type="pct"/>
            <w:shd w:val="clear" w:color="auto" w:fill="auto"/>
            <w:vAlign w:val="center"/>
          </w:tcPr>
          <w:p w14:paraId="0DBAE3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55A74A2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0DD41D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RVVP3*0.5</w:t>
            </w:r>
          </w:p>
        </w:tc>
        <w:tc>
          <w:tcPr>
            <w:tcW w:w="1081" w:type="pct"/>
            <w:shd w:val="clear" w:color="auto" w:fill="auto"/>
            <w:vAlign w:val="center"/>
          </w:tcPr>
          <w:p w14:paraId="1D8CAE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390458C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76CDF01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558014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725.00</w:t>
            </w:r>
          </w:p>
        </w:tc>
        <w:tc>
          <w:tcPr>
            <w:tcW w:w="627" w:type="pct"/>
            <w:shd w:val="clear" w:color="auto" w:fill="auto"/>
            <w:vAlign w:val="center"/>
          </w:tcPr>
          <w:p w14:paraId="2DAA8E6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1450.00</w:t>
            </w:r>
          </w:p>
        </w:tc>
      </w:tr>
      <w:tr w:rsidR="003C6BA4" w14:paraId="423A2BBA" w14:textId="77777777" w:rsidTr="00775565">
        <w:trPr>
          <w:trHeight w:val="600"/>
        </w:trPr>
        <w:tc>
          <w:tcPr>
            <w:tcW w:w="211" w:type="pct"/>
            <w:shd w:val="clear" w:color="auto" w:fill="auto"/>
            <w:vAlign w:val="center"/>
          </w:tcPr>
          <w:p w14:paraId="3ED2CAA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w:t>
            </w:r>
          </w:p>
        </w:tc>
        <w:tc>
          <w:tcPr>
            <w:tcW w:w="711" w:type="pct"/>
            <w:shd w:val="clear" w:color="auto" w:fill="auto"/>
            <w:vAlign w:val="center"/>
          </w:tcPr>
          <w:p w14:paraId="37B528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管材</w:t>
            </w:r>
          </w:p>
        </w:tc>
        <w:tc>
          <w:tcPr>
            <w:tcW w:w="487" w:type="pct"/>
            <w:shd w:val="clear" w:color="auto" w:fill="auto"/>
            <w:vAlign w:val="center"/>
          </w:tcPr>
          <w:p w14:paraId="3BDFEAC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联塑</w:t>
            </w:r>
          </w:p>
        </w:tc>
        <w:tc>
          <w:tcPr>
            <w:tcW w:w="746" w:type="pct"/>
            <w:shd w:val="clear" w:color="auto" w:fill="auto"/>
            <w:vAlign w:val="center"/>
          </w:tcPr>
          <w:p w14:paraId="183EAF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JDG25/JDG32</w:t>
            </w:r>
          </w:p>
        </w:tc>
        <w:tc>
          <w:tcPr>
            <w:tcW w:w="1081" w:type="pct"/>
            <w:shd w:val="clear" w:color="auto" w:fill="auto"/>
            <w:vAlign w:val="center"/>
          </w:tcPr>
          <w:p w14:paraId="37D35E3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联塑管业</w:t>
            </w:r>
          </w:p>
        </w:tc>
        <w:tc>
          <w:tcPr>
            <w:tcW w:w="365" w:type="pct"/>
            <w:shd w:val="clear" w:color="auto" w:fill="auto"/>
            <w:vAlign w:val="center"/>
          </w:tcPr>
          <w:p w14:paraId="42D22A0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3A395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批</w:t>
            </w:r>
          </w:p>
        </w:tc>
        <w:tc>
          <w:tcPr>
            <w:tcW w:w="438" w:type="pct"/>
            <w:shd w:val="clear" w:color="auto" w:fill="auto"/>
            <w:vAlign w:val="center"/>
          </w:tcPr>
          <w:p w14:paraId="059BEDA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w:t>
            </w:r>
          </w:p>
        </w:tc>
        <w:tc>
          <w:tcPr>
            <w:tcW w:w="627" w:type="pct"/>
            <w:shd w:val="clear" w:color="auto" w:fill="auto"/>
            <w:vAlign w:val="center"/>
          </w:tcPr>
          <w:p w14:paraId="49F7CB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w:t>
            </w:r>
          </w:p>
        </w:tc>
      </w:tr>
      <w:tr w:rsidR="003C6BA4" w14:paraId="2ECA5D2B" w14:textId="77777777" w:rsidTr="00775565">
        <w:trPr>
          <w:trHeight w:val="600"/>
        </w:trPr>
        <w:tc>
          <w:tcPr>
            <w:tcW w:w="211" w:type="pct"/>
            <w:shd w:val="clear" w:color="auto" w:fill="auto"/>
            <w:vAlign w:val="center"/>
          </w:tcPr>
          <w:p w14:paraId="4CAC69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w:t>
            </w:r>
          </w:p>
        </w:tc>
        <w:tc>
          <w:tcPr>
            <w:tcW w:w="711" w:type="pct"/>
            <w:shd w:val="clear" w:color="auto" w:fill="auto"/>
            <w:vAlign w:val="center"/>
          </w:tcPr>
          <w:p w14:paraId="0D4988F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其他辅材</w:t>
            </w:r>
          </w:p>
        </w:tc>
        <w:tc>
          <w:tcPr>
            <w:tcW w:w="487" w:type="pct"/>
            <w:shd w:val="clear" w:color="auto" w:fill="auto"/>
            <w:vAlign w:val="center"/>
          </w:tcPr>
          <w:p w14:paraId="5918B9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大黄蜂等</w:t>
            </w:r>
          </w:p>
        </w:tc>
        <w:tc>
          <w:tcPr>
            <w:tcW w:w="746" w:type="pct"/>
            <w:shd w:val="clear" w:color="auto" w:fill="auto"/>
            <w:vAlign w:val="center"/>
          </w:tcPr>
          <w:p w14:paraId="24A1DA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国标</w:t>
            </w:r>
          </w:p>
        </w:tc>
        <w:tc>
          <w:tcPr>
            <w:tcW w:w="1081" w:type="pct"/>
            <w:shd w:val="clear" w:color="auto" w:fill="auto"/>
            <w:vAlign w:val="center"/>
          </w:tcPr>
          <w:p w14:paraId="705656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3B4932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21D5D0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批</w:t>
            </w:r>
          </w:p>
        </w:tc>
        <w:tc>
          <w:tcPr>
            <w:tcW w:w="438" w:type="pct"/>
            <w:shd w:val="clear" w:color="auto" w:fill="auto"/>
            <w:vAlign w:val="center"/>
          </w:tcPr>
          <w:p w14:paraId="3B8656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10000.00</w:t>
            </w:r>
          </w:p>
        </w:tc>
        <w:tc>
          <w:tcPr>
            <w:tcW w:w="627" w:type="pct"/>
            <w:shd w:val="clear" w:color="auto" w:fill="auto"/>
            <w:vAlign w:val="center"/>
          </w:tcPr>
          <w:p w14:paraId="2BBA8D4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10000.00</w:t>
            </w:r>
          </w:p>
        </w:tc>
      </w:tr>
      <w:tr w:rsidR="003C6BA4" w14:paraId="244DF2B1" w14:textId="77777777" w:rsidTr="00775565">
        <w:trPr>
          <w:trHeight w:val="600"/>
        </w:trPr>
        <w:tc>
          <w:tcPr>
            <w:tcW w:w="211" w:type="pct"/>
            <w:shd w:val="clear" w:color="auto" w:fill="FADADE"/>
            <w:vAlign w:val="center"/>
          </w:tcPr>
          <w:p w14:paraId="246510F1"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FADADE"/>
            <w:vAlign w:val="center"/>
          </w:tcPr>
          <w:p w14:paraId="5447AA9E"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高新院区设备小计</w:t>
            </w:r>
          </w:p>
        </w:tc>
        <w:tc>
          <w:tcPr>
            <w:tcW w:w="438" w:type="pct"/>
            <w:shd w:val="clear" w:color="auto" w:fill="FADADE"/>
            <w:vAlign w:val="center"/>
          </w:tcPr>
          <w:p w14:paraId="5C694AA9" w14:textId="77777777" w:rsidR="003C6BA4" w:rsidRDefault="003C6BA4" w:rsidP="00775565">
            <w:pPr>
              <w:spacing w:line="360" w:lineRule="auto"/>
              <w:jc w:val="center"/>
              <w:rPr>
                <w:rFonts w:ascii="宋体" w:eastAsia="宋体" w:hAnsi="宋体" w:cs="宋体"/>
                <w:b/>
                <w:bCs/>
                <w:sz w:val="24"/>
              </w:rPr>
            </w:pPr>
          </w:p>
        </w:tc>
        <w:tc>
          <w:tcPr>
            <w:tcW w:w="627" w:type="pct"/>
            <w:shd w:val="clear" w:color="auto" w:fill="FADADE"/>
            <w:vAlign w:val="center"/>
          </w:tcPr>
          <w:p w14:paraId="4E62186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954477.03</w:t>
            </w:r>
          </w:p>
        </w:tc>
      </w:tr>
      <w:tr w:rsidR="003C6BA4" w14:paraId="61D9B7D1" w14:textId="77777777" w:rsidTr="00775565">
        <w:trPr>
          <w:trHeight w:val="600"/>
        </w:trPr>
        <w:tc>
          <w:tcPr>
            <w:tcW w:w="211" w:type="pct"/>
            <w:shd w:val="clear" w:color="auto" w:fill="FADADE"/>
            <w:vAlign w:val="center"/>
          </w:tcPr>
          <w:p w14:paraId="5D6445A5"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FADADE"/>
            <w:vAlign w:val="center"/>
          </w:tcPr>
          <w:p w14:paraId="6AD0A08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高新院区调试费</w:t>
            </w:r>
          </w:p>
        </w:tc>
        <w:tc>
          <w:tcPr>
            <w:tcW w:w="438" w:type="pct"/>
            <w:shd w:val="clear" w:color="auto" w:fill="FADADE"/>
            <w:vAlign w:val="center"/>
          </w:tcPr>
          <w:p w14:paraId="60AA85B3" w14:textId="77777777" w:rsidR="003C6BA4" w:rsidRDefault="003C6BA4" w:rsidP="00775565">
            <w:pPr>
              <w:spacing w:line="360" w:lineRule="auto"/>
              <w:jc w:val="center"/>
              <w:rPr>
                <w:rFonts w:ascii="宋体" w:eastAsia="宋体" w:hAnsi="宋体" w:cs="宋体"/>
                <w:b/>
                <w:bCs/>
                <w:sz w:val="24"/>
              </w:rPr>
            </w:pPr>
          </w:p>
        </w:tc>
        <w:tc>
          <w:tcPr>
            <w:tcW w:w="627" w:type="pct"/>
            <w:shd w:val="clear" w:color="auto" w:fill="FADADE"/>
            <w:vAlign w:val="center"/>
          </w:tcPr>
          <w:p w14:paraId="08D80237"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58000.00</w:t>
            </w:r>
          </w:p>
        </w:tc>
      </w:tr>
      <w:tr w:rsidR="003C6BA4" w14:paraId="12C58FAB" w14:textId="77777777" w:rsidTr="00775565">
        <w:trPr>
          <w:trHeight w:val="600"/>
        </w:trPr>
        <w:tc>
          <w:tcPr>
            <w:tcW w:w="211" w:type="pct"/>
            <w:shd w:val="clear" w:color="auto" w:fill="FADADE"/>
            <w:vAlign w:val="center"/>
          </w:tcPr>
          <w:p w14:paraId="786DC3D5"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FADADE"/>
            <w:vAlign w:val="center"/>
          </w:tcPr>
          <w:p w14:paraId="25FECCB3"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高新院区合计</w:t>
            </w:r>
          </w:p>
        </w:tc>
        <w:tc>
          <w:tcPr>
            <w:tcW w:w="438" w:type="pct"/>
            <w:shd w:val="clear" w:color="auto" w:fill="FADADE"/>
            <w:vAlign w:val="center"/>
          </w:tcPr>
          <w:p w14:paraId="3AFFAE7E" w14:textId="77777777" w:rsidR="003C6BA4" w:rsidRDefault="003C6BA4" w:rsidP="00775565">
            <w:pPr>
              <w:spacing w:line="360" w:lineRule="auto"/>
              <w:jc w:val="center"/>
              <w:rPr>
                <w:rFonts w:ascii="宋体" w:eastAsia="宋体" w:hAnsi="宋体" w:cs="宋体"/>
                <w:b/>
                <w:bCs/>
                <w:sz w:val="24"/>
              </w:rPr>
            </w:pPr>
          </w:p>
        </w:tc>
        <w:tc>
          <w:tcPr>
            <w:tcW w:w="627" w:type="pct"/>
            <w:shd w:val="clear" w:color="auto" w:fill="FADADE"/>
            <w:vAlign w:val="center"/>
          </w:tcPr>
          <w:p w14:paraId="7DD5EBD7"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1012477.03</w:t>
            </w:r>
          </w:p>
        </w:tc>
      </w:tr>
      <w:tr w:rsidR="003C6BA4" w14:paraId="72935BEC" w14:textId="77777777" w:rsidTr="00775565">
        <w:trPr>
          <w:trHeight w:val="600"/>
        </w:trPr>
        <w:tc>
          <w:tcPr>
            <w:tcW w:w="5000" w:type="pct"/>
            <w:gridSpan w:val="9"/>
            <w:shd w:val="clear" w:color="auto" w:fill="auto"/>
            <w:noWrap/>
            <w:vAlign w:val="center"/>
          </w:tcPr>
          <w:p w14:paraId="402550A3"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2 、粉巷院区主要功能参数要求</w:t>
            </w:r>
          </w:p>
        </w:tc>
      </w:tr>
      <w:tr w:rsidR="003C6BA4" w14:paraId="4C1C1FD5" w14:textId="77777777" w:rsidTr="00775565">
        <w:trPr>
          <w:trHeight w:val="600"/>
        </w:trPr>
        <w:tc>
          <w:tcPr>
            <w:tcW w:w="5000" w:type="pct"/>
            <w:gridSpan w:val="9"/>
            <w:shd w:val="clear" w:color="auto" w:fill="auto"/>
            <w:vAlign w:val="center"/>
          </w:tcPr>
          <w:p w14:paraId="1A3A5D5B"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会议室</w:t>
            </w:r>
          </w:p>
        </w:tc>
      </w:tr>
      <w:tr w:rsidR="003C6BA4" w14:paraId="4496BFDE" w14:textId="77777777" w:rsidTr="00775565">
        <w:trPr>
          <w:trHeight w:val="600"/>
        </w:trPr>
        <w:tc>
          <w:tcPr>
            <w:tcW w:w="211" w:type="pct"/>
            <w:shd w:val="clear" w:color="auto" w:fill="auto"/>
            <w:vAlign w:val="center"/>
          </w:tcPr>
          <w:p w14:paraId="6DFE1BEC"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序号</w:t>
            </w:r>
          </w:p>
        </w:tc>
        <w:tc>
          <w:tcPr>
            <w:tcW w:w="711" w:type="pct"/>
            <w:shd w:val="clear" w:color="auto" w:fill="auto"/>
            <w:vAlign w:val="center"/>
          </w:tcPr>
          <w:p w14:paraId="48821C01"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产品名 称</w:t>
            </w:r>
          </w:p>
        </w:tc>
        <w:tc>
          <w:tcPr>
            <w:tcW w:w="487" w:type="pct"/>
            <w:shd w:val="clear" w:color="auto" w:fill="auto"/>
            <w:vAlign w:val="center"/>
          </w:tcPr>
          <w:p w14:paraId="42792229"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品牌</w:t>
            </w:r>
          </w:p>
        </w:tc>
        <w:tc>
          <w:tcPr>
            <w:tcW w:w="746" w:type="pct"/>
            <w:shd w:val="clear" w:color="auto" w:fill="auto"/>
            <w:vAlign w:val="center"/>
          </w:tcPr>
          <w:p w14:paraId="3C2069E5"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规格型号</w:t>
            </w:r>
          </w:p>
        </w:tc>
        <w:tc>
          <w:tcPr>
            <w:tcW w:w="1081" w:type="pct"/>
            <w:shd w:val="clear" w:color="auto" w:fill="auto"/>
            <w:vAlign w:val="center"/>
          </w:tcPr>
          <w:p w14:paraId="428B385A"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制造商</w:t>
            </w:r>
          </w:p>
        </w:tc>
        <w:tc>
          <w:tcPr>
            <w:tcW w:w="365" w:type="pct"/>
            <w:shd w:val="clear" w:color="auto" w:fill="auto"/>
            <w:vAlign w:val="center"/>
          </w:tcPr>
          <w:p w14:paraId="71FDBD71"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数量</w:t>
            </w:r>
          </w:p>
        </w:tc>
        <w:tc>
          <w:tcPr>
            <w:tcW w:w="330" w:type="pct"/>
            <w:shd w:val="clear" w:color="auto" w:fill="auto"/>
            <w:vAlign w:val="center"/>
          </w:tcPr>
          <w:p w14:paraId="2E5995B5"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单位</w:t>
            </w:r>
          </w:p>
        </w:tc>
        <w:tc>
          <w:tcPr>
            <w:tcW w:w="438" w:type="pct"/>
            <w:shd w:val="clear" w:color="auto" w:fill="auto"/>
            <w:vAlign w:val="center"/>
          </w:tcPr>
          <w:p w14:paraId="3DD10BC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单价</w:t>
            </w:r>
          </w:p>
        </w:tc>
        <w:tc>
          <w:tcPr>
            <w:tcW w:w="627" w:type="pct"/>
            <w:shd w:val="clear" w:color="auto" w:fill="auto"/>
            <w:vAlign w:val="center"/>
          </w:tcPr>
          <w:p w14:paraId="17BCE48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总价（元）</w:t>
            </w:r>
          </w:p>
        </w:tc>
      </w:tr>
      <w:tr w:rsidR="003C6BA4" w14:paraId="785799BA" w14:textId="77777777" w:rsidTr="00775565">
        <w:trPr>
          <w:trHeight w:val="600"/>
        </w:trPr>
        <w:tc>
          <w:tcPr>
            <w:tcW w:w="5000" w:type="pct"/>
            <w:gridSpan w:val="9"/>
            <w:shd w:val="clear" w:color="auto" w:fill="auto"/>
            <w:vAlign w:val="center"/>
          </w:tcPr>
          <w:p w14:paraId="664B786B"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 LED 显示系统</w:t>
            </w:r>
          </w:p>
        </w:tc>
      </w:tr>
      <w:tr w:rsidR="003C6BA4" w14:paraId="59C58281" w14:textId="77777777" w:rsidTr="00775565">
        <w:trPr>
          <w:trHeight w:val="600"/>
        </w:trPr>
        <w:tc>
          <w:tcPr>
            <w:tcW w:w="5000" w:type="pct"/>
            <w:gridSpan w:val="9"/>
            <w:shd w:val="clear" w:color="auto" w:fill="auto"/>
            <w:vAlign w:val="center"/>
          </w:tcPr>
          <w:p w14:paraId="53B1743F"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1.1LED 显示屏系统（显示屏净尺寸 5.76m*2.27m ）</w:t>
            </w:r>
          </w:p>
        </w:tc>
      </w:tr>
      <w:tr w:rsidR="003C6BA4" w14:paraId="381C0CBF" w14:textId="77777777" w:rsidTr="00775565">
        <w:trPr>
          <w:trHeight w:val="600"/>
        </w:trPr>
        <w:tc>
          <w:tcPr>
            <w:tcW w:w="211" w:type="pct"/>
            <w:shd w:val="clear" w:color="auto" w:fill="auto"/>
            <w:vAlign w:val="center"/>
          </w:tcPr>
          <w:p w14:paraId="092C85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0BFB02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户内全彩LED屏</w:t>
            </w:r>
          </w:p>
        </w:tc>
        <w:tc>
          <w:tcPr>
            <w:tcW w:w="487" w:type="pct"/>
            <w:shd w:val="clear" w:color="auto" w:fill="auto"/>
            <w:vAlign w:val="center"/>
          </w:tcPr>
          <w:p w14:paraId="378A6A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noWrap/>
            <w:vAlign w:val="center"/>
          </w:tcPr>
          <w:p w14:paraId="542EA3F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模组P2.0</w:t>
            </w:r>
          </w:p>
        </w:tc>
        <w:tc>
          <w:tcPr>
            <w:tcW w:w="1081" w:type="pct"/>
            <w:shd w:val="clear" w:color="auto" w:fill="auto"/>
            <w:vAlign w:val="center"/>
          </w:tcPr>
          <w:p w14:paraId="1C550E8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061A213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15.6672</w:t>
            </w:r>
          </w:p>
        </w:tc>
        <w:tc>
          <w:tcPr>
            <w:tcW w:w="330" w:type="pct"/>
            <w:shd w:val="clear" w:color="auto" w:fill="auto"/>
            <w:vAlign w:val="center"/>
          </w:tcPr>
          <w:p w14:paraId="3377FC5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平方米</w:t>
            </w:r>
          </w:p>
        </w:tc>
        <w:tc>
          <w:tcPr>
            <w:tcW w:w="438" w:type="pct"/>
            <w:shd w:val="clear" w:color="auto" w:fill="auto"/>
            <w:vAlign w:val="center"/>
          </w:tcPr>
          <w:p w14:paraId="1D19520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3000.00</w:t>
            </w:r>
          </w:p>
        </w:tc>
        <w:tc>
          <w:tcPr>
            <w:tcW w:w="627" w:type="pct"/>
            <w:shd w:val="clear" w:color="auto" w:fill="auto"/>
            <w:vAlign w:val="center"/>
          </w:tcPr>
          <w:p w14:paraId="6F6CB3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47001.60</w:t>
            </w:r>
          </w:p>
        </w:tc>
      </w:tr>
      <w:tr w:rsidR="003C6BA4" w14:paraId="5951147B" w14:textId="77777777" w:rsidTr="00775565">
        <w:trPr>
          <w:trHeight w:val="600"/>
        </w:trPr>
        <w:tc>
          <w:tcPr>
            <w:tcW w:w="5000" w:type="pct"/>
            <w:gridSpan w:val="9"/>
            <w:shd w:val="clear" w:color="auto" w:fill="auto"/>
            <w:vAlign w:val="center"/>
          </w:tcPr>
          <w:p w14:paraId="2721DE1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1.2  控制设备以及配套设备</w:t>
            </w:r>
          </w:p>
        </w:tc>
      </w:tr>
      <w:tr w:rsidR="003C6BA4" w14:paraId="41B1B17F" w14:textId="77777777" w:rsidTr="00775565">
        <w:trPr>
          <w:trHeight w:val="600"/>
        </w:trPr>
        <w:tc>
          <w:tcPr>
            <w:tcW w:w="211" w:type="pct"/>
            <w:shd w:val="clear" w:color="auto" w:fill="auto"/>
            <w:vAlign w:val="center"/>
          </w:tcPr>
          <w:p w14:paraId="168B98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0466AD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台式电脑</w:t>
            </w:r>
          </w:p>
        </w:tc>
        <w:tc>
          <w:tcPr>
            <w:tcW w:w="487" w:type="pct"/>
            <w:shd w:val="clear" w:color="auto" w:fill="auto"/>
            <w:vAlign w:val="center"/>
          </w:tcPr>
          <w:p w14:paraId="7220FE9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宏碁</w:t>
            </w:r>
          </w:p>
        </w:tc>
        <w:tc>
          <w:tcPr>
            <w:tcW w:w="746" w:type="pct"/>
            <w:shd w:val="clear" w:color="auto" w:fill="auto"/>
            <w:vAlign w:val="center"/>
          </w:tcPr>
          <w:p w14:paraId="76D3CA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VE450+N238IB</w:t>
            </w:r>
          </w:p>
        </w:tc>
        <w:tc>
          <w:tcPr>
            <w:tcW w:w="1081" w:type="pct"/>
            <w:shd w:val="clear" w:color="auto" w:fill="auto"/>
            <w:vAlign w:val="center"/>
          </w:tcPr>
          <w:p w14:paraId="36128D2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宏碁(重庆)有限公司</w:t>
            </w:r>
          </w:p>
        </w:tc>
        <w:tc>
          <w:tcPr>
            <w:tcW w:w="365" w:type="pct"/>
            <w:shd w:val="clear" w:color="auto" w:fill="auto"/>
            <w:vAlign w:val="center"/>
          </w:tcPr>
          <w:p w14:paraId="00BD462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83999E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54D28BF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6700.00</w:t>
            </w:r>
          </w:p>
        </w:tc>
        <w:tc>
          <w:tcPr>
            <w:tcW w:w="627" w:type="pct"/>
            <w:shd w:val="clear" w:color="auto" w:fill="auto"/>
            <w:vAlign w:val="center"/>
          </w:tcPr>
          <w:p w14:paraId="2C51302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6700.00</w:t>
            </w:r>
          </w:p>
        </w:tc>
      </w:tr>
      <w:tr w:rsidR="003C6BA4" w14:paraId="1214C8BD" w14:textId="77777777" w:rsidTr="00775565">
        <w:trPr>
          <w:trHeight w:val="600"/>
        </w:trPr>
        <w:tc>
          <w:tcPr>
            <w:tcW w:w="211" w:type="pct"/>
            <w:shd w:val="clear" w:color="auto" w:fill="auto"/>
            <w:vAlign w:val="center"/>
          </w:tcPr>
          <w:p w14:paraId="58F320B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023BD7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发送盒</w:t>
            </w:r>
          </w:p>
        </w:tc>
        <w:tc>
          <w:tcPr>
            <w:tcW w:w="487" w:type="pct"/>
            <w:shd w:val="clear" w:color="auto" w:fill="auto"/>
            <w:vAlign w:val="center"/>
          </w:tcPr>
          <w:p w14:paraId="4CB669F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0D0AEFF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TV500</w:t>
            </w:r>
          </w:p>
        </w:tc>
        <w:tc>
          <w:tcPr>
            <w:tcW w:w="1081" w:type="pct"/>
            <w:shd w:val="clear" w:color="auto" w:fill="auto"/>
            <w:vAlign w:val="center"/>
          </w:tcPr>
          <w:p w14:paraId="77A47DB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7C76DA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6AA1D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746E4B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8500.00</w:t>
            </w:r>
          </w:p>
        </w:tc>
        <w:tc>
          <w:tcPr>
            <w:tcW w:w="627" w:type="pct"/>
            <w:shd w:val="clear" w:color="auto" w:fill="auto"/>
            <w:vAlign w:val="center"/>
          </w:tcPr>
          <w:p w14:paraId="75C1422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8500.00</w:t>
            </w:r>
          </w:p>
        </w:tc>
      </w:tr>
      <w:tr w:rsidR="003C6BA4" w14:paraId="0837B979" w14:textId="77777777" w:rsidTr="00775565">
        <w:trPr>
          <w:trHeight w:val="600"/>
        </w:trPr>
        <w:tc>
          <w:tcPr>
            <w:tcW w:w="211" w:type="pct"/>
            <w:shd w:val="clear" w:color="auto" w:fill="auto"/>
            <w:vAlign w:val="center"/>
          </w:tcPr>
          <w:p w14:paraId="4265AF0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51F8C4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配电柜</w:t>
            </w:r>
          </w:p>
        </w:tc>
        <w:tc>
          <w:tcPr>
            <w:tcW w:w="487" w:type="pct"/>
            <w:shd w:val="clear" w:color="auto" w:fill="auto"/>
            <w:vAlign w:val="center"/>
          </w:tcPr>
          <w:p w14:paraId="4FA4140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天畅</w:t>
            </w:r>
          </w:p>
        </w:tc>
        <w:tc>
          <w:tcPr>
            <w:tcW w:w="746" w:type="pct"/>
            <w:shd w:val="clear" w:color="auto" w:fill="auto"/>
            <w:vAlign w:val="center"/>
          </w:tcPr>
          <w:p w14:paraId="64A1BCB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20KW</w:t>
            </w:r>
          </w:p>
        </w:tc>
        <w:tc>
          <w:tcPr>
            <w:tcW w:w="1081" w:type="pct"/>
            <w:shd w:val="clear" w:color="auto" w:fill="auto"/>
            <w:vAlign w:val="center"/>
          </w:tcPr>
          <w:p w14:paraId="2BD1A6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西安天畅电气设备有限公司</w:t>
            </w:r>
          </w:p>
        </w:tc>
        <w:tc>
          <w:tcPr>
            <w:tcW w:w="365" w:type="pct"/>
            <w:shd w:val="clear" w:color="auto" w:fill="auto"/>
            <w:vAlign w:val="center"/>
          </w:tcPr>
          <w:p w14:paraId="24F5024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6657B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5E405E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c>
          <w:tcPr>
            <w:tcW w:w="627" w:type="pct"/>
            <w:shd w:val="clear" w:color="auto" w:fill="auto"/>
            <w:vAlign w:val="center"/>
          </w:tcPr>
          <w:p w14:paraId="6670960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r>
      <w:tr w:rsidR="003C6BA4" w14:paraId="29F03738" w14:textId="77777777" w:rsidTr="00775565">
        <w:trPr>
          <w:trHeight w:val="600"/>
        </w:trPr>
        <w:tc>
          <w:tcPr>
            <w:tcW w:w="5000" w:type="pct"/>
            <w:gridSpan w:val="9"/>
            <w:shd w:val="clear" w:color="auto" w:fill="auto"/>
            <w:vAlign w:val="center"/>
          </w:tcPr>
          <w:p w14:paraId="5CD31C4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1.3 LED 全彩屏施工项目</w:t>
            </w:r>
          </w:p>
        </w:tc>
      </w:tr>
      <w:tr w:rsidR="003C6BA4" w14:paraId="4A6515C0" w14:textId="77777777" w:rsidTr="00775565">
        <w:trPr>
          <w:trHeight w:val="600"/>
        </w:trPr>
        <w:tc>
          <w:tcPr>
            <w:tcW w:w="211" w:type="pct"/>
            <w:shd w:val="clear" w:color="auto" w:fill="auto"/>
            <w:vAlign w:val="center"/>
          </w:tcPr>
          <w:p w14:paraId="7F8323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64E2B80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LED 全彩屏施工项目</w:t>
            </w:r>
          </w:p>
        </w:tc>
        <w:tc>
          <w:tcPr>
            <w:tcW w:w="487" w:type="pct"/>
            <w:shd w:val="clear" w:color="auto" w:fill="auto"/>
            <w:vAlign w:val="center"/>
          </w:tcPr>
          <w:p w14:paraId="68BAB6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vAlign w:val="center"/>
          </w:tcPr>
          <w:p w14:paraId="5DF015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5E6BB5A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6523AD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4C84E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项</w:t>
            </w:r>
          </w:p>
        </w:tc>
        <w:tc>
          <w:tcPr>
            <w:tcW w:w="438" w:type="pct"/>
            <w:shd w:val="clear" w:color="auto" w:fill="auto"/>
            <w:vAlign w:val="center"/>
          </w:tcPr>
          <w:p w14:paraId="3385F3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12000.00</w:t>
            </w:r>
          </w:p>
        </w:tc>
        <w:tc>
          <w:tcPr>
            <w:tcW w:w="627" w:type="pct"/>
            <w:shd w:val="clear" w:color="auto" w:fill="auto"/>
            <w:vAlign w:val="center"/>
          </w:tcPr>
          <w:p w14:paraId="34E82F2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12000.00</w:t>
            </w:r>
          </w:p>
        </w:tc>
      </w:tr>
      <w:tr w:rsidR="003C6BA4" w14:paraId="7AED960E" w14:textId="77777777" w:rsidTr="00775565">
        <w:trPr>
          <w:trHeight w:val="600"/>
        </w:trPr>
        <w:tc>
          <w:tcPr>
            <w:tcW w:w="211" w:type="pct"/>
            <w:shd w:val="clear" w:color="auto" w:fill="auto"/>
            <w:vAlign w:val="center"/>
          </w:tcPr>
          <w:p w14:paraId="23003D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vMerge w:val="restart"/>
            <w:shd w:val="clear" w:color="auto" w:fill="auto"/>
            <w:vAlign w:val="center"/>
          </w:tcPr>
          <w:p w14:paraId="5B5337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2278DA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115E2F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YJV-</w:t>
            </w:r>
            <w:r>
              <w:rPr>
                <w:rFonts w:ascii="宋体" w:eastAsia="宋体" w:hAnsi="宋体" w:cs="宋体" w:hint="eastAsia"/>
                <w:snapToGrid w:val="0"/>
                <w:color w:val="000000"/>
                <w:kern w:val="0"/>
                <w:sz w:val="24"/>
                <w:lang w:bidi="ar"/>
              </w:rPr>
              <w:lastRenderedPageBreak/>
              <w:t>0.6/1KV-4*10+1*6</w:t>
            </w:r>
          </w:p>
        </w:tc>
        <w:tc>
          <w:tcPr>
            <w:tcW w:w="1081" w:type="pct"/>
            <w:shd w:val="clear" w:color="auto" w:fill="auto"/>
            <w:vAlign w:val="center"/>
          </w:tcPr>
          <w:p w14:paraId="654781B0"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lastRenderedPageBreak/>
              <w:t>天津市津成电</w:t>
            </w:r>
            <w:r>
              <w:rPr>
                <w:rFonts w:ascii="宋体" w:eastAsia="宋体" w:hAnsi="宋体" w:cs="宋体" w:hint="eastAsia"/>
                <w:snapToGrid w:val="0"/>
                <w:color w:val="000000"/>
                <w:kern w:val="0"/>
                <w:sz w:val="24"/>
                <w:lang w:bidi="ar"/>
              </w:rPr>
              <w:lastRenderedPageBreak/>
              <w:t>线电缆</w:t>
            </w:r>
          </w:p>
          <w:p w14:paraId="03473C2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EDC016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50</w:t>
            </w:r>
          </w:p>
        </w:tc>
        <w:tc>
          <w:tcPr>
            <w:tcW w:w="330" w:type="pct"/>
            <w:shd w:val="clear" w:color="auto" w:fill="auto"/>
            <w:vAlign w:val="center"/>
          </w:tcPr>
          <w:p w14:paraId="392FC1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782191A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w:t>
            </w:r>
            <w:r>
              <w:rPr>
                <w:rFonts w:ascii="宋体" w:eastAsia="宋体" w:hAnsi="宋体" w:cs="宋体" w:hint="eastAsia"/>
                <w:snapToGrid w:val="0"/>
                <w:color w:val="000000"/>
                <w:kern w:val="0"/>
                <w:sz w:val="24"/>
                <w:lang w:bidi="ar"/>
              </w:rPr>
              <w:lastRenderedPageBreak/>
              <w:t>0</w:t>
            </w:r>
          </w:p>
        </w:tc>
        <w:tc>
          <w:tcPr>
            <w:tcW w:w="627" w:type="pct"/>
            <w:shd w:val="clear" w:color="auto" w:fill="auto"/>
            <w:vAlign w:val="center"/>
          </w:tcPr>
          <w:p w14:paraId="3ADE3D9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2500.0</w:t>
            </w:r>
            <w:r>
              <w:rPr>
                <w:rFonts w:ascii="宋体" w:eastAsia="宋体" w:hAnsi="宋体" w:cs="宋体" w:hint="eastAsia"/>
                <w:snapToGrid w:val="0"/>
                <w:color w:val="000000"/>
                <w:kern w:val="0"/>
                <w:sz w:val="24"/>
                <w:lang w:bidi="ar"/>
              </w:rPr>
              <w:lastRenderedPageBreak/>
              <w:t>0</w:t>
            </w:r>
          </w:p>
        </w:tc>
      </w:tr>
      <w:tr w:rsidR="003C6BA4" w14:paraId="60977DF7" w14:textId="77777777" w:rsidTr="00775565">
        <w:trPr>
          <w:trHeight w:val="600"/>
        </w:trPr>
        <w:tc>
          <w:tcPr>
            <w:tcW w:w="211" w:type="pct"/>
            <w:shd w:val="clear" w:color="auto" w:fill="auto"/>
            <w:vAlign w:val="center"/>
          </w:tcPr>
          <w:p w14:paraId="07A28CE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4</w:t>
            </w:r>
          </w:p>
        </w:tc>
        <w:tc>
          <w:tcPr>
            <w:tcW w:w="711" w:type="pct"/>
            <w:vMerge/>
            <w:shd w:val="clear" w:color="auto" w:fill="auto"/>
            <w:vAlign w:val="center"/>
          </w:tcPr>
          <w:p w14:paraId="02033589" w14:textId="77777777" w:rsidR="003C6BA4" w:rsidRDefault="003C6BA4" w:rsidP="00775565">
            <w:pPr>
              <w:spacing w:line="360" w:lineRule="auto"/>
              <w:jc w:val="center"/>
              <w:rPr>
                <w:rFonts w:ascii="宋体" w:eastAsia="宋体" w:hAnsi="宋体" w:cs="宋体"/>
                <w:sz w:val="24"/>
              </w:rPr>
            </w:pPr>
          </w:p>
        </w:tc>
        <w:tc>
          <w:tcPr>
            <w:tcW w:w="487" w:type="pct"/>
            <w:shd w:val="clear" w:color="auto" w:fill="auto"/>
            <w:vAlign w:val="center"/>
          </w:tcPr>
          <w:p w14:paraId="502979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621A73D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RVV3*2.5</w:t>
            </w:r>
          </w:p>
        </w:tc>
        <w:tc>
          <w:tcPr>
            <w:tcW w:w="1081" w:type="pct"/>
            <w:shd w:val="clear" w:color="auto" w:fill="auto"/>
            <w:vAlign w:val="center"/>
          </w:tcPr>
          <w:p w14:paraId="2BDBBED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w:t>
            </w:r>
          </w:p>
          <w:p w14:paraId="283480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13E957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8F7B66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321DDA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1600.00</w:t>
            </w:r>
          </w:p>
        </w:tc>
        <w:tc>
          <w:tcPr>
            <w:tcW w:w="627" w:type="pct"/>
            <w:shd w:val="clear" w:color="auto" w:fill="auto"/>
            <w:vAlign w:val="center"/>
          </w:tcPr>
          <w:p w14:paraId="3E4E65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1600.00</w:t>
            </w:r>
          </w:p>
        </w:tc>
      </w:tr>
      <w:tr w:rsidR="003C6BA4" w14:paraId="3343590A" w14:textId="77777777" w:rsidTr="00775565">
        <w:trPr>
          <w:trHeight w:val="600"/>
        </w:trPr>
        <w:tc>
          <w:tcPr>
            <w:tcW w:w="211" w:type="pct"/>
            <w:shd w:val="clear" w:color="auto" w:fill="auto"/>
            <w:vAlign w:val="center"/>
          </w:tcPr>
          <w:p w14:paraId="2EC850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vMerge/>
            <w:shd w:val="clear" w:color="auto" w:fill="auto"/>
            <w:vAlign w:val="center"/>
          </w:tcPr>
          <w:p w14:paraId="55C94F61" w14:textId="77777777" w:rsidR="003C6BA4" w:rsidRDefault="003C6BA4" w:rsidP="00775565">
            <w:pPr>
              <w:spacing w:line="360" w:lineRule="auto"/>
              <w:jc w:val="center"/>
              <w:rPr>
                <w:rFonts w:ascii="宋体" w:eastAsia="宋体" w:hAnsi="宋体" w:cs="宋体"/>
                <w:sz w:val="24"/>
              </w:rPr>
            </w:pPr>
          </w:p>
        </w:tc>
        <w:tc>
          <w:tcPr>
            <w:tcW w:w="487" w:type="pct"/>
            <w:shd w:val="clear" w:color="auto" w:fill="auto"/>
            <w:vAlign w:val="center"/>
          </w:tcPr>
          <w:p w14:paraId="26F72C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7380A7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非屏蔽六类网线</w:t>
            </w:r>
          </w:p>
        </w:tc>
        <w:tc>
          <w:tcPr>
            <w:tcW w:w="1081" w:type="pct"/>
            <w:shd w:val="clear" w:color="auto" w:fill="auto"/>
            <w:vAlign w:val="center"/>
          </w:tcPr>
          <w:p w14:paraId="29AB65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2F5B87B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6572011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619FF2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1075.00</w:t>
            </w:r>
          </w:p>
        </w:tc>
        <w:tc>
          <w:tcPr>
            <w:tcW w:w="627" w:type="pct"/>
            <w:shd w:val="clear" w:color="auto" w:fill="auto"/>
            <w:vAlign w:val="center"/>
          </w:tcPr>
          <w:p w14:paraId="5038EF5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2150.00</w:t>
            </w:r>
          </w:p>
        </w:tc>
      </w:tr>
      <w:tr w:rsidR="003C6BA4" w14:paraId="4A949D6F" w14:textId="77777777" w:rsidTr="00775565">
        <w:trPr>
          <w:trHeight w:val="600"/>
        </w:trPr>
        <w:tc>
          <w:tcPr>
            <w:tcW w:w="211" w:type="pct"/>
            <w:shd w:val="clear" w:color="auto" w:fill="auto"/>
            <w:vAlign w:val="center"/>
          </w:tcPr>
          <w:p w14:paraId="39BBAC7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vMerge/>
            <w:shd w:val="clear" w:color="auto" w:fill="auto"/>
            <w:vAlign w:val="center"/>
          </w:tcPr>
          <w:p w14:paraId="6FD38D1E" w14:textId="77777777" w:rsidR="003C6BA4" w:rsidRDefault="003C6BA4" w:rsidP="00775565">
            <w:pPr>
              <w:spacing w:line="360" w:lineRule="auto"/>
              <w:jc w:val="center"/>
              <w:rPr>
                <w:rFonts w:ascii="宋体" w:eastAsia="宋体" w:hAnsi="宋体" w:cs="宋体"/>
                <w:sz w:val="24"/>
              </w:rPr>
            </w:pPr>
          </w:p>
        </w:tc>
        <w:tc>
          <w:tcPr>
            <w:tcW w:w="487" w:type="pct"/>
            <w:shd w:val="clear" w:color="auto" w:fill="auto"/>
            <w:vAlign w:val="center"/>
          </w:tcPr>
          <w:p w14:paraId="21D9B3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37D4B6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六类水晶头</w:t>
            </w:r>
          </w:p>
        </w:tc>
        <w:tc>
          <w:tcPr>
            <w:tcW w:w="1081" w:type="pct"/>
            <w:shd w:val="clear" w:color="auto" w:fill="auto"/>
            <w:vAlign w:val="center"/>
          </w:tcPr>
          <w:p w14:paraId="766F77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2D3F1C5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92EBE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盒</w:t>
            </w:r>
          </w:p>
        </w:tc>
        <w:tc>
          <w:tcPr>
            <w:tcW w:w="438" w:type="pct"/>
            <w:shd w:val="clear" w:color="auto" w:fill="auto"/>
            <w:vAlign w:val="center"/>
          </w:tcPr>
          <w:p w14:paraId="414A26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w:t>
            </w:r>
          </w:p>
        </w:tc>
        <w:tc>
          <w:tcPr>
            <w:tcW w:w="627" w:type="pct"/>
            <w:shd w:val="clear" w:color="auto" w:fill="auto"/>
            <w:vAlign w:val="center"/>
          </w:tcPr>
          <w:p w14:paraId="54A149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w:t>
            </w:r>
          </w:p>
        </w:tc>
      </w:tr>
      <w:tr w:rsidR="003C6BA4" w14:paraId="07A2B7BA" w14:textId="77777777" w:rsidTr="00775565">
        <w:trPr>
          <w:trHeight w:val="600"/>
        </w:trPr>
        <w:tc>
          <w:tcPr>
            <w:tcW w:w="211" w:type="pct"/>
            <w:shd w:val="clear" w:color="auto" w:fill="auto"/>
            <w:vAlign w:val="center"/>
          </w:tcPr>
          <w:p w14:paraId="426883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vMerge/>
            <w:shd w:val="clear" w:color="auto" w:fill="auto"/>
            <w:vAlign w:val="center"/>
          </w:tcPr>
          <w:p w14:paraId="3E8A30C6" w14:textId="77777777" w:rsidR="003C6BA4" w:rsidRDefault="003C6BA4" w:rsidP="00775565">
            <w:pPr>
              <w:spacing w:line="360" w:lineRule="auto"/>
              <w:jc w:val="center"/>
              <w:rPr>
                <w:rFonts w:ascii="宋体" w:eastAsia="宋体" w:hAnsi="宋体" w:cs="宋体"/>
                <w:sz w:val="24"/>
              </w:rPr>
            </w:pPr>
          </w:p>
        </w:tc>
        <w:tc>
          <w:tcPr>
            <w:tcW w:w="487" w:type="pct"/>
            <w:shd w:val="clear" w:color="auto" w:fill="auto"/>
            <w:vAlign w:val="center"/>
          </w:tcPr>
          <w:p w14:paraId="567E03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vAlign w:val="center"/>
          </w:tcPr>
          <w:p w14:paraId="3B4FC0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定制</w:t>
            </w:r>
          </w:p>
        </w:tc>
        <w:tc>
          <w:tcPr>
            <w:tcW w:w="1081" w:type="pct"/>
            <w:shd w:val="clear" w:color="auto" w:fill="auto"/>
            <w:vAlign w:val="center"/>
          </w:tcPr>
          <w:p w14:paraId="7DAA69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0DAC54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w:t>
            </w:r>
          </w:p>
        </w:tc>
        <w:tc>
          <w:tcPr>
            <w:tcW w:w="330" w:type="pct"/>
            <w:shd w:val="clear" w:color="auto" w:fill="auto"/>
            <w:vAlign w:val="center"/>
          </w:tcPr>
          <w:p w14:paraId="2743A5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6942338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25.00</w:t>
            </w:r>
          </w:p>
        </w:tc>
        <w:tc>
          <w:tcPr>
            <w:tcW w:w="627" w:type="pct"/>
            <w:shd w:val="clear" w:color="auto" w:fill="auto"/>
            <w:vAlign w:val="center"/>
          </w:tcPr>
          <w:p w14:paraId="2BC034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r>
      <w:tr w:rsidR="003C6BA4" w14:paraId="2A4F1371" w14:textId="77777777" w:rsidTr="00775565">
        <w:trPr>
          <w:trHeight w:val="600"/>
        </w:trPr>
        <w:tc>
          <w:tcPr>
            <w:tcW w:w="5000" w:type="pct"/>
            <w:gridSpan w:val="9"/>
            <w:shd w:val="clear" w:color="auto" w:fill="auto"/>
            <w:vAlign w:val="center"/>
          </w:tcPr>
          <w:p w14:paraId="086F20EF"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1.4  单红条屏系统（显示屏净尺寸 6.08m*0.456m ）</w:t>
            </w:r>
          </w:p>
        </w:tc>
      </w:tr>
      <w:tr w:rsidR="003C6BA4" w14:paraId="7B250B09" w14:textId="77777777" w:rsidTr="00775565">
        <w:trPr>
          <w:trHeight w:val="600"/>
        </w:trPr>
        <w:tc>
          <w:tcPr>
            <w:tcW w:w="211" w:type="pct"/>
            <w:shd w:val="clear" w:color="auto" w:fill="auto"/>
            <w:vAlign w:val="center"/>
          </w:tcPr>
          <w:p w14:paraId="36A9AC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654D4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户内单红LED屏</w:t>
            </w:r>
          </w:p>
        </w:tc>
        <w:tc>
          <w:tcPr>
            <w:tcW w:w="487" w:type="pct"/>
            <w:shd w:val="clear" w:color="auto" w:fill="auto"/>
            <w:vAlign w:val="center"/>
          </w:tcPr>
          <w:p w14:paraId="1F799B7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174EA28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P4.75</w:t>
            </w:r>
          </w:p>
        </w:tc>
        <w:tc>
          <w:tcPr>
            <w:tcW w:w="1081" w:type="pct"/>
            <w:shd w:val="clear" w:color="auto" w:fill="auto"/>
            <w:vAlign w:val="center"/>
          </w:tcPr>
          <w:p w14:paraId="3EBE4E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25D041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2.7725</w:t>
            </w:r>
          </w:p>
        </w:tc>
        <w:tc>
          <w:tcPr>
            <w:tcW w:w="330" w:type="pct"/>
            <w:shd w:val="clear" w:color="auto" w:fill="auto"/>
            <w:vAlign w:val="center"/>
          </w:tcPr>
          <w:p w14:paraId="415AEF0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平方 米</w:t>
            </w:r>
          </w:p>
        </w:tc>
        <w:tc>
          <w:tcPr>
            <w:tcW w:w="438" w:type="pct"/>
            <w:shd w:val="clear" w:color="auto" w:fill="auto"/>
            <w:vAlign w:val="center"/>
          </w:tcPr>
          <w:p w14:paraId="5890985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1500.00</w:t>
            </w:r>
          </w:p>
        </w:tc>
        <w:tc>
          <w:tcPr>
            <w:tcW w:w="627" w:type="pct"/>
            <w:shd w:val="clear" w:color="auto" w:fill="auto"/>
            <w:vAlign w:val="center"/>
          </w:tcPr>
          <w:p w14:paraId="3E310F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4158.75</w:t>
            </w:r>
          </w:p>
        </w:tc>
      </w:tr>
      <w:tr w:rsidR="003C6BA4" w14:paraId="6551113A" w14:textId="77777777" w:rsidTr="00775565">
        <w:trPr>
          <w:trHeight w:val="600"/>
        </w:trPr>
        <w:tc>
          <w:tcPr>
            <w:tcW w:w="211" w:type="pct"/>
            <w:shd w:val="clear" w:color="auto" w:fill="auto"/>
            <w:vAlign w:val="center"/>
          </w:tcPr>
          <w:p w14:paraId="5725411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4B3F14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控制卡</w:t>
            </w:r>
          </w:p>
        </w:tc>
        <w:tc>
          <w:tcPr>
            <w:tcW w:w="487" w:type="pct"/>
            <w:shd w:val="clear" w:color="auto" w:fill="auto"/>
            <w:vAlign w:val="center"/>
          </w:tcPr>
          <w:p w14:paraId="4DF12A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3806289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HD-W66</w:t>
            </w:r>
          </w:p>
        </w:tc>
        <w:tc>
          <w:tcPr>
            <w:tcW w:w="1081" w:type="pct"/>
            <w:shd w:val="clear" w:color="auto" w:fill="auto"/>
            <w:vAlign w:val="center"/>
          </w:tcPr>
          <w:p w14:paraId="5F500D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1D25059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30540EC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张</w:t>
            </w:r>
          </w:p>
        </w:tc>
        <w:tc>
          <w:tcPr>
            <w:tcW w:w="438" w:type="pct"/>
            <w:shd w:val="clear" w:color="auto" w:fill="auto"/>
            <w:vAlign w:val="center"/>
          </w:tcPr>
          <w:p w14:paraId="23C7C67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725.00</w:t>
            </w:r>
          </w:p>
        </w:tc>
        <w:tc>
          <w:tcPr>
            <w:tcW w:w="627" w:type="pct"/>
            <w:shd w:val="clear" w:color="auto" w:fill="auto"/>
            <w:vAlign w:val="center"/>
          </w:tcPr>
          <w:p w14:paraId="42161C8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725.00</w:t>
            </w:r>
          </w:p>
        </w:tc>
      </w:tr>
      <w:tr w:rsidR="003C6BA4" w14:paraId="073BFA8D" w14:textId="77777777" w:rsidTr="00775565">
        <w:trPr>
          <w:trHeight w:val="600"/>
        </w:trPr>
        <w:tc>
          <w:tcPr>
            <w:tcW w:w="211" w:type="pct"/>
            <w:shd w:val="clear" w:color="auto" w:fill="auto"/>
            <w:vAlign w:val="center"/>
          </w:tcPr>
          <w:p w14:paraId="720EC20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3B3645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转接板</w:t>
            </w:r>
          </w:p>
        </w:tc>
        <w:tc>
          <w:tcPr>
            <w:tcW w:w="487" w:type="pct"/>
            <w:shd w:val="clear" w:color="auto" w:fill="auto"/>
            <w:vAlign w:val="center"/>
          </w:tcPr>
          <w:p w14:paraId="2C22CF2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天合光电</w:t>
            </w:r>
          </w:p>
        </w:tc>
        <w:tc>
          <w:tcPr>
            <w:tcW w:w="746" w:type="pct"/>
            <w:shd w:val="clear" w:color="auto" w:fill="auto"/>
            <w:vAlign w:val="center"/>
          </w:tcPr>
          <w:p w14:paraId="4E71066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转接板</w:t>
            </w:r>
          </w:p>
        </w:tc>
        <w:tc>
          <w:tcPr>
            <w:tcW w:w="1081" w:type="pct"/>
            <w:shd w:val="clear" w:color="auto" w:fill="auto"/>
            <w:vAlign w:val="center"/>
          </w:tcPr>
          <w:p w14:paraId="610F2FA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深圳市天合光电有限公司</w:t>
            </w:r>
          </w:p>
        </w:tc>
        <w:tc>
          <w:tcPr>
            <w:tcW w:w="365" w:type="pct"/>
            <w:shd w:val="clear" w:color="auto" w:fill="auto"/>
            <w:vAlign w:val="center"/>
          </w:tcPr>
          <w:p w14:paraId="1EA2EC4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B4F7A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63109E0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1300.00</w:t>
            </w:r>
          </w:p>
        </w:tc>
        <w:tc>
          <w:tcPr>
            <w:tcW w:w="627" w:type="pct"/>
            <w:shd w:val="clear" w:color="auto" w:fill="auto"/>
            <w:vAlign w:val="center"/>
          </w:tcPr>
          <w:p w14:paraId="0F8BF4D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1300.00</w:t>
            </w:r>
          </w:p>
        </w:tc>
      </w:tr>
      <w:tr w:rsidR="003C6BA4" w14:paraId="427062A8" w14:textId="77777777" w:rsidTr="00775565">
        <w:trPr>
          <w:trHeight w:val="600"/>
        </w:trPr>
        <w:tc>
          <w:tcPr>
            <w:tcW w:w="211" w:type="pct"/>
            <w:shd w:val="clear" w:color="auto" w:fill="auto"/>
            <w:vAlign w:val="center"/>
          </w:tcPr>
          <w:p w14:paraId="2307BA0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vMerge w:val="restart"/>
            <w:shd w:val="clear" w:color="auto" w:fill="auto"/>
            <w:vAlign w:val="center"/>
          </w:tcPr>
          <w:p w14:paraId="7A78915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7E6C4E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1C01297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RVV3*2.5</w:t>
            </w:r>
          </w:p>
        </w:tc>
        <w:tc>
          <w:tcPr>
            <w:tcW w:w="1081" w:type="pct"/>
            <w:shd w:val="clear" w:color="auto" w:fill="auto"/>
            <w:vAlign w:val="center"/>
          </w:tcPr>
          <w:p w14:paraId="73A158FA"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w:t>
            </w:r>
          </w:p>
          <w:p w14:paraId="0FDF74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A7F21D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w:t>
            </w:r>
          </w:p>
        </w:tc>
        <w:tc>
          <w:tcPr>
            <w:tcW w:w="330" w:type="pct"/>
            <w:shd w:val="clear" w:color="auto" w:fill="auto"/>
            <w:vAlign w:val="center"/>
          </w:tcPr>
          <w:p w14:paraId="4A4144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44F028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8.00</w:t>
            </w:r>
          </w:p>
        </w:tc>
        <w:tc>
          <w:tcPr>
            <w:tcW w:w="627" w:type="pct"/>
            <w:shd w:val="clear" w:color="auto" w:fill="auto"/>
            <w:vAlign w:val="center"/>
          </w:tcPr>
          <w:p w14:paraId="4C5DB8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240.00</w:t>
            </w:r>
          </w:p>
        </w:tc>
      </w:tr>
      <w:tr w:rsidR="003C6BA4" w14:paraId="2076A353" w14:textId="77777777" w:rsidTr="00775565">
        <w:trPr>
          <w:trHeight w:val="600"/>
        </w:trPr>
        <w:tc>
          <w:tcPr>
            <w:tcW w:w="211" w:type="pct"/>
            <w:shd w:val="clear" w:color="auto" w:fill="auto"/>
            <w:vAlign w:val="center"/>
          </w:tcPr>
          <w:p w14:paraId="6C8590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vMerge/>
            <w:shd w:val="clear" w:color="auto" w:fill="auto"/>
            <w:vAlign w:val="center"/>
          </w:tcPr>
          <w:p w14:paraId="5B0998BF" w14:textId="77777777" w:rsidR="003C6BA4" w:rsidRDefault="003C6BA4" w:rsidP="00775565">
            <w:pPr>
              <w:spacing w:line="360" w:lineRule="auto"/>
              <w:jc w:val="center"/>
              <w:rPr>
                <w:rFonts w:ascii="宋体" w:eastAsia="宋体" w:hAnsi="宋体" w:cs="宋体"/>
                <w:sz w:val="24"/>
              </w:rPr>
            </w:pPr>
          </w:p>
        </w:tc>
        <w:tc>
          <w:tcPr>
            <w:tcW w:w="487" w:type="pct"/>
            <w:shd w:val="clear" w:color="auto" w:fill="auto"/>
            <w:vAlign w:val="center"/>
          </w:tcPr>
          <w:p w14:paraId="1A35BC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1A977B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STPCAT5</w:t>
            </w:r>
          </w:p>
        </w:tc>
        <w:tc>
          <w:tcPr>
            <w:tcW w:w="1081" w:type="pct"/>
            <w:shd w:val="clear" w:color="auto" w:fill="auto"/>
            <w:vAlign w:val="center"/>
          </w:tcPr>
          <w:p w14:paraId="407638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126540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w:t>
            </w:r>
          </w:p>
        </w:tc>
        <w:tc>
          <w:tcPr>
            <w:tcW w:w="330" w:type="pct"/>
            <w:shd w:val="clear" w:color="auto" w:fill="auto"/>
            <w:vAlign w:val="center"/>
          </w:tcPr>
          <w:p w14:paraId="5179E3E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4C27DF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w:t>
            </w:r>
          </w:p>
        </w:tc>
        <w:tc>
          <w:tcPr>
            <w:tcW w:w="627" w:type="pct"/>
            <w:shd w:val="clear" w:color="auto" w:fill="auto"/>
            <w:vAlign w:val="center"/>
          </w:tcPr>
          <w:p w14:paraId="30AE0EB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105.00</w:t>
            </w:r>
          </w:p>
        </w:tc>
      </w:tr>
      <w:tr w:rsidR="003C6BA4" w14:paraId="709301B9" w14:textId="77777777" w:rsidTr="00775565">
        <w:trPr>
          <w:trHeight w:val="600"/>
        </w:trPr>
        <w:tc>
          <w:tcPr>
            <w:tcW w:w="211" w:type="pct"/>
            <w:shd w:val="clear" w:color="auto" w:fill="auto"/>
            <w:vAlign w:val="center"/>
          </w:tcPr>
          <w:p w14:paraId="026466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60C74F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单红条屏系统施工项目</w:t>
            </w:r>
          </w:p>
        </w:tc>
        <w:tc>
          <w:tcPr>
            <w:tcW w:w="487" w:type="pct"/>
            <w:shd w:val="clear" w:color="auto" w:fill="auto"/>
            <w:vAlign w:val="center"/>
          </w:tcPr>
          <w:p w14:paraId="593694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vAlign w:val="center"/>
          </w:tcPr>
          <w:p w14:paraId="1DEEA09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6693D5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50676B5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A8D793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项</w:t>
            </w:r>
          </w:p>
        </w:tc>
        <w:tc>
          <w:tcPr>
            <w:tcW w:w="438" w:type="pct"/>
            <w:shd w:val="clear" w:color="auto" w:fill="auto"/>
            <w:vAlign w:val="center"/>
          </w:tcPr>
          <w:p w14:paraId="1070FF7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c>
          <w:tcPr>
            <w:tcW w:w="627" w:type="pct"/>
            <w:shd w:val="clear" w:color="auto" w:fill="auto"/>
            <w:vAlign w:val="center"/>
          </w:tcPr>
          <w:p w14:paraId="5A0443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r>
      <w:tr w:rsidR="003C6BA4" w14:paraId="2A9B591A" w14:textId="77777777" w:rsidTr="00775565">
        <w:trPr>
          <w:trHeight w:val="600"/>
        </w:trPr>
        <w:tc>
          <w:tcPr>
            <w:tcW w:w="5000" w:type="pct"/>
            <w:gridSpan w:val="9"/>
            <w:shd w:val="clear" w:color="auto" w:fill="auto"/>
            <w:vAlign w:val="center"/>
          </w:tcPr>
          <w:p w14:paraId="52B5FC4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1.5  辅助显示系统</w:t>
            </w:r>
          </w:p>
        </w:tc>
      </w:tr>
      <w:tr w:rsidR="003C6BA4" w14:paraId="01F2282D" w14:textId="77777777" w:rsidTr="00775565">
        <w:trPr>
          <w:trHeight w:val="600"/>
        </w:trPr>
        <w:tc>
          <w:tcPr>
            <w:tcW w:w="211" w:type="pct"/>
            <w:shd w:val="clear" w:color="auto" w:fill="auto"/>
            <w:vAlign w:val="center"/>
          </w:tcPr>
          <w:p w14:paraId="24B60E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1</w:t>
            </w:r>
          </w:p>
        </w:tc>
        <w:tc>
          <w:tcPr>
            <w:tcW w:w="711" w:type="pct"/>
            <w:shd w:val="clear" w:color="auto" w:fill="auto"/>
            <w:vAlign w:val="center"/>
          </w:tcPr>
          <w:p w14:paraId="774C30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返看电视</w:t>
            </w:r>
          </w:p>
        </w:tc>
        <w:tc>
          <w:tcPr>
            <w:tcW w:w="487" w:type="pct"/>
            <w:shd w:val="clear" w:color="auto" w:fill="auto"/>
            <w:vAlign w:val="center"/>
          </w:tcPr>
          <w:p w14:paraId="40F3DE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创维</w:t>
            </w:r>
          </w:p>
        </w:tc>
        <w:tc>
          <w:tcPr>
            <w:tcW w:w="746" w:type="pct"/>
            <w:shd w:val="clear" w:color="auto" w:fill="auto"/>
            <w:vAlign w:val="center"/>
          </w:tcPr>
          <w:p w14:paraId="669A489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55BC20H</w:t>
            </w:r>
          </w:p>
        </w:tc>
        <w:tc>
          <w:tcPr>
            <w:tcW w:w="1081" w:type="pct"/>
            <w:shd w:val="clear" w:color="auto" w:fill="auto"/>
            <w:vAlign w:val="center"/>
          </w:tcPr>
          <w:p w14:paraId="47E01868"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深圳创维-RGB 电子</w:t>
            </w:r>
          </w:p>
          <w:p w14:paraId="7B152D2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67286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22ACA7A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54A768C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4000.00</w:t>
            </w:r>
          </w:p>
        </w:tc>
        <w:tc>
          <w:tcPr>
            <w:tcW w:w="627" w:type="pct"/>
            <w:shd w:val="clear" w:color="auto" w:fill="auto"/>
            <w:vAlign w:val="center"/>
          </w:tcPr>
          <w:p w14:paraId="356BC1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8000.00</w:t>
            </w:r>
          </w:p>
        </w:tc>
      </w:tr>
      <w:tr w:rsidR="003C6BA4" w14:paraId="798F5220" w14:textId="77777777" w:rsidTr="00775565">
        <w:trPr>
          <w:trHeight w:val="600"/>
        </w:trPr>
        <w:tc>
          <w:tcPr>
            <w:tcW w:w="5000" w:type="pct"/>
            <w:gridSpan w:val="9"/>
            <w:shd w:val="clear" w:color="auto" w:fill="auto"/>
            <w:vAlign w:val="center"/>
          </w:tcPr>
          <w:p w14:paraId="41FBF268"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2、视频切换系统（视频输入输出信号进行汇总、分配、切换）</w:t>
            </w:r>
          </w:p>
        </w:tc>
      </w:tr>
      <w:tr w:rsidR="003C6BA4" w14:paraId="3B339418" w14:textId="77777777" w:rsidTr="00775565">
        <w:trPr>
          <w:trHeight w:val="600"/>
        </w:trPr>
        <w:tc>
          <w:tcPr>
            <w:tcW w:w="211" w:type="pct"/>
            <w:shd w:val="clear" w:color="auto" w:fill="auto"/>
            <w:vAlign w:val="center"/>
          </w:tcPr>
          <w:p w14:paraId="0A4E9E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051E690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无缝高清矩阵切换器</w:t>
            </w:r>
          </w:p>
        </w:tc>
        <w:tc>
          <w:tcPr>
            <w:tcW w:w="487" w:type="pct"/>
            <w:shd w:val="clear" w:color="auto" w:fill="auto"/>
            <w:vAlign w:val="center"/>
          </w:tcPr>
          <w:p w14:paraId="7AAFBBB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DIGIBIRD/小鸟</w:t>
            </w:r>
          </w:p>
        </w:tc>
        <w:tc>
          <w:tcPr>
            <w:tcW w:w="746" w:type="pct"/>
            <w:shd w:val="clear" w:color="auto" w:fill="auto"/>
            <w:vAlign w:val="center"/>
          </w:tcPr>
          <w:p w14:paraId="42C1E9B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DB-VWC3-H-ZSFR5K</w:t>
            </w:r>
          </w:p>
        </w:tc>
        <w:tc>
          <w:tcPr>
            <w:tcW w:w="1081" w:type="pct"/>
            <w:shd w:val="clear" w:color="auto" w:fill="auto"/>
            <w:vAlign w:val="center"/>
          </w:tcPr>
          <w:p w14:paraId="243125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0C69DCD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44A28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BFAF56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24750.00</w:t>
            </w:r>
          </w:p>
        </w:tc>
        <w:tc>
          <w:tcPr>
            <w:tcW w:w="627" w:type="pct"/>
            <w:shd w:val="clear" w:color="auto" w:fill="auto"/>
            <w:vAlign w:val="center"/>
          </w:tcPr>
          <w:p w14:paraId="25A4B8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24750.00</w:t>
            </w:r>
          </w:p>
        </w:tc>
      </w:tr>
      <w:tr w:rsidR="003C6BA4" w14:paraId="4579CF65" w14:textId="77777777" w:rsidTr="00775565">
        <w:trPr>
          <w:trHeight w:val="600"/>
        </w:trPr>
        <w:tc>
          <w:tcPr>
            <w:tcW w:w="211" w:type="pct"/>
            <w:shd w:val="clear" w:color="auto" w:fill="auto"/>
            <w:vAlign w:val="center"/>
          </w:tcPr>
          <w:p w14:paraId="44C52A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5AEDB31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HDMI 无缝高清输入卡</w:t>
            </w:r>
          </w:p>
        </w:tc>
        <w:tc>
          <w:tcPr>
            <w:tcW w:w="487" w:type="pct"/>
            <w:shd w:val="clear" w:color="auto" w:fill="auto"/>
            <w:vAlign w:val="center"/>
          </w:tcPr>
          <w:p w14:paraId="6BFC4C4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DIGIBIRD/小鸟</w:t>
            </w:r>
          </w:p>
        </w:tc>
        <w:tc>
          <w:tcPr>
            <w:tcW w:w="746" w:type="pct"/>
            <w:shd w:val="clear" w:color="auto" w:fill="auto"/>
            <w:vAlign w:val="center"/>
          </w:tcPr>
          <w:p w14:paraId="490802B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DB-VWC3-H-ICSXF-HDMI4</w:t>
            </w:r>
          </w:p>
        </w:tc>
        <w:tc>
          <w:tcPr>
            <w:tcW w:w="1081" w:type="pct"/>
            <w:shd w:val="clear" w:color="auto" w:fill="auto"/>
            <w:vAlign w:val="center"/>
          </w:tcPr>
          <w:p w14:paraId="535DBB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4DE8D8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8CCC6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块</w:t>
            </w:r>
          </w:p>
        </w:tc>
        <w:tc>
          <w:tcPr>
            <w:tcW w:w="438" w:type="pct"/>
            <w:shd w:val="clear" w:color="auto" w:fill="auto"/>
            <w:vAlign w:val="center"/>
          </w:tcPr>
          <w:p w14:paraId="62E247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2475.00</w:t>
            </w:r>
          </w:p>
        </w:tc>
        <w:tc>
          <w:tcPr>
            <w:tcW w:w="627" w:type="pct"/>
            <w:shd w:val="clear" w:color="auto" w:fill="auto"/>
            <w:vAlign w:val="center"/>
          </w:tcPr>
          <w:p w14:paraId="1DD668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2475.00</w:t>
            </w:r>
          </w:p>
        </w:tc>
      </w:tr>
      <w:tr w:rsidR="003C6BA4" w14:paraId="390CAA63" w14:textId="77777777" w:rsidTr="00775565">
        <w:trPr>
          <w:trHeight w:val="600"/>
        </w:trPr>
        <w:tc>
          <w:tcPr>
            <w:tcW w:w="211" w:type="pct"/>
            <w:shd w:val="clear" w:color="auto" w:fill="auto"/>
            <w:vAlign w:val="center"/>
          </w:tcPr>
          <w:p w14:paraId="6D1631C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078082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HDMI 无缝高清输出卡</w:t>
            </w:r>
          </w:p>
        </w:tc>
        <w:tc>
          <w:tcPr>
            <w:tcW w:w="487" w:type="pct"/>
            <w:shd w:val="clear" w:color="auto" w:fill="auto"/>
            <w:vAlign w:val="center"/>
          </w:tcPr>
          <w:p w14:paraId="680FAF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DIGIBIRD/小鸟</w:t>
            </w:r>
          </w:p>
        </w:tc>
        <w:tc>
          <w:tcPr>
            <w:tcW w:w="746" w:type="pct"/>
            <w:shd w:val="clear" w:color="auto" w:fill="auto"/>
            <w:vAlign w:val="center"/>
          </w:tcPr>
          <w:p w14:paraId="3CC7CF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DB-VWC3-H-OCSXF-HDMI4</w:t>
            </w:r>
          </w:p>
        </w:tc>
        <w:tc>
          <w:tcPr>
            <w:tcW w:w="1081" w:type="pct"/>
            <w:shd w:val="clear" w:color="auto" w:fill="auto"/>
            <w:vAlign w:val="center"/>
          </w:tcPr>
          <w:p w14:paraId="586A11C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北京小鸟科技股份有限公司</w:t>
            </w:r>
          </w:p>
        </w:tc>
        <w:tc>
          <w:tcPr>
            <w:tcW w:w="365" w:type="pct"/>
            <w:shd w:val="clear" w:color="auto" w:fill="auto"/>
            <w:vAlign w:val="center"/>
          </w:tcPr>
          <w:p w14:paraId="7839AD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7B2B12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块</w:t>
            </w:r>
          </w:p>
        </w:tc>
        <w:tc>
          <w:tcPr>
            <w:tcW w:w="438" w:type="pct"/>
            <w:shd w:val="clear" w:color="auto" w:fill="auto"/>
            <w:vAlign w:val="center"/>
          </w:tcPr>
          <w:p w14:paraId="7D434F5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3150.00</w:t>
            </w:r>
          </w:p>
        </w:tc>
        <w:tc>
          <w:tcPr>
            <w:tcW w:w="627" w:type="pct"/>
            <w:shd w:val="clear" w:color="auto" w:fill="auto"/>
            <w:vAlign w:val="center"/>
          </w:tcPr>
          <w:p w14:paraId="1A4736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3150.00</w:t>
            </w:r>
          </w:p>
        </w:tc>
      </w:tr>
      <w:tr w:rsidR="003C6BA4" w14:paraId="07F2FCAE" w14:textId="77777777" w:rsidTr="00775565">
        <w:trPr>
          <w:trHeight w:val="600"/>
        </w:trPr>
        <w:tc>
          <w:tcPr>
            <w:tcW w:w="5000" w:type="pct"/>
            <w:gridSpan w:val="9"/>
            <w:shd w:val="clear" w:color="auto" w:fill="auto"/>
            <w:vAlign w:val="center"/>
          </w:tcPr>
          <w:p w14:paraId="35F15FBF"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3、舞台灯光系统（舞台长 ：10m  宽 ：5m ，高 3m ）（含固定吊杆）</w:t>
            </w:r>
          </w:p>
        </w:tc>
      </w:tr>
      <w:tr w:rsidR="003C6BA4" w14:paraId="5EBFE3C1" w14:textId="77777777" w:rsidTr="00775565">
        <w:trPr>
          <w:trHeight w:val="600"/>
        </w:trPr>
        <w:tc>
          <w:tcPr>
            <w:tcW w:w="5000" w:type="pct"/>
            <w:gridSpan w:val="9"/>
            <w:shd w:val="clear" w:color="auto" w:fill="auto"/>
            <w:vAlign w:val="center"/>
          </w:tcPr>
          <w:p w14:paraId="0FD44DF8"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一顶光</w:t>
            </w:r>
          </w:p>
        </w:tc>
      </w:tr>
      <w:tr w:rsidR="003C6BA4" w14:paraId="2DA923F7" w14:textId="77777777" w:rsidTr="00775565">
        <w:trPr>
          <w:trHeight w:val="600"/>
        </w:trPr>
        <w:tc>
          <w:tcPr>
            <w:tcW w:w="211" w:type="pct"/>
            <w:shd w:val="clear" w:color="auto" w:fill="auto"/>
            <w:vAlign w:val="center"/>
          </w:tcPr>
          <w:p w14:paraId="029159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1D349C4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影视灯</w:t>
            </w:r>
          </w:p>
        </w:tc>
        <w:tc>
          <w:tcPr>
            <w:tcW w:w="487" w:type="pct"/>
            <w:shd w:val="clear" w:color="auto" w:fill="auto"/>
            <w:vAlign w:val="center"/>
          </w:tcPr>
          <w:p w14:paraId="065BA0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HONGHE虹河 </w:t>
            </w:r>
          </w:p>
        </w:tc>
        <w:tc>
          <w:tcPr>
            <w:tcW w:w="746" w:type="pct"/>
            <w:shd w:val="clear" w:color="auto" w:fill="auto"/>
            <w:vAlign w:val="center"/>
          </w:tcPr>
          <w:p w14:paraId="041B61D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HH-CP600</w:t>
            </w:r>
          </w:p>
        </w:tc>
        <w:tc>
          <w:tcPr>
            <w:tcW w:w="1081" w:type="pct"/>
            <w:shd w:val="clear" w:color="auto" w:fill="auto"/>
            <w:vAlign w:val="center"/>
          </w:tcPr>
          <w:p w14:paraId="29854A00"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7974B4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D2EE6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5B3E29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AB879C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c>
          <w:tcPr>
            <w:tcW w:w="627" w:type="pct"/>
            <w:shd w:val="clear" w:color="auto" w:fill="auto"/>
            <w:vAlign w:val="center"/>
          </w:tcPr>
          <w:p w14:paraId="1224ED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w:t>
            </w:r>
          </w:p>
        </w:tc>
      </w:tr>
      <w:tr w:rsidR="003C6BA4" w14:paraId="345908C3" w14:textId="77777777" w:rsidTr="00775565">
        <w:trPr>
          <w:trHeight w:val="600"/>
        </w:trPr>
        <w:tc>
          <w:tcPr>
            <w:tcW w:w="5000" w:type="pct"/>
            <w:gridSpan w:val="9"/>
            <w:shd w:val="clear" w:color="auto" w:fill="auto"/>
            <w:vAlign w:val="center"/>
          </w:tcPr>
          <w:p w14:paraId="4CD5779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二顶光</w:t>
            </w:r>
          </w:p>
        </w:tc>
      </w:tr>
      <w:tr w:rsidR="003C6BA4" w14:paraId="040DD527" w14:textId="77777777" w:rsidTr="00775565">
        <w:trPr>
          <w:trHeight w:val="600"/>
        </w:trPr>
        <w:tc>
          <w:tcPr>
            <w:tcW w:w="211" w:type="pct"/>
            <w:shd w:val="clear" w:color="auto" w:fill="auto"/>
            <w:vAlign w:val="center"/>
          </w:tcPr>
          <w:p w14:paraId="56B1E9D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0263F3F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影视灯</w:t>
            </w:r>
          </w:p>
        </w:tc>
        <w:tc>
          <w:tcPr>
            <w:tcW w:w="487" w:type="pct"/>
            <w:shd w:val="clear" w:color="auto" w:fill="auto"/>
            <w:vAlign w:val="center"/>
          </w:tcPr>
          <w:p w14:paraId="4F93C41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HONGHE虹河 </w:t>
            </w:r>
          </w:p>
        </w:tc>
        <w:tc>
          <w:tcPr>
            <w:tcW w:w="746" w:type="pct"/>
            <w:shd w:val="clear" w:color="auto" w:fill="auto"/>
            <w:vAlign w:val="center"/>
          </w:tcPr>
          <w:p w14:paraId="72D6936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HH-CP600</w:t>
            </w:r>
          </w:p>
        </w:tc>
        <w:tc>
          <w:tcPr>
            <w:tcW w:w="1081" w:type="pct"/>
            <w:shd w:val="clear" w:color="auto" w:fill="auto"/>
            <w:vAlign w:val="center"/>
          </w:tcPr>
          <w:p w14:paraId="2CE0C5B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460E7A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47EDC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330" w:type="pct"/>
            <w:shd w:val="clear" w:color="auto" w:fill="auto"/>
            <w:vAlign w:val="center"/>
          </w:tcPr>
          <w:p w14:paraId="01E90C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6482D9D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c>
          <w:tcPr>
            <w:tcW w:w="627" w:type="pct"/>
            <w:shd w:val="clear" w:color="auto" w:fill="auto"/>
            <w:vAlign w:val="center"/>
          </w:tcPr>
          <w:p w14:paraId="0AEB68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w:t>
            </w:r>
          </w:p>
        </w:tc>
      </w:tr>
      <w:tr w:rsidR="003C6BA4" w14:paraId="03535417" w14:textId="77777777" w:rsidTr="00775565">
        <w:trPr>
          <w:trHeight w:val="600"/>
        </w:trPr>
        <w:tc>
          <w:tcPr>
            <w:tcW w:w="5000" w:type="pct"/>
            <w:gridSpan w:val="9"/>
            <w:shd w:val="clear" w:color="auto" w:fill="auto"/>
            <w:vAlign w:val="center"/>
          </w:tcPr>
          <w:p w14:paraId="21B6F7F6"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三顶光</w:t>
            </w:r>
          </w:p>
        </w:tc>
      </w:tr>
      <w:tr w:rsidR="003C6BA4" w14:paraId="5F345667" w14:textId="77777777" w:rsidTr="00775565">
        <w:trPr>
          <w:trHeight w:val="600"/>
        </w:trPr>
        <w:tc>
          <w:tcPr>
            <w:tcW w:w="211" w:type="pct"/>
            <w:shd w:val="clear" w:color="auto" w:fill="auto"/>
            <w:vAlign w:val="center"/>
          </w:tcPr>
          <w:p w14:paraId="2ECDA0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1A311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影视灯</w:t>
            </w:r>
          </w:p>
        </w:tc>
        <w:tc>
          <w:tcPr>
            <w:tcW w:w="487" w:type="pct"/>
            <w:shd w:val="clear" w:color="auto" w:fill="auto"/>
            <w:vAlign w:val="center"/>
          </w:tcPr>
          <w:p w14:paraId="07E104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HONGHE虹</w:t>
            </w:r>
            <w:r>
              <w:rPr>
                <w:rFonts w:ascii="宋体" w:eastAsia="宋体" w:hAnsi="宋体" w:cs="宋体" w:hint="eastAsia"/>
                <w:snapToGrid w:val="0"/>
                <w:color w:val="000000"/>
                <w:kern w:val="0"/>
                <w:sz w:val="24"/>
                <w:lang w:bidi="ar"/>
              </w:rPr>
              <w:lastRenderedPageBreak/>
              <w:t xml:space="preserve">河 </w:t>
            </w:r>
          </w:p>
        </w:tc>
        <w:tc>
          <w:tcPr>
            <w:tcW w:w="746" w:type="pct"/>
            <w:shd w:val="clear" w:color="auto" w:fill="auto"/>
            <w:vAlign w:val="center"/>
          </w:tcPr>
          <w:p w14:paraId="5E6824E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HH-CP600</w:t>
            </w:r>
          </w:p>
        </w:tc>
        <w:tc>
          <w:tcPr>
            <w:tcW w:w="1081" w:type="pct"/>
            <w:shd w:val="clear" w:color="auto" w:fill="auto"/>
            <w:vAlign w:val="center"/>
          </w:tcPr>
          <w:p w14:paraId="5C5D881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0B3BAF9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有限公司</w:t>
            </w:r>
          </w:p>
        </w:tc>
        <w:tc>
          <w:tcPr>
            <w:tcW w:w="365" w:type="pct"/>
            <w:shd w:val="clear" w:color="auto" w:fill="auto"/>
            <w:vAlign w:val="center"/>
          </w:tcPr>
          <w:p w14:paraId="0BCBA1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6</w:t>
            </w:r>
          </w:p>
        </w:tc>
        <w:tc>
          <w:tcPr>
            <w:tcW w:w="330" w:type="pct"/>
            <w:shd w:val="clear" w:color="auto" w:fill="auto"/>
            <w:vAlign w:val="center"/>
          </w:tcPr>
          <w:p w14:paraId="1E10B1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16EE8D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1000.00</w:t>
            </w:r>
          </w:p>
        </w:tc>
        <w:tc>
          <w:tcPr>
            <w:tcW w:w="627" w:type="pct"/>
            <w:shd w:val="clear" w:color="auto" w:fill="auto"/>
            <w:vAlign w:val="center"/>
          </w:tcPr>
          <w:p w14:paraId="16E80C8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6000.00</w:t>
            </w:r>
          </w:p>
        </w:tc>
      </w:tr>
      <w:tr w:rsidR="003C6BA4" w14:paraId="3684DCA2" w14:textId="77777777" w:rsidTr="00775565">
        <w:trPr>
          <w:trHeight w:val="600"/>
        </w:trPr>
        <w:tc>
          <w:tcPr>
            <w:tcW w:w="5000" w:type="pct"/>
            <w:gridSpan w:val="9"/>
            <w:shd w:val="clear" w:color="auto" w:fill="auto"/>
            <w:vAlign w:val="center"/>
          </w:tcPr>
          <w:p w14:paraId="75E392D5"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一面光</w:t>
            </w:r>
          </w:p>
        </w:tc>
      </w:tr>
      <w:tr w:rsidR="003C6BA4" w14:paraId="5C6D693F" w14:textId="77777777" w:rsidTr="00775565">
        <w:trPr>
          <w:trHeight w:val="600"/>
        </w:trPr>
        <w:tc>
          <w:tcPr>
            <w:tcW w:w="211" w:type="pct"/>
            <w:shd w:val="clear" w:color="auto" w:fill="auto"/>
            <w:vAlign w:val="center"/>
          </w:tcPr>
          <w:p w14:paraId="2210F2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7F21620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影视灯</w:t>
            </w:r>
          </w:p>
        </w:tc>
        <w:tc>
          <w:tcPr>
            <w:tcW w:w="487" w:type="pct"/>
            <w:shd w:val="clear" w:color="auto" w:fill="auto"/>
            <w:vAlign w:val="center"/>
          </w:tcPr>
          <w:p w14:paraId="3EB9EF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HONGHE虹河 </w:t>
            </w:r>
          </w:p>
        </w:tc>
        <w:tc>
          <w:tcPr>
            <w:tcW w:w="746" w:type="pct"/>
            <w:shd w:val="clear" w:color="auto" w:fill="auto"/>
            <w:vAlign w:val="center"/>
          </w:tcPr>
          <w:p w14:paraId="7E303A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HH-SP200</w:t>
            </w:r>
          </w:p>
        </w:tc>
        <w:tc>
          <w:tcPr>
            <w:tcW w:w="1081" w:type="pct"/>
            <w:shd w:val="clear" w:color="auto" w:fill="auto"/>
            <w:vAlign w:val="center"/>
          </w:tcPr>
          <w:p w14:paraId="1B5242B6"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3DD610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8332EB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330" w:type="pct"/>
            <w:shd w:val="clear" w:color="auto" w:fill="auto"/>
            <w:vAlign w:val="center"/>
          </w:tcPr>
          <w:p w14:paraId="3E9535A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D38CA9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990.00</w:t>
            </w:r>
          </w:p>
        </w:tc>
        <w:tc>
          <w:tcPr>
            <w:tcW w:w="627" w:type="pct"/>
            <w:shd w:val="clear" w:color="auto" w:fill="auto"/>
            <w:vAlign w:val="center"/>
          </w:tcPr>
          <w:p w14:paraId="06C206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8910.00</w:t>
            </w:r>
          </w:p>
        </w:tc>
      </w:tr>
      <w:tr w:rsidR="003C6BA4" w14:paraId="7034298B" w14:textId="77777777" w:rsidTr="00775565">
        <w:trPr>
          <w:trHeight w:val="600"/>
        </w:trPr>
        <w:tc>
          <w:tcPr>
            <w:tcW w:w="5000" w:type="pct"/>
            <w:gridSpan w:val="9"/>
            <w:shd w:val="clear" w:color="auto" w:fill="auto"/>
            <w:vAlign w:val="center"/>
          </w:tcPr>
          <w:p w14:paraId="6C6B6CA7"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外围设备及控制系统</w:t>
            </w:r>
          </w:p>
        </w:tc>
      </w:tr>
      <w:tr w:rsidR="003C6BA4" w14:paraId="030F5904" w14:textId="77777777" w:rsidTr="00775565">
        <w:trPr>
          <w:trHeight w:val="600"/>
        </w:trPr>
        <w:tc>
          <w:tcPr>
            <w:tcW w:w="211" w:type="pct"/>
            <w:shd w:val="clear" w:color="auto" w:fill="auto"/>
            <w:vAlign w:val="center"/>
          </w:tcPr>
          <w:p w14:paraId="1C2AA27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AA7C1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控台</w:t>
            </w:r>
          </w:p>
        </w:tc>
        <w:tc>
          <w:tcPr>
            <w:tcW w:w="487" w:type="pct"/>
            <w:shd w:val="clear" w:color="auto" w:fill="auto"/>
            <w:vAlign w:val="center"/>
          </w:tcPr>
          <w:p w14:paraId="00C527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HONGHE虹河 </w:t>
            </w:r>
          </w:p>
        </w:tc>
        <w:tc>
          <w:tcPr>
            <w:tcW w:w="746" w:type="pct"/>
            <w:shd w:val="clear" w:color="auto" w:fill="auto"/>
            <w:vAlign w:val="center"/>
          </w:tcPr>
          <w:p w14:paraId="267CFF2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256</w:t>
            </w:r>
          </w:p>
        </w:tc>
        <w:tc>
          <w:tcPr>
            <w:tcW w:w="1081" w:type="pct"/>
            <w:shd w:val="clear" w:color="auto" w:fill="auto"/>
            <w:vAlign w:val="center"/>
          </w:tcPr>
          <w:p w14:paraId="245472A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56BF31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FDE69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2917E4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2A5A4C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1100.00</w:t>
            </w:r>
          </w:p>
        </w:tc>
        <w:tc>
          <w:tcPr>
            <w:tcW w:w="627" w:type="pct"/>
            <w:shd w:val="clear" w:color="auto" w:fill="auto"/>
            <w:vAlign w:val="center"/>
          </w:tcPr>
          <w:p w14:paraId="57AF81B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1100.00</w:t>
            </w:r>
          </w:p>
        </w:tc>
      </w:tr>
      <w:tr w:rsidR="003C6BA4" w14:paraId="6B38D63B" w14:textId="77777777" w:rsidTr="00775565">
        <w:trPr>
          <w:trHeight w:val="600"/>
        </w:trPr>
        <w:tc>
          <w:tcPr>
            <w:tcW w:w="211" w:type="pct"/>
            <w:shd w:val="clear" w:color="auto" w:fill="auto"/>
            <w:vAlign w:val="center"/>
          </w:tcPr>
          <w:p w14:paraId="7ED6AFA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0D1D017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直通箱</w:t>
            </w:r>
          </w:p>
        </w:tc>
        <w:tc>
          <w:tcPr>
            <w:tcW w:w="487" w:type="pct"/>
            <w:shd w:val="clear" w:color="auto" w:fill="auto"/>
            <w:vAlign w:val="center"/>
          </w:tcPr>
          <w:p w14:paraId="2CCE2FB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HONGHE虹河 </w:t>
            </w:r>
          </w:p>
        </w:tc>
        <w:tc>
          <w:tcPr>
            <w:tcW w:w="746" w:type="pct"/>
            <w:shd w:val="clear" w:color="auto" w:fill="auto"/>
            <w:vAlign w:val="center"/>
          </w:tcPr>
          <w:p w14:paraId="7D0A22A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1204</w:t>
            </w:r>
          </w:p>
        </w:tc>
        <w:tc>
          <w:tcPr>
            <w:tcW w:w="1081" w:type="pct"/>
            <w:shd w:val="clear" w:color="auto" w:fill="auto"/>
            <w:vAlign w:val="center"/>
          </w:tcPr>
          <w:p w14:paraId="08E034F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1C5CA88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29BABA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BA12B0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70FC6F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w:t>
            </w:r>
          </w:p>
        </w:tc>
        <w:tc>
          <w:tcPr>
            <w:tcW w:w="627" w:type="pct"/>
            <w:shd w:val="clear" w:color="auto" w:fill="auto"/>
            <w:vAlign w:val="center"/>
          </w:tcPr>
          <w:p w14:paraId="1F5717C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w:t>
            </w:r>
          </w:p>
        </w:tc>
      </w:tr>
      <w:tr w:rsidR="003C6BA4" w14:paraId="69F4CFC1" w14:textId="77777777" w:rsidTr="00775565">
        <w:trPr>
          <w:trHeight w:val="600"/>
        </w:trPr>
        <w:tc>
          <w:tcPr>
            <w:tcW w:w="211" w:type="pct"/>
            <w:shd w:val="clear" w:color="auto" w:fill="auto"/>
            <w:vAlign w:val="center"/>
          </w:tcPr>
          <w:p w14:paraId="7E7F8F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7EB38A8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信号放大器</w:t>
            </w:r>
          </w:p>
        </w:tc>
        <w:tc>
          <w:tcPr>
            <w:tcW w:w="487" w:type="pct"/>
            <w:shd w:val="clear" w:color="auto" w:fill="auto"/>
            <w:vAlign w:val="center"/>
          </w:tcPr>
          <w:p w14:paraId="48D59F8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HONGHE虹河 </w:t>
            </w:r>
          </w:p>
        </w:tc>
        <w:tc>
          <w:tcPr>
            <w:tcW w:w="746" w:type="pct"/>
            <w:shd w:val="clear" w:color="auto" w:fill="auto"/>
            <w:vAlign w:val="center"/>
          </w:tcPr>
          <w:p w14:paraId="4655D31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HH-P008</w:t>
            </w:r>
          </w:p>
        </w:tc>
        <w:tc>
          <w:tcPr>
            <w:tcW w:w="1081" w:type="pct"/>
            <w:shd w:val="clear" w:color="auto" w:fill="auto"/>
            <w:vAlign w:val="center"/>
          </w:tcPr>
          <w:p w14:paraId="658FD30C"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59A06E5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AB4F60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B4FA4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096A0F4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w:t>
            </w:r>
          </w:p>
        </w:tc>
        <w:tc>
          <w:tcPr>
            <w:tcW w:w="627" w:type="pct"/>
            <w:shd w:val="clear" w:color="auto" w:fill="auto"/>
            <w:vAlign w:val="center"/>
          </w:tcPr>
          <w:p w14:paraId="44D993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w:t>
            </w:r>
          </w:p>
        </w:tc>
      </w:tr>
      <w:tr w:rsidR="003C6BA4" w14:paraId="101AA6F9" w14:textId="77777777" w:rsidTr="00775565">
        <w:trPr>
          <w:trHeight w:val="600"/>
        </w:trPr>
        <w:tc>
          <w:tcPr>
            <w:tcW w:w="5000" w:type="pct"/>
            <w:gridSpan w:val="9"/>
            <w:shd w:val="clear" w:color="auto" w:fill="auto"/>
            <w:vAlign w:val="center"/>
          </w:tcPr>
          <w:p w14:paraId="6FD316B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灯光系统辅材</w:t>
            </w:r>
          </w:p>
        </w:tc>
      </w:tr>
      <w:tr w:rsidR="003C6BA4" w14:paraId="2FE3F3F2" w14:textId="77777777" w:rsidTr="00775565">
        <w:trPr>
          <w:trHeight w:val="600"/>
        </w:trPr>
        <w:tc>
          <w:tcPr>
            <w:tcW w:w="211" w:type="pct"/>
            <w:shd w:val="clear" w:color="auto" w:fill="auto"/>
            <w:vAlign w:val="center"/>
          </w:tcPr>
          <w:p w14:paraId="69845F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1641F8B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配件</w:t>
            </w:r>
          </w:p>
        </w:tc>
        <w:tc>
          <w:tcPr>
            <w:tcW w:w="487" w:type="pct"/>
            <w:shd w:val="clear" w:color="auto" w:fill="auto"/>
            <w:vAlign w:val="center"/>
          </w:tcPr>
          <w:p w14:paraId="7BF021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配套</w:t>
            </w:r>
          </w:p>
        </w:tc>
        <w:tc>
          <w:tcPr>
            <w:tcW w:w="746" w:type="pct"/>
            <w:shd w:val="clear" w:color="auto" w:fill="auto"/>
            <w:vAlign w:val="center"/>
          </w:tcPr>
          <w:p w14:paraId="4639B0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28mm 厚</w:t>
            </w:r>
          </w:p>
        </w:tc>
        <w:tc>
          <w:tcPr>
            <w:tcW w:w="1081" w:type="pct"/>
            <w:shd w:val="clear" w:color="auto" w:fill="auto"/>
            <w:vAlign w:val="center"/>
          </w:tcPr>
          <w:p w14:paraId="2E466CC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5EC752C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FC053C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w:t>
            </w:r>
          </w:p>
        </w:tc>
        <w:tc>
          <w:tcPr>
            <w:tcW w:w="330" w:type="pct"/>
            <w:shd w:val="clear" w:color="auto" w:fill="auto"/>
            <w:vAlign w:val="center"/>
          </w:tcPr>
          <w:p w14:paraId="305A897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1C58F02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w:t>
            </w:r>
          </w:p>
        </w:tc>
        <w:tc>
          <w:tcPr>
            <w:tcW w:w="627" w:type="pct"/>
            <w:shd w:val="clear" w:color="auto" w:fill="auto"/>
            <w:vAlign w:val="center"/>
          </w:tcPr>
          <w:p w14:paraId="1B01D2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1026.00</w:t>
            </w:r>
          </w:p>
        </w:tc>
      </w:tr>
      <w:tr w:rsidR="003C6BA4" w14:paraId="2CB9B6CD" w14:textId="77777777" w:rsidTr="00775565">
        <w:trPr>
          <w:trHeight w:val="600"/>
        </w:trPr>
        <w:tc>
          <w:tcPr>
            <w:tcW w:w="211" w:type="pct"/>
            <w:shd w:val="clear" w:color="auto" w:fill="auto"/>
            <w:vAlign w:val="center"/>
          </w:tcPr>
          <w:p w14:paraId="57125FB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76EF7A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配件</w:t>
            </w:r>
          </w:p>
        </w:tc>
        <w:tc>
          <w:tcPr>
            <w:tcW w:w="487" w:type="pct"/>
            <w:shd w:val="clear" w:color="auto" w:fill="auto"/>
            <w:vAlign w:val="center"/>
          </w:tcPr>
          <w:p w14:paraId="5C396EB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配套</w:t>
            </w:r>
          </w:p>
        </w:tc>
        <w:tc>
          <w:tcPr>
            <w:tcW w:w="746" w:type="pct"/>
            <w:shd w:val="clear" w:color="auto" w:fill="auto"/>
            <w:vAlign w:val="center"/>
          </w:tcPr>
          <w:p w14:paraId="2259FDF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直径4.0mm</w:t>
            </w:r>
          </w:p>
        </w:tc>
        <w:tc>
          <w:tcPr>
            <w:tcW w:w="1081" w:type="pct"/>
            <w:shd w:val="clear" w:color="auto" w:fill="auto"/>
            <w:vAlign w:val="center"/>
          </w:tcPr>
          <w:p w14:paraId="716F9948"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广州虹河灯光音响设备</w:t>
            </w:r>
          </w:p>
          <w:p w14:paraId="615848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12EB053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27</w:t>
            </w:r>
          </w:p>
        </w:tc>
        <w:tc>
          <w:tcPr>
            <w:tcW w:w="330" w:type="pct"/>
            <w:shd w:val="clear" w:color="auto" w:fill="auto"/>
            <w:vAlign w:val="center"/>
          </w:tcPr>
          <w:p w14:paraId="5D344CF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条</w:t>
            </w:r>
          </w:p>
        </w:tc>
        <w:tc>
          <w:tcPr>
            <w:tcW w:w="438" w:type="pct"/>
            <w:shd w:val="clear" w:color="auto" w:fill="auto"/>
            <w:vAlign w:val="center"/>
          </w:tcPr>
          <w:p w14:paraId="3A7AC5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25.00</w:t>
            </w:r>
          </w:p>
        </w:tc>
        <w:tc>
          <w:tcPr>
            <w:tcW w:w="627" w:type="pct"/>
            <w:shd w:val="clear" w:color="auto" w:fill="auto"/>
            <w:vAlign w:val="center"/>
          </w:tcPr>
          <w:p w14:paraId="12E66B9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675.00</w:t>
            </w:r>
          </w:p>
        </w:tc>
      </w:tr>
      <w:tr w:rsidR="003C6BA4" w14:paraId="1F58ACD2" w14:textId="77777777" w:rsidTr="00775565">
        <w:trPr>
          <w:trHeight w:val="600"/>
        </w:trPr>
        <w:tc>
          <w:tcPr>
            <w:tcW w:w="211" w:type="pct"/>
            <w:shd w:val="clear" w:color="auto" w:fill="auto"/>
            <w:vAlign w:val="center"/>
          </w:tcPr>
          <w:p w14:paraId="6BA6AC7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7434255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电源线</w:t>
            </w:r>
          </w:p>
        </w:tc>
        <w:tc>
          <w:tcPr>
            <w:tcW w:w="487" w:type="pct"/>
            <w:shd w:val="clear" w:color="auto" w:fill="auto"/>
            <w:vAlign w:val="center"/>
          </w:tcPr>
          <w:p w14:paraId="0F88F3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13EC12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ZR-RVV3*2.5</w:t>
            </w:r>
          </w:p>
        </w:tc>
        <w:tc>
          <w:tcPr>
            <w:tcW w:w="1081" w:type="pct"/>
            <w:shd w:val="clear" w:color="auto" w:fill="auto"/>
            <w:vAlign w:val="center"/>
          </w:tcPr>
          <w:p w14:paraId="6298D1F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w:t>
            </w:r>
          </w:p>
          <w:p w14:paraId="1BBB54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CB61FC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600</w:t>
            </w:r>
          </w:p>
        </w:tc>
        <w:tc>
          <w:tcPr>
            <w:tcW w:w="330" w:type="pct"/>
            <w:shd w:val="clear" w:color="auto" w:fill="auto"/>
            <w:vAlign w:val="center"/>
          </w:tcPr>
          <w:p w14:paraId="71ECFB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2B6C62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8.50</w:t>
            </w:r>
          </w:p>
        </w:tc>
        <w:tc>
          <w:tcPr>
            <w:tcW w:w="627" w:type="pct"/>
            <w:shd w:val="clear" w:color="auto" w:fill="auto"/>
            <w:vAlign w:val="center"/>
          </w:tcPr>
          <w:p w14:paraId="77FF7C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5100.00</w:t>
            </w:r>
          </w:p>
        </w:tc>
      </w:tr>
      <w:tr w:rsidR="003C6BA4" w14:paraId="2CB15081" w14:textId="77777777" w:rsidTr="00775565">
        <w:trPr>
          <w:trHeight w:val="600"/>
        </w:trPr>
        <w:tc>
          <w:tcPr>
            <w:tcW w:w="211" w:type="pct"/>
            <w:shd w:val="clear" w:color="auto" w:fill="auto"/>
            <w:vAlign w:val="center"/>
          </w:tcPr>
          <w:p w14:paraId="27EAB8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72AB3F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信号线</w:t>
            </w:r>
          </w:p>
        </w:tc>
        <w:tc>
          <w:tcPr>
            <w:tcW w:w="487" w:type="pct"/>
            <w:shd w:val="clear" w:color="auto" w:fill="auto"/>
            <w:vAlign w:val="center"/>
          </w:tcPr>
          <w:p w14:paraId="2EACF9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3CF48F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RVPE 2x0.5mm</w:t>
            </w:r>
          </w:p>
        </w:tc>
        <w:tc>
          <w:tcPr>
            <w:tcW w:w="1081" w:type="pct"/>
            <w:shd w:val="clear" w:color="auto" w:fill="auto"/>
            <w:vAlign w:val="center"/>
          </w:tcPr>
          <w:p w14:paraId="0D2316C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w:t>
            </w:r>
          </w:p>
          <w:p w14:paraId="162D1E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C021C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400</w:t>
            </w:r>
          </w:p>
        </w:tc>
        <w:tc>
          <w:tcPr>
            <w:tcW w:w="330" w:type="pct"/>
            <w:shd w:val="clear" w:color="auto" w:fill="auto"/>
            <w:vAlign w:val="center"/>
          </w:tcPr>
          <w:p w14:paraId="580EDE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4D8B65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w:t>
            </w:r>
          </w:p>
        </w:tc>
        <w:tc>
          <w:tcPr>
            <w:tcW w:w="627" w:type="pct"/>
            <w:shd w:val="clear" w:color="auto" w:fill="auto"/>
            <w:vAlign w:val="center"/>
          </w:tcPr>
          <w:p w14:paraId="77B318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2000.00</w:t>
            </w:r>
          </w:p>
        </w:tc>
      </w:tr>
      <w:tr w:rsidR="003C6BA4" w14:paraId="7FEB88E0" w14:textId="77777777" w:rsidTr="00775565">
        <w:trPr>
          <w:trHeight w:val="600"/>
        </w:trPr>
        <w:tc>
          <w:tcPr>
            <w:tcW w:w="211" w:type="pct"/>
            <w:shd w:val="clear" w:color="auto" w:fill="auto"/>
            <w:vAlign w:val="center"/>
          </w:tcPr>
          <w:p w14:paraId="296A266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5</w:t>
            </w:r>
          </w:p>
        </w:tc>
        <w:tc>
          <w:tcPr>
            <w:tcW w:w="711" w:type="pct"/>
            <w:shd w:val="clear" w:color="auto" w:fill="auto"/>
            <w:vAlign w:val="center"/>
          </w:tcPr>
          <w:p w14:paraId="6850FA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动力电 缆线</w:t>
            </w:r>
          </w:p>
        </w:tc>
        <w:tc>
          <w:tcPr>
            <w:tcW w:w="487" w:type="pct"/>
            <w:shd w:val="clear" w:color="auto" w:fill="auto"/>
            <w:vAlign w:val="center"/>
          </w:tcPr>
          <w:p w14:paraId="05B8A7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津成</w:t>
            </w:r>
          </w:p>
        </w:tc>
        <w:tc>
          <w:tcPr>
            <w:tcW w:w="746" w:type="pct"/>
            <w:shd w:val="clear" w:color="auto" w:fill="auto"/>
            <w:vAlign w:val="center"/>
          </w:tcPr>
          <w:p w14:paraId="180393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YJV- 0.6/ 1kV-4*50+1*25</w:t>
            </w:r>
          </w:p>
        </w:tc>
        <w:tc>
          <w:tcPr>
            <w:tcW w:w="1081" w:type="pct"/>
            <w:shd w:val="clear" w:color="auto" w:fill="auto"/>
            <w:vAlign w:val="center"/>
          </w:tcPr>
          <w:p w14:paraId="5C3B5818"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天津市津成电线电缆</w:t>
            </w:r>
          </w:p>
          <w:p w14:paraId="6BAF83F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76635C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w:t>
            </w:r>
          </w:p>
        </w:tc>
        <w:tc>
          <w:tcPr>
            <w:tcW w:w="330" w:type="pct"/>
            <w:shd w:val="clear" w:color="auto" w:fill="auto"/>
            <w:vAlign w:val="center"/>
          </w:tcPr>
          <w:p w14:paraId="372A032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61C81D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125.00</w:t>
            </w:r>
          </w:p>
        </w:tc>
        <w:tc>
          <w:tcPr>
            <w:tcW w:w="627" w:type="pct"/>
            <w:shd w:val="clear" w:color="auto" w:fill="auto"/>
            <w:vAlign w:val="center"/>
          </w:tcPr>
          <w:p w14:paraId="550D72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6250.00</w:t>
            </w:r>
          </w:p>
        </w:tc>
      </w:tr>
      <w:tr w:rsidR="003C6BA4" w14:paraId="6FB547F3" w14:textId="77777777" w:rsidTr="00775565">
        <w:trPr>
          <w:trHeight w:val="600"/>
        </w:trPr>
        <w:tc>
          <w:tcPr>
            <w:tcW w:w="211" w:type="pct"/>
            <w:shd w:val="clear" w:color="auto" w:fill="auto"/>
            <w:vAlign w:val="center"/>
          </w:tcPr>
          <w:p w14:paraId="09EEEB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2DDE4C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灯杆</w:t>
            </w:r>
          </w:p>
        </w:tc>
        <w:tc>
          <w:tcPr>
            <w:tcW w:w="487" w:type="pct"/>
            <w:shd w:val="clear" w:color="auto" w:fill="auto"/>
            <w:vAlign w:val="center"/>
          </w:tcPr>
          <w:p w14:paraId="44185DD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现场定制</w:t>
            </w:r>
          </w:p>
        </w:tc>
        <w:tc>
          <w:tcPr>
            <w:tcW w:w="746" w:type="pct"/>
            <w:shd w:val="clear" w:color="auto" w:fill="auto"/>
            <w:vAlign w:val="center"/>
          </w:tcPr>
          <w:p w14:paraId="75D520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内径 40 外径 48m</w:t>
            </w:r>
          </w:p>
        </w:tc>
        <w:tc>
          <w:tcPr>
            <w:tcW w:w="1081" w:type="pct"/>
            <w:shd w:val="clear" w:color="auto" w:fill="auto"/>
            <w:vAlign w:val="center"/>
          </w:tcPr>
          <w:p w14:paraId="0C4BCF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5366F9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30810E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批</w:t>
            </w:r>
          </w:p>
        </w:tc>
        <w:tc>
          <w:tcPr>
            <w:tcW w:w="438" w:type="pct"/>
            <w:shd w:val="clear" w:color="auto" w:fill="auto"/>
            <w:vAlign w:val="center"/>
          </w:tcPr>
          <w:p w14:paraId="620BF6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5000.00</w:t>
            </w:r>
          </w:p>
        </w:tc>
        <w:tc>
          <w:tcPr>
            <w:tcW w:w="627" w:type="pct"/>
            <w:shd w:val="clear" w:color="auto" w:fill="auto"/>
            <w:vAlign w:val="center"/>
          </w:tcPr>
          <w:p w14:paraId="7FFB88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5000.00</w:t>
            </w:r>
          </w:p>
        </w:tc>
      </w:tr>
      <w:tr w:rsidR="003C6BA4" w14:paraId="1DDCAB67" w14:textId="77777777" w:rsidTr="00775565">
        <w:trPr>
          <w:trHeight w:val="600"/>
        </w:trPr>
        <w:tc>
          <w:tcPr>
            <w:tcW w:w="211" w:type="pct"/>
            <w:shd w:val="clear" w:color="auto" w:fill="auto"/>
            <w:vAlign w:val="center"/>
          </w:tcPr>
          <w:p w14:paraId="18962F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54B40B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地插</w:t>
            </w:r>
          </w:p>
        </w:tc>
        <w:tc>
          <w:tcPr>
            <w:tcW w:w="487" w:type="pct"/>
            <w:shd w:val="clear" w:color="auto" w:fill="auto"/>
            <w:vAlign w:val="center"/>
          </w:tcPr>
          <w:p w14:paraId="1A20C9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76E3F97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地插</w:t>
            </w:r>
          </w:p>
        </w:tc>
        <w:tc>
          <w:tcPr>
            <w:tcW w:w="1081" w:type="pct"/>
            <w:shd w:val="clear" w:color="auto" w:fill="auto"/>
            <w:vAlign w:val="center"/>
          </w:tcPr>
          <w:p w14:paraId="22E6D5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0C90C65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2916686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5BB0EF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225.00</w:t>
            </w:r>
          </w:p>
        </w:tc>
        <w:tc>
          <w:tcPr>
            <w:tcW w:w="627" w:type="pct"/>
            <w:shd w:val="clear" w:color="auto" w:fill="auto"/>
            <w:vAlign w:val="center"/>
          </w:tcPr>
          <w:p w14:paraId="2DE0A31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450.00</w:t>
            </w:r>
          </w:p>
        </w:tc>
      </w:tr>
      <w:tr w:rsidR="003C6BA4" w14:paraId="16C33406" w14:textId="77777777" w:rsidTr="00775565">
        <w:trPr>
          <w:trHeight w:val="600"/>
        </w:trPr>
        <w:tc>
          <w:tcPr>
            <w:tcW w:w="5000" w:type="pct"/>
            <w:gridSpan w:val="9"/>
            <w:shd w:val="clear" w:color="auto" w:fill="auto"/>
            <w:vAlign w:val="center"/>
          </w:tcPr>
          <w:p w14:paraId="35A85B4C"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4、扩声系统（满足会场的扩声声压级需求 ，保证会场声音清晰、高保真）</w:t>
            </w:r>
          </w:p>
        </w:tc>
      </w:tr>
      <w:tr w:rsidR="003C6BA4" w14:paraId="3FBEA1D0" w14:textId="77777777" w:rsidTr="00775565">
        <w:trPr>
          <w:trHeight w:val="600"/>
        </w:trPr>
        <w:tc>
          <w:tcPr>
            <w:tcW w:w="5000" w:type="pct"/>
            <w:gridSpan w:val="9"/>
            <w:shd w:val="clear" w:color="auto" w:fill="auto"/>
            <w:vAlign w:val="center"/>
          </w:tcPr>
          <w:p w14:paraId="59AF939C"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4-1 ：信号放大及扬声器系统</w:t>
            </w:r>
          </w:p>
        </w:tc>
      </w:tr>
      <w:tr w:rsidR="003C6BA4" w14:paraId="22E9F5FD" w14:textId="77777777" w:rsidTr="00775565">
        <w:trPr>
          <w:trHeight w:val="600"/>
        </w:trPr>
        <w:tc>
          <w:tcPr>
            <w:tcW w:w="211" w:type="pct"/>
            <w:shd w:val="clear" w:color="auto" w:fill="auto"/>
            <w:vAlign w:val="center"/>
          </w:tcPr>
          <w:p w14:paraId="0F526FB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6895BB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专业音箱（主扩音箱 ）</w:t>
            </w:r>
          </w:p>
        </w:tc>
        <w:tc>
          <w:tcPr>
            <w:tcW w:w="487" w:type="pct"/>
            <w:shd w:val="clear" w:color="auto" w:fill="auto"/>
            <w:vAlign w:val="center"/>
          </w:tcPr>
          <w:p w14:paraId="533EFB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32553D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SF1212（含支架）</w:t>
            </w:r>
          </w:p>
        </w:tc>
        <w:tc>
          <w:tcPr>
            <w:tcW w:w="1081" w:type="pct"/>
            <w:shd w:val="clear" w:color="auto" w:fill="auto"/>
            <w:vAlign w:val="center"/>
          </w:tcPr>
          <w:p w14:paraId="0B16BAE9"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020D3E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1298DD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4233770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4B69428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1950.00</w:t>
            </w:r>
          </w:p>
        </w:tc>
        <w:tc>
          <w:tcPr>
            <w:tcW w:w="627" w:type="pct"/>
            <w:shd w:val="clear" w:color="auto" w:fill="auto"/>
            <w:vAlign w:val="center"/>
          </w:tcPr>
          <w:p w14:paraId="202ABE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3900.00</w:t>
            </w:r>
          </w:p>
        </w:tc>
      </w:tr>
      <w:tr w:rsidR="003C6BA4" w14:paraId="3773CA81" w14:textId="77777777" w:rsidTr="00775565">
        <w:trPr>
          <w:trHeight w:val="600"/>
        </w:trPr>
        <w:tc>
          <w:tcPr>
            <w:tcW w:w="211" w:type="pct"/>
            <w:shd w:val="clear" w:color="auto" w:fill="auto"/>
            <w:vAlign w:val="center"/>
          </w:tcPr>
          <w:p w14:paraId="048EB7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722202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专业功放（主扩功放）</w:t>
            </w:r>
          </w:p>
        </w:tc>
        <w:tc>
          <w:tcPr>
            <w:tcW w:w="487" w:type="pct"/>
            <w:shd w:val="clear" w:color="auto" w:fill="auto"/>
            <w:vAlign w:val="center"/>
          </w:tcPr>
          <w:p w14:paraId="1DBF90F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59299F7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CA500</w:t>
            </w:r>
          </w:p>
        </w:tc>
        <w:tc>
          <w:tcPr>
            <w:tcW w:w="1081" w:type="pct"/>
            <w:shd w:val="clear" w:color="auto" w:fill="auto"/>
            <w:vAlign w:val="center"/>
          </w:tcPr>
          <w:p w14:paraId="2CD7472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59D0D85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C0763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28701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05B9E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2950.00</w:t>
            </w:r>
          </w:p>
        </w:tc>
        <w:tc>
          <w:tcPr>
            <w:tcW w:w="627" w:type="pct"/>
            <w:shd w:val="clear" w:color="auto" w:fill="auto"/>
            <w:vAlign w:val="center"/>
          </w:tcPr>
          <w:p w14:paraId="25EE06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2950.00</w:t>
            </w:r>
          </w:p>
        </w:tc>
      </w:tr>
      <w:tr w:rsidR="003C6BA4" w14:paraId="18DBF934" w14:textId="77777777" w:rsidTr="00775565">
        <w:trPr>
          <w:trHeight w:val="600"/>
        </w:trPr>
        <w:tc>
          <w:tcPr>
            <w:tcW w:w="211" w:type="pct"/>
            <w:shd w:val="clear" w:color="auto" w:fill="auto"/>
            <w:vAlign w:val="center"/>
          </w:tcPr>
          <w:p w14:paraId="702C82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768D54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专业音箱（辅助音箱 ）</w:t>
            </w:r>
          </w:p>
        </w:tc>
        <w:tc>
          <w:tcPr>
            <w:tcW w:w="487" w:type="pct"/>
            <w:shd w:val="clear" w:color="auto" w:fill="auto"/>
            <w:vAlign w:val="center"/>
          </w:tcPr>
          <w:p w14:paraId="26DD396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FEF17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SF1012</w:t>
            </w:r>
          </w:p>
        </w:tc>
        <w:tc>
          <w:tcPr>
            <w:tcW w:w="1081" w:type="pct"/>
            <w:shd w:val="clear" w:color="auto" w:fill="auto"/>
            <w:vAlign w:val="center"/>
          </w:tcPr>
          <w:p w14:paraId="6275C932"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5BB464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28BB39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347554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142F69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1600.00</w:t>
            </w:r>
          </w:p>
        </w:tc>
        <w:tc>
          <w:tcPr>
            <w:tcW w:w="627" w:type="pct"/>
            <w:shd w:val="clear" w:color="auto" w:fill="auto"/>
            <w:vAlign w:val="center"/>
          </w:tcPr>
          <w:p w14:paraId="79F721E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3200.00</w:t>
            </w:r>
          </w:p>
        </w:tc>
      </w:tr>
      <w:tr w:rsidR="003C6BA4" w14:paraId="46CB9F3A" w14:textId="77777777" w:rsidTr="00775565">
        <w:trPr>
          <w:trHeight w:val="600"/>
        </w:trPr>
        <w:tc>
          <w:tcPr>
            <w:tcW w:w="211" w:type="pct"/>
            <w:shd w:val="clear" w:color="auto" w:fill="auto"/>
            <w:vAlign w:val="center"/>
          </w:tcPr>
          <w:p w14:paraId="49F3FD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30531D3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专业功放（辅助功放）</w:t>
            </w:r>
          </w:p>
        </w:tc>
        <w:tc>
          <w:tcPr>
            <w:tcW w:w="487" w:type="pct"/>
            <w:shd w:val="clear" w:color="auto" w:fill="auto"/>
            <w:vAlign w:val="center"/>
          </w:tcPr>
          <w:p w14:paraId="7F9548C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1D1708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CA500</w:t>
            </w:r>
          </w:p>
        </w:tc>
        <w:tc>
          <w:tcPr>
            <w:tcW w:w="1081" w:type="pct"/>
            <w:shd w:val="clear" w:color="auto" w:fill="auto"/>
            <w:vAlign w:val="center"/>
          </w:tcPr>
          <w:p w14:paraId="179B3AA0"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3924D6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53E416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06103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34D637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2950.00</w:t>
            </w:r>
          </w:p>
        </w:tc>
        <w:tc>
          <w:tcPr>
            <w:tcW w:w="627" w:type="pct"/>
            <w:shd w:val="clear" w:color="auto" w:fill="auto"/>
            <w:vAlign w:val="center"/>
          </w:tcPr>
          <w:p w14:paraId="190A9A3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2950.00</w:t>
            </w:r>
          </w:p>
        </w:tc>
      </w:tr>
      <w:tr w:rsidR="003C6BA4" w14:paraId="49642B45" w14:textId="77777777" w:rsidTr="00775565">
        <w:trPr>
          <w:trHeight w:val="600"/>
        </w:trPr>
        <w:tc>
          <w:tcPr>
            <w:tcW w:w="211" w:type="pct"/>
            <w:shd w:val="clear" w:color="auto" w:fill="auto"/>
            <w:vAlign w:val="center"/>
          </w:tcPr>
          <w:p w14:paraId="0CA84D1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2FA216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专业音箱（返听音箱 ）</w:t>
            </w:r>
          </w:p>
        </w:tc>
        <w:tc>
          <w:tcPr>
            <w:tcW w:w="487" w:type="pct"/>
            <w:shd w:val="clear" w:color="auto" w:fill="auto"/>
            <w:vAlign w:val="center"/>
          </w:tcPr>
          <w:p w14:paraId="784F31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111856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ST100</w:t>
            </w:r>
          </w:p>
        </w:tc>
        <w:tc>
          <w:tcPr>
            <w:tcW w:w="1081" w:type="pct"/>
            <w:shd w:val="clear" w:color="auto" w:fill="auto"/>
            <w:vAlign w:val="center"/>
          </w:tcPr>
          <w:p w14:paraId="6DCB67EF"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2F5F31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1FF1C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62E95A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只</w:t>
            </w:r>
          </w:p>
        </w:tc>
        <w:tc>
          <w:tcPr>
            <w:tcW w:w="438" w:type="pct"/>
            <w:shd w:val="clear" w:color="auto" w:fill="auto"/>
            <w:vAlign w:val="center"/>
          </w:tcPr>
          <w:p w14:paraId="2D4453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1800.00</w:t>
            </w:r>
          </w:p>
        </w:tc>
        <w:tc>
          <w:tcPr>
            <w:tcW w:w="627" w:type="pct"/>
            <w:shd w:val="clear" w:color="auto" w:fill="auto"/>
            <w:vAlign w:val="center"/>
          </w:tcPr>
          <w:p w14:paraId="314BF0D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3600.00</w:t>
            </w:r>
          </w:p>
        </w:tc>
      </w:tr>
      <w:tr w:rsidR="003C6BA4" w14:paraId="61D4B249" w14:textId="77777777" w:rsidTr="00775565">
        <w:trPr>
          <w:trHeight w:val="600"/>
        </w:trPr>
        <w:tc>
          <w:tcPr>
            <w:tcW w:w="211" w:type="pct"/>
            <w:shd w:val="clear" w:color="auto" w:fill="auto"/>
            <w:vAlign w:val="center"/>
          </w:tcPr>
          <w:p w14:paraId="22DCDFD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0E850D6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专业功放（返听功放）</w:t>
            </w:r>
          </w:p>
        </w:tc>
        <w:tc>
          <w:tcPr>
            <w:tcW w:w="487" w:type="pct"/>
            <w:shd w:val="clear" w:color="auto" w:fill="auto"/>
            <w:vAlign w:val="center"/>
          </w:tcPr>
          <w:p w14:paraId="21602CB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1A146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CA500</w:t>
            </w:r>
          </w:p>
        </w:tc>
        <w:tc>
          <w:tcPr>
            <w:tcW w:w="1081" w:type="pct"/>
            <w:shd w:val="clear" w:color="auto" w:fill="auto"/>
            <w:vAlign w:val="center"/>
          </w:tcPr>
          <w:p w14:paraId="231394B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413C79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81BC2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BF9F02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6E7F868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2950.00</w:t>
            </w:r>
          </w:p>
        </w:tc>
        <w:tc>
          <w:tcPr>
            <w:tcW w:w="627" w:type="pct"/>
            <w:shd w:val="clear" w:color="auto" w:fill="auto"/>
            <w:vAlign w:val="center"/>
          </w:tcPr>
          <w:p w14:paraId="2D599C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2950.00</w:t>
            </w:r>
          </w:p>
        </w:tc>
      </w:tr>
      <w:tr w:rsidR="003C6BA4" w14:paraId="2163D0BE" w14:textId="77777777" w:rsidTr="00775565">
        <w:trPr>
          <w:trHeight w:val="600"/>
        </w:trPr>
        <w:tc>
          <w:tcPr>
            <w:tcW w:w="5000" w:type="pct"/>
            <w:gridSpan w:val="9"/>
            <w:shd w:val="clear" w:color="auto" w:fill="auto"/>
            <w:vAlign w:val="center"/>
          </w:tcPr>
          <w:p w14:paraId="37C87CAD"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lastRenderedPageBreak/>
              <w:t>4-2 ：音源及传声部分</w:t>
            </w:r>
          </w:p>
        </w:tc>
      </w:tr>
      <w:tr w:rsidR="003C6BA4" w14:paraId="2E3F948A" w14:textId="77777777" w:rsidTr="00775565">
        <w:trPr>
          <w:trHeight w:val="600"/>
        </w:trPr>
        <w:tc>
          <w:tcPr>
            <w:tcW w:w="211" w:type="pct"/>
            <w:shd w:val="clear" w:color="auto" w:fill="auto"/>
            <w:vAlign w:val="center"/>
          </w:tcPr>
          <w:p w14:paraId="0D4BBEF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DEA27E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手持无线话筒系统</w:t>
            </w:r>
          </w:p>
        </w:tc>
        <w:tc>
          <w:tcPr>
            <w:tcW w:w="487" w:type="pct"/>
            <w:shd w:val="clear" w:color="auto" w:fill="auto"/>
            <w:vAlign w:val="center"/>
          </w:tcPr>
          <w:p w14:paraId="0B09B3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E4240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P-400U</w:t>
            </w:r>
          </w:p>
        </w:tc>
        <w:tc>
          <w:tcPr>
            <w:tcW w:w="1081" w:type="pct"/>
            <w:shd w:val="clear" w:color="auto" w:fill="auto"/>
            <w:vAlign w:val="center"/>
          </w:tcPr>
          <w:p w14:paraId="1EBC7661"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3F16176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D8D35D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3D576E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5E31F0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c>
          <w:tcPr>
            <w:tcW w:w="627" w:type="pct"/>
            <w:shd w:val="clear" w:color="auto" w:fill="auto"/>
            <w:vAlign w:val="center"/>
          </w:tcPr>
          <w:p w14:paraId="3CDABAD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2100.00</w:t>
            </w:r>
          </w:p>
        </w:tc>
      </w:tr>
      <w:tr w:rsidR="003C6BA4" w14:paraId="23D61114" w14:textId="77777777" w:rsidTr="00775565">
        <w:trPr>
          <w:trHeight w:val="600"/>
        </w:trPr>
        <w:tc>
          <w:tcPr>
            <w:tcW w:w="211" w:type="pct"/>
            <w:shd w:val="clear" w:color="auto" w:fill="auto"/>
            <w:vAlign w:val="center"/>
          </w:tcPr>
          <w:p w14:paraId="58324D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1CCD1EC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鹅颈无线话筒</w:t>
            </w:r>
          </w:p>
        </w:tc>
        <w:tc>
          <w:tcPr>
            <w:tcW w:w="487" w:type="pct"/>
            <w:shd w:val="clear" w:color="auto" w:fill="auto"/>
            <w:vAlign w:val="center"/>
          </w:tcPr>
          <w:p w14:paraId="04237A6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601BE3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DC-6012Z</w:t>
            </w:r>
          </w:p>
        </w:tc>
        <w:tc>
          <w:tcPr>
            <w:tcW w:w="1081" w:type="pct"/>
            <w:shd w:val="clear" w:color="auto" w:fill="auto"/>
            <w:vAlign w:val="center"/>
          </w:tcPr>
          <w:p w14:paraId="28E4A8A0"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6725DA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3249465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401C687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1CDFCC6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1870.00</w:t>
            </w:r>
          </w:p>
        </w:tc>
        <w:tc>
          <w:tcPr>
            <w:tcW w:w="627" w:type="pct"/>
            <w:shd w:val="clear" w:color="auto" w:fill="auto"/>
            <w:vAlign w:val="center"/>
          </w:tcPr>
          <w:p w14:paraId="50B0A5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1870.00</w:t>
            </w:r>
          </w:p>
        </w:tc>
      </w:tr>
      <w:tr w:rsidR="003C6BA4" w14:paraId="1D253679" w14:textId="77777777" w:rsidTr="00775565">
        <w:trPr>
          <w:trHeight w:val="600"/>
        </w:trPr>
        <w:tc>
          <w:tcPr>
            <w:tcW w:w="211" w:type="pct"/>
            <w:shd w:val="clear" w:color="auto" w:fill="auto"/>
            <w:vAlign w:val="center"/>
          </w:tcPr>
          <w:p w14:paraId="6659F1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23814FD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电池</w:t>
            </w:r>
          </w:p>
        </w:tc>
        <w:tc>
          <w:tcPr>
            <w:tcW w:w="487" w:type="pct"/>
            <w:shd w:val="clear" w:color="auto" w:fill="auto"/>
            <w:vAlign w:val="center"/>
          </w:tcPr>
          <w:p w14:paraId="32E00BC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南孚</w:t>
            </w:r>
          </w:p>
        </w:tc>
        <w:tc>
          <w:tcPr>
            <w:tcW w:w="746" w:type="pct"/>
            <w:shd w:val="clear" w:color="auto" w:fill="auto"/>
            <w:vAlign w:val="center"/>
          </w:tcPr>
          <w:p w14:paraId="5831692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AA电池</w:t>
            </w:r>
          </w:p>
        </w:tc>
        <w:tc>
          <w:tcPr>
            <w:tcW w:w="1081" w:type="pct"/>
            <w:shd w:val="clear" w:color="auto" w:fill="auto"/>
            <w:vAlign w:val="center"/>
          </w:tcPr>
          <w:p w14:paraId="7A9BC1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福建南平南孚电池有限公司</w:t>
            </w:r>
          </w:p>
        </w:tc>
        <w:tc>
          <w:tcPr>
            <w:tcW w:w="365" w:type="pct"/>
            <w:shd w:val="clear" w:color="auto" w:fill="auto"/>
            <w:vAlign w:val="center"/>
          </w:tcPr>
          <w:p w14:paraId="4449FF4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65D3A5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包</w:t>
            </w:r>
          </w:p>
        </w:tc>
        <w:tc>
          <w:tcPr>
            <w:tcW w:w="438" w:type="pct"/>
            <w:shd w:val="clear" w:color="auto" w:fill="auto"/>
            <w:vAlign w:val="center"/>
          </w:tcPr>
          <w:p w14:paraId="038313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w:t>
            </w:r>
          </w:p>
        </w:tc>
        <w:tc>
          <w:tcPr>
            <w:tcW w:w="627" w:type="pct"/>
            <w:shd w:val="clear" w:color="auto" w:fill="auto"/>
            <w:vAlign w:val="center"/>
          </w:tcPr>
          <w:p w14:paraId="568090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30.00</w:t>
            </w:r>
          </w:p>
        </w:tc>
      </w:tr>
      <w:tr w:rsidR="003C6BA4" w14:paraId="1470A4B5" w14:textId="77777777" w:rsidTr="00775565">
        <w:trPr>
          <w:trHeight w:val="600"/>
        </w:trPr>
        <w:tc>
          <w:tcPr>
            <w:tcW w:w="211" w:type="pct"/>
            <w:shd w:val="clear" w:color="auto" w:fill="auto"/>
            <w:vAlign w:val="center"/>
          </w:tcPr>
          <w:p w14:paraId="37A791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3287C70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天线分配器</w:t>
            </w:r>
          </w:p>
        </w:tc>
        <w:tc>
          <w:tcPr>
            <w:tcW w:w="487" w:type="pct"/>
            <w:shd w:val="clear" w:color="auto" w:fill="auto"/>
            <w:vAlign w:val="center"/>
          </w:tcPr>
          <w:p w14:paraId="1DEA6A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44F4264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P-346U</w:t>
            </w:r>
          </w:p>
        </w:tc>
        <w:tc>
          <w:tcPr>
            <w:tcW w:w="1081" w:type="pct"/>
            <w:shd w:val="clear" w:color="auto" w:fill="auto"/>
            <w:vAlign w:val="center"/>
          </w:tcPr>
          <w:p w14:paraId="656D67A7"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312E672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5C383C2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469719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0C37DFF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c>
          <w:tcPr>
            <w:tcW w:w="627" w:type="pct"/>
            <w:shd w:val="clear" w:color="auto" w:fill="auto"/>
            <w:vAlign w:val="center"/>
          </w:tcPr>
          <w:p w14:paraId="5697B1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3800.00</w:t>
            </w:r>
          </w:p>
        </w:tc>
      </w:tr>
      <w:tr w:rsidR="003C6BA4" w14:paraId="46AF4A17" w14:textId="77777777" w:rsidTr="00775565">
        <w:trPr>
          <w:trHeight w:val="600"/>
        </w:trPr>
        <w:tc>
          <w:tcPr>
            <w:tcW w:w="211" w:type="pct"/>
            <w:shd w:val="clear" w:color="auto" w:fill="auto"/>
            <w:vAlign w:val="center"/>
          </w:tcPr>
          <w:p w14:paraId="406B6A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73EE0D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话筒天线</w:t>
            </w:r>
          </w:p>
        </w:tc>
        <w:tc>
          <w:tcPr>
            <w:tcW w:w="487" w:type="pct"/>
            <w:shd w:val="clear" w:color="auto" w:fill="auto"/>
            <w:vAlign w:val="center"/>
          </w:tcPr>
          <w:p w14:paraId="0E9803F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78DC61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天线</w:t>
            </w:r>
          </w:p>
        </w:tc>
        <w:tc>
          <w:tcPr>
            <w:tcW w:w="1081" w:type="pct"/>
            <w:shd w:val="clear" w:color="auto" w:fill="auto"/>
            <w:vAlign w:val="center"/>
          </w:tcPr>
          <w:p w14:paraId="39979473"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0726D00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70764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1AC1D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7304D1C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w:t>
            </w:r>
          </w:p>
        </w:tc>
        <w:tc>
          <w:tcPr>
            <w:tcW w:w="627" w:type="pct"/>
            <w:shd w:val="clear" w:color="auto" w:fill="auto"/>
            <w:vAlign w:val="center"/>
          </w:tcPr>
          <w:p w14:paraId="1AF1BB6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w:t>
            </w:r>
          </w:p>
        </w:tc>
      </w:tr>
      <w:tr w:rsidR="003C6BA4" w14:paraId="7AA4E4AB" w14:textId="77777777" w:rsidTr="00775565">
        <w:trPr>
          <w:trHeight w:val="600"/>
        </w:trPr>
        <w:tc>
          <w:tcPr>
            <w:tcW w:w="5000" w:type="pct"/>
            <w:gridSpan w:val="9"/>
            <w:shd w:val="clear" w:color="auto" w:fill="auto"/>
            <w:vAlign w:val="center"/>
          </w:tcPr>
          <w:p w14:paraId="4DBA2EDE"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4-3 ：信号处理及周边</w:t>
            </w:r>
          </w:p>
        </w:tc>
      </w:tr>
      <w:tr w:rsidR="003C6BA4" w14:paraId="4C3E4032" w14:textId="77777777" w:rsidTr="00775565">
        <w:trPr>
          <w:trHeight w:val="600"/>
        </w:trPr>
        <w:tc>
          <w:tcPr>
            <w:tcW w:w="211" w:type="pct"/>
            <w:shd w:val="clear" w:color="auto" w:fill="auto"/>
            <w:vAlign w:val="center"/>
          </w:tcPr>
          <w:p w14:paraId="22E5752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57CC04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调音台</w:t>
            </w:r>
          </w:p>
        </w:tc>
        <w:tc>
          <w:tcPr>
            <w:tcW w:w="487" w:type="pct"/>
            <w:shd w:val="clear" w:color="auto" w:fill="auto"/>
            <w:vAlign w:val="center"/>
          </w:tcPr>
          <w:p w14:paraId="48D7759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CC69F3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MF-164</w:t>
            </w:r>
          </w:p>
        </w:tc>
        <w:tc>
          <w:tcPr>
            <w:tcW w:w="1081" w:type="pct"/>
            <w:shd w:val="clear" w:color="auto" w:fill="auto"/>
            <w:vAlign w:val="center"/>
          </w:tcPr>
          <w:p w14:paraId="3AD78CED"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7A4628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08E9B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9FE43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A7CEE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4200.00</w:t>
            </w:r>
          </w:p>
        </w:tc>
        <w:tc>
          <w:tcPr>
            <w:tcW w:w="627" w:type="pct"/>
            <w:shd w:val="clear" w:color="auto" w:fill="auto"/>
            <w:vAlign w:val="center"/>
          </w:tcPr>
          <w:p w14:paraId="45C5B1A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4200.00</w:t>
            </w:r>
          </w:p>
        </w:tc>
      </w:tr>
      <w:tr w:rsidR="003C6BA4" w14:paraId="04418A46" w14:textId="77777777" w:rsidTr="00775565">
        <w:trPr>
          <w:trHeight w:val="600"/>
        </w:trPr>
        <w:tc>
          <w:tcPr>
            <w:tcW w:w="211" w:type="pct"/>
            <w:shd w:val="clear" w:color="auto" w:fill="auto"/>
            <w:vAlign w:val="center"/>
          </w:tcPr>
          <w:p w14:paraId="0B318B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06CCA5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音频处理器</w:t>
            </w:r>
          </w:p>
        </w:tc>
        <w:tc>
          <w:tcPr>
            <w:tcW w:w="487" w:type="pct"/>
            <w:shd w:val="clear" w:color="auto" w:fill="auto"/>
            <w:vAlign w:val="center"/>
          </w:tcPr>
          <w:p w14:paraId="73E736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0821EA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PN1616</w:t>
            </w:r>
          </w:p>
        </w:tc>
        <w:tc>
          <w:tcPr>
            <w:tcW w:w="1081" w:type="pct"/>
            <w:shd w:val="clear" w:color="auto" w:fill="auto"/>
            <w:vAlign w:val="center"/>
          </w:tcPr>
          <w:p w14:paraId="1830AD72"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1E7AB0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3C0C1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4BB2A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4B4FBB6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6200.00</w:t>
            </w:r>
          </w:p>
        </w:tc>
        <w:tc>
          <w:tcPr>
            <w:tcW w:w="627" w:type="pct"/>
            <w:shd w:val="clear" w:color="auto" w:fill="auto"/>
            <w:vAlign w:val="center"/>
          </w:tcPr>
          <w:p w14:paraId="4CD436A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6200.00</w:t>
            </w:r>
          </w:p>
        </w:tc>
      </w:tr>
      <w:tr w:rsidR="003C6BA4" w14:paraId="17B3C0F4" w14:textId="77777777" w:rsidTr="00775565">
        <w:trPr>
          <w:trHeight w:val="600"/>
        </w:trPr>
        <w:tc>
          <w:tcPr>
            <w:tcW w:w="211" w:type="pct"/>
            <w:shd w:val="clear" w:color="auto" w:fill="auto"/>
            <w:vAlign w:val="center"/>
          </w:tcPr>
          <w:p w14:paraId="61625E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15D3CBC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抑制器</w:t>
            </w:r>
          </w:p>
        </w:tc>
        <w:tc>
          <w:tcPr>
            <w:tcW w:w="487" w:type="pct"/>
            <w:shd w:val="clear" w:color="auto" w:fill="auto"/>
            <w:vAlign w:val="center"/>
          </w:tcPr>
          <w:p w14:paraId="793D73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4596F9C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FB26</w:t>
            </w:r>
          </w:p>
        </w:tc>
        <w:tc>
          <w:tcPr>
            <w:tcW w:w="1081" w:type="pct"/>
            <w:shd w:val="clear" w:color="auto" w:fill="auto"/>
            <w:vAlign w:val="center"/>
          </w:tcPr>
          <w:p w14:paraId="4BF893AB"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1A45DB3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04F6B9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0823F2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6618B0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2200.00</w:t>
            </w:r>
          </w:p>
        </w:tc>
        <w:tc>
          <w:tcPr>
            <w:tcW w:w="627" w:type="pct"/>
            <w:shd w:val="clear" w:color="auto" w:fill="auto"/>
            <w:vAlign w:val="center"/>
          </w:tcPr>
          <w:p w14:paraId="5C432A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2200.00</w:t>
            </w:r>
          </w:p>
        </w:tc>
      </w:tr>
      <w:tr w:rsidR="003C6BA4" w14:paraId="6E11E779" w14:textId="77777777" w:rsidTr="00775565">
        <w:trPr>
          <w:trHeight w:val="600"/>
        </w:trPr>
        <w:tc>
          <w:tcPr>
            <w:tcW w:w="211" w:type="pct"/>
            <w:shd w:val="clear" w:color="auto" w:fill="auto"/>
            <w:vAlign w:val="center"/>
          </w:tcPr>
          <w:p w14:paraId="65FE146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5F60888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电源管理器</w:t>
            </w:r>
          </w:p>
        </w:tc>
        <w:tc>
          <w:tcPr>
            <w:tcW w:w="487" w:type="pct"/>
            <w:shd w:val="clear" w:color="auto" w:fill="auto"/>
            <w:vAlign w:val="center"/>
          </w:tcPr>
          <w:p w14:paraId="1561B0B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5FC4BC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PC-8</w:t>
            </w:r>
          </w:p>
        </w:tc>
        <w:tc>
          <w:tcPr>
            <w:tcW w:w="1081" w:type="pct"/>
            <w:shd w:val="clear" w:color="auto" w:fill="auto"/>
            <w:vAlign w:val="center"/>
          </w:tcPr>
          <w:p w14:paraId="19744C44"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1D9E83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6526B0B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18555A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台</w:t>
            </w:r>
          </w:p>
        </w:tc>
        <w:tc>
          <w:tcPr>
            <w:tcW w:w="438" w:type="pct"/>
            <w:shd w:val="clear" w:color="auto" w:fill="auto"/>
            <w:vAlign w:val="center"/>
          </w:tcPr>
          <w:p w14:paraId="1D7175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950.00</w:t>
            </w:r>
          </w:p>
        </w:tc>
        <w:tc>
          <w:tcPr>
            <w:tcW w:w="627" w:type="pct"/>
            <w:shd w:val="clear" w:color="auto" w:fill="auto"/>
            <w:vAlign w:val="center"/>
          </w:tcPr>
          <w:p w14:paraId="24B27A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1900.00</w:t>
            </w:r>
          </w:p>
        </w:tc>
      </w:tr>
      <w:tr w:rsidR="003C6BA4" w14:paraId="1101E9EC" w14:textId="77777777" w:rsidTr="00775565">
        <w:trPr>
          <w:trHeight w:val="600"/>
        </w:trPr>
        <w:tc>
          <w:tcPr>
            <w:tcW w:w="211" w:type="pct"/>
            <w:shd w:val="clear" w:color="auto" w:fill="auto"/>
            <w:vAlign w:val="center"/>
          </w:tcPr>
          <w:p w14:paraId="3FE9F3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5</w:t>
            </w:r>
          </w:p>
        </w:tc>
        <w:tc>
          <w:tcPr>
            <w:tcW w:w="711" w:type="pct"/>
            <w:shd w:val="clear" w:color="auto" w:fill="auto"/>
            <w:vAlign w:val="center"/>
          </w:tcPr>
          <w:p w14:paraId="0D309BE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监听音箱</w:t>
            </w:r>
          </w:p>
        </w:tc>
        <w:tc>
          <w:tcPr>
            <w:tcW w:w="487" w:type="pct"/>
            <w:shd w:val="clear" w:color="auto" w:fill="auto"/>
            <w:vAlign w:val="center"/>
          </w:tcPr>
          <w:p w14:paraId="1CD8905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ANE音桥</w:t>
            </w:r>
          </w:p>
        </w:tc>
        <w:tc>
          <w:tcPr>
            <w:tcW w:w="746" w:type="pct"/>
            <w:shd w:val="clear" w:color="auto" w:fill="auto"/>
            <w:vAlign w:val="center"/>
          </w:tcPr>
          <w:p w14:paraId="3B25C9F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MA-30WH</w:t>
            </w:r>
          </w:p>
        </w:tc>
        <w:tc>
          <w:tcPr>
            <w:tcW w:w="1081" w:type="pct"/>
            <w:shd w:val="clear" w:color="auto" w:fill="auto"/>
            <w:vAlign w:val="center"/>
          </w:tcPr>
          <w:p w14:paraId="33C1242E"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广州市音桥电子科技</w:t>
            </w:r>
          </w:p>
          <w:p w14:paraId="1395B55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715A2F5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BD6A5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648D51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w:t>
            </w:r>
          </w:p>
        </w:tc>
        <w:tc>
          <w:tcPr>
            <w:tcW w:w="627" w:type="pct"/>
            <w:shd w:val="clear" w:color="auto" w:fill="auto"/>
            <w:vAlign w:val="center"/>
          </w:tcPr>
          <w:p w14:paraId="1C76B4C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750.00</w:t>
            </w:r>
          </w:p>
        </w:tc>
      </w:tr>
      <w:tr w:rsidR="003C6BA4" w14:paraId="39735D55" w14:textId="77777777" w:rsidTr="00775565">
        <w:trPr>
          <w:trHeight w:val="600"/>
        </w:trPr>
        <w:tc>
          <w:tcPr>
            <w:tcW w:w="5000" w:type="pct"/>
            <w:gridSpan w:val="9"/>
            <w:shd w:val="clear" w:color="auto" w:fill="auto"/>
            <w:vAlign w:val="center"/>
          </w:tcPr>
          <w:p w14:paraId="1177BBFC"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5、辅助材料</w:t>
            </w:r>
          </w:p>
        </w:tc>
      </w:tr>
      <w:tr w:rsidR="003C6BA4" w14:paraId="68541A44" w14:textId="77777777" w:rsidTr="00775565">
        <w:trPr>
          <w:trHeight w:val="600"/>
        </w:trPr>
        <w:tc>
          <w:tcPr>
            <w:tcW w:w="5000" w:type="pct"/>
            <w:gridSpan w:val="9"/>
            <w:shd w:val="clear" w:color="auto" w:fill="auto"/>
            <w:vAlign w:val="center"/>
          </w:tcPr>
          <w:p w14:paraId="19D054DB"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5.1 周边配套设备</w:t>
            </w:r>
          </w:p>
        </w:tc>
      </w:tr>
      <w:tr w:rsidR="003C6BA4" w14:paraId="756AB16B" w14:textId="77777777" w:rsidTr="00775565">
        <w:trPr>
          <w:trHeight w:val="600"/>
        </w:trPr>
        <w:tc>
          <w:tcPr>
            <w:tcW w:w="211" w:type="pct"/>
            <w:shd w:val="clear" w:color="auto" w:fill="auto"/>
            <w:vAlign w:val="center"/>
          </w:tcPr>
          <w:p w14:paraId="7D80923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48756CC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机柜</w:t>
            </w:r>
          </w:p>
        </w:tc>
        <w:tc>
          <w:tcPr>
            <w:tcW w:w="487" w:type="pct"/>
            <w:shd w:val="clear" w:color="auto" w:fill="auto"/>
            <w:vAlign w:val="center"/>
          </w:tcPr>
          <w:p w14:paraId="5BDB7F7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华晟</w:t>
            </w:r>
          </w:p>
        </w:tc>
        <w:tc>
          <w:tcPr>
            <w:tcW w:w="746" w:type="pct"/>
            <w:shd w:val="clear" w:color="auto" w:fill="auto"/>
            <w:vAlign w:val="center"/>
          </w:tcPr>
          <w:p w14:paraId="0EB6AC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47U</w:t>
            </w:r>
          </w:p>
        </w:tc>
        <w:tc>
          <w:tcPr>
            <w:tcW w:w="1081" w:type="pct"/>
            <w:shd w:val="clear" w:color="auto" w:fill="auto"/>
            <w:vAlign w:val="center"/>
          </w:tcPr>
          <w:p w14:paraId="110F74B6" w14:textId="77777777" w:rsidR="003C6BA4" w:rsidRDefault="003C6BA4" w:rsidP="00775565">
            <w:pPr>
              <w:spacing w:line="360" w:lineRule="auto"/>
              <w:jc w:val="center"/>
              <w:textAlignment w:val="center"/>
              <w:rPr>
                <w:rFonts w:ascii="宋体" w:eastAsia="宋体" w:hAnsi="宋体" w:cs="宋体"/>
                <w:sz w:val="24"/>
                <w:lang w:bidi="ar"/>
              </w:rPr>
            </w:pPr>
            <w:r>
              <w:rPr>
                <w:rFonts w:ascii="宋体" w:eastAsia="宋体" w:hAnsi="宋体" w:cs="宋体" w:hint="eastAsia"/>
                <w:snapToGrid w:val="0"/>
                <w:color w:val="000000"/>
                <w:kern w:val="0"/>
                <w:sz w:val="24"/>
                <w:lang w:bidi="ar"/>
              </w:rPr>
              <w:t>西安华晟时代电子科技</w:t>
            </w:r>
          </w:p>
          <w:p w14:paraId="18FD2D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有限公司</w:t>
            </w:r>
          </w:p>
        </w:tc>
        <w:tc>
          <w:tcPr>
            <w:tcW w:w="365" w:type="pct"/>
            <w:shd w:val="clear" w:color="auto" w:fill="auto"/>
            <w:vAlign w:val="center"/>
          </w:tcPr>
          <w:p w14:paraId="43D4E5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5981C37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62358B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2800.00</w:t>
            </w:r>
          </w:p>
        </w:tc>
        <w:tc>
          <w:tcPr>
            <w:tcW w:w="627" w:type="pct"/>
            <w:shd w:val="clear" w:color="auto" w:fill="auto"/>
            <w:vAlign w:val="center"/>
          </w:tcPr>
          <w:p w14:paraId="3B382ED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2800.00</w:t>
            </w:r>
          </w:p>
        </w:tc>
      </w:tr>
      <w:tr w:rsidR="003C6BA4" w14:paraId="55C7019C" w14:textId="77777777" w:rsidTr="00775565">
        <w:trPr>
          <w:trHeight w:val="600"/>
        </w:trPr>
        <w:tc>
          <w:tcPr>
            <w:tcW w:w="211" w:type="pct"/>
            <w:shd w:val="clear" w:color="auto" w:fill="auto"/>
            <w:vAlign w:val="center"/>
          </w:tcPr>
          <w:p w14:paraId="19254D9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471F175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多媒体地插</w:t>
            </w:r>
          </w:p>
        </w:tc>
        <w:tc>
          <w:tcPr>
            <w:tcW w:w="487" w:type="pct"/>
            <w:shd w:val="clear" w:color="auto" w:fill="auto"/>
            <w:vAlign w:val="center"/>
          </w:tcPr>
          <w:p w14:paraId="0ECF2A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3CAD2ED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多媒体地插</w:t>
            </w:r>
          </w:p>
        </w:tc>
        <w:tc>
          <w:tcPr>
            <w:tcW w:w="1081" w:type="pct"/>
            <w:shd w:val="clear" w:color="auto" w:fill="auto"/>
            <w:vAlign w:val="center"/>
          </w:tcPr>
          <w:p w14:paraId="5AEAC8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7C2ABEE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0EEA947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vAlign w:val="center"/>
          </w:tcPr>
          <w:p w14:paraId="584E46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350.00</w:t>
            </w:r>
          </w:p>
        </w:tc>
        <w:tc>
          <w:tcPr>
            <w:tcW w:w="627" w:type="pct"/>
            <w:shd w:val="clear" w:color="auto" w:fill="auto"/>
            <w:vAlign w:val="center"/>
          </w:tcPr>
          <w:p w14:paraId="4DE498C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700.00</w:t>
            </w:r>
          </w:p>
        </w:tc>
      </w:tr>
      <w:tr w:rsidR="003C6BA4" w14:paraId="0EBCCC2F" w14:textId="77777777" w:rsidTr="00775565">
        <w:trPr>
          <w:trHeight w:val="600"/>
        </w:trPr>
        <w:tc>
          <w:tcPr>
            <w:tcW w:w="211" w:type="pct"/>
            <w:shd w:val="clear" w:color="auto" w:fill="auto"/>
            <w:vAlign w:val="center"/>
          </w:tcPr>
          <w:p w14:paraId="4E95914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5AF3B8F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音箱地插盒</w:t>
            </w:r>
          </w:p>
        </w:tc>
        <w:tc>
          <w:tcPr>
            <w:tcW w:w="487" w:type="pct"/>
            <w:shd w:val="clear" w:color="auto" w:fill="auto"/>
            <w:vAlign w:val="center"/>
          </w:tcPr>
          <w:p w14:paraId="530CE4C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30B2885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音箱地插</w:t>
            </w:r>
          </w:p>
        </w:tc>
        <w:tc>
          <w:tcPr>
            <w:tcW w:w="1081" w:type="pct"/>
            <w:shd w:val="clear" w:color="auto" w:fill="auto"/>
            <w:vAlign w:val="center"/>
          </w:tcPr>
          <w:p w14:paraId="4C24E20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3DFFBC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16DDF7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个</w:t>
            </w:r>
          </w:p>
        </w:tc>
        <w:tc>
          <w:tcPr>
            <w:tcW w:w="438" w:type="pct"/>
            <w:shd w:val="clear" w:color="auto" w:fill="auto"/>
            <w:vAlign w:val="center"/>
          </w:tcPr>
          <w:p w14:paraId="5C61F78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225.00</w:t>
            </w:r>
          </w:p>
        </w:tc>
        <w:tc>
          <w:tcPr>
            <w:tcW w:w="627" w:type="pct"/>
            <w:shd w:val="clear" w:color="auto" w:fill="auto"/>
            <w:vAlign w:val="center"/>
          </w:tcPr>
          <w:p w14:paraId="3562149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450.00</w:t>
            </w:r>
          </w:p>
        </w:tc>
      </w:tr>
      <w:tr w:rsidR="003C6BA4" w14:paraId="0B2024F4" w14:textId="77777777" w:rsidTr="00775565">
        <w:trPr>
          <w:trHeight w:val="600"/>
        </w:trPr>
        <w:tc>
          <w:tcPr>
            <w:tcW w:w="5000" w:type="pct"/>
            <w:gridSpan w:val="9"/>
            <w:shd w:val="clear" w:color="auto" w:fill="auto"/>
            <w:vAlign w:val="center"/>
          </w:tcPr>
          <w:p w14:paraId="7BF1ED0E"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5.2 辅助线材（根据工程量按需提供、计费）</w:t>
            </w:r>
          </w:p>
        </w:tc>
      </w:tr>
      <w:tr w:rsidR="003C6BA4" w14:paraId="2A993A25" w14:textId="77777777" w:rsidTr="00775565">
        <w:trPr>
          <w:trHeight w:val="600"/>
        </w:trPr>
        <w:tc>
          <w:tcPr>
            <w:tcW w:w="211" w:type="pct"/>
            <w:shd w:val="clear" w:color="auto" w:fill="auto"/>
            <w:vAlign w:val="center"/>
          </w:tcPr>
          <w:p w14:paraId="6B3669A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217FEA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434CACD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6F8FB3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3.5（耳机插头）-双 6.35 话筒插头</w:t>
            </w:r>
          </w:p>
        </w:tc>
        <w:tc>
          <w:tcPr>
            <w:tcW w:w="1081" w:type="pct"/>
            <w:shd w:val="clear" w:color="auto" w:fill="auto"/>
            <w:vAlign w:val="center"/>
          </w:tcPr>
          <w:p w14:paraId="76EB2D8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373EB8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7C4A874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523403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w:t>
            </w:r>
          </w:p>
        </w:tc>
        <w:tc>
          <w:tcPr>
            <w:tcW w:w="627" w:type="pct"/>
            <w:shd w:val="clear" w:color="auto" w:fill="auto"/>
            <w:vAlign w:val="center"/>
          </w:tcPr>
          <w:p w14:paraId="307C461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76.00</w:t>
            </w:r>
          </w:p>
        </w:tc>
      </w:tr>
      <w:tr w:rsidR="003C6BA4" w14:paraId="76C0A148" w14:textId="77777777" w:rsidTr="00775565">
        <w:trPr>
          <w:trHeight w:val="600"/>
        </w:trPr>
        <w:tc>
          <w:tcPr>
            <w:tcW w:w="211" w:type="pct"/>
            <w:shd w:val="clear" w:color="auto" w:fill="auto"/>
            <w:vAlign w:val="center"/>
          </w:tcPr>
          <w:p w14:paraId="53585ED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003BC0F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0F6784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1141ADE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卡侬头（母）-卡侬头（公）</w:t>
            </w:r>
          </w:p>
        </w:tc>
        <w:tc>
          <w:tcPr>
            <w:tcW w:w="1081" w:type="pct"/>
            <w:shd w:val="clear" w:color="auto" w:fill="auto"/>
            <w:vAlign w:val="center"/>
          </w:tcPr>
          <w:p w14:paraId="1FB974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28B93E5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659A4C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6B74C43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w:t>
            </w:r>
          </w:p>
        </w:tc>
        <w:tc>
          <w:tcPr>
            <w:tcW w:w="627" w:type="pct"/>
            <w:shd w:val="clear" w:color="auto" w:fill="auto"/>
            <w:vAlign w:val="center"/>
          </w:tcPr>
          <w:p w14:paraId="7998D21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126.00</w:t>
            </w:r>
          </w:p>
        </w:tc>
      </w:tr>
      <w:tr w:rsidR="003C6BA4" w14:paraId="31CA8287" w14:textId="77777777" w:rsidTr="00775565">
        <w:trPr>
          <w:trHeight w:val="600"/>
        </w:trPr>
        <w:tc>
          <w:tcPr>
            <w:tcW w:w="211" w:type="pct"/>
            <w:shd w:val="clear" w:color="auto" w:fill="auto"/>
            <w:vAlign w:val="center"/>
          </w:tcPr>
          <w:p w14:paraId="56F83A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0BF37BE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16E4E2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65CC483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卡侬头（母）-空</w:t>
            </w:r>
          </w:p>
        </w:tc>
        <w:tc>
          <w:tcPr>
            <w:tcW w:w="1081" w:type="pct"/>
            <w:shd w:val="clear" w:color="auto" w:fill="auto"/>
            <w:vAlign w:val="center"/>
          </w:tcPr>
          <w:p w14:paraId="68FB8F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15AA844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49A0E9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3D1EB10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63.00</w:t>
            </w:r>
          </w:p>
        </w:tc>
        <w:tc>
          <w:tcPr>
            <w:tcW w:w="627" w:type="pct"/>
            <w:shd w:val="clear" w:color="auto" w:fill="auto"/>
            <w:vAlign w:val="center"/>
          </w:tcPr>
          <w:p w14:paraId="5D7A24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126.00</w:t>
            </w:r>
          </w:p>
        </w:tc>
      </w:tr>
      <w:tr w:rsidR="003C6BA4" w14:paraId="13302B1D" w14:textId="77777777" w:rsidTr="00775565">
        <w:trPr>
          <w:trHeight w:val="600"/>
        </w:trPr>
        <w:tc>
          <w:tcPr>
            <w:tcW w:w="211" w:type="pct"/>
            <w:shd w:val="clear" w:color="auto" w:fill="auto"/>
            <w:vAlign w:val="center"/>
          </w:tcPr>
          <w:p w14:paraId="40FE470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75F733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音频连接线</w:t>
            </w:r>
          </w:p>
        </w:tc>
        <w:tc>
          <w:tcPr>
            <w:tcW w:w="487" w:type="pct"/>
            <w:shd w:val="clear" w:color="auto" w:fill="auto"/>
            <w:vAlign w:val="center"/>
          </w:tcPr>
          <w:p w14:paraId="2779E7C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0ABE70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6.35 话筒插头-空</w:t>
            </w:r>
          </w:p>
        </w:tc>
        <w:tc>
          <w:tcPr>
            <w:tcW w:w="1081" w:type="pct"/>
            <w:shd w:val="clear" w:color="auto" w:fill="auto"/>
            <w:vAlign w:val="center"/>
          </w:tcPr>
          <w:p w14:paraId="46F74D7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186383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3CA78C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02B6770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37.50</w:t>
            </w:r>
          </w:p>
        </w:tc>
        <w:tc>
          <w:tcPr>
            <w:tcW w:w="627" w:type="pct"/>
            <w:shd w:val="clear" w:color="auto" w:fill="auto"/>
            <w:vAlign w:val="center"/>
          </w:tcPr>
          <w:p w14:paraId="2D00CFC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75.00</w:t>
            </w:r>
          </w:p>
        </w:tc>
      </w:tr>
      <w:tr w:rsidR="003C6BA4" w14:paraId="3C3BD7F6" w14:textId="77777777" w:rsidTr="00775565">
        <w:trPr>
          <w:trHeight w:val="600"/>
        </w:trPr>
        <w:tc>
          <w:tcPr>
            <w:tcW w:w="211" w:type="pct"/>
            <w:shd w:val="clear" w:color="auto" w:fill="auto"/>
            <w:vAlign w:val="center"/>
          </w:tcPr>
          <w:p w14:paraId="39F2C0E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30DEBE0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音频连接</w:t>
            </w:r>
            <w:r>
              <w:rPr>
                <w:rFonts w:ascii="宋体" w:eastAsia="宋体" w:hAnsi="宋体" w:cs="宋体" w:hint="eastAsia"/>
                <w:snapToGrid w:val="0"/>
                <w:color w:val="000000"/>
                <w:kern w:val="0"/>
                <w:sz w:val="24"/>
                <w:lang w:bidi="ar"/>
              </w:rPr>
              <w:lastRenderedPageBreak/>
              <w:t>线</w:t>
            </w:r>
          </w:p>
        </w:tc>
        <w:tc>
          <w:tcPr>
            <w:tcW w:w="487" w:type="pct"/>
            <w:shd w:val="clear" w:color="auto" w:fill="auto"/>
            <w:vAlign w:val="center"/>
          </w:tcPr>
          <w:p w14:paraId="6C2BD1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大黄</w:t>
            </w:r>
            <w:r>
              <w:rPr>
                <w:rFonts w:ascii="宋体" w:eastAsia="宋体" w:hAnsi="宋体" w:cs="宋体" w:hint="eastAsia"/>
                <w:snapToGrid w:val="0"/>
                <w:color w:val="000000"/>
                <w:kern w:val="0"/>
                <w:sz w:val="24"/>
                <w:lang w:bidi="ar"/>
              </w:rPr>
              <w:lastRenderedPageBreak/>
              <w:t>蜂</w:t>
            </w:r>
          </w:p>
        </w:tc>
        <w:tc>
          <w:tcPr>
            <w:tcW w:w="746" w:type="pct"/>
            <w:shd w:val="clear" w:color="auto" w:fill="auto"/>
            <w:vAlign w:val="center"/>
          </w:tcPr>
          <w:p w14:paraId="680965D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卡侬头</w:t>
            </w:r>
            <w:r>
              <w:rPr>
                <w:rFonts w:ascii="宋体" w:eastAsia="宋体" w:hAnsi="宋体" w:cs="宋体" w:hint="eastAsia"/>
                <w:snapToGrid w:val="0"/>
                <w:color w:val="000000"/>
                <w:kern w:val="0"/>
                <w:sz w:val="24"/>
                <w:lang w:bidi="ar"/>
              </w:rPr>
              <w:lastRenderedPageBreak/>
              <w:t>（公）-空</w:t>
            </w:r>
          </w:p>
        </w:tc>
        <w:tc>
          <w:tcPr>
            <w:tcW w:w="1081" w:type="pct"/>
            <w:shd w:val="clear" w:color="auto" w:fill="auto"/>
            <w:vAlign w:val="center"/>
          </w:tcPr>
          <w:p w14:paraId="4B95C8E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深圳科盛电脑</w:t>
            </w:r>
            <w:r>
              <w:rPr>
                <w:rFonts w:ascii="宋体" w:eastAsia="宋体" w:hAnsi="宋体" w:cs="宋体" w:hint="eastAsia"/>
                <w:snapToGrid w:val="0"/>
                <w:color w:val="000000"/>
                <w:kern w:val="0"/>
                <w:sz w:val="24"/>
                <w:lang w:bidi="ar"/>
              </w:rPr>
              <w:lastRenderedPageBreak/>
              <w:t>技术有限公司</w:t>
            </w:r>
          </w:p>
        </w:tc>
        <w:tc>
          <w:tcPr>
            <w:tcW w:w="365" w:type="pct"/>
            <w:shd w:val="clear" w:color="auto" w:fill="auto"/>
            <w:vAlign w:val="center"/>
          </w:tcPr>
          <w:p w14:paraId="4C48CB7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2</w:t>
            </w:r>
          </w:p>
        </w:tc>
        <w:tc>
          <w:tcPr>
            <w:tcW w:w="330" w:type="pct"/>
            <w:shd w:val="clear" w:color="auto" w:fill="auto"/>
            <w:vAlign w:val="center"/>
          </w:tcPr>
          <w:p w14:paraId="1FB258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根</w:t>
            </w:r>
          </w:p>
        </w:tc>
        <w:tc>
          <w:tcPr>
            <w:tcW w:w="438" w:type="pct"/>
            <w:shd w:val="clear" w:color="auto" w:fill="auto"/>
            <w:vAlign w:val="center"/>
          </w:tcPr>
          <w:p w14:paraId="17FF5F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63.0</w:t>
            </w:r>
            <w:r>
              <w:rPr>
                <w:rFonts w:ascii="宋体" w:eastAsia="宋体" w:hAnsi="宋体" w:cs="宋体" w:hint="eastAsia"/>
                <w:snapToGrid w:val="0"/>
                <w:color w:val="000000"/>
                <w:kern w:val="0"/>
                <w:sz w:val="24"/>
                <w:lang w:bidi="ar"/>
              </w:rPr>
              <w:lastRenderedPageBreak/>
              <w:t>0</w:t>
            </w:r>
          </w:p>
        </w:tc>
        <w:tc>
          <w:tcPr>
            <w:tcW w:w="627" w:type="pct"/>
            <w:shd w:val="clear" w:color="auto" w:fill="auto"/>
            <w:vAlign w:val="center"/>
          </w:tcPr>
          <w:p w14:paraId="3AF3F6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126.00</w:t>
            </w:r>
          </w:p>
        </w:tc>
      </w:tr>
      <w:tr w:rsidR="003C6BA4" w14:paraId="18071CFC" w14:textId="77777777" w:rsidTr="00775565">
        <w:trPr>
          <w:trHeight w:val="600"/>
        </w:trPr>
        <w:tc>
          <w:tcPr>
            <w:tcW w:w="211" w:type="pct"/>
            <w:shd w:val="clear" w:color="auto" w:fill="auto"/>
            <w:vAlign w:val="center"/>
          </w:tcPr>
          <w:p w14:paraId="5ED8CDD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3E5E546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43D9BB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130792E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3米</w:t>
            </w:r>
          </w:p>
        </w:tc>
        <w:tc>
          <w:tcPr>
            <w:tcW w:w="1081" w:type="pct"/>
            <w:shd w:val="clear" w:color="auto" w:fill="auto"/>
            <w:vAlign w:val="center"/>
          </w:tcPr>
          <w:p w14:paraId="249A73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5450537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28A0167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条</w:t>
            </w:r>
          </w:p>
        </w:tc>
        <w:tc>
          <w:tcPr>
            <w:tcW w:w="438" w:type="pct"/>
            <w:shd w:val="clear" w:color="auto" w:fill="auto"/>
            <w:vAlign w:val="center"/>
          </w:tcPr>
          <w:p w14:paraId="208A993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38.00</w:t>
            </w:r>
          </w:p>
        </w:tc>
        <w:tc>
          <w:tcPr>
            <w:tcW w:w="627" w:type="pct"/>
            <w:shd w:val="clear" w:color="auto" w:fill="auto"/>
            <w:vAlign w:val="center"/>
          </w:tcPr>
          <w:p w14:paraId="00249F7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152.00</w:t>
            </w:r>
          </w:p>
        </w:tc>
      </w:tr>
      <w:tr w:rsidR="003C6BA4" w14:paraId="2FD3C372" w14:textId="77777777" w:rsidTr="00775565">
        <w:trPr>
          <w:trHeight w:val="600"/>
        </w:trPr>
        <w:tc>
          <w:tcPr>
            <w:tcW w:w="211" w:type="pct"/>
            <w:shd w:val="clear" w:color="auto" w:fill="auto"/>
            <w:vAlign w:val="center"/>
          </w:tcPr>
          <w:p w14:paraId="63EFA7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7BEEF5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195F53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791A2E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20米</w:t>
            </w:r>
          </w:p>
        </w:tc>
        <w:tc>
          <w:tcPr>
            <w:tcW w:w="1081" w:type="pct"/>
            <w:shd w:val="clear" w:color="auto" w:fill="auto"/>
            <w:vAlign w:val="center"/>
          </w:tcPr>
          <w:p w14:paraId="7C7F5A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3CBA25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4C360F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条</w:t>
            </w:r>
          </w:p>
        </w:tc>
        <w:tc>
          <w:tcPr>
            <w:tcW w:w="438" w:type="pct"/>
            <w:shd w:val="clear" w:color="auto" w:fill="auto"/>
            <w:vAlign w:val="center"/>
          </w:tcPr>
          <w:p w14:paraId="510B1B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190.00</w:t>
            </w:r>
          </w:p>
        </w:tc>
        <w:tc>
          <w:tcPr>
            <w:tcW w:w="627" w:type="pct"/>
            <w:shd w:val="clear" w:color="auto" w:fill="auto"/>
            <w:vAlign w:val="center"/>
          </w:tcPr>
          <w:p w14:paraId="3224260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760.00</w:t>
            </w:r>
          </w:p>
        </w:tc>
      </w:tr>
      <w:tr w:rsidR="003C6BA4" w14:paraId="68251694" w14:textId="77777777" w:rsidTr="00775565">
        <w:trPr>
          <w:trHeight w:val="600"/>
        </w:trPr>
        <w:tc>
          <w:tcPr>
            <w:tcW w:w="211" w:type="pct"/>
            <w:shd w:val="clear" w:color="auto" w:fill="auto"/>
            <w:vAlign w:val="center"/>
          </w:tcPr>
          <w:p w14:paraId="69FDAB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711" w:type="pct"/>
            <w:shd w:val="clear" w:color="auto" w:fill="auto"/>
            <w:vAlign w:val="center"/>
          </w:tcPr>
          <w:p w14:paraId="43A0ABD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05ED4A4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7B4719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2*2.5</w:t>
            </w:r>
          </w:p>
        </w:tc>
        <w:tc>
          <w:tcPr>
            <w:tcW w:w="1081" w:type="pct"/>
            <w:shd w:val="clear" w:color="auto" w:fill="auto"/>
            <w:vAlign w:val="center"/>
          </w:tcPr>
          <w:p w14:paraId="71B873E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4C4424F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300</w:t>
            </w:r>
          </w:p>
        </w:tc>
        <w:tc>
          <w:tcPr>
            <w:tcW w:w="330" w:type="pct"/>
            <w:shd w:val="clear" w:color="auto" w:fill="auto"/>
            <w:vAlign w:val="center"/>
          </w:tcPr>
          <w:p w14:paraId="6D49DCE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45AD9D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5.00</w:t>
            </w:r>
          </w:p>
        </w:tc>
        <w:tc>
          <w:tcPr>
            <w:tcW w:w="627" w:type="pct"/>
            <w:shd w:val="clear" w:color="auto" w:fill="auto"/>
            <w:vAlign w:val="center"/>
          </w:tcPr>
          <w:p w14:paraId="3073DE5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1500.00</w:t>
            </w:r>
          </w:p>
        </w:tc>
      </w:tr>
      <w:tr w:rsidR="003C6BA4" w14:paraId="10B9A1EC" w14:textId="77777777" w:rsidTr="00775565">
        <w:trPr>
          <w:trHeight w:val="600"/>
        </w:trPr>
        <w:tc>
          <w:tcPr>
            <w:tcW w:w="211" w:type="pct"/>
            <w:shd w:val="clear" w:color="auto" w:fill="auto"/>
            <w:vAlign w:val="center"/>
          </w:tcPr>
          <w:p w14:paraId="71E0125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711" w:type="pct"/>
            <w:shd w:val="clear" w:color="auto" w:fill="auto"/>
            <w:vAlign w:val="center"/>
          </w:tcPr>
          <w:p w14:paraId="3C2C86F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1343B3F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275CB2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128 编</w:t>
            </w:r>
          </w:p>
        </w:tc>
        <w:tc>
          <w:tcPr>
            <w:tcW w:w="1081" w:type="pct"/>
            <w:shd w:val="clear" w:color="auto" w:fill="auto"/>
            <w:vAlign w:val="center"/>
          </w:tcPr>
          <w:p w14:paraId="2A2943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0C21679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300</w:t>
            </w:r>
          </w:p>
        </w:tc>
        <w:tc>
          <w:tcPr>
            <w:tcW w:w="330" w:type="pct"/>
            <w:shd w:val="clear" w:color="auto" w:fill="auto"/>
            <w:vAlign w:val="center"/>
          </w:tcPr>
          <w:p w14:paraId="78901EA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米</w:t>
            </w:r>
          </w:p>
        </w:tc>
        <w:tc>
          <w:tcPr>
            <w:tcW w:w="438" w:type="pct"/>
            <w:shd w:val="clear" w:color="auto" w:fill="auto"/>
            <w:vAlign w:val="center"/>
          </w:tcPr>
          <w:p w14:paraId="4BF44D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4.00</w:t>
            </w:r>
          </w:p>
        </w:tc>
        <w:tc>
          <w:tcPr>
            <w:tcW w:w="627" w:type="pct"/>
            <w:shd w:val="clear" w:color="auto" w:fill="auto"/>
            <w:vAlign w:val="center"/>
          </w:tcPr>
          <w:p w14:paraId="763CAC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1200.00</w:t>
            </w:r>
          </w:p>
        </w:tc>
      </w:tr>
      <w:tr w:rsidR="003C6BA4" w14:paraId="5E27F4EF" w14:textId="77777777" w:rsidTr="00775565">
        <w:trPr>
          <w:trHeight w:val="600"/>
        </w:trPr>
        <w:tc>
          <w:tcPr>
            <w:tcW w:w="211" w:type="pct"/>
            <w:shd w:val="clear" w:color="auto" w:fill="auto"/>
            <w:vAlign w:val="center"/>
          </w:tcPr>
          <w:p w14:paraId="3C85A76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w:t>
            </w:r>
          </w:p>
        </w:tc>
        <w:tc>
          <w:tcPr>
            <w:tcW w:w="711" w:type="pct"/>
            <w:shd w:val="clear" w:color="auto" w:fill="auto"/>
            <w:vAlign w:val="center"/>
          </w:tcPr>
          <w:p w14:paraId="6E7353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59640E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6E8E76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六类带屏蔽</w:t>
            </w:r>
          </w:p>
        </w:tc>
        <w:tc>
          <w:tcPr>
            <w:tcW w:w="1081" w:type="pct"/>
            <w:shd w:val="clear" w:color="auto" w:fill="auto"/>
            <w:vAlign w:val="center"/>
          </w:tcPr>
          <w:p w14:paraId="6A72AE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4CA27F7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1004F9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53FB4F5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1075.00</w:t>
            </w:r>
          </w:p>
        </w:tc>
        <w:tc>
          <w:tcPr>
            <w:tcW w:w="627" w:type="pct"/>
            <w:shd w:val="clear" w:color="auto" w:fill="auto"/>
            <w:vAlign w:val="center"/>
          </w:tcPr>
          <w:p w14:paraId="6B20A35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1075.00</w:t>
            </w:r>
          </w:p>
        </w:tc>
      </w:tr>
      <w:tr w:rsidR="003C6BA4" w14:paraId="5662A721" w14:textId="77777777" w:rsidTr="00775565">
        <w:trPr>
          <w:trHeight w:val="600"/>
        </w:trPr>
        <w:tc>
          <w:tcPr>
            <w:tcW w:w="211" w:type="pct"/>
            <w:shd w:val="clear" w:color="auto" w:fill="auto"/>
            <w:vAlign w:val="center"/>
          </w:tcPr>
          <w:p w14:paraId="3DEC600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w:t>
            </w:r>
          </w:p>
        </w:tc>
        <w:tc>
          <w:tcPr>
            <w:tcW w:w="711" w:type="pct"/>
            <w:shd w:val="clear" w:color="auto" w:fill="auto"/>
            <w:vAlign w:val="center"/>
          </w:tcPr>
          <w:p w14:paraId="302D836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水晶头</w:t>
            </w:r>
          </w:p>
        </w:tc>
        <w:tc>
          <w:tcPr>
            <w:tcW w:w="487" w:type="pct"/>
            <w:shd w:val="clear" w:color="auto" w:fill="auto"/>
            <w:vAlign w:val="center"/>
          </w:tcPr>
          <w:p w14:paraId="5D17C8F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748643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六类水晶头</w:t>
            </w:r>
          </w:p>
        </w:tc>
        <w:tc>
          <w:tcPr>
            <w:tcW w:w="1081" w:type="pct"/>
            <w:shd w:val="clear" w:color="auto" w:fill="auto"/>
            <w:vAlign w:val="center"/>
          </w:tcPr>
          <w:p w14:paraId="5DEA1B1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791E42C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18F3DA8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盒</w:t>
            </w:r>
          </w:p>
        </w:tc>
        <w:tc>
          <w:tcPr>
            <w:tcW w:w="438" w:type="pct"/>
            <w:shd w:val="clear" w:color="auto" w:fill="auto"/>
            <w:vAlign w:val="center"/>
          </w:tcPr>
          <w:p w14:paraId="5E1437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w:t>
            </w:r>
          </w:p>
        </w:tc>
        <w:tc>
          <w:tcPr>
            <w:tcW w:w="627" w:type="pct"/>
            <w:shd w:val="clear" w:color="auto" w:fill="auto"/>
            <w:vAlign w:val="center"/>
          </w:tcPr>
          <w:p w14:paraId="48A3FE6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150.00</w:t>
            </w:r>
          </w:p>
        </w:tc>
      </w:tr>
      <w:tr w:rsidR="003C6BA4" w14:paraId="298DF18C" w14:textId="77777777" w:rsidTr="00775565">
        <w:trPr>
          <w:trHeight w:val="600"/>
        </w:trPr>
        <w:tc>
          <w:tcPr>
            <w:tcW w:w="211" w:type="pct"/>
            <w:shd w:val="clear" w:color="auto" w:fill="auto"/>
            <w:vAlign w:val="center"/>
          </w:tcPr>
          <w:p w14:paraId="21B279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w:t>
            </w:r>
          </w:p>
        </w:tc>
        <w:tc>
          <w:tcPr>
            <w:tcW w:w="711" w:type="pct"/>
            <w:shd w:val="clear" w:color="auto" w:fill="auto"/>
            <w:vAlign w:val="center"/>
          </w:tcPr>
          <w:p w14:paraId="56E4506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0FEE03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3911846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SYV50-5-1 </w:t>
            </w:r>
          </w:p>
        </w:tc>
        <w:tc>
          <w:tcPr>
            <w:tcW w:w="1081" w:type="pct"/>
            <w:shd w:val="clear" w:color="auto" w:fill="auto"/>
            <w:vAlign w:val="center"/>
          </w:tcPr>
          <w:p w14:paraId="701260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0C1E47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330" w:type="pct"/>
            <w:shd w:val="clear" w:color="auto" w:fill="auto"/>
            <w:vAlign w:val="center"/>
          </w:tcPr>
          <w:p w14:paraId="009DA8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3B4783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810.00</w:t>
            </w:r>
          </w:p>
        </w:tc>
        <w:tc>
          <w:tcPr>
            <w:tcW w:w="627" w:type="pct"/>
            <w:shd w:val="clear" w:color="auto" w:fill="auto"/>
            <w:vAlign w:val="center"/>
          </w:tcPr>
          <w:p w14:paraId="417E68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3240.00</w:t>
            </w:r>
          </w:p>
        </w:tc>
      </w:tr>
      <w:tr w:rsidR="003C6BA4" w14:paraId="4DFB35D1" w14:textId="77777777" w:rsidTr="00775565">
        <w:trPr>
          <w:trHeight w:val="600"/>
        </w:trPr>
        <w:tc>
          <w:tcPr>
            <w:tcW w:w="211" w:type="pct"/>
            <w:shd w:val="clear" w:color="auto" w:fill="auto"/>
            <w:vAlign w:val="center"/>
          </w:tcPr>
          <w:p w14:paraId="457860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w:t>
            </w:r>
          </w:p>
        </w:tc>
        <w:tc>
          <w:tcPr>
            <w:tcW w:w="711" w:type="pct"/>
            <w:shd w:val="clear" w:color="auto" w:fill="auto"/>
            <w:vAlign w:val="center"/>
          </w:tcPr>
          <w:p w14:paraId="361DC3A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线材</w:t>
            </w:r>
          </w:p>
        </w:tc>
        <w:tc>
          <w:tcPr>
            <w:tcW w:w="487" w:type="pct"/>
            <w:shd w:val="clear" w:color="auto" w:fill="auto"/>
            <w:vAlign w:val="center"/>
          </w:tcPr>
          <w:p w14:paraId="2EE735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铭扬</w:t>
            </w:r>
          </w:p>
        </w:tc>
        <w:tc>
          <w:tcPr>
            <w:tcW w:w="746" w:type="pct"/>
            <w:shd w:val="clear" w:color="auto" w:fill="auto"/>
            <w:vAlign w:val="center"/>
          </w:tcPr>
          <w:p w14:paraId="76EB490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RVVP3*0.5</w:t>
            </w:r>
          </w:p>
        </w:tc>
        <w:tc>
          <w:tcPr>
            <w:tcW w:w="1081" w:type="pct"/>
            <w:shd w:val="clear" w:color="auto" w:fill="auto"/>
            <w:vAlign w:val="center"/>
          </w:tcPr>
          <w:p w14:paraId="3B5E784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江苏铭扬线缆有限公司</w:t>
            </w:r>
          </w:p>
        </w:tc>
        <w:tc>
          <w:tcPr>
            <w:tcW w:w="365" w:type="pct"/>
            <w:shd w:val="clear" w:color="auto" w:fill="auto"/>
            <w:vAlign w:val="center"/>
          </w:tcPr>
          <w:p w14:paraId="3239F0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73BDC06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卷</w:t>
            </w:r>
          </w:p>
        </w:tc>
        <w:tc>
          <w:tcPr>
            <w:tcW w:w="438" w:type="pct"/>
            <w:shd w:val="clear" w:color="auto" w:fill="auto"/>
            <w:vAlign w:val="center"/>
          </w:tcPr>
          <w:p w14:paraId="518B4C3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725.00</w:t>
            </w:r>
          </w:p>
        </w:tc>
        <w:tc>
          <w:tcPr>
            <w:tcW w:w="627" w:type="pct"/>
            <w:shd w:val="clear" w:color="auto" w:fill="auto"/>
            <w:vAlign w:val="center"/>
          </w:tcPr>
          <w:p w14:paraId="67F8C7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1450.00</w:t>
            </w:r>
          </w:p>
        </w:tc>
      </w:tr>
      <w:tr w:rsidR="003C6BA4" w14:paraId="653ECE6B" w14:textId="77777777" w:rsidTr="00775565">
        <w:trPr>
          <w:trHeight w:val="600"/>
        </w:trPr>
        <w:tc>
          <w:tcPr>
            <w:tcW w:w="211" w:type="pct"/>
            <w:shd w:val="clear" w:color="auto" w:fill="auto"/>
            <w:vAlign w:val="center"/>
          </w:tcPr>
          <w:p w14:paraId="394C790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14</w:t>
            </w:r>
          </w:p>
        </w:tc>
        <w:tc>
          <w:tcPr>
            <w:tcW w:w="711" w:type="pct"/>
            <w:shd w:val="clear" w:color="auto" w:fill="auto"/>
            <w:vAlign w:val="center"/>
          </w:tcPr>
          <w:p w14:paraId="45CCD7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管材</w:t>
            </w:r>
          </w:p>
        </w:tc>
        <w:tc>
          <w:tcPr>
            <w:tcW w:w="487" w:type="pct"/>
            <w:shd w:val="clear" w:color="auto" w:fill="auto"/>
            <w:vAlign w:val="center"/>
          </w:tcPr>
          <w:p w14:paraId="5E7A7C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联塑</w:t>
            </w:r>
          </w:p>
        </w:tc>
        <w:tc>
          <w:tcPr>
            <w:tcW w:w="746" w:type="pct"/>
            <w:shd w:val="clear" w:color="auto" w:fill="auto"/>
            <w:vAlign w:val="center"/>
          </w:tcPr>
          <w:p w14:paraId="1C13DCA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JDG25/JDG32</w:t>
            </w:r>
          </w:p>
        </w:tc>
        <w:tc>
          <w:tcPr>
            <w:tcW w:w="1081" w:type="pct"/>
            <w:shd w:val="clear" w:color="auto" w:fill="auto"/>
            <w:vAlign w:val="center"/>
          </w:tcPr>
          <w:p w14:paraId="4105EF3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联塑管业</w:t>
            </w:r>
          </w:p>
        </w:tc>
        <w:tc>
          <w:tcPr>
            <w:tcW w:w="365" w:type="pct"/>
            <w:shd w:val="clear" w:color="auto" w:fill="auto"/>
            <w:vAlign w:val="center"/>
          </w:tcPr>
          <w:p w14:paraId="1BB7731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7C800B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批</w:t>
            </w:r>
          </w:p>
        </w:tc>
        <w:tc>
          <w:tcPr>
            <w:tcW w:w="438" w:type="pct"/>
            <w:shd w:val="clear" w:color="auto" w:fill="auto"/>
            <w:vAlign w:val="center"/>
          </w:tcPr>
          <w:p w14:paraId="7ED05C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3750.00</w:t>
            </w:r>
          </w:p>
        </w:tc>
        <w:tc>
          <w:tcPr>
            <w:tcW w:w="627" w:type="pct"/>
            <w:shd w:val="clear" w:color="auto" w:fill="auto"/>
            <w:vAlign w:val="center"/>
          </w:tcPr>
          <w:p w14:paraId="1A87C28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3750.00</w:t>
            </w:r>
          </w:p>
        </w:tc>
      </w:tr>
      <w:tr w:rsidR="003C6BA4" w14:paraId="39DFED8A" w14:textId="77777777" w:rsidTr="00775565">
        <w:trPr>
          <w:trHeight w:val="600"/>
        </w:trPr>
        <w:tc>
          <w:tcPr>
            <w:tcW w:w="211" w:type="pct"/>
            <w:shd w:val="clear" w:color="auto" w:fill="auto"/>
            <w:vAlign w:val="center"/>
          </w:tcPr>
          <w:p w14:paraId="3581D8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15</w:t>
            </w:r>
          </w:p>
        </w:tc>
        <w:tc>
          <w:tcPr>
            <w:tcW w:w="711" w:type="pct"/>
            <w:shd w:val="clear" w:color="auto" w:fill="auto"/>
            <w:vAlign w:val="center"/>
          </w:tcPr>
          <w:p w14:paraId="514C599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其他辅材</w:t>
            </w:r>
          </w:p>
        </w:tc>
        <w:tc>
          <w:tcPr>
            <w:tcW w:w="487" w:type="pct"/>
            <w:shd w:val="clear" w:color="auto" w:fill="auto"/>
            <w:vAlign w:val="center"/>
          </w:tcPr>
          <w:p w14:paraId="791641F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大黄蜂</w:t>
            </w:r>
          </w:p>
        </w:tc>
        <w:tc>
          <w:tcPr>
            <w:tcW w:w="746" w:type="pct"/>
            <w:shd w:val="clear" w:color="auto" w:fill="auto"/>
            <w:vAlign w:val="center"/>
          </w:tcPr>
          <w:p w14:paraId="65ED4C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5B8DD4F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深圳科盛电脑技术有限公司</w:t>
            </w:r>
          </w:p>
        </w:tc>
        <w:tc>
          <w:tcPr>
            <w:tcW w:w="365" w:type="pct"/>
            <w:shd w:val="clear" w:color="auto" w:fill="auto"/>
            <w:vAlign w:val="center"/>
          </w:tcPr>
          <w:p w14:paraId="6B2FFF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2B5CDC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批</w:t>
            </w:r>
          </w:p>
        </w:tc>
        <w:tc>
          <w:tcPr>
            <w:tcW w:w="438" w:type="pct"/>
            <w:shd w:val="clear" w:color="auto" w:fill="auto"/>
            <w:vAlign w:val="center"/>
          </w:tcPr>
          <w:p w14:paraId="2488D56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6250.00</w:t>
            </w:r>
          </w:p>
        </w:tc>
        <w:tc>
          <w:tcPr>
            <w:tcW w:w="627" w:type="pct"/>
            <w:shd w:val="clear" w:color="auto" w:fill="auto"/>
            <w:vAlign w:val="center"/>
          </w:tcPr>
          <w:p w14:paraId="306F536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6250.00</w:t>
            </w:r>
          </w:p>
        </w:tc>
      </w:tr>
      <w:tr w:rsidR="003C6BA4" w14:paraId="72686CAD" w14:textId="77777777" w:rsidTr="00775565">
        <w:trPr>
          <w:trHeight w:val="600"/>
        </w:trPr>
        <w:tc>
          <w:tcPr>
            <w:tcW w:w="211" w:type="pct"/>
            <w:shd w:val="clear" w:color="auto" w:fill="D9E1F4"/>
            <w:vAlign w:val="center"/>
          </w:tcPr>
          <w:p w14:paraId="5EA88D6A"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D9E1F4"/>
            <w:vAlign w:val="center"/>
          </w:tcPr>
          <w:p w14:paraId="034603E3"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粉巷院区设备小计</w:t>
            </w:r>
          </w:p>
        </w:tc>
        <w:tc>
          <w:tcPr>
            <w:tcW w:w="438" w:type="pct"/>
            <w:shd w:val="clear" w:color="auto" w:fill="D9E1F4"/>
            <w:vAlign w:val="center"/>
          </w:tcPr>
          <w:p w14:paraId="300FCFEA" w14:textId="77777777" w:rsidR="003C6BA4" w:rsidRDefault="003C6BA4" w:rsidP="00775565">
            <w:pPr>
              <w:spacing w:line="360" w:lineRule="auto"/>
              <w:jc w:val="center"/>
              <w:rPr>
                <w:rFonts w:ascii="宋体" w:eastAsia="宋体" w:hAnsi="宋体" w:cs="宋体"/>
                <w:b/>
                <w:bCs/>
                <w:sz w:val="24"/>
              </w:rPr>
            </w:pPr>
          </w:p>
        </w:tc>
        <w:tc>
          <w:tcPr>
            <w:tcW w:w="627" w:type="pct"/>
            <w:shd w:val="clear" w:color="auto" w:fill="D9E1F4"/>
            <w:vAlign w:val="center"/>
          </w:tcPr>
          <w:p w14:paraId="69A8238B"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247847.35</w:t>
            </w:r>
          </w:p>
        </w:tc>
      </w:tr>
      <w:tr w:rsidR="003C6BA4" w14:paraId="3CBB24AF" w14:textId="77777777" w:rsidTr="00775565">
        <w:trPr>
          <w:trHeight w:val="600"/>
        </w:trPr>
        <w:tc>
          <w:tcPr>
            <w:tcW w:w="5000" w:type="pct"/>
            <w:gridSpan w:val="9"/>
            <w:shd w:val="clear" w:color="auto" w:fill="auto"/>
            <w:noWrap/>
            <w:vAlign w:val="center"/>
          </w:tcPr>
          <w:p w14:paraId="2B1E193E"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四、装修改造要求</w:t>
            </w:r>
          </w:p>
        </w:tc>
      </w:tr>
      <w:tr w:rsidR="003C6BA4" w14:paraId="77A71611" w14:textId="77777777" w:rsidTr="00775565">
        <w:trPr>
          <w:trHeight w:val="600"/>
        </w:trPr>
        <w:tc>
          <w:tcPr>
            <w:tcW w:w="5000" w:type="pct"/>
            <w:gridSpan w:val="9"/>
            <w:shd w:val="clear" w:color="auto" w:fill="auto"/>
            <w:vAlign w:val="center"/>
          </w:tcPr>
          <w:p w14:paraId="727B1A26"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室内装饰装修预算清单</w:t>
            </w:r>
          </w:p>
        </w:tc>
      </w:tr>
      <w:tr w:rsidR="003C6BA4" w14:paraId="2778FCCA" w14:textId="77777777" w:rsidTr="00775565">
        <w:trPr>
          <w:trHeight w:val="600"/>
        </w:trPr>
        <w:tc>
          <w:tcPr>
            <w:tcW w:w="211" w:type="pct"/>
            <w:shd w:val="clear" w:color="auto" w:fill="auto"/>
            <w:vAlign w:val="center"/>
          </w:tcPr>
          <w:p w14:paraId="60068A87"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序号</w:t>
            </w:r>
          </w:p>
        </w:tc>
        <w:tc>
          <w:tcPr>
            <w:tcW w:w="711" w:type="pct"/>
            <w:shd w:val="clear" w:color="auto" w:fill="auto"/>
            <w:vAlign w:val="center"/>
          </w:tcPr>
          <w:p w14:paraId="75FD3CB9" w14:textId="77777777" w:rsidR="003C6BA4" w:rsidRDefault="003C6BA4" w:rsidP="00775565">
            <w:pPr>
              <w:spacing w:line="360" w:lineRule="auto"/>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项目名称</w:t>
            </w:r>
          </w:p>
        </w:tc>
        <w:tc>
          <w:tcPr>
            <w:tcW w:w="487" w:type="pct"/>
            <w:shd w:val="clear" w:color="auto" w:fill="auto"/>
            <w:vAlign w:val="center"/>
          </w:tcPr>
          <w:p w14:paraId="0F0F83B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品牌</w:t>
            </w:r>
          </w:p>
        </w:tc>
        <w:tc>
          <w:tcPr>
            <w:tcW w:w="746" w:type="pct"/>
            <w:shd w:val="clear" w:color="auto" w:fill="auto"/>
            <w:vAlign w:val="center"/>
          </w:tcPr>
          <w:p w14:paraId="613BC1CA"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规格型号</w:t>
            </w:r>
          </w:p>
        </w:tc>
        <w:tc>
          <w:tcPr>
            <w:tcW w:w="1081" w:type="pct"/>
            <w:shd w:val="clear" w:color="auto" w:fill="auto"/>
            <w:vAlign w:val="center"/>
          </w:tcPr>
          <w:p w14:paraId="4C864DD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制造商</w:t>
            </w:r>
          </w:p>
        </w:tc>
        <w:tc>
          <w:tcPr>
            <w:tcW w:w="365" w:type="pct"/>
            <w:shd w:val="clear" w:color="auto" w:fill="auto"/>
            <w:vAlign w:val="center"/>
          </w:tcPr>
          <w:p w14:paraId="5764A9FC"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数量</w:t>
            </w:r>
          </w:p>
        </w:tc>
        <w:tc>
          <w:tcPr>
            <w:tcW w:w="330" w:type="pct"/>
            <w:shd w:val="clear" w:color="auto" w:fill="auto"/>
            <w:vAlign w:val="center"/>
          </w:tcPr>
          <w:p w14:paraId="4BDA1EEF"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单位</w:t>
            </w:r>
          </w:p>
        </w:tc>
        <w:tc>
          <w:tcPr>
            <w:tcW w:w="438" w:type="pct"/>
            <w:shd w:val="clear" w:color="auto" w:fill="auto"/>
            <w:vAlign w:val="center"/>
          </w:tcPr>
          <w:p w14:paraId="09E1905E"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单价</w:t>
            </w:r>
          </w:p>
        </w:tc>
        <w:tc>
          <w:tcPr>
            <w:tcW w:w="627" w:type="pct"/>
            <w:shd w:val="clear" w:color="auto" w:fill="auto"/>
            <w:vAlign w:val="center"/>
          </w:tcPr>
          <w:p w14:paraId="2D6C1BF3"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总价（元）</w:t>
            </w:r>
          </w:p>
        </w:tc>
      </w:tr>
      <w:tr w:rsidR="003C6BA4" w14:paraId="326C7203" w14:textId="77777777" w:rsidTr="00775565">
        <w:trPr>
          <w:trHeight w:val="600"/>
        </w:trPr>
        <w:tc>
          <w:tcPr>
            <w:tcW w:w="5000" w:type="pct"/>
            <w:gridSpan w:val="9"/>
            <w:shd w:val="clear" w:color="auto" w:fill="auto"/>
            <w:vAlign w:val="center"/>
          </w:tcPr>
          <w:p w14:paraId="67869E1B"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lastRenderedPageBreak/>
              <w:t>一、拆旧部分</w:t>
            </w:r>
          </w:p>
        </w:tc>
      </w:tr>
      <w:tr w:rsidR="003C6BA4" w14:paraId="62B2A5C0" w14:textId="77777777" w:rsidTr="00775565">
        <w:trPr>
          <w:trHeight w:val="600"/>
        </w:trPr>
        <w:tc>
          <w:tcPr>
            <w:tcW w:w="211" w:type="pct"/>
            <w:shd w:val="clear" w:color="auto" w:fill="auto"/>
            <w:vAlign w:val="center"/>
          </w:tcPr>
          <w:p w14:paraId="055EAE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1C63483B"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墙面装饰板、基层</w:t>
            </w:r>
          </w:p>
        </w:tc>
        <w:tc>
          <w:tcPr>
            <w:tcW w:w="487" w:type="pct"/>
            <w:shd w:val="clear" w:color="auto" w:fill="auto"/>
            <w:noWrap/>
            <w:vAlign w:val="center"/>
          </w:tcPr>
          <w:p w14:paraId="27D6CDA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769C98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7085B5C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549B9AB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240.92</w:t>
            </w:r>
          </w:p>
        </w:tc>
        <w:tc>
          <w:tcPr>
            <w:tcW w:w="330" w:type="pct"/>
            <w:shd w:val="clear" w:color="auto" w:fill="auto"/>
            <w:vAlign w:val="center"/>
          </w:tcPr>
          <w:p w14:paraId="708A347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010BB3F8"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25.00 </w:t>
            </w:r>
          </w:p>
        </w:tc>
        <w:tc>
          <w:tcPr>
            <w:tcW w:w="627" w:type="pct"/>
            <w:shd w:val="clear" w:color="auto" w:fill="auto"/>
            <w:noWrap/>
            <w:vAlign w:val="center"/>
          </w:tcPr>
          <w:p w14:paraId="3903D296"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6023.00 </w:t>
            </w:r>
          </w:p>
        </w:tc>
      </w:tr>
      <w:tr w:rsidR="003C6BA4" w14:paraId="128F981E" w14:textId="77777777" w:rsidTr="00775565">
        <w:trPr>
          <w:trHeight w:val="600"/>
        </w:trPr>
        <w:tc>
          <w:tcPr>
            <w:tcW w:w="211" w:type="pct"/>
            <w:shd w:val="clear" w:color="auto" w:fill="auto"/>
            <w:vAlign w:val="center"/>
          </w:tcPr>
          <w:p w14:paraId="7A8D93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24555E01"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顶面装饰板、基层</w:t>
            </w:r>
          </w:p>
        </w:tc>
        <w:tc>
          <w:tcPr>
            <w:tcW w:w="487" w:type="pct"/>
            <w:shd w:val="clear" w:color="auto" w:fill="auto"/>
            <w:noWrap/>
            <w:vAlign w:val="center"/>
          </w:tcPr>
          <w:p w14:paraId="7A0408A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07CDDD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7FB7F6C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4F832AB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209.62</w:t>
            </w:r>
          </w:p>
        </w:tc>
        <w:tc>
          <w:tcPr>
            <w:tcW w:w="330" w:type="pct"/>
            <w:shd w:val="clear" w:color="auto" w:fill="auto"/>
            <w:vAlign w:val="center"/>
          </w:tcPr>
          <w:p w14:paraId="760AF3E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1D3C49C0"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25.00 </w:t>
            </w:r>
          </w:p>
        </w:tc>
        <w:tc>
          <w:tcPr>
            <w:tcW w:w="627" w:type="pct"/>
            <w:shd w:val="clear" w:color="auto" w:fill="auto"/>
            <w:noWrap/>
            <w:vAlign w:val="center"/>
          </w:tcPr>
          <w:p w14:paraId="2CE61A66"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5240.50 </w:t>
            </w:r>
          </w:p>
        </w:tc>
      </w:tr>
      <w:tr w:rsidR="003C6BA4" w14:paraId="72D5BF61" w14:textId="77777777" w:rsidTr="00775565">
        <w:trPr>
          <w:trHeight w:val="600"/>
        </w:trPr>
        <w:tc>
          <w:tcPr>
            <w:tcW w:w="211" w:type="pct"/>
            <w:shd w:val="clear" w:color="auto" w:fill="auto"/>
            <w:vAlign w:val="center"/>
          </w:tcPr>
          <w:p w14:paraId="29CB81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7F2C4EF8"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地面木地板、基层</w:t>
            </w:r>
          </w:p>
        </w:tc>
        <w:tc>
          <w:tcPr>
            <w:tcW w:w="487" w:type="pct"/>
            <w:shd w:val="clear" w:color="auto" w:fill="auto"/>
            <w:noWrap/>
            <w:vAlign w:val="center"/>
          </w:tcPr>
          <w:p w14:paraId="61DE84C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30992D9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7F7715D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168E532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209.62</w:t>
            </w:r>
          </w:p>
        </w:tc>
        <w:tc>
          <w:tcPr>
            <w:tcW w:w="330" w:type="pct"/>
            <w:shd w:val="clear" w:color="auto" w:fill="auto"/>
            <w:vAlign w:val="center"/>
          </w:tcPr>
          <w:p w14:paraId="6D186B2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5CD3F0FD"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25.00 </w:t>
            </w:r>
          </w:p>
        </w:tc>
        <w:tc>
          <w:tcPr>
            <w:tcW w:w="627" w:type="pct"/>
            <w:shd w:val="clear" w:color="auto" w:fill="auto"/>
            <w:noWrap/>
            <w:vAlign w:val="center"/>
          </w:tcPr>
          <w:p w14:paraId="49D105BB"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5240.50 </w:t>
            </w:r>
          </w:p>
        </w:tc>
      </w:tr>
      <w:tr w:rsidR="003C6BA4" w14:paraId="411E7031" w14:textId="77777777" w:rsidTr="00775565">
        <w:trPr>
          <w:trHeight w:val="600"/>
        </w:trPr>
        <w:tc>
          <w:tcPr>
            <w:tcW w:w="211" w:type="pct"/>
            <w:shd w:val="clear" w:color="auto" w:fill="auto"/>
            <w:vAlign w:val="center"/>
          </w:tcPr>
          <w:p w14:paraId="0D1BF46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047B2F18"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窗帘、相关辅材</w:t>
            </w:r>
          </w:p>
        </w:tc>
        <w:tc>
          <w:tcPr>
            <w:tcW w:w="487" w:type="pct"/>
            <w:shd w:val="clear" w:color="auto" w:fill="auto"/>
            <w:noWrap/>
            <w:vAlign w:val="center"/>
          </w:tcPr>
          <w:p w14:paraId="04CA56E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6173C13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30C74B4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689F61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w:t>
            </w:r>
          </w:p>
        </w:tc>
        <w:tc>
          <w:tcPr>
            <w:tcW w:w="330" w:type="pct"/>
            <w:shd w:val="clear" w:color="auto" w:fill="auto"/>
            <w:vAlign w:val="center"/>
          </w:tcPr>
          <w:p w14:paraId="455BC28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noWrap/>
            <w:vAlign w:val="center"/>
          </w:tcPr>
          <w:p w14:paraId="6C43CBAD"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37.50 </w:t>
            </w:r>
          </w:p>
        </w:tc>
        <w:tc>
          <w:tcPr>
            <w:tcW w:w="627" w:type="pct"/>
            <w:shd w:val="clear" w:color="auto" w:fill="auto"/>
            <w:noWrap/>
            <w:vAlign w:val="center"/>
          </w:tcPr>
          <w:p w14:paraId="7FE9A2FB"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412.50 </w:t>
            </w:r>
          </w:p>
        </w:tc>
      </w:tr>
      <w:tr w:rsidR="003C6BA4" w14:paraId="1C7B5E92" w14:textId="77777777" w:rsidTr="00775565">
        <w:trPr>
          <w:trHeight w:val="600"/>
        </w:trPr>
        <w:tc>
          <w:tcPr>
            <w:tcW w:w="211" w:type="pct"/>
            <w:shd w:val="clear" w:color="auto" w:fill="auto"/>
            <w:vAlign w:val="center"/>
          </w:tcPr>
          <w:p w14:paraId="47C2EF2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1C5C8AF9"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室内木门、 门套</w:t>
            </w:r>
          </w:p>
        </w:tc>
        <w:tc>
          <w:tcPr>
            <w:tcW w:w="487" w:type="pct"/>
            <w:shd w:val="clear" w:color="auto" w:fill="auto"/>
            <w:noWrap/>
            <w:vAlign w:val="center"/>
          </w:tcPr>
          <w:p w14:paraId="254C3EF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7918284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2ECEF00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53DA55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330" w:type="pct"/>
            <w:shd w:val="clear" w:color="auto" w:fill="auto"/>
            <w:vAlign w:val="center"/>
          </w:tcPr>
          <w:p w14:paraId="79FE4C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樘</w:t>
            </w:r>
          </w:p>
        </w:tc>
        <w:tc>
          <w:tcPr>
            <w:tcW w:w="438" w:type="pct"/>
            <w:shd w:val="clear" w:color="auto" w:fill="auto"/>
            <w:noWrap/>
            <w:vAlign w:val="center"/>
          </w:tcPr>
          <w:p w14:paraId="2BDA4BE9"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125.00 </w:t>
            </w:r>
          </w:p>
        </w:tc>
        <w:tc>
          <w:tcPr>
            <w:tcW w:w="627" w:type="pct"/>
            <w:shd w:val="clear" w:color="auto" w:fill="auto"/>
            <w:noWrap/>
            <w:vAlign w:val="center"/>
          </w:tcPr>
          <w:p w14:paraId="709EF073"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375.00 </w:t>
            </w:r>
          </w:p>
        </w:tc>
      </w:tr>
      <w:tr w:rsidR="003C6BA4" w14:paraId="5A8650ED" w14:textId="77777777" w:rsidTr="00775565">
        <w:trPr>
          <w:trHeight w:val="600"/>
        </w:trPr>
        <w:tc>
          <w:tcPr>
            <w:tcW w:w="211" w:type="pct"/>
            <w:shd w:val="clear" w:color="auto" w:fill="auto"/>
            <w:vAlign w:val="center"/>
          </w:tcPr>
          <w:p w14:paraId="43E7C50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2D7D9985"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底角踢脚线</w:t>
            </w:r>
          </w:p>
        </w:tc>
        <w:tc>
          <w:tcPr>
            <w:tcW w:w="487" w:type="pct"/>
            <w:shd w:val="clear" w:color="auto" w:fill="auto"/>
            <w:noWrap/>
            <w:vAlign w:val="center"/>
          </w:tcPr>
          <w:p w14:paraId="46775B3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6BF2DC9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5F04781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498128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63.4</w:t>
            </w:r>
          </w:p>
        </w:tc>
        <w:tc>
          <w:tcPr>
            <w:tcW w:w="330" w:type="pct"/>
            <w:shd w:val="clear" w:color="auto" w:fill="auto"/>
            <w:vAlign w:val="center"/>
          </w:tcPr>
          <w:p w14:paraId="7AEF74A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w:t>
            </w:r>
          </w:p>
        </w:tc>
        <w:tc>
          <w:tcPr>
            <w:tcW w:w="438" w:type="pct"/>
            <w:shd w:val="clear" w:color="auto" w:fill="auto"/>
            <w:noWrap/>
            <w:vAlign w:val="center"/>
          </w:tcPr>
          <w:p w14:paraId="4F5A315C"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12.50 </w:t>
            </w:r>
          </w:p>
        </w:tc>
        <w:tc>
          <w:tcPr>
            <w:tcW w:w="627" w:type="pct"/>
            <w:shd w:val="clear" w:color="auto" w:fill="auto"/>
            <w:noWrap/>
            <w:vAlign w:val="center"/>
          </w:tcPr>
          <w:p w14:paraId="52246D6A"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792.50 </w:t>
            </w:r>
          </w:p>
        </w:tc>
      </w:tr>
      <w:tr w:rsidR="003C6BA4" w14:paraId="59E19DD3" w14:textId="77777777" w:rsidTr="00775565">
        <w:trPr>
          <w:trHeight w:val="600"/>
        </w:trPr>
        <w:tc>
          <w:tcPr>
            <w:tcW w:w="211" w:type="pct"/>
            <w:shd w:val="clear" w:color="auto" w:fill="auto"/>
            <w:vAlign w:val="center"/>
          </w:tcPr>
          <w:p w14:paraId="6DDB70A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167CDD35"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隔间墙顶局部腻子层铲掉</w:t>
            </w:r>
          </w:p>
        </w:tc>
        <w:tc>
          <w:tcPr>
            <w:tcW w:w="487" w:type="pct"/>
            <w:shd w:val="clear" w:color="auto" w:fill="auto"/>
            <w:noWrap/>
            <w:vAlign w:val="center"/>
          </w:tcPr>
          <w:p w14:paraId="4F3EF28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3CEAE85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1ADFBCB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1457053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97078F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项</w:t>
            </w:r>
          </w:p>
        </w:tc>
        <w:tc>
          <w:tcPr>
            <w:tcW w:w="438" w:type="pct"/>
            <w:shd w:val="clear" w:color="auto" w:fill="auto"/>
            <w:noWrap/>
            <w:vAlign w:val="center"/>
          </w:tcPr>
          <w:p w14:paraId="1ADE1924"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125.00 </w:t>
            </w:r>
          </w:p>
        </w:tc>
        <w:tc>
          <w:tcPr>
            <w:tcW w:w="627" w:type="pct"/>
            <w:shd w:val="clear" w:color="auto" w:fill="auto"/>
            <w:noWrap/>
            <w:vAlign w:val="center"/>
          </w:tcPr>
          <w:p w14:paraId="55773964"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125.00 </w:t>
            </w:r>
          </w:p>
        </w:tc>
      </w:tr>
      <w:tr w:rsidR="003C6BA4" w14:paraId="5A3B8F69" w14:textId="77777777" w:rsidTr="00775565">
        <w:trPr>
          <w:trHeight w:val="600"/>
        </w:trPr>
        <w:tc>
          <w:tcPr>
            <w:tcW w:w="5000" w:type="pct"/>
            <w:gridSpan w:val="9"/>
            <w:shd w:val="clear" w:color="auto" w:fill="auto"/>
            <w:vAlign w:val="center"/>
          </w:tcPr>
          <w:p w14:paraId="3F708217"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二、大厅新建部分</w:t>
            </w:r>
          </w:p>
        </w:tc>
      </w:tr>
      <w:tr w:rsidR="003C6BA4" w14:paraId="276B6678" w14:textId="77777777" w:rsidTr="00775565">
        <w:trPr>
          <w:trHeight w:val="600"/>
        </w:trPr>
        <w:tc>
          <w:tcPr>
            <w:tcW w:w="211" w:type="pct"/>
            <w:shd w:val="clear" w:color="auto" w:fill="auto"/>
            <w:vAlign w:val="center"/>
          </w:tcPr>
          <w:p w14:paraId="39F98D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35C6B4AF"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隐蔽强电改造</w:t>
            </w:r>
          </w:p>
        </w:tc>
        <w:tc>
          <w:tcPr>
            <w:tcW w:w="487" w:type="pct"/>
            <w:shd w:val="clear" w:color="auto" w:fill="auto"/>
            <w:noWrap/>
            <w:vAlign w:val="center"/>
          </w:tcPr>
          <w:p w14:paraId="230E73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7C7275E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4E220EC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0B9E163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209.62</w:t>
            </w:r>
          </w:p>
        </w:tc>
        <w:tc>
          <w:tcPr>
            <w:tcW w:w="330" w:type="pct"/>
            <w:shd w:val="clear" w:color="auto" w:fill="auto"/>
            <w:vAlign w:val="center"/>
          </w:tcPr>
          <w:p w14:paraId="4AC692E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3EFF2CE5"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62.00 </w:t>
            </w:r>
          </w:p>
        </w:tc>
        <w:tc>
          <w:tcPr>
            <w:tcW w:w="627" w:type="pct"/>
            <w:shd w:val="clear" w:color="auto" w:fill="auto"/>
            <w:noWrap/>
            <w:vAlign w:val="center"/>
          </w:tcPr>
          <w:p w14:paraId="5E6A19C4"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12996.44 </w:t>
            </w:r>
          </w:p>
        </w:tc>
      </w:tr>
      <w:tr w:rsidR="003C6BA4" w14:paraId="4A1218FF" w14:textId="77777777" w:rsidTr="00775565">
        <w:trPr>
          <w:trHeight w:val="600"/>
        </w:trPr>
        <w:tc>
          <w:tcPr>
            <w:tcW w:w="211" w:type="pct"/>
            <w:shd w:val="clear" w:color="auto" w:fill="auto"/>
            <w:vAlign w:val="center"/>
          </w:tcPr>
          <w:p w14:paraId="5E46E38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6092CADD"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顶面基层处理</w:t>
            </w:r>
          </w:p>
        </w:tc>
        <w:tc>
          <w:tcPr>
            <w:tcW w:w="487" w:type="pct"/>
            <w:shd w:val="clear" w:color="auto" w:fill="auto"/>
            <w:noWrap/>
            <w:vAlign w:val="center"/>
          </w:tcPr>
          <w:p w14:paraId="7A7D7BE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3B07B4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31B67C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40DD298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209.62</w:t>
            </w:r>
          </w:p>
        </w:tc>
        <w:tc>
          <w:tcPr>
            <w:tcW w:w="330" w:type="pct"/>
            <w:shd w:val="clear" w:color="auto" w:fill="auto"/>
            <w:vAlign w:val="center"/>
          </w:tcPr>
          <w:p w14:paraId="7F8F982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42CC13A3"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165.00 </w:t>
            </w:r>
          </w:p>
        </w:tc>
        <w:tc>
          <w:tcPr>
            <w:tcW w:w="627" w:type="pct"/>
            <w:shd w:val="clear" w:color="auto" w:fill="auto"/>
            <w:noWrap/>
            <w:vAlign w:val="center"/>
          </w:tcPr>
          <w:p w14:paraId="2A1A328D"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34587.30 </w:t>
            </w:r>
          </w:p>
        </w:tc>
      </w:tr>
      <w:tr w:rsidR="003C6BA4" w14:paraId="40C3E5CA" w14:textId="77777777" w:rsidTr="00775565">
        <w:trPr>
          <w:trHeight w:val="600"/>
        </w:trPr>
        <w:tc>
          <w:tcPr>
            <w:tcW w:w="211" w:type="pct"/>
            <w:shd w:val="clear" w:color="auto" w:fill="auto"/>
            <w:vAlign w:val="center"/>
          </w:tcPr>
          <w:p w14:paraId="3355DD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0017DE0B"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墙面基层处理</w:t>
            </w:r>
          </w:p>
        </w:tc>
        <w:tc>
          <w:tcPr>
            <w:tcW w:w="487" w:type="pct"/>
            <w:shd w:val="clear" w:color="auto" w:fill="auto"/>
            <w:noWrap/>
            <w:vAlign w:val="center"/>
          </w:tcPr>
          <w:p w14:paraId="2EAE044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64E68E5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7BEFFE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4103F6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240.92</w:t>
            </w:r>
          </w:p>
        </w:tc>
        <w:tc>
          <w:tcPr>
            <w:tcW w:w="330" w:type="pct"/>
            <w:shd w:val="clear" w:color="auto" w:fill="auto"/>
            <w:vAlign w:val="center"/>
          </w:tcPr>
          <w:p w14:paraId="5010AF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2B23D2AF"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125.00 </w:t>
            </w:r>
          </w:p>
        </w:tc>
        <w:tc>
          <w:tcPr>
            <w:tcW w:w="627" w:type="pct"/>
            <w:shd w:val="clear" w:color="auto" w:fill="auto"/>
            <w:noWrap/>
            <w:vAlign w:val="center"/>
          </w:tcPr>
          <w:p w14:paraId="185645E3"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30115.00 </w:t>
            </w:r>
          </w:p>
        </w:tc>
      </w:tr>
      <w:tr w:rsidR="003C6BA4" w14:paraId="559F2B6B" w14:textId="77777777" w:rsidTr="00775565">
        <w:trPr>
          <w:trHeight w:val="600"/>
        </w:trPr>
        <w:tc>
          <w:tcPr>
            <w:tcW w:w="211" w:type="pct"/>
            <w:shd w:val="clear" w:color="auto" w:fill="auto"/>
            <w:vAlign w:val="center"/>
          </w:tcPr>
          <w:p w14:paraId="3653456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339B7F01"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顶面隔音板</w:t>
            </w:r>
          </w:p>
        </w:tc>
        <w:tc>
          <w:tcPr>
            <w:tcW w:w="487" w:type="pct"/>
            <w:shd w:val="clear" w:color="auto" w:fill="auto"/>
            <w:noWrap/>
            <w:vAlign w:val="center"/>
          </w:tcPr>
          <w:p w14:paraId="6F640E5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6C8837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18mm 厚</w:t>
            </w:r>
          </w:p>
        </w:tc>
        <w:tc>
          <w:tcPr>
            <w:tcW w:w="1081" w:type="pct"/>
            <w:shd w:val="clear" w:color="auto" w:fill="auto"/>
            <w:noWrap/>
            <w:vAlign w:val="center"/>
          </w:tcPr>
          <w:p w14:paraId="40C6971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1D9F73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209.62</w:t>
            </w:r>
          </w:p>
        </w:tc>
        <w:tc>
          <w:tcPr>
            <w:tcW w:w="330" w:type="pct"/>
            <w:shd w:val="clear" w:color="auto" w:fill="auto"/>
            <w:vAlign w:val="center"/>
          </w:tcPr>
          <w:p w14:paraId="0917F7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777C7E0B"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75.00 </w:t>
            </w:r>
          </w:p>
        </w:tc>
        <w:tc>
          <w:tcPr>
            <w:tcW w:w="627" w:type="pct"/>
            <w:shd w:val="clear" w:color="auto" w:fill="auto"/>
            <w:noWrap/>
            <w:vAlign w:val="center"/>
          </w:tcPr>
          <w:p w14:paraId="7DFC5D95"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15721.50 </w:t>
            </w:r>
          </w:p>
        </w:tc>
      </w:tr>
      <w:tr w:rsidR="003C6BA4" w14:paraId="0D0D9539" w14:textId="77777777" w:rsidTr="00775565">
        <w:trPr>
          <w:trHeight w:val="600"/>
        </w:trPr>
        <w:tc>
          <w:tcPr>
            <w:tcW w:w="211" w:type="pct"/>
            <w:shd w:val="clear" w:color="auto" w:fill="auto"/>
            <w:vAlign w:val="center"/>
          </w:tcPr>
          <w:p w14:paraId="56517F5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0F8DF8EE"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墙面隔音板</w:t>
            </w:r>
          </w:p>
        </w:tc>
        <w:tc>
          <w:tcPr>
            <w:tcW w:w="487" w:type="pct"/>
            <w:shd w:val="clear" w:color="auto" w:fill="auto"/>
            <w:noWrap/>
            <w:vAlign w:val="center"/>
          </w:tcPr>
          <w:p w14:paraId="5493864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3A92EDA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18mm 厚</w:t>
            </w:r>
          </w:p>
        </w:tc>
        <w:tc>
          <w:tcPr>
            <w:tcW w:w="1081" w:type="pct"/>
            <w:shd w:val="clear" w:color="auto" w:fill="auto"/>
            <w:noWrap/>
            <w:vAlign w:val="center"/>
          </w:tcPr>
          <w:p w14:paraId="31B4827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74FE557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240.92</w:t>
            </w:r>
          </w:p>
        </w:tc>
        <w:tc>
          <w:tcPr>
            <w:tcW w:w="330" w:type="pct"/>
            <w:shd w:val="clear" w:color="auto" w:fill="auto"/>
            <w:vAlign w:val="center"/>
          </w:tcPr>
          <w:p w14:paraId="5C228E1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34B15DDF"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75.00 </w:t>
            </w:r>
          </w:p>
        </w:tc>
        <w:tc>
          <w:tcPr>
            <w:tcW w:w="627" w:type="pct"/>
            <w:shd w:val="clear" w:color="auto" w:fill="auto"/>
            <w:noWrap/>
            <w:vAlign w:val="center"/>
          </w:tcPr>
          <w:p w14:paraId="136B0E3A"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18069.00 </w:t>
            </w:r>
          </w:p>
        </w:tc>
      </w:tr>
      <w:tr w:rsidR="003C6BA4" w14:paraId="5D053898" w14:textId="77777777" w:rsidTr="00775565">
        <w:trPr>
          <w:trHeight w:val="600"/>
        </w:trPr>
        <w:tc>
          <w:tcPr>
            <w:tcW w:w="211" w:type="pct"/>
            <w:shd w:val="clear" w:color="auto" w:fill="auto"/>
            <w:vAlign w:val="center"/>
          </w:tcPr>
          <w:p w14:paraId="5D22707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w:t>
            </w:r>
          </w:p>
        </w:tc>
        <w:tc>
          <w:tcPr>
            <w:tcW w:w="711" w:type="pct"/>
            <w:shd w:val="clear" w:color="auto" w:fill="auto"/>
            <w:vAlign w:val="center"/>
          </w:tcPr>
          <w:p w14:paraId="0D4261E0"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顶面饰面</w:t>
            </w:r>
            <w:r>
              <w:rPr>
                <w:rFonts w:ascii="宋体" w:eastAsia="宋体" w:hAnsi="宋体" w:cs="宋体" w:hint="eastAsia"/>
                <w:snapToGrid w:val="0"/>
                <w:color w:val="000000"/>
                <w:kern w:val="0"/>
                <w:sz w:val="24"/>
                <w:lang w:bidi="ar"/>
              </w:rPr>
              <w:lastRenderedPageBreak/>
              <w:t>板</w:t>
            </w:r>
          </w:p>
        </w:tc>
        <w:tc>
          <w:tcPr>
            <w:tcW w:w="487" w:type="pct"/>
            <w:shd w:val="clear" w:color="auto" w:fill="auto"/>
            <w:noWrap/>
            <w:vAlign w:val="center"/>
          </w:tcPr>
          <w:p w14:paraId="46B1888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国产</w:t>
            </w:r>
          </w:p>
        </w:tc>
        <w:tc>
          <w:tcPr>
            <w:tcW w:w="746" w:type="pct"/>
            <w:shd w:val="clear" w:color="auto" w:fill="auto"/>
            <w:noWrap/>
            <w:vAlign w:val="center"/>
          </w:tcPr>
          <w:p w14:paraId="23CF2E5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18mm 厚</w:t>
            </w:r>
          </w:p>
        </w:tc>
        <w:tc>
          <w:tcPr>
            <w:tcW w:w="1081" w:type="pct"/>
            <w:shd w:val="clear" w:color="auto" w:fill="auto"/>
            <w:noWrap/>
            <w:vAlign w:val="center"/>
          </w:tcPr>
          <w:p w14:paraId="5E3243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494CF6E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209</w:t>
            </w:r>
            <w:r>
              <w:rPr>
                <w:rFonts w:ascii="宋体" w:eastAsia="宋体" w:hAnsi="宋体" w:cs="宋体" w:hint="eastAsia"/>
                <w:snapToGrid w:val="0"/>
                <w:color w:val="000000"/>
                <w:kern w:val="0"/>
                <w:sz w:val="24"/>
                <w:lang w:bidi="ar"/>
              </w:rPr>
              <w:lastRenderedPageBreak/>
              <w:t>.62</w:t>
            </w:r>
          </w:p>
        </w:tc>
        <w:tc>
          <w:tcPr>
            <w:tcW w:w="330" w:type="pct"/>
            <w:shd w:val="clear" w:color="auto" w:fill="auto"/>
            <w:vAlign w:val="center"/>
          </w:tcPr>
          <w:p w14:paraId="28A8E78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w:t>
            </w:r>
          </w:p>
        </w:tc>
        <w:tc>
          <w:tcPr>
            <w:tcW w:w="438" w:type="pct"/>
            <w:shd w:val="clear" w:color="auto" w:fill="auto"/>
            <w:noWrap/>
            <w:vAlign w:val="center"/>
          </w:tcPr>
          <w:p w14:paraId="72C6867F"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75.0</w:t>
            </w:r>
            <w:r>
              <w:rPr>
                <w:rFonts w:ascii="宋体" w:eastAsia="宋体" w:hAnsi="宋体" w:cs="宋体" w:hint="eastAsia"/>
                <w:snapToGrid w:val="0"/>
                <w:color w:val="000000"/>
                <w:kern w:val="0"/>
                <w:sz w:val="24"/>
                <w:lang w:bidi="ar"/>
              </w:rPr>
              <w:lastRenderedPageBreak/>
              <w:t xml:space="preserve">0 </w:t>
            </w:r>
          </w:p>
        </w:tc>
        <w:tc>
          <w:tcPr>
            <w:tcW w:w="627" w:type="pct"/>
            <w:shd w:val="clear" w:color="auto" w:fill="auto"/>
            <w:noWrap/>
            <w:vAlign w:val="center"/>
          </w:tcPr>
          <w:p w14:paraId="4522A448"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15721.</w:t>
            </w:r>
            <w:r>
              <w:rPr>
                <w:rFonts w:ascii="宋体" w:eastAsia="宋体" w:hAnsi="宋体" w:cs="宋体" w:hint="eastAsia"/>
                <w:snapToGrid w:val="0"/>
                <w:color w:val="000000"/>
                <w:kern w:val="0"/>
                <w:sz w:val="24"/>
                <w:lang w:bidi="ar"/>
              </w:rPr>
              <w:lastRenderedPageBreak/>
              <w:t xml:space="preserve">50 </w:t>
            </w:r>
          </w:p>
        </w:tc>
      </w:tr>
      <w:tr w:rsidR="003C6BA4" w14:paraId="02575A76" w14:textId="77777777" w:rsidTr="00775565">
        <w:trPr>
          <w:trHeight w:val="600"/>
        </w:trPr>
        <w:tc>
          <w:tcPr>
            <w:tcW w:w="211" w:type="pct"/>
            <w:shd w:val="clear" w:color="auto" w:fill="auto"/>
            <w:vAlign w:val="center"/>
          </w:tcPr>
          <w:p w14:paraId="2C5902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7</w:t>
            </w:r>
          </w:p>
        </w:tc>
        <w:tc>
          <w:tcPr>
            <w:tcW w:w="711" w:type="pct"/>
            <w:shd w:val="clear" w:color="auto" w:fill="auto"/>
            <w:vAlign w:val="center"/>
          </w:tcPr>
          <w:p w14:paraId="6DB91636"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墙面饰面板</w:t>
            </w:r>
          </w:p>
        </w:tc>
        <w:tc>
          <w:tcPr>
            <w:tcW w:w="487" w:type="pct"/>
            <w:shd w:val="clear" w:color="auto" w:fill="auto"/>
            <w:noWrap/>
            <w:vAlign w:val="center"/>
          </w:tcPr>
          <w:p w14:paraId="70960D3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478559D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18mm 厚</w:t>
            </w:r>
          </w:p>
        </w:tc>
        <w:tc>
          <w:tcPr>
            <w:tcW w:w="1081" w:type="pct"/>
            <w:shd w:val="clear" w:color="auto" w:fill="auto"/>
            <w:noWrap/>
            <w:vAlign w:val="center"/>
          </w:tcPr>
          <w:p w14:paraId="61D4276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22F8914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240.92</w:t>
            </w:r>
          </w:p>
        </w:tc>
        <w:tc>
          <w:tcPr>
            <w:tcW w:w="330" w:type="pct"/>
            <w:shd w:val="clear" w:color="auto" w:fill="auto"/>
            <w:vAlign w:val="center"/>
          </w:tcPr>
          <w:p w14:paraId="34E9479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746CA261"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100.00 </w:t>
            </w:r>
          </w:p>
        </w:tc>
        <w:tc>
          <w:tcPr>
            <w:tcW w:w="627" w:type="pct"/>
            <w:shd w:val="clear" w:color="auto" w:fill="auto"/>
            <w:noWrap/>
            <w:vAlign w:val="center"/>
          </w:tcPr>
          <w:p w14:paraId="069E4F5D"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24092.00 </w:t>
            </w:r>
          </w:p>
        </w:tc>
      </w:tr>
      <w:tr w:rsidR="003C6BA4" w14:paraId="683BDD35" w14:textId="77777777" w:rsidTr="00775565">
        <w:trPr>
          <w:trHeight w:val="600"/>
        </w:trPr>
        <w:tc>
          <w:tcPr>
            <w:tcW w:w="211" w:type="pct"/>
            <w:shd w:val="clear" w:color="auto" w:fill="auto"/>
            <w:vAlign w:val="center"/>
          </w:tcPr>
          <w:p w14:paraId="6C3612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711" w:type="pct"/>
            <w:shd w:val="clear" w:color="auto" w:fill="auto"/>
            <w:vAlign w:val="center"/>
          </w:tcPr>
          <w:p w14:paraId="717AE85B"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踢脚线</w:t>
            </w:r>
          </w:p>
        </w:tc>
        <w:tc>
          <w:tcPr>
            <w:tcW w:w="487" w:type="pct"/>
            <w:shd w:val="clear" w:color="auto" w:fill="auto"/>
            <w:noWrap/>
            <w:vAlign w:val="center"/>
          </w:tcPr>
          <w:p w14:paraId="1330E54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55D8456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现场7cm </w:t>
            </w:r>
          </w:p>
        </w:tc>
        <w:tc>
          <w:tcPr>
            <w:tcW w:w="1081" w:type="pct"/>
            <w:shd w:val="clear" w:color="auto" w:fill="auto"/>
            <w:noWrap/>
            <w:vAlign w:val="center"/>
          </w:tcPr>
          <w:p w14:paraId="64EC841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6094859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63.4</w:t>
            </w:r>
          </w:p>
        </w:tc>
        <w:tc>
          <w:tcPr>
            <w:tcW w:w="330" w:type="pct"/>
            <w:shd w:val="clear" w:color="auto" w:fill="auto"/>
            <w:vAlign w:val="center"/>
          </w:tcPr>
          <w:p w14:paraId="3CD5581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w:t>
            </w:r>
          </w:p>
        </w:tc>
        <w:tc>
          <w:tcPr>
            <w:tcW w:w="438" w:type="pct"/>
            <w:shd w:val="clear" w:color="auto" w:fill="auto"/>
            <w:noWrap/>
            <w:vAlign w:val="center"/>
          </w:tcPr>
          <w:p w14:paraId="5FA0E4E2"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50.00 </w:t>
            </w:r>
          </w:p>
        </w:tc>
        <w:tc>
          <w:tcPr>
            <w:tcW w:w="627" w:type="pct"/>
            <w:shd w:val="clear" w:color="auto" w:fill="auto"/>
            <w:noWrap/>
            <w:vAlign w:val="center"/>
          </w:tcPr>
          <w:p w14:paraId="3A79A857"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3170.00 </w:t>
            </w:r>
          </w:p>
        </w:tc>
      </w:tr>
      <w:tr w:rsidR="003C6BA4" w14:paraId="257183BD" w14:textId="77777777" w:rsidTr="00775565">
        <w:trPr>
          <w:trHeight w:val="600"/>
        </w:trPr>
        <w:tc>
          <w:tcPr>
            <w:tcW w:w="211" w:type="pct"/>
            <w:shd w:val="clear" w:color="auto" w:fill="auto"/>
            <w:vAlign w:val="center"/>
          </w:tcPr>
          <w:p w14:paraId="5BA21EA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711" w:type="pct"/>
            <w:shd w:val="clear" w:color="auto" w:fill="auto"/>
            <w:vAlign w:val="center"/>
          </w:tcPr>
          <w:p w14:paraId="757EFC27"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木地板</w:t>
            </w:r>
          </w:p>
        </w:tc>
        <w:tc>
          <w:tcPr>
            <w:tcW w:w="487" w:type="pct"/>
            <w:shd w:val="clear" w:color="auto" w:fill="auto"/>
            <w:noWrap/>
            <w:vAlign w:val="center"/>
          </w:tcPr>
          <w:p w14:paraId="239C5E4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40DA8CC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12mm 厚</w:t>
            </w:r>
          </w:p>
        </w:tc>
        <w:tc>
          <w:tcPr>
            <w:tcW w:w="1081" w:type="pct"/>
            <w:shd w:val="clear" w:color="auto" w:fill="auto"/>
            <w:noWrap/>
            <w:vAlign w:val="center"/>
          </w:tcPr>
          <w:p w14:paraId="1B58BD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3659DCD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209.62</w:t>
            </w:r>
          </w:p>
        </w:tc>
        <w:tc>
          <w:tcPr>
            <w:tcW w:w="330" w:type="pct"/>
            <w:shd w:val="clear" w:color="auto" w:fill="auto"/>
            <w:vAlign w:val="center"/>
          </w:tcPr>
          <w:p w14:paraId="3078F4C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2B532846"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150.00 </w:t>
            </w:r>
          </w:p>
        </w:tc>
        <w:tc>
          <w:tcPr>
            <w:tcW w:w="627" w:type="pct"/>
            <w:shd w:val="clear" w:color="auto" w:fill="auto"/>
            <w:noWrap/>
            <w:vAlign w:val="center"/>
          </w:tcPr>
          <w:p w14:paraId="303CBED3"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31443.00 </w:t>
            </w:r>
          </w:p>
        </w:tc>
      </w:tr>
      <w:tr w:rsidR="003C6BA4" w14:paraId="581C1CF2" w14:textId="77777777" w:rsidTr="00775565">
        <w:trPr>
          <w:trHeight w:val="600"/>
        </w:trPr>
        <w:tc>
          <w:tcPr>
            <w:tcW w:w="211" w:type="pct"/>
            <w:shd w:val="clear" w:color="auto" w:fill="auto"/>
            <w:vAlign w:val="center"/>
          </w:tcPr>
          <w:p w14:paraId="0ED7B06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w:t>
            </w:r>
          </w:p>
        </w:tc>
        <w:tc>
          <w:tcPr>
            <w:tcW w:w="711" w:type="pct"/>
            <w:shd w:val="clear" w:color="auto" w:fill="auto"/>
            <w:vAlign w:val="center"/>
          </w:tcPr>
          <w:p w14:paraId="0396D827"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隐形门</w:t>
            </w:r>
          </w:p>
        </w:tc>
        <w:tc>
          <w:tcPr>
            <w:tcW w:w="487" w:type="pct"/>
            <w:shd w:val="clear" w:color="auto" w:fill="auto"/>
            <w:noWrap/>
            <w:vAlign w:val="center"/>
          </w:tcPr>
          <w:p w14:paraId="4CEF12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0A9C296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noWrap/>
            <w:vAlign w:val="center"/>
          </w:tcPr>
          <w:p w14:paraId="23ECE31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51D14D5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591B85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樘</w:t>
            </w:r>
          </w:p>
        </w:tc>
        <w:tc>
          <w:tcPr>
            <w:tcW w:w="438" w:type="pct"/>
            <w:shd w:val="clear" w:color="auto" w:fill="auto"/>
            <w:noWrap/>
            <w:vAlign w:val="center"/>
          </w:tcPr>
          <w:p w14:paraId="225A7784"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2000.00 </w:t>
            </w:r>
          </w:p>
        </w:tc>
        <w:tc>
          <w:tcPr>
            <w:tcW w:w="627" w:type="pct"/>
            <w:shd w:val="clear" w:color="auto" w:fill="auto"/>
            <w:noWrap/>
            <w:vAlign w:val="center"/>
          </w:tcPr>
          <w:p w14:paraId="03A7D17B"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2000.00 </w:t>
            </w:r>
          </w:p>
        </w:tc>
      </w:tr>
      <w:tr w:rsidR="003C6BA4" w14:paraId="2C0B1586" w14:textId="77777777" w:rsidTr="00775565">
        <w:trPr>
          <w:trHeight w:val="600"/>
        </w:trPr>
        <w:tc>
          <w:tcPr>
            <w:tcW w:w="211" w:type="pct"/>
            <w:shd w:val="clear" w:color="auto" w:fill="auto"/>
            <w:vAlign w:val="center"/>
          </w:tcPr>
          <w:p w14:paraId="498F51C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11</w:t>
            </w:r>
          </w:p>
        </w:tc>
        <w:tc>
          <w:tcPr>
            <w:tcW w:w="711" w:type="pct"/>
            <w:shd w:val="clear" w:color="auto" w:fill="auto"/>
            <w:vAlign w:val="center"/>
          </w:tcPr>
          <w:p w14:paraId="1A40D4F3"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会议桌</w:t>
            </w:r>
          </w:p>
        </w:tc>
        <w:tc>
          <w:tcPr>
            <w:tcW w:w="487" w:type="pct"/>
            <w:shd w:val="clear" w:color="auto" w:fill="auto"/>
            <w:noWrap/>
            <w:vAlign w:val="center"/>
          </w:tcPr>
          <w:p w14:paraId="443634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速辰</w:t>
            </w:r>
          </w:p>
        </w:tc>
        <w:tc>
          <w:tcPr>
            <w:tcW w:w="746" w:type="pct"/>
            <w:shd w:val="clear" w:color="auto" w:fill="auto"/>
            <w:noWrap/>
            <w:vAlign w:val="center"/>
          </w:tcPr>
          <w:p w14:paraId="6E90FA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定制</w:t>
            </w:r>
          </w:p>
        </w:tc>
        <w:tc>
          <w:tcPr>
            <w:tcW w:w="1081" w:type="pct"/>
            <w:shd w:val="clear" w:color="auto" w:fill="auto"/>
            <w:vAlign w:val="center"/>
          </w:tcPr>
          <w:p w14:paraId="4AD630B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西安速辰家具有限公司</w:t>
            </w:r>
          </w:p>
        </w:tc>
        <w:tc>
          <w:tcPr>
            <w:tcW w:w="365" w:type="pct"/>
            <w:shd w:val="clear" w:color="auto" w:fill="auto"/>
            <w:vAlign w:val="center"/>
          </w:tcPr>
          <w:p w14:paraId="1618EFD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16</w:t>
            </w:r>
          </w:p>
        </w:tc>
        <w:tc>
          <w:tcPr>
            <w:tcW w:w="330" w:type="pct"/>
            <w:shd w:val="clear" w:color="auto" w:fill="auto"/>
            <w:vAlign w:val="center"/>
          </w:tcPr>
          <w:p w14:paraId="55B51C5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张</w:t>
            </w:r>
          </w:p>
        </w:tc>
        <w:tc>
          <w:tcPr>
            <w:tcW w:w="438" w:type="pct"/>
            <w:shd w:val="clear" w:color="auto" w:fill="auto"/>
            <w:noWrap/>
            <w:vAlign w:val="center"/>
          </w:tcPr>
          <w:p w14:paraId="200DE3CB"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920.00 </w:t>
            </w:r>
          </w:p>
        </w:tc>
        <w:tc>
          <w:tcPr>
            <w:tcW w:w="627" w:type="pct"/>
            <w:shd w:val="clear" w:color="auto" w:fill="auto"/>
            <w:noWrap/>
            <w:vAlign w:val="center"/>
          </w:tcPr>
          <w:p w14:paraId="4FE8AB93"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14720.00 </w:t>
            </w:r>
          </w:p>
        </w:tc>
      </w:tr>
      <w:tr w:rsidR="003C6BA4" w14:paraId="43BAB61B" w14:textId="77777777" w:rsidTr="00775565">
        <w:trPr>
          <w:trHeight w:val="600"/>
        </w:trPr>
        <w:tc>
          <w:tcPr>
            <w:tcW w:w="211" w:type="pct"/>
            <w:shd w:val="clear" w:color="auto" w:fill="auto"/>
            <w:vAlign w:val="center"/>
          </w:tcPr>
          <w:p w14:paraId="4045777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w:t>
            </w:r>
          </w:p>
        </w:tc>
        <w:tc>
          <w:tcPr>
            <w:tcW w:w="711" w:type="pct"/>
            <w:shd w:val="clear" w:color="auto" w:fill="auto"/>
            <w:vAlign w:val="center"/>
          </w:tcPr>
          <w:p w14:paraId="4404FC80"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会议椅</w:t>
            </w:r>
          </w:p>
        </w:tc>
        <w:tc>
          <w:tcPr>
            <w:tcW w:w="487" w:type="pct"/>
            <w:shd w:val="clear" w:color="auto" w:fill="auto"/>
            <w:noWrap/>
            <w:vAlign w:val="center"/>
          </w:tcPr>
          <w:p w14:paraId="0E57A66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速辰</w:t>
            </w:r>
          </w:p>
        </w:tc>
        <w:tc>
          <w:tcPr>
            <w:tcW w:w="746" w:type="pct"/>
            <w:shd w:val="clear" w:color="auto" w:fill="auto"/>
            <w:noWrap/>
            <w:vAlign w:val="center"/>
          </w:tcPr>
          <w:p w14:paraId="5397601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定制</w:t>
            </w:r>
          </w:p>
        </w:tc>
        <w:tc>
          <w:tcPr>
            <w:tcW w:w="1081" w:type="pct"/>
            <w:shd w:val="clear" w:color="auto" w:fill="auto"/>
            <w:vAlign w:val="center"/>
          </w:tcPr>
          <w:p w14:paraId="714EEFD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西安速辰家具有限公司</w:t>
            </w:r>
          </w:p>
        </w:tc>
        <w:tc>
          <w:tcPr>
            <w:tcW w:w="365" w:type="pct"/>
            <w:shd w:val="clear" w:color="auto" w:fill="auto"/>
            <w:vAlign w:val="center"/>
          </w:tcPr>
          <w:p w14:paraId="7C539A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258</w:t>
            </w:r>
          </w:p>
        </w:tc>
        <w:tc>
          <w:tcPr>
            <w:tcW w:w="330" w:type="pct"/>
            <w:shd w:val="clear" w:color="auto" w:fill="auto"/>
            <w:vAlign w:val="center"/>
          </w:tcPr>
          <w:p w14:paraId="2E4E2AB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把</w:t>
            </w:r>
          </w:p>
        </w:tc>
        <w:tc>
          <w:tcPr>
            <w:tcW w:w="438" w:type="pct"/>
            <w:shd w:val="clear" w:color="auto" w:fill="auto"/>
            <w:noWrap/>
            <w:vAlign w:val="center"/>
          </w:tcPr>
          <w:p w14:paraId="07CA09F3"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520.00 </w:t>
            </w:r>
          </w:p>
        </w:tc>
        <w:tc>
          <w:tcPr>
            <w:tcW w:w="627" w:type="pct"/>
            <w:shd w:val="clear" w:color="auto" w:fill="auto"/>
            <w:noWrap/>
            <w:vAlign w:val="center"/>
          </w:tcPr>
          <w:p w14:paraId="6CEC63BA"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134160.00 </w:t>
            </w:r>
          </w:p>
        </w:tc>
      </w:tr>
      <w:tr w:rsidR="003C6BA4" w14:paraId="043AE3B2" w14:textId="77777777" w:rsidTr="00775565">
        <w:trPr>
          <w:trHeight w:val="600"/>
        </w:trPr>
        <w:tc>
          <w:tcPr>
            <w:tcW w:w="211" w:type="pct"/>
            <w:shd w:val="clear" w:color="auto" w:fill="auto"/>
            <w:vAlign w:val="center"/>
          </w:tcPr>
          <w:p w14:paraId="6CE8F40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13</w:t>
            </w:r>
          </w:p>
        </w:tc>
        <w:tc>
          <w:tcPr>
            <w:tcW w:w="711" w:type="pct"/>
            <w:shd w:val="clear" w:color="auto" w:fill="auto"/>
            <w:vAlign w:val="center"/>
          </w:tcPr>
          <w:p w14:paraId="3FE7E3E0"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手动窗帘卷帘</w:t>
            </w:r>
          </w:p>
        </w:tc>
        <w:tc>
          <w:tcPr>
            <w:tcW w:w="487" w:type="pct"/>
            <w:shd w:val="clear" w:color="auto" w:fill="auto"/>
            <w:noWrap/>
            <w:vAlign w:val="center"/>
          </w:tcPr>
          <w:p w14:paraId="3E1DEF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1D6A936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蓝色遮阳</w:t>
            </w:r>
          </w:p>
        </w:tc>
        <w:tc>
          <w:tcPr>
            <w:tcW w:w="1081" w:type="pct"/>
            <w:shd w:val="clear" w:color="auto" w:fill="auto"/>
            <w:noWrap/>
            <w:vAlign w:val="center"/>
          </w:tcPr>
          <w:p w14:paraId="1CA5EA4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2418818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330" w:type="pct"/>
            <w:shd w:val="clear" w:color="auto" w:fill="auto"/>
            <w:vAlign w:val="center"/>
          </w:tcPr>
          <w:p w14:paraId="5B2ED21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noWrap/>
            <w:vAlign w:val="center"/>
          </w:tcPr>
          <w:p w14:paraId="2E3DB9D5"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375.00 </w:t>
            </w:r>
          </w:p>
        </w:tc>
        <w:tc>
          <w:tcPr>
            <w:tcW w:w="627" w:type="pct"/>
            <w:shd w:val="clear" w:color="auto" w:fill="auto"/>
            <w:noWrap/>
            <w:vAlign w:val="center"/>
          </w:tcPr>
          <w:p w14:paraId="110EEA30"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3375.00 </w:t>
            </w:r>
          </w:p>
        </w:tc>
      </w:tr>
      <w:tr w:rsidR="003C6BA4" w14:paraId="7950D34C" w14:textId="77777777" w:rsidTr="00775565">
        <w:trPr>
          <w:trHeight w:val="600"/>
        </w:trPr>
        <w:tc>
          <w:tcPr>
            <w:tcW w:w="5000" w:type="pct"/>
            <w:gridSpan w:val="9"/>
            <w:shd w:val="clear" w:color="auto" w:fill="auto"/>
            <w:vAlign w:val="center"/>
          </w:tcPr>
          <w:p w14:paraId="623DD63D"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三、 隔间新建部分</w:t>
            </w:r>
          </w:p>
        </w:tc>
      </w:tr>
      <w:tr w:rsidR="003C6BA4" w14:paraId="18F26D8C" w14:textId="77777777" w:rsidTr="00775565">
        <w:trPr>
          <w:trHeight w:val="600"/>
        </w:trPr>
        <w:tc>
          <w:tcPr>
            <w:tcW w:w="211" w:type="pct"/>
            <w:shd w:val="clear" w:color="auto" w:fill="auto"/>
            <w:vAlign w:val="center"/>
          </w:tcPr>
          <w:p w14:paraId="2CC7157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6C8ECCF1"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隐蔽强电改造</w:t>
            </w:r>
          </w:p>
        </w:tc>
        <w:tc>
          <w:tcPr>
            <w:tcW w:w="487" w:type="pct"/>
            <w:shd w:val="clear" w:color="auto" w:fill="auto"/>
            <w:noWrap/>
            <w:vAlign w:val="center"/>
          </w:tcPr>
          <w:p w14:paraId="3D59368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228DD85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36B199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564BABA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19.72</w:t>
            </w:r>
          </w:p>
        </w:tc>
        <w:tc>
          <w:tcPr>
            <w:tcW w:w="330" w:type="pct"/>
            <w:shd w:val="clear" w:color="auto" w:fill="auto"/>
            <w:vAlign w:val="center"/>
          </w:tcPr>
          <w:p w14:paraId="3004EF6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4860EBB4"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62.00 </w:t>
            </w:r>
          </w:p>
        </w:tc>
        <w:tc>
          <w:tcPr>
            <w:tcW w:w="627" w:type="pct"/>
            <w:shd w:val="clear" w:color="auto" w:fill="auto"/>
            <w:noWrap/>
            <w:vAlign w:val="center"/>
          </w:tcPr>
          <w:p w14:paraId="493F3574"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1222.64 </w:t>
            </w:r>
          </w:p>
        </w:tc>
      </w:tr>
      <w:tr w:rsidR="003C6BA4" w14:paraId="5EBD7FCC" w14:textId="77777777" w:rsidTr="00775565">
        <w:trPr>
          <w:trHeight w:val="600"/>
        </w:trPr>
        <w:tc>
          <w:tcPr>
            <w:tcW w:w="211" w:type="pct"/>
            <w:shd w:val="clear" w:color="auto" w:fill="auto"/>
            <w:vAlign w:val="center"/>
          </w:tcPr>
          <w:p w14:paraId="2761558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5C19C778"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顶面乳胶漆</w:t>
            </w:r>
          </w:p>
        </w:tc>
        <w:tc>
          <w:tcPr>
            <w:tcW w:w="487" w:type="pct"/>
            <w:shd w:val="clear" w:color="auto" w:fill="auto"/>
            <w:vAlign w:val="center"/>
          </w:tcPr>
          <w:p w14:paraId="64063AB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三棵树</w:t>
            </w:r>
          </w:p>
        </w:tc>
        <w:tc>
          <w:tcPr>
            <w:tcW w:w="746" w:type="pct"/>
            <w:shd w:val="clear" w:color="auto" w:fill="auto"/>
            <w:vAlign w:val="center"/>
          </w:tcPr>
          <w:p w14:paraId="5E08069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乳胶漆</w:t>
            </w:r>
          </w:p>
        </w:tc>
        <w:tc>
          <w:tcPr>
            <w:tcW w:w="1081" w:type="pct"/>
            <w:shd w:val="clear" w:color="auto" w:fill="auto"/>
            <w:vAlign w:val="center"/>
          </w:tcPr>
          <w:p w14:paraId="74F226A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三棵树涂料股份有限公司</w:t>
            </w:r>
          </w:p>
        </w:tc>
        <w:tc>
          <w:tcPr>
            <w:tcW w:w="365" w:type="pct"/>
            <w:shd w:val="clear" w:color="auto" w:fill="auto"/>
            <w:vAlign w:val="center"/>
          </w:tcPr>
          <w:p w14:paraId="08C18CF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19.72</w:t>
            </w:r>
          </w:p>
        </w:tc>
        <w:tc>
          <w:tcPr>
            <w:tcW w:w="330" w:type="pct"/>
            <w:shd w:val="clear" w:color="auto" w:fill="auto"/>
            <w:vAlign w:val="center"/>
          </w:tcPr>
          <w:p w14:paraId="0448BCE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75841BCB"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37.00 </w:t>
            </w:r>
          </w:p>
        </w:tc>
        <w:tc>
          <w:tcPr>
            <w:tcW w:w="627" w:type="pct"/>
            <w:shd w:val="clear" w:color="auto" w:fill="auto"/>
            <w:noWrap/>
            <w:vAlign w:val="center"/>
          </w:tcPr>
          <w:p w14:paraId="682B4330"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729.64 </w:t>
            </w:r>
          </w:p>
        </w:tc>
      </w:tr>
      <w:tr w:rsidR="003C6BA4" w14:paraId="70342A6C" w14:textId="77777777" w:rsidTr="00775565">
        <w:trPr>
          <w:trHeight w:val="600"/>
        </w:trPr>
        <w:tc>
          <w:tcPr>
            <w:tcW w:w="211" w:type="pct"/>
            <w:shd w:val="clear" w:color="auto" w:fill="auto"/>
            <w:vAlign w:val="center"/>
          </w:tcPr>
          <w:p w14:paraId="26DC9C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3</w:t>
            </w:r>
          </w:p>
        </w:tc>
        <w:tc>
          <w:tcPr>
            <w:tcW w:w="711" w:type="pct"/>
            <w:shd w:val="clear" w:color="auto" w:fill="auto"/>
            <w:vAlign w:val="center"/>
          </w:tcPr>
          <w:p w14:paraId="786D1A8A"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墙面乳胶漆</w:t>
            </w:r>
          </w:p>
        </w:tc>
        <w:tc>
          <w:tcPr>
            <w:tcW w:w="487" w:type="pct"/>
            <w:shd w:val="clear" w:color="auto" w:fill="auto"/>
            <w:vAlign w:val="center"/>
          </w:tcPr>
          <w:p w14:paraId="0CA00EE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三棵树</w:t>
            </w:r>
          </w:p>
        </w:tc>
        <w:tc>
          <w:tcPr>
            <w:tcW w:w="746" w:type="pct"/>
            <w:shd w:val="clear" w:color="auto" w:fill="auto"/>
            <w:vAlign w:val="center"/>
          </w:tcPr>
          <w:p w14:paraId="7367933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乳胶漆</w:t>
            </w:r>
          </w:p>
        </w:tc>
        <w:tc>
          <w:tcPr>
            <w:tcW w:w="1081" w:type="pct"/>
            <w:shd w:val="clear" w:color="auto" w:fill="auto"/>
            <w:vAlign w:val="center"/>
          </w:tcPr>
          <w:p w14:paraId="6786CD9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三棵树涂料股份有限公司</w:t>
            </w:r>
          </w:p>
        </w:tc>
        <w:tc>
          <w:tcPr>
            <w:tcW w:w="365" w:type="pct"/>
            <w:shd w:val="clear" w:color="auto" w:fill="auto"/>
            <w:vAlign w:val="center"/>
          </w:tcPr>
          <w:p w14:paraId="398AE1F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73.72</w:t>
            </w:r>
          </w:p>
        </w:tc>
        <w:tc>
          <w:tcPr>
            <w:tcW w:w="330" w:type="pct"/>
            <w:shd w:val="clear" w:color="auto" w:fill="auto"/>
            <w:vAlign w:val="center"/>
          </w:tcPr>
          <w:p w14:paraId="200BAA15"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7A88A9F0"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37.00 </w:t>
            </w:r>
          </w:p>
        </w:tc>
        <w:tc>
          <w:tcPr>
            <w:tcW w:w="627" w:type="pct"/>
            <w:shd w:val="clear" w:color="auto" w:fill="auto"/>
            <w:noWrap/>
            <w:vAlign w:val="center"/>
          </w:tcPr>
          <w:p w14:paraId="67EC52DF"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2727.64 </w:t>
            </w:r>
          </w:p>
        </w:tc>
      </w:tr>
      <w:tr w:rsidR="003C6BA4" w14:paraId="7E12EE0C" w14:textId="77777777" w:rsidTr="00775565">
        <w:trPr>
          <w:trHeight w:val="600"/>
        </w:trPr>
        <w:tc>
          <w:tcPr>
            <w:tcW w:w="211" w:type="pct"/>
            <w:shd w:val="clear" w:color="auto" w:fill="auto"/>
            <w:vAlign w:val="center"/>
          </w:tcPr>
          <w:p w14:paraId="1C4C634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w:t>
            </w:r>
          </w:p>
        </w:tc>
        <w:tc>
          <w:tcPr>
            <w:tcW w:w="711" w:type="pct"/>
            <w:shd w:val="clear" w:color="auto" w:fill="auto"/>
            <w:vAlign w:val="center"/>
          </w:tcPr>
          <w:p w14:paraId="39895FF4"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顶面腻子层局部修补</w:t>
            </w:r>
          </w:p>
        </w:tc>
        <w:tc>
          <w:tcPr>
            <w:tcW w:w="487" w:type="pct"/>
            <w:shd w:val="clear" w:color="auto" w:fill="auto"/>
            <w:noWrap/>
            <w:vAlign w:val="center"/>
          </w:tcPr>
          <w:p w14:paraId="6632E03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48D0903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043A9AC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5751831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19.72</w:t>
            </w:r>
          </w:p>
        </w:tc>
        <w:tc>
          <w:tcPr>
            <w:tcW w:w="330" w:type="pct"/>
            <w:shd w:val="clear" w:color="auto" w:fill="auto"/>
            <w:vAlign w:val="center"/>
          </w:tcPr>
          <w:p w14:paraId="6D1FC4C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76CDE16F"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18.50 </w:t>
            </w:r>
          </w:p>
        </w:tc>
        <w:tc>
          <w:tcPr>
            <w:tcW w:w="627" w:type="pct"/>
            <w:shd w:val="clear" w:color="auto" w:fill="auto"/>
            <w:noWrap/>
            <w:vAlign w:val="center"/>
          </w:tcPr>
          <w:p w14:paraId="534E4DFE"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364.82 </w:t>
            </w:r>
          </w:p>
        </w:tc>
      </w:tr>
      <w:tr w:rsidR="003C6BA4" w14:paraId="37E3BE47" w14:textId="77777777" w:rsidTr="00775565">
        <w:trPr>
          <w:trHeight w:val="600"/>
        </w:trPr>
        <w:tc>
          <w:tcPr>
            <w:tcW w:w="211" w:type="pct"/>
            <w:shd w:val="clear" w:color="auto" w:fill="auto"/>
            <w:vAlign w:val="center"/>
          </w:tcPr>
          <w:p w14:paraId="37434E5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711" w:type="pct"/>
            <w:shd w:val="clear" w:color="auto" w:fill="auto"/>
            <w:vAlign w:val="center"/>
          </w:tcPr>
          <w:p w14:paraId="2C20ABAF"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墙面腻子层局部修补</w:t>
            </w:r>
          </w:p>
        </w:tc>
        <w:tc>
          <w:tcPr>
            <w:tcW w:w="487" w:type="pct"/>
            <w:shd w:val="clear" w:color="auto" w:fill="auto"/>
            <w:noWrap/>
            <w:vAlign w:val="center"/>
          </w:tcPr>
          <w:p w14:paraId="7C6710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18FB384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78A9AB4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201C3C8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73.72</w:t>
            </w:r>
          </w:p>
        </w:tc>
        <w:tc>
          <w:tcPr>
            <w:tcW w:w="330" w:type="pct"/>
            <w:shd w:val="clear" w:color="auto" w:fill="auto"/>
            <w:vAlign w:val="center"/>
          </w:tcPr>
          <w:p w14:paraId="7649CA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07E8705A"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18.50 </w:t>
            </w:r>
          </w:p>
        </w:tc>
        <w:tc>
          <w:tcPr>
            <w:tcW w:w="627" w:type="pct"/>
            <w:shd w:val="clear" w:color="auto" w:fill="auto"/>
            <w:noWrap/>
            <w:vAlign w:val="center"/>
          </w:tcPr>
          <w:p w14:paraId="7B2AE6C3"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1363.82 </w:t>
            </w:r>
          </w:p>
        </w:tc>
      </w:tr>
      <w:tr w:rsidR="003C6BA4" w14:paraId="6E5FEAFC" w14:textId="77777777" w:rsidTr="00775565">
        <w:trPr>
          <w:trHeight w:val="600"/>
        </w:trPr>
        <w:tc>
          <w:tcPr>
            <w:tcW w:w="211" w:type="pct"/>
            <w:shd w:val="clear" w:color="auto" w:fill="auto"/>
            <w:vAlign w:val="center"/>
          </w:tcPr>
          <w:p w14:paraId="370771F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lastRenderedPageBreak/>
              <w:t>6</w:t>
            </w:r>
          </w:p>
        </w:tc>
        <w:tc>
          <w:tcPr>
            <w:tcW w:w="711" w:type="pct"/>
            <w:shd w:val="clear" w:color="auto" w:fill="auto"/>
            <w:vAlign w:val="center"/>
          </w:tcPr>
          <w:p w14:paraId="33AB4E0C"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木地板</w:t>
            </w:r>
          </w:p>
        </w:tc>
        <w:tc>
          <w:tcPr>
            <w:tcW w:w="487" w:type="pct"/>
            <w:shd w:val="clear" w:color="auto" w:fill="auto"/>
            <w:noWrap/>
            <w:vAlign w:val="center"/>
          </w:tcPr>
          <w:p w14:paraId="4DDDE2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54556DE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12mm 厚</w:t>
            </w:r>
          </w:p>
        </w:tc>
        <w:tc>
          <w:tcPr>
            <w:tcW w:w="1081" w:type="pct"/>
            <w:shd w:val="clear" w:color="auto" w:fill="auto"/>
            <w:noWrap/>
            <w:vAlign w:val="center"/>
          </w:tcPr>
          <w:p w14:paraId="6C6668D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2FD21C1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19.72</w:t>
            </w:r>
          </w:p>
        </w:tc>
        <w:tc>
          <w:tcPr>
            <w:tcW w:w="330" w:type="pct"/>
            <w:shd w:val="clear" w:color="auto" w:fill="auto"/>
            <w:vAlign w:val="center"/>
          </w:tcPr>
          <w:p w14:paraId="2A8B5EC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3FBF4D96"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150.00 </w:t>
            </w:r>
          </w:p>
        </w:tc>
        <w:tc>
          <w:tcPr>
            <w:tcW w:w="627" w:type="pct"/>
            <w:shd w:val="clear" w:color="auto" w:fill="auto"/>
            <w:noWrap/>
            <w:vAlign w:val="center"/>
          </w:tcPr>
          <w:p w14:paraId="291038CD"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2958.00 </w:t>
            </w:r>
          </w:p>
        </w:tc>
      </w:tr>
      <w:tr w:rsidR="003C6BA4" w14:paraId="47C2C0BD" w14:textId="77777777" w:rsidTr="00775565">
        <w:trPr>
          <w:trHeight w:val="600"/>
        </w:trPr>
        <w:tc>
          <w:tcPr>
            <w:tcW w:w="211" w:type="pct"/>
            <w:shd w:val="clear" w:color="auto" w:fill="auto"/>
            <w:vAlign w:val="center"/>
          </w:tcPr>
          <w:p w14:paraId="70C6AF9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7</w:t>
            </w:r>
          </w:p>
        </w:tc>
        <w:tc>
          <w:tcPr>
            <w:tcW w:w="711" w:type="pct"/>
            <w:shd w:val="clear" w:color="auto" w:fill="auto"/>
            <w:vAlign w:val="center"/>
          </w:tcPr>
          <w:p w14:paraId="114A4EC8"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踢脚线</w:t>
            </w:r>
          </w:p>
        </w:tc>
        <w:tc>
          <w:tcPr>
            <w:tcW w:w="487" w:type="pct"/>
            <w:shd w:val="clear" w:color="auto" w:fill="auto"/>
            <w:noWrap/>
            <w:vAlign w:val="center"/>
          </w:tcPr>
          <w:p w14:paraId="6ABD00E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6FD9A61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现场7cm </w:t>
            </w:r>
          </w:p>
        </w:tc>
        <w:tc>
          <w:tcPr>
            <w:tcW w:w="1081" w:type="pct"/>
            <w:shd w:val="clear" w:color="auto" w:fill="auto"/>
            <w:noWrap/>
            <w:vAlign w:val="center"/>
          </w:tcPr>
          <w:p w14:paraId="0BC5B5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3AC9D31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19.4</w:t>
            </w:r>
          </w:p>
        </w:tc>
        <w:tc>
          <w:tcPr>
            <w:tcW w:w="330" w:type="pct"/>
            <w:shd w:val="clear" w:color="auto" w:fill="auto"/>
            <w:vAlign w:val="center"/>
          </w:tcPr>
          <w:p w14:paraId="6BB424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w:t>
            </w:r>
          </w:p>
        </w:tc>
        <w:tc>
          <w:tcPr>
            <w:tcW w:w="438" w:type="pct"/>
            <w:shd w:val="clear" w:color="auto" w:fill="auto"/>
            <w:noWrap/>
            <w:vAlign w:val="center"/>
          </w:tcPr>
          <w:p w14:paraId="78E621DE"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50.00 </w:t>
            </w:r>
          </w:p>
        </w:tc>
        <w:tc>
          <w:tcPr>
            <w:tcW w:w="627" w:type="pct"/>
            <w:shd w:val="clear" w:color="auto" w:fill="auto"/>
            <w:noWrap/>
            <w:vAlign w:val="center"/>
          </w:tcPr>
          <w:p w14:paraId="2FAE2B60"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970.00 </w:t>
            </w:r>
          </w:p>
        </w:tc>
      </w:tr>
      <w:tr w:rsidR="003C6BA4" w14:paraId="5DB1AB24" w14:textId="77777777" w:rsidTr="00775565">
        <w:trPr>
          <w:trHeight w:val="600"/>
        </w:trPr>
        <w:tc>
          <w:tcPr>
            <w:tcW w:w="211" w:type="pct"/>
            <w:shd w:val="clear" w:color="auto" w:fill="auto"/>
            <w:vAlign w:val="center"/>
          </w:tcPr>
          <w:p w14:paraId="1568FB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8</w:t>
            </w:r>
          </w:p>
        </w:tc>
        <w:tc>
          <w:tcPr>
            <w:tcW w:w="711" w:type="pct"/>
            <w:shd w:val="clear" w:color="auto" w:fill="auto"/>
            <w:vAlign w:val="center"/>
          </w:tcPr>
          <w:p w14:paraId="778D41EA"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木门</w:t>
            </w:r>
          </w:p>
        </w:tc>
        <w:tc>
          <w:tcPr>
            <w:tcW w:w="487" w:type="pct"/>
            <w:shd w:val="clear" w:color="auto" w:fill="auto"/>
            <w:noWrap/>
            <w:vAlign w:val="center"/>
          </w:tcPr>
          <w:p w14:paraId="0126B52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4501734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定制</w:t>
            </w:r>
          </w:p>
        </w:tc>
        <w:tc>
          <w:tcPr>
            <w:tcW w:w="1081" w:type="pct"/>
            <w:shd w:val="clear" w:color="auto" w:fill="auto"/>
            <w:noWrap/>
            <w:vAlign w:val="center"/>
          </w:tcPr>
          <w:p w14:paraId="63AFAB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654400F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7CE64C4F"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樘</w:t>
            </w:r>
          </w:p>
        </w:tc>
        <w:tc>
          <w:tcPr>
            <w:tcW w:w="438" w:type="pct"/>
            <w:shd w:val="clear" w:color="auto" w:fill="auto"/>
            <w:noWrap/>
            <w:vAlign w:val="center"/>
          </w:tcPr>
          <w:p w14:paraId="2A0A7C92"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1200.00 </w:t>
            </w:r>
          </w:p>
        </w:tc>
        <w:tc>
          <w:tcPr>
            <w:tcW w:w="627" w:type="pct"/>
            <w:shd w:val="clear" w:color="auto" w:fill="auto"/>
            <w:noWrap/>
            <w:vAlign w:val="center"/>
          </w:tcPr>
          <w:p w14:paraId="6F59A8E7"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1200.00 </w:t>
            </w:r>
          </w:p>
        </w:tc>
      </w:tr>
      <w:tr w:rsidR="003C6BA4" w14:paraId="3BD48A88" w14:textId="77777777" w:rsidTr="00775565">
        <w:trPr>
          <w:trHeight w:val="600"/>
        </w:trPr>
        <w:tc>
          <w:tcPr>
            <w:tcW w:w="211" w:type="pct"/>
            <w:shd w:val="clear" w:color="auto" w:fill="auto"/>
            <w:vAlign w:val="center"/>
          </w:tcPr>
          <w:p w14:paraId="03FF5C6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9</w:t>
            </w:r>
          </w:p>
        </w:tc>
        <w:tc>
          <w:tcPr>
            <w:tcW w:w="711" w:type="pct"/>
            <w:shd w:val="clear" w:color="auto" w:fill="auto"/>
            <w:vAlign w:val="center"/>
          </w:tcPr>
          <w:p w14:paraId="768954A0"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手动窗帘卷帘</w:t>
            </w:r>
          </w:p>
        </w:tc>
        <w:tc>
          <w:tcPr>
            <w:tcW w:w="487" w:type="pct"/>
            <w:shd w:val="clear" w:color="auto" w:fill="auto"/>
            <w:noWrap/>
            <w:vAlign w:val="center"/>
          </w:tcPr>
          <w:p w14:paraId="0D80839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1644653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蓝色遮阳</w:t>
            </w:r>
          </w:p>
        </w:tc>
        <w:tc>
          <w:tcPr>
            <w:tcW w:w="1081" w:type="pct"/>
            <w:shd w:val="clear" w:color="auto" w:fill="auto"/>
            <w:noWrap/>
            <w:vAlign w:val="center"/>
          </w:tcPr>
          <w:p w14:paraId="58EB950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60C1AB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330" w:type="pct"/>
            <w:shd w:val="clear" w:color="auto" w:fill="auto"/>
            <w:vAlign w:val="center"/>
          </w:tcPr>
          <w:p w14:paraId="00D6715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noWrap/>
            <w:vAlign w:val="center"/>
          </w:tcPr>
          <w:p w14:paraId="3DC5BB97"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375.00 </w:t>
            </w:r>
          </w:p>
        </w:tc>
        <w:tc>
          <w:tcPr>
            <w:tcW w:w="627" w:type="pct"/>
            <w:shd w:val="clear" w:color="auto" w:fill="auto"/>
            <w:noWrap/>
            <w:vAlign w:val="center"/>
          </w:tcPr>
          <w:p w14:paraId="65BA6C2B"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750.00 </w:t>
            </w:r>
          </w:p>
        </w:tc>
      </w:tr>
      <w:tr w:rsidR="003C6BA4" w14:paraId="394B7DA2" w14:textId="77777777" w:rsidTr="00775565">
        <w:trPr>
          <w:trHeight w:val="600"/>
        </w:trPr>
        <w:tc>
          <w:tcPr>
            <w:tcW w:w="211" w:type="pct"/>
            <w:shd w:val="clear" w:color="auto" w:fill="auto"/>
            <w:vAlign w:val="center"/>
          </w:tcPr>
          <w:p w14:paraId="63D3663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10</w:t>
            </w:r>
          </w:p>
        </w:tc>
        <w:tc>
          <w:tcPr>
            <w:tcW w:w="711" w:type="pct"/>
            <w:shd w:val="clear" w:color="auto" w:fill="auto"/>
            <w:vAlign w:val="center"/>
          </w:tcPr>
          <w:p w14:paraId="4005FC0A"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门套</w:t>
            </w:r>
          </w:p>
        </w:tc>
        <w:tc>
          <w:tcPr>
            <w:tcW w:w="487" w:type="pct"/>
            <w:shd w:val="clear" w:color="auto" w:fill="auto"/>
            <w:noWrap/>
            <w:vAlign w:val="center"/>
          </w:tcPr>
          <w:p w14:paraId="40A2E93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746" w:type="pct"/>
            <w:shd w:val="clear" w:color="auto" w:fill="auto"/>
            <w:noWrap/>
            <w:vAlign w:val="center"/>
          </w:tcPr>
          <w:p w14:paraId="44D9DE2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定制</w:t>
            </w:r>
          </w:p>
        </w:tc>
        <w:tc>
          <w:tcPr>
            <w:tcW w:w="1081" w:type="pct"/>
            <w:shd w:val="clear" w:color="auto" w:fill="auto"/>
            <w:noWrap/>
            <w:vAlign w:val="center"/>
          </w:tcPr>
          <w:p w14:paraId="752CBC6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国产</w:t>
            </w:r>
          </w:p>
        </w:tc>
        <w:tc>
          <w:tcPr>
            <w:tcW w:w="365" w:type="pct"/>
            <w:shd w:val="clear" w:color="auto" w:fill="auto"/>
            <w:vAlign w:val="center"/>
          </w:tcPr>
          <w:p w14:paraId="5044E91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4.85</w:t>
            </w:r>
          </w:p>
        </w:tc>
        <w:tc>
          <w:tcPr>
            <w:tcW w:w="330" w:type="pct"/>
            <w:shd w:val="clear" w:color="auto" w:fill="auto"/>
            <w:vAlign w:val="center"/>
          </w:tcPr>
          <w:p w14:paraId="7EAF6614"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m</w:t>
            </w:r>
          </w:p>
        </w:tc>
        <w:tc>
          <w:tcPr>
            <w:tcW w:w="438" w:type="pct"/>
            <w:shd w:val="clear" w:color="auto" w:fill="auto"/>
            <w:noWrap/>
            <w:vAlign w:val="center"/>
          </w:tcPr>
          <w:p w14:paraId="29EC1317"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375.00 </w:t>
            </w:r>
          </w:p>
        </w:tc>
        <w:tc>
          <w:tcPr>
            <w:tcW w:w="627" w:type="pct"/>
            <w:shd w:val="clear" w:color="auto" w:fill="auto"/>
            <w:noWrap/>
            <w:vAlign w:val="center"/>
          </w:tcPr>
          <w:p w14:paraId="60A51CB7"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1818.75 </w:t>
            </w:r>
          </w:p>
        </w:tc>
      </w:tr>
      <w:tr w:rsidR="003C6BA4" w14:paraId="762E4EBE" w14:textId="77777777" w:rsidTr="00775565">
        <w:trPr>
          <w:trHeight w:val="600"/>
        </w:trPr>
        <w:tc>
          <w:tcPr>
            <w:tcW w:w="5000" w:type="pct"/>
            <w:gridSpan w:val="9"/>
            <w:shd w:val="clear" w:color="auto" w:fill="auto"/>
            <w:vAlign w:val="center"/>
          </w:tcPr>
          <w:p w14:paraId="201F91EF"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四、会议室中央空调部分</w:t>
            </w:r>
          </w:p>
        </w:tc>
      </w:tr>
      <w:tr w:rsidR="003C6BA4" w14:paraId="454A23A1" w14:textId="77777777" w:rsidTr="00775565">
        <w:trPr>
          <w:trHeight w:val="600"/>
        </w:trPr>
        <w:tc>
          <w:tcPr>
            <w:tcW w:w="211" w:type="pct"/>
            <w:shd w:val="clear" w:color="auto" w:fill="auto"/>
            <w:vAlign w:val="center"/>
          </w:tcPr>
          <w:p w14:paraId="698FD5D1"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4E0AAA70"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会议室中央空调</w:t>
            </w:r>
          </w:p>
        </w:tc>
        <w:tc>
          <w:tcPr>
            <w:tcW w:w="487" w:type="pct"/>
            <w:shd w:val="clear" w:color="auto" w:fill="auto"/>
            <w:noWrap/>
            <w:vAlign w:val="center"/>
          </w:tcPr>
          <w:p w14:paraId="0A3959AA"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美的</w:t>
            </w:r>
          </w:p>
        </w:tc>
        <w:tc>
          <w:tcPr>
            <w:tcW w:w="746" w:type="pct"/>
            <w:shd w:val="clear" w:color="auto" w:fill="auto"/>
            <w:vAlign w:val="center"/>
          </w:tcPr>
          <w:p w14:paraId="5531937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KFR-140T2W/BP2DN1-TR(E2)</w:t>
            </w:r>
          </w:p>
        </w:tc>
        <w:tc>
          <w:tcPr>
            <w:tcW w:w="1081" w:type="pct"/>
            <w:shd w:val="clear" w:color="auto" w:fill="auto"/>
            <w:vAlign w:val="center"/>
          </w:tcPr>
          <w:p w14:paraId="69F32B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广东美的暖通设备有限公司</w:t>
            </w:r>
          </w:p>
        </w:tc>
        <w:tc>
          <w:tcPr>
            <w:tcW w:w="365" w:type="pct"/>
            <w:shd w:val="clear" w:color="auto" w:fill="auto"/>
            <w:vAlign w:val="center"/>
          </w:tcPr>
          <w:p w14:paraId="30E13C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5</w:t>
            </w:r>
          </w:p>
        </w:tc>
        <w:tc>
          <w:tcPr>
            <w:tcW w:w="330" w:type="pct"/>
            <w:shd w:val="clear" w:color="auto" w:fill="auto"/>
            <w:vAlign w:val="center"/>
          </w:tcPr>
          <w:p w14:paraId="4BE7B568"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套</w:t>
            </w:r>
          </w:p>
        </w:tc>
        <w:tc>
          <w:tcPr>
            <w:tcW w:w="438" w:type="pct"/>
            <w:shd w:val="clear" w:color="auto" w:fill="auto"/>
            <w:noWrap/>
            <w:vAlign w:val="center"/>
          </w:tcPr>
          <w:p w14:paraId="1327448E"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13750.00 </w:t>
            </w:r>
          </w:p>
        </w:tc>
        <w:tc>
          <w:tcPr>
            <w:tcW w:w="627" w:type="pct"/>
            <w:shd w:val="clear" w:color="auto" w:fill="auto"/>
            <w:noWrap/>
            <w:vAlign w:val="center"/>
          </w:tcPr>
          <w:p w14:paraId="647DB308"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68750.00 </w:t>
            </w:r>
          </w:p>
        </w:tc>
      </w:tr>
      <w:tr w:rsidR="003C6BA4" w14:paraId="3662C1A9" w14:textId="77777777" w:rsidTr="00775565">
        <w:trPr>
          <w:trHeight w:val="600"/>
        </w:trPr>
        <w:tc>
          <w:tcPr>
            <w:tcW w:w="5000" w:type="pct"/>
            <w:gridSpan w:val="9"/>
            <w:shd w:val="clear" w:color="auto" w:fill="auto"/>
            <w:vAlign w:val="center"/>
          </w:tcPr>
          <w:p w14:paraId="4845BCA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五、其他</w:t>
            </w:r>
          </w:p>
        </w:tc>
      </w:tr>
      <w:tr w:rsidR="003C6BA4" w14:paraId="4DBA2766" w14:textId="77777777" w:rsidTr="00775565">
        <w:trPr>
          <w:trHeight w:val="600"/>
        </w:trPr>
        <w:tc>
          <w:tcPr>
            <w:tcW w:w="211" w:type="pct"/>
            <w:shd w:val="clear" w:color="auto" w:fill="auto"/>
            <w:vAlign w:val="center"/>
          </w:tcPr>
          <w:p w14:paraId="05AC415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711" w:type="pct"/>
            <w:shd w:val="clear" w:color="auto" w:fill="auto"/>
            <w:vAlign w:val="center"/>
          </w:tcPr>
          <w:p w14:paraId="3C52A0DC"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物料运输</w:t>
            </w:r>
          </w:p>
        </w:tc>
        <w:tc>
          <w:tcPr>
            <w:tcW w:w="487" w:type="pct"/>
            <w:shd w:val="clear" w:color="auto" w:fill="auto"/>
            <w:noWrap/>
            <w:vAlign w:val="center"/>
          </w:tcPr>
          <w:p w14:paraId="48F1E8FE"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038446A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0496F0C7"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2D9FA4B0"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1</w:t>
            </w:r>
          </w:p>
        </w:tc>
        <w:tc>
          <w:tcPr>
            <w:tcW w:w="330" w:type="pct"/>
            <w:shd w:val="clear" w:color="auto" w:fill="auto"/>
            <w:vAlign w:val="center"/>
          </w:tcPr>
          <w:p w14:paraId="607DB5B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项</w:t>
            </w:r>
          </w:p>
        </w:tc>
        <w:tc>
          <w:tcPr>
            <w:tcW w:w="438" w:type="pct"/>
            <w:shd w:val="clear" w:color="auto" w:fill="auto"/>
            <w:noWrap/>
            <w:vAlign w:val="center"/>
          </w:tcPr>
          <w:p w14:paraId="51B1667A"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12000.00 </w:t>
            </w:r>
          </w:p>
        </w:tc>
        <w:tc>
          <w:tcPr>
            <w:tcW w:w="627" w:type="pct"/>
            <w:shd w:val="clear" w:color="auto" w:fill="auto"/>
            <w:noWrap/>
            <w:vAlign w:val="center"/>
          </w:tcPr>
          <w:p w14:paraId="1DB54238"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12000.00 </w:t>
            </w:r>
          </w:p>
        </w:tc>
      </w:tr>
      <w:tr w:rsidR="003C6BA4" w14:paraId="7462BEA9" w14:textId="77777777" w:rsidTr="00775565">
        <w:trPr>
          <w:trHeight w:val="600"/>
        </w:trPr>
        <w:tc>
          <w:tcPr>
            <w:tcW w:w="211" w:type="pct"/>
            <w:shd w:val="clear" w:color="auto" w:fill="auto"/>
            <w:vAlign w:val="center"/>
          </w:tcPr>
          <w:p w14:paraId="798651B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w:t>
            </w:r>
          </w:p>
        </w:tc>
        <w:tc>
          <w:tcPr>
            <w:tcW w:w="711" w:type="pct"/>
            <w:shd w:val="clear" w:color="auto" w:fill="auto"/>
            <w:vAlign w:val="center"/>
          </w:tcPr>
          <w:p w14:paraId="30F9B545"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成品保护</w:t>
            </w:r>
          </w:p>
        </w:tc>
        <w:tc>
          <w:tcPr>
            <w:tcW w:w="487" w:type="pct"/>
            <w:shd w:val="clear" w:color="auto" w:fill="auto"/>
            <w:noWrap/>
            <w:vAlign w:val="center"/>
          </w:tcPr>
          <w:p w14:paraId="76ABDF2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3A9D8349"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47C25B5D"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0637E272"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229.34</w:t>
            </w:r>
          </w:p>
        </w:tc>
        <w:tc>
          <w:tcPr>
            <w:tcW w:w="330" w:type="pct"/>
            <w:shd w:val="clear" w:color="auto" w:fill="auto"/>
            <w:vAlign w:val="center"/>
          </w:tcPr>
          <w:p w14:paraId="28F6D2DB"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w:t>
            </w:r>
          </w:p>
        </w:tc>
        <w:tc>
          <w:tcPr>
            <w:tcW w:w="438" w:type="pct"/>
            <w:shd w:val="clear" w:color="auto" w:fill="auto"/>
            <w:noWrap/>
            <w:vAlign w:val="center"/>
          </w:tcPr>
          <w:p w14:paraId="2003F22E"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15.00 </w:t>
            </w:r>
          </w:p>
        </w:tc>
        <w:tc>
          <w:tcPr>
            <w:tcW w:w="627" w:type="pct"/>
            <w:shd w:val="clear" w:color="auto" w:fill="auto"/>
            <w:noWrap/>
            <w:vAlign w:val="center"/>
          </w:tcPr>
          <w:p w14:paraId="526E8149"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3440.10 </w:t>
            </w:r>
          </w:p>
        </w:tc>
      </w:tr>
      <w:tr w:rsidR="003C6BA4" w14:paraId="6273C95F" w14:textId="77777777" w:rsidTr="00775565">
        <w:trPr>
          <w:trHeight w:val="600"/>
        </w:trPr>
        <w:tc>
          <w:tcPr>
            <w:tcW w:w="211" w:type="pct"/>
            <w:shd w:val="clear" w:color="auto" w:fill="auto"/>
            <w:vAlign w:val="center"/>
          </w:tcPr>
          <w:p w14:paraId="0B393DE0"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3</w:t>
            </w:r>
          </w:p>
        </w:tc>
        <w:tc>
          <w:tcPr>
            <w:tcW w:w="711" w:type="pct"/>
            <w:shd w:val="clear" w:color="auto" w:fill="auto"/>
            <w:vAlign w:val="center"/>
          </w:tcPr>
          <w:p w14:paraId="2E07842E" w14:textId="77777777" w:rsidR="003C6BA4" w:rsidRDefault="003C6BA4" w:rsidP="00775565">
            <w:pPr>
              <w:spacing w:line="360" w:lineRule="auto"/>
              <w:textAlignment w:val="center"/>
              <w:rPr>
                <w:rFonts w:ascii="宋体" w:eastAsia="宋体" w:hAnsi="宋体" w:cs="宋体"/>
                <w:sz w:val="24"/>
              </w:rPr>
            </w:pPr>
            <w:r>
              <w:rPr>
                <w:rFonts w:ascii="宋体" w:eastAsia="宋体" w:hAnsi="宋体" w:cs="宋体" w:hint="eastAsia"/>
                <w:snapToGrid w:val="0"/>
                <w:color w:val="000000"/>
                <w:kern w:val="0"/>
                <w:sz w:val="24"/>
                <w:lang w:bidi="ar"/>
              </w:rPr>
              <w:t>垃圾清运</w:t>
            </w:r>
          </w:p>
        </w:tc>
        <w:tc>
          <w:tcPr>
            <w:tcW w:w="487" w:type="pct"/>
            <w:shd w:val="clear" w:color="auto" w:fill="auto"/>
            <w:noWrap/>
            <w:vAlign w:val="center"/>
          </w:tcPr>
          <w:p w14:paraId="7166AF5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同立</w:t>
            </w:r>
          </w:p>
        </w:tc>
        <w:tc>
          <w:tcPr>
            <w:tcW w:w="746" w:type="pct"/>
            <w:shd w:val="clear" w:color="auto" w:fill="auto"/>
            <w:noWrap/>
            <w:vAlign w:val="center"/>
          </w:tcPr>
          <w:p w14:paraId="0B61027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现场</w:t>
            </w:r>
          </w:p>
        </w:tc>
        <w:tc>
          <w:tcPr>
            <w:tcW w:w="1081" w:type="pct"/>
            <w:shd w:val="clear" w:color="auto" w:fill="auto"/>
            <w:vAlign w:val="center"/>
          </w:tcPr>
          <w:p w14:paraId="23A80D5C"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陕西同立科技实业有限公司</w:t>
            </w:r>
          </w:p>
        </w:tc>
        <w:tc>
          <w:tcPr>
            <w:tcW w:w="365" w:type="pct"/>
            <w:shd w:val="clear" w:color="auto" w:fill="auto"/>
            <w:vAlign w:val="center"/>
          </w:tcPr>
          <w:p w14:paraId="01154783"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20</w:t>
            </w:r>
          </w:p>
        </w:tc>
        <w:tc>
          <w:tcPr>
            <w:tcW w:w="330" w:type="pct"/>
            <w:shd w:val="clear" w:color="auto" w:fill="auto"/>
            <w:vAlign w:val="center"/>
          </w:tcPr>
          <w:p w14:paraId="28650BD6" w14:textId="77777777" w:rsidR="003C6BA4" w:rsidRDefault="003C6BA4" w:rsidP="00775565">
            <w:pPr>
              <w:spacing w:line="360" w:lineRule="auto"/>
              <w:jc w:val="center"/>
              <w:textAlignment w:val="center"/>
              <w:rPr>
                <w:rFonts w:ascii="宋体" w:eastAsia="宋体" w:hAnsi="宋体" w:cs="宋体"/>
                <w:sz w:val="24"/>
              </w:rPr>
            </w:pPr>
            <w:r>
              <w:rPr>
                <w:rFonts w:ascii="宋体" w:eastAsia="宋体" w:hAnsi="宋体" w:cs="宋体" w:hint="eastAsia"/>
                <w:snapToGrid w:val="0"/>
                <w:color w:val="000000"/>
                <w:kern w:val="0"/>
                <w:sz w:val="24"/>
                <w:lang w:bidi="ar"/>
              </w:rPr>
              <w:t>车</w:t>
            </w:r>
          </w:p>
        </w:tc>
        <w:tc>
          <w:tcPr>
            <w:tcW w:w="438" w:type="pct"/>
            <w:shd w:val="clear" w:color="auto" w:fill="auto"/>
            <w:noWrap/>
            <w:vAlign w:val="center"/>
          </w:tcPr>
          <w:p w14:paraId="4783E0C4"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1250.00 </w:t>
            </w:r>
          </w:p>
        </w:tc>
        <w:tc>
          <w:tcPr>
            <w:tcW w:w="627" w:type="pct"/>
            <w:shd w:val="clear" w:color="auto" w:fill="auto"/>
            <w:noWrap/>
            <w:vAlign w:val="center"/>
          </w:tcPr>
          <w:p w14:paraId="2952A43F" w14:textId="77777777" w:rsidR="003C6BA4" w:rsidRDefault="003C6BA4" w:rsidP="00775565">
            <w:pPr>
              <w:spacing w:line="360" w:lineRule="auto"/>
              <w:jc w:val="right"/>
              <w:textAlignment w:val="center"/>
              <w:rPr>
                <w:rFonts w:ascii="宋体" w:eastAsia="宋体" w:hAnsi="宋体" w:cs="宋体"/>
                <w:sz w:val="24"/>
              </w:rPr>
            </w:pPr>
            <w:r>
              <w:rPr>
                <w:rFonts w:ascii="宋体" w:eastAsia="宋体" w:hAnsi="宋体" w:cs="宋体" w:hint="eastAsia"/>
                <w:snapToGrid w:val="0"/>
                <w:color w:val="000000"/>
                <w:kern w:val="0"/>
                <w:sz w:val="24"/>
                <w:lang w:bidi="ar"/>
              </w:rPr>
              <w:t xml:space="preserve">25000.00 </w:t>
            </w:r>
          </w:p>
        </w:tc>
      </w:tr>
      <w:tr w:rsidR="003C6BA4" w14:paraId="1CC542DE" w14:textId="77777777" w:rsidTr="00775565">
        <w:trPr>
          <w:trHeight w:val="600"/>
        </w:trPr>
        <w:tc>
          <w:tcPr>
            <w:tcW w:w="211" w:type="pct"/>
            <w:shd w:val="clear" w:color="auto" w:fill="auto"/>
            <w:vAlign w:val="center"/>
          </w:tcPr>
          <w:p w14:paraId="0F011C1A"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auto"/>
            <w:vAlign w:val="center"/>
          </w:tcPr>
          <w:p w14:paraId="389FDC13"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粉巷院区装修小计</w:t>
            </w:r>
          </w:p>
        </w:tc>
        <w:tc>
          <w:tcPr>
            <w:tcW w:w="438" w:type="pct"/>
            <w:shd w:val="clear" w:color="auto" w:fill="auto"/>
            <w:noWrap/>
            <w:vAlign w:val="center"/>
          </w:tcPr>
          <w:p w14:paraId="67CA9B71" w14:textId="77777777" w:rsidR="003C6BA4" w:rsidRDefault="003C6BA4" w:rsidP="00775565">
            <w:pPr>
              <w:spacing w:line="360" w:lineRule="auto"/>
              <w:jc w:val="right"/>
              <w:rPr>
                <w:rFonts w:ascii="宋体" w:eastAsia="宋体" w:hAnsi="宋体" w:cs="宋体"/>
                <w:b/>
                <w:bCs/>
                <w:sz w:val="24"/>
              </w:rPr>
            </w:pPr>
          </w:p>
        </w:tc>
        <w:tc>
          <w:tcPr>
            <w:tcW w:w="627" w:type="pct"/>
            <w:shd w:val="clear" w:color="auto" w:fill="auto"/>
            <w:noWrap/>
            <w:vAlign w:val="center"/>
          </w:tcPr>
          <w:p w14:paraId="62BA366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481675.15</w:t>
            </w:r>
          </w:p>
        </w:tc>
      </w:tr>
      <w:tr w:rsidR="003C6BA4" w14:paraId="4ADA1C73" w14:textId="77777777" w:rsidTr="00775565">
        <w:trPr>
          <w:trHeight w:val="600"/>
        </w:trPr>
        <w:tc>
          <w:tcPr>
            <w:tcW w:w="211" w:type="pct"/>
            <w:shd w:val="clear" w:color="auto" w:fill="auto"/>
            <w:vAlign w:val="center"/>
          </w:tcPr>
          <w:p w14:paraId="56A2FC63"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auto"/>
            <w:vAlign w:val="center"/>
          </w:tcPr>
          <w:p w14:paraId="45B9559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粉巷院区设备、装修小计</w:t>
            </w:r>
          </w:p>
        </w:tc>
        <w:tc>
          <w:tcPr>
            <w:tcW w:w="438" w:type="pct"/>
            <w:shd w:val="clear" w:color="auto" w:fill="auto"/>
            <w:noWrap/>
            <w:vAlign w:val="center"/>
          </w:tcPr>
          <w:p w14:paraId="7214F304" w14:textId="77777777" w:rsidR="003C6BA4" w:rsidRDefault="003C6BA4" w:rsidP="00775565">
            <w:pPr>
              <w:spacing w:line="360" w:lineRule="auto"/>
              <w:jc w:val="right"/>
              <w:rPr>
                <w:rFonts w:ascii="宋体" w:eastAsia="宋体" w:hAnsi="宋体" w:cs="宋体"/>
                <w:b/>
                <w:bCs/>
                <w:sz w:val="24"/>
              </w:rPr>
            </w:pPr>
          </w:p>
        </w:tc>
        <w:tc>
          <w:tcPr>
            <w:tcW w:w="627" w:type="pct"/>
            <w:shd w:val="clear" w:color="auto" w:fill="auto"/>
            <w:noWrap/>
            <w:vAlign w:val="center"/>
          </w:tcPr>
          <w:p w14:paraId="28BBE202"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729522.50</w:t>
            </w:r>
          </w:p>
        </w:tc>
      </w:tr>
      <w:tr w:rsidR="003C6BA4" w14:paraId="53D83E56" w14:textId="77777777" w:rsidTr="00775565">
        <w:trPr>
          <w:trHeight w:val="600"/>
        </w:trPr>
        <w:tc>
          <w:tcPr>
            <w:tcW w:w="211" w:type="pct"/>
            <w:shd w:val="clear" w:color="auto" w:fill="auto"/>
            <w:vAlign w:val="center"/>
          </w:tcPr>
          <w:p w14:paraId="2C824AAF"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auto"/>
            <w:vAlign w:val="center"/>
          </w:tcPr>
          <w:p w14:paraId="1D77EC6D"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粉巷院区调试费</w:t>
            </w:r>
          </w:p>
        </w:tc>
        <w:tc>
          <w:tcPr>
            <w:tcW w:w="438" w:type="pct"/>
            <w:shd w:val="clear" w:color="auto" w:fill="auto"/>
            <w:noWrap/>
            <w:vAlign w:val="center"/>
          </w:tcPr>
          <w:p w14:paraId="1CB5C4B4" w14:textId="77777777" w:rsidR="003C6BA4" w:rsidRDefault="003C6BA4" w:rsidP="00775565">
            <w:pPr>
              <w:spacing w:line="360" w:lineRule="auto"/>
              <w:jc w:val="right"/>
              <w:rPr>
                <w:rFonts w:ascii="宋体" w:eastAsia="宋体" w:hAnsi="宋体" w:cs="宋体"/>
                <w:b/>
                <w:bCs/>
                <w:sz w:val="24"/>
              </w:rPr>
            </w:pPr>
          </w:p>
        </w:tc>
        <w:tc>
          <w:tcPr>
            <w:tcW w:w="627" w:type="pct"/>
            <w:shd w:val="clear" w:color="auto" w:fill="auto"/>
            <w:noWrap/>
            <w:vAlign w:val="center"/>
          </w:tcPr>
          <w:p w14:paraId="0447DC3A"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37500.47</w:t>
            </w:r>
          </w:p>
        </w:tc>
      </w:tr>
      <w:tr w:rsidR="003C6BA4" w14:paraId="69DBD459" w14:textId="77777777" w:rsidTr="00775565">
        <w:trPr>
          <w:trHeight w:val="600"/>
        </w:trPr>
        <w:tc>
          <w:tcPr>
            <w:tcW w:w="211" w:type="pct"/>
            <w:shd w:val="clear" w:color="auto" w:fill="auto"/>
            <w:vAlign w:val="center"/>
          </w:tcPr>
          <w:p w14:paraId="29DC5BF6"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auto"/>
            <w:vAlign w:val="center"/>
          </w:tcPr>
          <w:p w14:paraId="05C0A35E"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粉巷院区合计</w:t>
            </w:r>
          </w:p>
        </w:tc>
        <w:tc>
          <w:tcPr>
            <w:tcW w:w="438" w:type="pct"/>
            <w:shd w:val="clear" w:color="auto" w:fill="auto"/>
            <w:noWrap/>
            <w:vAlign w:val="center"/>
          </w:tcPr>
          <w:p w14:paraId="4A480D10" w14:textId="77777777" w:rsidR="003C6BA4" w:rsidRDefault="003C6BA4" w:rsidP="00775565">
            <w:pPr>
              <w:spacing w:line="360" w:lineRule="auto"/>
              <w:jc w:val="right"/>
              <w:rPr>
                <w:rFonts w:ascii="宋体" w:eastAsia="宋体" w:hAnsi="宋体" w:cs="宋体"/>
                <w:b/>
                <w:bCs/>
                <w:sz w:val="24"/>
              </w:rPr>
            </w:pPr>
          </w:p>
        </w:tc>
        <w:tc>
          <w:tcPr>
            <w:tcW w:w="627" w:type="pct"/>
            <w:shd w:val="clear" w:color="auto" w:fill="auto"/>
            <w:noWrap/>
            <w:vAlign w:val="center"/>
          </w:tcPr>
          <w:p w14:paraId="4929F65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767022.97</w:t>
            </w:r>
          </w:p>
        </w:tc>
      </w:tr>
      <w:tr w:rsidR="003C6BA4" w14:paraId="4633BBC4" w14:textId="77777777" w:rsidTr="00775565">
        <w:trPr>
          <w:trHeight w:val="600"/>
        </w:trPr>
        <w:tc>
          <w:tcPr>
            <w:tcW w:w="211" w:type="pct"/>
            <w:shd w:val="clear" w:color="auto" w:fill="auto"/>
            <w:noWrap/>
            <w:vAlign w:val="center"/>
          </w:tcPr>
          <w:p w14:paraId="316E4063"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auto"/>
            <w:noWrap/>
            <w:vAlign w:val="center"/>
          </w:tcPr>
          <w:p w14:paraId="6DA8D893"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高新、粉巷院区总计</w:t>
            </w:r>
          </w:p>
        </w:tc>
        <w:tc>
          <w:tcPr>
            <w:tcW w:w="438" w:type="pct"/>
            <w:shd w:val="clear" w:color="auto" w:fill="auto"/>
            <w:noWrap/>
            <w:vAlign w:val="center"/>
          </w:tcPr>
          <w:p w14:paraId="01896B9A" w14:textId="77777777" w:rsidR="003C6BA4" w:rsidRDefault="003C6BA4" w:rsidP="00775565">
            <w:pPr>
              <w:spacing w:line="360" w:lineRule="auto"/>
              <w:jc w:val="right"/>
              <w:rPr>
                <w:rFonts w:ascii="宋体" w:eastAsia="宋体" w:hAnsi="宋体" w:cs="宋体"/>
                <w:b/>
                <w:bCs/>
                <w:sz w:val="24"/>
              </w:rPr>
            </w:pPr>
          </w:p>
        </w:tc>
        <w:tc>
          <w:tcPr>
            <w:tcW w:w="627" w:type="pct"/>
            <w:shd w:val="clear" w:color="auto" w:fill="auto"/>
            <w:noWrap/>
            <w:vAlign w:val="center"/>
          </w:tcPr>
          <w:p w14:paraId="0FF1B184" w14:textId="77777777" w:rsidR="003C6BA4" w:rsidRDefault="003C6BA4" w:rsidP="00775565">
            <w:pPr>
              <w:spacing w:line="360" w:lineRule="auto"/>
              <w:jc w:val="center"/>
              <w:textAlignment w:val="center"/>
              <w:rPr>
                <w:rFonts w:ascii="宋体" w:eastAsia="宋体" w:hAnsi="宋体" w:cs="宋体"/>
                <w:b/>
                <w:bCs/>
                <w:sz w:val="24"/>
              </w:rPr>
            </w:pPr>
            <w:r>
              <w:rPr>
                <w:rFonts w:ascii="宋体" w:eastAsia="宋体" w:hAnsi="宋体" w:cs="宋体" w:hint="eastAsia"/>
                <w:b/>
                <w:bCs/>
                <w:snapToGrid w:val="0"/>
                <w:color w:val="000000"/>
                <w:kern w:val="0"/>
                <w:sz w:val="24"/>
                <w:lang w:bidi="ar"/>
              </w:rPr>
              <w:t>1779500.00</w:t>
            </w:r>
          </w:p>
        </w:tc>
      </w:tr>
      <w:tr w:rsidR="003C6BA4" w14:paraId="7AD66B0A" w14:textId="77777777" w:rsidTr="00775565">
        <w:trPr>
          <w:trHeight w:val="600"/>
        </w:trPr>
        <w:tc>
          <w:tcPr>
            <w:tcW w:w="211" w:type="pct"/>
            <w:shd w:val="clear" w:color="auto" w:fill="auto"/>
            <w:noWrap/>
            <w:vAlign w:val="center"/>
          </w:tcPr>
          <w:p w14:paraId="49B736FD" w14:textId="77777777" w:rsidR="003C6BA4" w:rsidRDefault="003C6BA4" w:rsidP="00775565">
            <w:pPr>
              <w:spacing w:line="360" w:lineRule="auto"/>
              <w:jc w:val="center"/>
              <w:rPr>
                <w:rFonts w:ascii="宋体" w:eastAsia="宋体" w:hAnsi="宋体" w:cs="宋体"/>
                <w:b/>
                <w:bCs/>
                <w:sz w:val="24"/>
              </w:rPr>
            </w:pPr>
          </w:p>
        </w:tc>
        <w:tc>
          <w:tcPr>
            <w:tcW w:w="3722" w:type="pct"/>
            <w:gridSpan w:val="6"/>
            <w:shd w:val="clear" w:color="auto" w:fill="auto"/>
            <w:noWrap/>
            <w:vAlign w:val="center"/>
          </w:tcPr>
          <w:p w14:paraId="14C575E8" w14:textId="77777777" w:rsidR="003C6BA4" w:rsidRDefault="003C6BA4" w:rsidP="00775565">
            <w:pPr>
              <w:spacing w:line="360" w:lineRule="auto"/>
              <w:jc w:val="center"/>
              <w:textAlignment w:val="center"/>
              <w:rPr>
                <w:rFonts w:ascii="宋体" w:eastAsia="宋体" w:hAnsi="宋体" w:cs="宋体"/>
                <w:b/>
                <w:bCs/>
                <w:sz w:val="24"/>
                <w:lang w:bidi="ar"/>
              </w:rPr>
            </w:pPr>
            <w:r>
              <w:rPr>
                <w:rFonts w:ascii="宋体" w:eastAsia="宋体" w:hAnsi="宋体" w:cs="宋体" w:hint="eastAsia"/>
                <w:b/>
                <w:bCs/>
                <w:snapToGrid w:val="0"/>
                <w:color w:val="000000"/>
                <w:kern w:val="0"/>
                <w:sz w:val="24"/>
                <w:lang w:bidi="ar"/>
              </w:rPr>
              <w:t>合计</w:t>
            </w:r>
          </w:p>
        </w:tc>
        <w:tc>
          <w:tcPr>
            <w:tcW w:w="438" w:type="pct"/>
            <w:shd w:val="clear" w:color="auto" w:fill="auto"/>
            <w:noWrap/>
            <w:vAlign w:val="center"/>
          </w:tcPr>
          <w:p w14:paraId="764911A1" w14:textId="77777777" w:rsidR="003C6BA4" w:rsidRDefault="003C6BA4" w:rsidP="00775565">
            <w:pPr>
              <w:spacing w:line="360" w:lineRule="auto"/>
              <w:jc w:val="right"/>
              <w:rPr>
                <w:rFonts w:ascii="宋体" w:eastAsia="宋体" w:hAnsi="宋体" w:cs="宋体"/>
                <w:b/>
                <w:bCs/>
                <w:sz w:val="24"/>
              </w:rPr>
            </w:pPr>
          </w:p>
        </w:tc>
        <w:tc>
          <w:tcPr>
            <w:tcW w:w="627" w:type="pct"/>
            <w:shd w:val="clear" w:color="auto" w:fill="auto"/>
            <w:noWrap/>
            <w:vAlign w:val="center"/>
          </w:tcPr>
          <w:p w14:paraId="6C365136" w14:textId="77777777" w:rsidR="003C6BA4" w:rsidRDefault="003C6BA4" w:rsidP="00775565">
            <w:pPr>
              <w:spacing w:line="360" w:lineRule="auto"/>
              <w:jc w:val="center"/>
              <w:textAlignment w:val="center"/>
              <w:rPr>
                <w:rFonts w:ascii="宋体" w:eastAsia="宋体" w:hAnsi="宋体" w:cs="宋体"/>
                <w:b/>
                <w:bCs/>
                <w:sz w:val="24"/>
                <w:lang w:bidi="ar"/>
              </w:rPr>
            </w:pPr>
            <w:r>
              <w:rPr>
                <w:rFonts w:ascii="宋体" w:eastAsia="宋体" w:hAnsi="宋体" w:cs="宋体" w:hint="eastAsia"/>
                <w:b/>
                <w:bCs/>
                <w:snapToGrid w:val="0"/>
                <w:color w:val="000000"/>
                <w:kern w:val="0"/>
                <w:sz w:val="24"/>
                <w:lang w:bidi="ar"/>
              </w:rPr>
              <w:t>1779500.00</w:t>
            </w:r>
          </w:p>
        </w:tc>
      </w:tr>
    </w:tbl>
    <w:p w14:paraId="57D3BDE3" w14:textId="77777777" w:rsidR="00BC584E" w:rsidRDefault="00BC584E" w:rsidP="009F0DCF">
      <w:pPr>
        <w:spacing w:line="560" w:lineRule="exact"/>
        <w:ind w:right="280" w:firstLineChars="300" w:firstLine="840"/>
        <w:jc w:val="right"/>
        <w:rPr>
          <w:rFonts w:ascii="仿宋" w:eastAsia="仿宋" w:hAnsi="仿宋"/>
          <w:sz w:val="28"/>
          <w:szCs w:val="28"/>
        </w:rPr>
      </w:pPr>
    </w:p>
    <w:p w14:paraId="09172411" w14:textId="77777777" w:rsidR="00BC584E" w:rsidRDefault="00BC584E" w:rsidP="009F0DCF">
      <w:pPr>
        <w:spacing w:line="560" w:lineRule="exact"/>
        <w:ind w:right="280" w:firstLineChars="300" w:firstLine="840"/>
        <w:jc w:val="right"/>
        <w:rPr>
          <w:rFonts w:ascii="仿宋" w:eastAsia="仿宋" w:hAnsi="仿宋"/>
          <w:sz w:val="28"/>
          <w:szCs w:val="28"/>
        </w:rPr>
      </w:pPr>
    </w:p>
    <w:bookmarkEnd w:id="4"/>
    <w:bookmarkEnd w:id="5"/>
    <w:bookmarkEnd w:id="6"/>
    <w:p w14:paraId="01850848" w14:textId="0FE461FF" w:rsidR="00BC584E" w:rsidRPr="009F0DCF" w:rsidRDefault="009F0DCF" w:rsidP="009F0DCF">
      <w:pPr>
        <w:wordWrap w:val="0"/>
        <w:spacing w:line="560" w:lineRule="exact"/>
        <w:ind w:right="560" w:firstLineChars="300" w:firstLine="840"/>
        <w:jc w:val="right"/>
        <w:rPr>
          <w:rFonts w:ascii="仿宋" w:eastAsia="仿宋" w:hAnsi="仿宋"/>
          <w:sz w:val="28"/>
          <w:szCs w:val="28"/>
        </w:rPr>
      </w:pPr>
      <w:r>
        <w:rPr>
          <w:rFonts w:ascii="仿宋" w:eastAsia="仿宋" w:hAnsi="仿宋" w:hint="eastAsia"/>
          <w:sz w:val="28"/>
          <w:szCs w:val="28"/>
        </w:rPr>
        <w:t xml:space="preserve">  </w:t>
      </w:r>
    </w:p>
    <w:sectPr w:rsidR="00BC584E" w:rsidRPr="009F0D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7D57" w14:textId="77777777" w:rsidR="00D7750E" w:rsidRDefault="00D7750E" w:rsidP="00D7750E">
      <w:r>
        <w:separator/>
      </w:r>
    </w:p>
  </w:endnote>
  <w:endnote w:type="continuationSeparator" w:id="0">
    <w:p w14:paraId="0D531B9E" w14:textId="77777777" w:rsidR="00D7750E" w:rsidRDefault="00D7750E" w:rsidP="00D7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C15B1" w14:textId="77777777" w:rsidR="00D7750E" w:rsidRDefault="00D7750E" w:rsidP="00D7750E">
      <w:r>
        <w:separator/>
      </w:r>
    </w:p>
  </w:footnote>
  <w:footnote w:type="continuationSeparator" w:id="0">
    <w:p w14:paraId="02CD268B" w14:textId="77777777" w:rsidR="00D7750E" w:rsidRDefault="00D7750E" w:rsidP="00D77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F"/>
    <w:rsid w:val="000D7F8B"/>
    <w:rsid w:val="001A7304"/>
    <w:rsid w:val="002D69D5"/>
    <w:rsid w:val="00363BE4"/>
    <w:rsid w:val="0039291F"/>
    <w:rsid w:val="003A1829"/>
    <w:rsid w:val="003C6BA4"/>
    <w:rsid w:val="00404353"/>
    <w:rsid w:val="00535357"/>
    <w:rsid w:val="0064350E"/>
    <w:rsid w:val="007564A5"/>
    <w:rsid w:val="00793F88"/>
    <w:rsid w:val="007D2441"/>
    <w:rsid w:val="007E39AB"/>
    <w:rsid w:val="00802FDC"/>
    <w:rsid w:val="0089369D"/>
    <w:rsid w:val="009A0CE0"/>
    <w:rsid w:val="009F0DCF"/>
    <w:rsid w:val="00AB4EE5"/>
    <w:rsid w:val="00BC584E"/>
    <w:rsid w:val="00BF7269"/>
    <w:rsid w:val="00C340DF"/>
    <w:rsid w:val="00D7750E"/>
    <w:rsid w:val="00F551BC"/>
    <w:rsid w:val="00F57FCF"/>
    <w:rsid w:val="00FC40BC"/>
    <w:rsid w:val="046917C8"/>
    <w:rsid w:val="31A83080"/>
    <w:rsid w:val="34D128EE"/>
    <w:rsid w:val="3A627089"/>
    <w:rsid w:val="42644DA1"/>
    <w:rsid w:val="4B3B68BB"/>
    <w:rsid w:val="540006A2"/>
    <w:rsid w:val="62B42B5F"/>
    <w:rsid w:val="68DA0BD6"/>
    <w:rsid w:val="722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5E0CC"/>
  <w15:docId w15:val="{7810598B-6915-4898-AA1D-CAD0F826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3C6BA4"/>
    <w:pPr>
      <w:keepNext/>
      <w:keepLines/>
      <w:widowControl/>
      <w:kinsoku w:val="0"/>
      <w:autoSpaceDE w:val="0"/>
      <w:autoSpaceDN w:val="0"/>
      <w:adjustRightInd w:val="0"/>
      <w:snapToGrid w:val="0"/>
      <w:spacing w:line="360" w:lineRule="auto"/>
      <w:jc w:val="left"/>
      <w:textAlignment w:val="baseline"/>
      <w:outlineLvl w:val="2"/>
    </w:pPr>
    <w:rPr>
      <w:rFonts w:ascii="Arial" w:eastAsia="Arial" w:hAnsi="Arial" w:cs="Arial"/>
      <w:b/>
      <w:snapToGrid w:val="0"/>
      <w:color w:val="000000"/>
      <w:kern w:val="0"/>
      <w:sz w:val="28"/>
      <w:szCs w:val="21"/>
      <w:lang w:eastAsia="en-US"/>
    </w:rPr>
  </w:style>
  <w:style w:type="paragraph" w:styleId="4">
    <w:name w:val="heading 4"/>
    <w:basedOn w:val="a"/>
    <w:next w:val="a"/>
    <w:link w:val="40"/>
    <w:semiHidden/>
    <w:unhideWhenUsed/>
    <w:qFormat/>
    <w:rsid w:val="003C6BA4"/>
    <w:pPr>
      <w:keepNext/>
      <w:keepLines/>
      <w:widowControl/>
      <w:kinsoku w:val="0"/>
      <w:autoSpaceDE w:val="0"/>
      <w:autoSpaceDN w:val="0"/>
      <w:adjustRightInd w:val="0"/>
      <w:snapToGrid w:val="0"/>
      <w:spacing w:line="360" w:lineRule="auto"/>
      <w:jc w:val="left"/>
      <w:textAlignment w:val="baseline"/>
      <w:outlineLvl w:val="3"/>
    </w:pPr>
    <w:rPr>
      <w:rFonts w:ascii="Arial" w:eastAsia="宋体" w:hAnsi="Arial" w:cs="Arial"/>
      <w:b/>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kinsoku w:val="0"/>
      <w:autoSpaceDE w:val="0"/>
      <w:autoSpaceDN w:val="0"/>
      <w:adjustRightInd w:val="0"/>
      <w:snapToGrid w:val="0"/>
      <w:ind w:firstLine="420"/>
      <w:jc w:val="left"/>
      <w:textAlignment w:val="baseline"/>
    </w:pPr>
    <w:rPr>
      <w:rFonts w:ascii="宋体" w:eastAsia="Arial" w:hAnsi="Arial" w:cs="Arial"/>
      <w:snapToGrid w:val="0"/>
      <w:color w:val="000000"/>
      <w:kern w:val="0"/>
      <w:sz w:val="24"/>
      <w:szCs w:val="20"/>
      <w:lang w:eastAsia="en-US"/>
    </w:rPr>
  </w:style>
  <w:style w:type="paragraph" w:styleId="a4">
    <w:name w:val="Plain Text"/>
    <w:basedOn w:val="a"/>
    <w:link w:val="a5"/>
    <w:qFormat/>
    <w:rPr>
      <w:rFonts w:ascii="宋体" w:hAnsi="Courier New"/>
      <w:szCs w:val="22"/>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qFormat/>
    <w:rPr>
      <w:sz w:val="18"/>
      <w:szCs w:val="18"/>
    </w:rPr>
  </w:style>
  <w:style w:type="character" w:customStyle="1" w:styleId="a7">
    <w:name w:val="页脚 字符"/>
    <w:basedOn w:val="a0"/>
    <w:link w:val="a6"/>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5">
    <w:name w:val="纯文本 字符"/>
    <w:basedOn w:val="a0"/>
    <w:link w:val="a4"/>
    <w:qFormat/>
    <w:rPr>
      <w:rFonts w:ascii="宋体" w:hAnsi="Courier New"/>
    </w:rPr>
  </w:style>
  <w:style w:type="character" w:customStyle="1" w:styleId="30">
    <w:name w:val="标题 3 字符"/>
    <w:basedOn w:val="a0"/>
    <w:link w:val="3"/>
    <w:rsid w:val="003C6BA4"/>
    <w:rPr>
      <w:rFonts w:ascii="Arial" w:eastAsia="Arial" w:hAnsi="Arial" w:cs="Arial"/>
      <w:b/>
      <w:snapToGrid w:val="0"/>
      <w:color w:val="000000"/>
      <w:sz w:val="28"/>
      <w:szCs w:val="21"/>
      <w:lang w:eastAsia="en-US"/>
    </w:rPr>
  </w:style>
  <w:style w:type="character" w:customStyle="1" w:styleId="40">
    <w:name w:val="标题 4 字符"/>
    <w:basedOn w:val="a0"/>
    <w:link w:val="4"/>
    <w:semiHidden/>
    <w:rsid w:val="003C6BA4"/>
    <w:rPr>
      <w:rFonts w:ascii="Arial" w:eastAsia="宋体" w:hAnsi="Arial" w:cs="Arial"/>
      <w:b/>
      <w:snapToGrid w:val="0"/>
      <w:color w:val="000000"/>
      <w:sz w:val="21"/>
      <w:szCs w:val="21"/>
      <w:lang w:eastAsia="en-US"/>
    </w:rPr>
  </w:style>
  <w:style w:type="paragraph" w:styleId="ab">
    <w:name w:val="Body Text"/>
    <w:basedOn w:val="a"/>
    <w:link w:val="ac"/>
    <w:semiHidden/>
    <w:qFormat/>
    <w:rsid w:val="003C6BA4"/>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c">
    <w:name w:val="正文文本 字符"/>
    <w:basedOn w:val="a0"/>
    <w:link w:val="ab"/>
    <w:semiHidden/>
    <w:rsid w:val="003C6BA4"/>
    <w:rPr>
      <w:rFonts w:ascii="Arial" w:eastAsia="Arial" w:hAnsi="Arial" w:cs="Arial"/>
      <w:snapToGrid w:val="0"/>
      <w:color w:val="000000"/>
      <w:sz w:val="21"/>
      <w:szCs w:val="21"/>
      <w:lang w:eastAsia="en-US"/>
    </w:rPr>
  </w:style>
  <w:style w:type="paragraph" w:customStyle="1" w:styleId="TableText">
    <w:name w:val="Table Text"/>
    <w:basedOn w:val="a"/>
    <w:semiHidden/>
    <w:qFormat/>
    <w:rsid w:val="003C6BA4"/>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 w:type="table" w:customStyle="1" w:styleId="TableNormal">
    <w:name w:val="Table Normal"/>
    <w:semiHidden/>
    <w:unhideWhenUsed/>
    <w:qFormat/>
    <w:rsid w:val="003C6BA4"/>
    <w:rPr>
      <w:rFonts w:ascii="Times New Roman" w:eastAsia="宋体" w:hAnsi="Times New Roman" w:cs="Times New Roman"/>
    </w:rPr>
    <w:tblPr>
      <w:tblCellMar>
        <w:top w:w="0" w:type="dxa"/>
        <w:left w:w="0" w:type="dxa"/>
        <w:bottom w:w="0" w:type="dxa"/>
        <w:right w:w="0" w:type="dxa"/>
      </w:tblCellMar>
    </w:tblPr>
  </w:style>
  <w:style w:type="character" w:customStyle="1" w:styleId="font41">
    <w:name w:val="font41"/>
    <w:basedOn w:val="a0"/>
    <w:qFormat/>
    <w:rsid w:val="003C6BA4"/>
    <w:rPr>
      <w:rFonts w:ascii="宋体" w:eastAsia="宋体" w:hAnsi="宋体" w:cs="宋体" w:hint="eastAsia"/>
      <w:color w:val="000000"/>
      <w:sz w:val="18"/>
      <w:szCs w:val="18"/>
      <w:u w:val="none"/>
    </w:rPr>
  </w:style>
  <w:style w:type="character" w:customStyle="1" w:styleId="font91">
    <w:name w:val="font91"/>
    <w:basedOn w:val="a0"/>
    <w:qFormat/>
    <w:rsid w:val="003C6BA4"/>
    <w:rPr>
      <w:rFonts w:ascii="宋体" w:eastAsia="宋体" w:hAnsi="宋体" w:cs="宋体" w:hint="eastAsia"/>
      <w:b/>
      <w:bCs/>
      <w:color w:val="666666"/>
      <w:sz w:val="18"/>
      <w:szCs w:val="18"/>
      <w:u w:val="none"/>
    </w:rPr>
  </w:style>
  <w:style w:type="paragraph" w:styleId="ad">
    <w:name w:val="Balloon Text"/>
    <w:basedOn w:val="a"/>
    <w:link w:val="ae"/>
    <w:uiPriority w:val="99"/>
    <w:semiHidden/>
    <w:unhideWhenUsed/>
    <w:rsid w:val="003C6BA4"/>
    <w:rPr>
      <w:sz w:val="18"/>
      <w:szCs w:val="18"/>
    </w:rPr>
  </w:style>
  <w:style w:type="character" w:customStyle="1" w:styleId="ae">
    <w:name w:val="批注框文本 字符"/>
    <w:basedOn w:val="a0"/>
    <w:link w:val="ad"/>
    <w:uiPriority w:val="99"/>
    <w:semiHidden/>
    <w:rsid w:val="003C6B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27</Pages>
  <Words>2092</Words>
  <Characters>11927</Characters>
  <Application>Microsoft Office Word</Application>
  <DocSecurity>0</DocSecurity>
  <Lines>99</Lines>
  <Paragraphs>27</Paragraphs>
  <ScaleCrop>false</ScaleCrop>
  <Company>Hewlett-Packard Company</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赵妮妮</dc:creator>
  <cp:lastModifiedBy>赵妮妮</cp:lastModifiedBy>
  <cp:revision>18</cp:revision>
  <cp:lastPrinted>2025-04-01T06:24:00Z</cp:lastPrinted>
  <dcterms:created xsi:type="dcterms:W3CDTF">2024-05-14T07:48:00Z</dcterms:created>
  <dcterms:modified xsi:type="dcterms:W3CDTF">2025-04-01T06:30:00Z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eyJoZGlkIjoiYTk0YzVlMzk2M2IzYjA5YjI0OThkYmMxMTI4M2IzMjIifQ==</vt:lpwstr>
  </property>
  <property fmtid="{D5CDD505-2E9C-101B-9397-08002B2CF9AE}" pid="3" name="KSOProductBuildVer">
    <vt:lpwstr>2052-12.1.0.20305</vt:lpwstr>
  </property>
  <property fmtid="{D5CDD505-2E9C-101B-9397-08002B2CF9AE}" pid="4" name="ICV">
    <vt:lpwstr>5A6912B39D4841199CBCDAB6E574900F_12</vt:lpwstr>
  </property>
</Properties>
</file>