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04F12"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技术方案文件</w:t>
      </w:r>
    </w:p>
    <w:p w14:paraId="66C1C4BE">
      <w:pPr>
        <w:numPr>
          <w:ilvl w:val="0"/>
          <w:numId w:val="1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施工总体方案</w:t>
      </w:r>
    </w:p>
    <w:p w14:paraId="59A2A276">
      <w:pPr>
        <w:numPr>
          <w:ilvl w:val="0"/>
          <w:numId w:val="1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确保工程质量的技术组织措施</w:t>
      </w:r>
    </w:p>
    <w:p w14:paraId="2906485A">
      <w:pPr>
        <w:numPr>
          <w:ilvl w:val="0"/>
          <w:numId w:val="1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确保安全生产的技术组织措施</w:t>
      </w:r>
    </w:p>
    <w:p w14:paraId="7631267B">
      <w:pPr>
        <w:numPr>
          <w:ilvl w:val="0"/>
          <w:numId w:val="1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确保文明施工的技术组织措施</w:t>
      </w:r>
    </w:p>
    <w:p w14:paraId="6F511DE7">
      <w:pPr>
        <w:numPr>
          <w:ilvl w:val="0"/>
          <w:numId w:val="1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确保环境保护组织措施</w:t>
      </w:r>
    </w:p>
    <w:p w14:paraId="7BD79117">
      <w:pPr>
        <w:numPr>
          <w:ilvl w:val="0"/>
          <w:numId w:val="1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确保工期的技术组织保障措施</w:t>
      </w:r>
    </w:p>
    <w:p w14:paraId="58019057">
      <w:pPr>
        <w:numPr>
          <w:ilvl w:val="0"/>
          <w:numId w:val="1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确保施工机械配备和材料投入</w:t>
      </w:r>
    </w:p>
    <w:p w14:paraId="03653872">
      <w:pPr>
        <w:numPr>
          <w:ilvl w:val="0"/>
          <w:numId w:val="1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项目管理机构及劳动力安排计划</w:t>
      </w:r>
    </w:p>
    <w:p w14:paraId="23962438">
      <w:pPr>
        <w:numPr>
          <w:ilvl w:val="0"/>
          <w:numId w:val="1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新材料应用及扬尘预防措施</w:t>
      </w:r>
    </w:p>
    <w:p w14:paraId="065FCA4E">
      <w:pPr>
        <w:numPr>
          <w:ilvl w:val="0"/>
          <w:numId w:val="1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后续服务</w:t>
      </w:r>
      <w:bookmarkStart w:id="0" w:name="_GoBack"/>
      <w:bookmarkEnd w:id="0"/>
    </w:p>
    <w:p w14:paraId="24962306">
      <w:pPr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C978DF"/>
    <w:multiLevelType w:val="singleLevel"/>
    <w:tmpl w:val="CFC978D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hYTZmMTU4N2QwYjRmYjY2ZjgzZTgzODhmZDA2ZTkifQ=="/>
  </w:docVars>
  <w:rsids>
    <w:rsidRoot w:val="00000000"/>
    <w:rsid w:val="323E6101"/>
    <w:rsid w:val="3FCA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2024-06-18T06:50:00Z</dcterms:created>
  <dc:creator>Lenovo</dc:creator>
  <cp:lastModifiedBy>小名王钢蛋儿</cp:lastModifiedBy>
  <dcterms:modified xsi:type="dcterms:W3CDTF">2024-12-17T03:03:26Z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083CDF8684934F21B3ED9A9E9EC3B464_12</vt:lpwstr>
  </property>
</Properties>
</file>