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DE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府谷县殡仪馆10KV配电线路工程建设工程</w:t>
      </w:r>
    </w:p>
    <w:p w14:paraId="39E3206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eastAsiaTheme="minorEastAsia"/>
          <w:sz w:val="28"/>
          <w:szCs w:val="28"/>
          <w:lang w:val="en-US" w:eastAsia="zh-CN"/>
        </w:rPr>
      </w:pPr>
      <w:r>
        <w:rPr>
          <w:rFonts w:hint="eastAsia" w:ascii="宋体" w:hAnsi="宋体" w:eastAsia="宋体" w:cs="宋体"/>
          <w:b/>
          <w:bCs/>
          <w:sz w:val="28"/>
          <w:szCs w:val="28"/>
          <w:lang w:val="en-US" w:eastAsia="zh-CN"/>
        </w:rPr>
        <w:t>一、采购项目名称：</w:t>
      </w:r>
      <w:r>
        <w:rPr>
          <w:rFonts w:hint="eastAsia"/>
          <w:b w:val="0"/>
          <w:bCs w:val="0"/>
          <w:sz w:val="28"/>
          <w:szCs w:val="28"/>
          <w:lang w:val="en-US" w:eastAsia="zh-CN"/>
        </w:rPr>
        <w:t>府谷县殡仪馆10KV配电线路工程建设工程</w:t>
      </w:r>
    </w:p>
    <w:p w14:paraId="75881FE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二、采购项目预算、资金构成和采购方式：</w:t>
      </w:r>
    </w:p>
    <w:p w14:paraId="037B462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1、采购项目预算：786371.15（见上传附件）</w:t>
      </w:r>
    </w:p>
    <w:p w14:paraId="6C297D1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2、资金来源：财政资金</w:t>
      </w:r>
    </w:p>
    <w:p w14:paraId="5266CDB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3、采购方式：竞争性谈判</w:t>
      </w:r>
      <w:bookmarkStart w:id="0" w:name="_GoBack"/>
      <w:bookmarkEnd w:id="0"/>
    </w:p>
    <w:p w14:paraId="1ACD678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w:t>
      </w:r>
    </w:p>
    <w:p w14:paraId="25D705E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default"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1、项目实施时间：30天</w:t>
      </w:r>
    </w:p>
    <w:p w14:paraId="60B0B75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b w:val="0"/>
          <w:bCs w:val="0"/>
          <w:sz w:val="28"/>
          <w:szCs w:val="28"/>
          <w:lang w:val="en-US" w:eastAsia="zh-CN"/>
        </w:rPr>
        <w:t>2、项目实施地点：府谷镇狮子城行政村付家焉自然村</w:t>
      </w:r>
    </w:p>
    <w:p w14:paraId="5A550C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3、工程概况：</w:t>
      </w:r>
    </w:p>
    <w:p w14:paraId="092C2DF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本项目主要包括：配电站、开关站户外成套设备基础。具体详见工程量清单。</w:t>
      </w:r>
    </w:p>
    <w:p w14:paraId="6F12174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4、付款方式：按照工程进度支付工程款，待工程验收合格后拨付至不超工程价款的80%，剩余工程款待工程审计后付清。 </w:t>
      </w:r>
    </w:p>
    <w:p w14:paraId="3E5FEC9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5、项目服务形式：包工、包料、包工期、包质量。 </w:t>
      </w:r>
    </w:p>
    <w:p w14:paraId="6155446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项目安全施工：承包方按有关规定采取严格的施工安全措施，并承担自身安全措施不力造成的事故责任和因此发生的费用及后果。承包方应为施工人员购买人身意外伤害保险及工程施工有关的一切保险，凡在施工过程中发生的安全责任事故或其他责任，均由承包方承担责任，发包方概不负责。</w:t>
      </w:r>
    </w:p>
    <w:p w14:paraId="42FE907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p>
    <w:p w14:paraId="42AC8865">
      <w:pPr>
        <w:numPr>
          <w:ilvl w:val="0"/>
          <w:numId w:val="0"/>
        </w:numPr>
        <w:rPr>
          <w:rFonts w:hint="eastAsia" w:ascii="宋体" w:hAnsi="宋体" w:eastAsia="宋体" w:cs="宋体"/>
          <w:b/>
          <w:bCs/>
          <w:sz w:val="28"/>
          <w:szCs w:val="28"/>
          <w:lang w:val="en-US" w:eastAsia="zh-CN"/>
        </w:rPr>
      </w:pPr>
    </w:p>
    <w:p w14:paraId="347DD806">
      <w:pPr>
        <w:numPr>
          <w:ilvl w:val="0"/>
          <w:numId w:val="0"/>
        </w:numPr>
        <w:rPr>
          <w:rFonts w:hint="eastAsia" w:ascii="宋体" w:hAnsi="宋体" w:eastAsia="宋体" w:cs="宋体"/>
          <w:b/>
          <w:bCs/>
          <w:sz w:val="28"/>
          <w:szCs w:val="28"/>
          <w:lang w:val="en-US" w:eastAsia="zh-CN"/>
        </w:rPr>
      </w:pPr>
    </w:p>
    <w:p w14:paraId="46630E86">
      <w:pPr>
        <w:numPr>
          <w:ilvl w:val="0"/>
          <w:numId w:val="0"/>
        </w:numPr>
        <w:rPr>
          <w:rFonts w:hint="eastAsia" w:ascii="宋体" w:hAnsi="宋体" w:eastAsia="宋体" w:cs="宋体"/>
          <w:b/>
          <w:bCs/>
          <w:sz w:val="28"/>
          <w:szCs w:val="28"/>
          <w:lang w:val="en-US" w:eastAsia="zh-CN"/>
        </w:rPr>
      </w:pPr>
    </w:p>
    <w:p w14:paraId="55B33F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rPr>
          <w:rFonts w:hint="eastAsia" w:ascii="宋体" w:hAnsi="宋体" w:eastAsia="宋体" w:cs="宋体"/>
          <w:b/>
          <w:bCs/>
          <w:sz w:val="28"/>
          <w:szCs w:val="28"/>
          <w:lang w:val="en-US" w:eastAsia="zh-CN"/>
        </w:rPr>
      </w:pPr>
    </w:p>
    <w:p w14:paraId="1EC480D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四、合同模板：</w:t>
      </w:r>
    </w:p>
    <w:p w14:paraId="0138C2E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center"/>
        <w:textAlignment w:val="baseline"/>
        <w:rPr>
          <w:rFonts w:hint="eastAsia" w:ascii="宋体" w:hAnsi="宋体" w:eastAsia="宋体" w:cs="宋体"/>
          <w:b/>
          <w:bCs/>
          <w:i w:val="0"/>
          <w:caps w:val="0"/>
          <w:spacing w:val="0"/>
          <w:w w:val="100"/>
          <w:sz w:val="40"/>
          <w:szCs w:val="40"/>
        </w:rPr>
      </w:pPr>
      <w:r>
        <w:rPr>
          <w:rFonts w:hint="eastAsia" w:ascii="宋体" w:hAnsi="宋体" w:eastAsia="宋体" w:cs="宋体"/>
          <w:b/>
          <w:bCs/>
          <w:i w:val="0"/>
          <w:caps w:val="0"/>
          <w:spacing w:val="0"/>
          <w:w w:val="100"/>
          <w:sz w:val="40"/>
          <w:szCs w:val="40"/>
        </w:rPr>
        <w:t>施工合同</w:t>
      </w:r>
    </w:p>
    <w:p w14:paraId="4208D87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发包方</w:t>
      </w:r>
      <w:r>
        <w:rPr>
          <w:rFonts w:hint="eastAsia" w:ascii="宋体" w:hAnsi="宋体" w:eastAsia="宋体" w:cs="宋体"/>
          <w:b w:val="0"/>
          <w:i w:val="0"/>
          <w:caps w:val="0"/>
          <w:spacing w:val="0"/>
          <w:w w:val="100"/>
          <w:sz w:val="28"/>
          <w:szCs w:val="28"/>
          <w:lang w:eastAsia="zh-CN"/>
        </w:rPr>
        <w:t>：</w:t>
      </w:r>
      <w:r>
        <w:rPr>
          <w:rFonts w:hint="eastAsia" w:ascii="宋体" w:hAnsi="宋体" w:eastAsia="宋体" w:cs="宋体"/>
          <w:b w:val="0"/>
          <w:i w:val="0"/>
          <w:caps w:val="0"/>
          <w:spacing w:val="0"/>
          <w:w w:val="100"/>
          <w:sz w:val="28"/>
          <w:szCs w:val="28"/>
          <w:u w:val="single" w:color="000000"/>
          <w:lang w:val="en-US" w:eastAsia="zh-CN"/>
        </w:rPr>
        <w:t xml:space="preserve">     府谷县民政局      </w:t>
      </w:r>
      <w:r>
        <w:rPr>
          <w:rFonts w:hint="eastAsia" w:ascii="宋体" w:hAnsi="宋体" w:eastAsia="宋体" w:cs="宋体"/>
          <w:b w:val="0"/>
          <w:i w:val="0"/>
          <w:caps w:val="0"/>
          <w:spacing w:val="0"/>
          <w:w w:val="100"/>
          <w:sz w:val="28"/>
          <w:szCs w:val="28"/>
        </w:rPr>
        <w:t>（以</w:t>
      </w:r>
      <w:r>
        <w:rPr>
          <w:rFonts w:hint="eastAsia" w:ascii="宋体" w:hAnsi="宋体" w:eastAsia="宋体" w:cs="宋体"/>
          <w:b w:val="0"/>
          <w:i w:val="0"/>
          <w:caps w:val="0"/>
          <w:spacing w:val="0"/>
          <w:w w:val="100"/>
          <w:sz w:val="28"/>
          <w:szCs w:val="28"/>
          <w:lang w:val="en-US" w:eastAsia="zh-CN"/>
        </w:rPr>
        <w:t>下简称甲</w:t>
      </w:r>
      <w:r>
        <w:rPr>
          <w:rFonts w:hint="eastAsia" w:ascii="宋体" w:hAnsi="宋体" w:eastAsia="宋体" w:cs="宋体"/>
          <w:b w:val="0"/>
          <w:i w:val="0"/>
          <w:caps w:val="0"/>
          <w:spacing w:val="0"/>
          <w:w w:val="100"/>
          <w:sz w:val="28"/>
          <w:szCs w:val="28"/>
        </w:rPr>
        <w:t>方）</w:t>
      </w:r>
    </w:p>
    <w:p w14:paraId="6BA3815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i w:val="0"/>
          <w:caps w:val="0"/>
          <w:spacing w:val="0"/>
          <w:w w:val="100"/>
          <w:sz w:val="28"/>
          <w:szCs w:val="28"/>
        </w:rPr>
        <w:t>承包方：</w:t>
      </w:r>
      <w:r>
        <w:rPr>
          <w:rFonts w:hint="eastAsia" w:ascii="宋体" w:hAnsi="宋体" w:eastAsia="宋体" w:cs="宋体"/>
          <w:b w:val="0"/>
          <w:i w:val="0"/>
          <w:caps w:val="0"/>
          <w:spacing w:val="0"/>
          <w:w w:val="100"/>
          <w:sz w:val="28"/>
          <w:szCs w:val="28"/>
          <w:u w:val="single"/>
          <w:lang w:val="en-US" w:eastAsia="zh-CN"/>
        </w:rPr>
        <w:t xml:space="preserve">                       </w:t>
      </w:r>
      <w:r>
        <w:rPr>
          <w:rFonts w:hint="eastAsia" w:ascii="宋体" w:hAnsi="宋体" w:eastAsia="宋体" w:cs="宋体"/>
          <w:b w:val="0"/>
          <w:i w:val="0"/>
          <w:caps w:val="0"/>
          <w:spacing w:val="0"/>
          <w:w w:val="100"/>
          <w:sz w:val="28"/>
          <w:szCs w:val="28"/>
        </w:rPr>
        <w:t>（以下</w:t>
      </w:r>
      <w:r>
        <w:rPr>
          <w:rFonts w:hint="eastAsia" w:ascii="宋体" w:hAnsi="宋体" w:eastAsia="宋体" w:cs="宋体"/>
          <w:b w:val="0"/>
          <w:i w:val="0"/>
          <w:caps w:val="0"/>
          <w:spacing w:val="0"/>
          <w:w w:val="100"/>
          <w:sz w:val="28"/>
          <w:szCs w:val="28"/>
          <w:lang w:val="en-US" w:eastAsia="zh-CN"/>
        </w:rPr>
        <w:t>简称</w:t>
      </w:r>
      <w:r>
        <w:rPr>
          <w:rFonts w:hint="eastAsia" w:ascii="宋体" w:hAnsi="宋体" w:eastAsia="宋体" w:cs="宋体"/>
          <w:b w:val="0"/>
          <w:i w:val="0"/>
          <w:caps w:val="0"/>
          <w:spacing w:val="0"/>
          <w:w w:val="100"/>
          <w:sz w:val="28"/>
          <w:szCs w:val="28"/>
        </w:rPr>
        <w:t>乙方）</w:t>
      </w:r>
    </w:p>
    <w:p w14:paraId="27BF9F2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依照《中华人民共和国合同法》、《建设工程质量管理条例》及其他有关法律、法规，遵循平等、自愿、公平和诚实信用的原则，双方就该工程事项协商一致，订立本合同。</w:t>
      </w:r>
    </w:p>
    <w:p w14:paraId="7948C5D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bCs w:val="0"/>
          <w:i w:val="0"/>
          <w:caps w:val="0"/>
          <w:spacing w:val="0"/>
          <w:w w:val="100"/>
          <w:sz w:val="28"/>
          <w:szCs w:val="28"/>
        </w:rPr>
      </w:pPr>
      <w:r>
        <w:rPr>
          <w:rFonts w:hint="eastAsia" w:ascii="宋体" w:hAnsi="宋体" w:eastAsia="宋体" w:cs="宋体"/>
          <w:b w:val="0"/>
          <w:bCs w:val="0"/>
          <w:i w:val="0"/>
          <w:caps w:val="0"/>
          <w:spacing w:val="0"/>
          <w:w w:val="100"/>
          <w:sz w:val="28"/>
          <w:szCs w:val="28"/>
        </w:rPr>
        <w:t>一、工程概况</w:t>
      </w:r>
    </w:p>
    <w:p w14:paraId="731AA6D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eastAsia="宋体" w:cs="宋体"/>
          <w:b w:val="0"/>
          <w:i w:val="0"/>
          <w:caps w:val="0"/>
          <w:spacing w:val="0"/>
          <w:w w:val="100"/>
          <w:sz w:val="28"/>
          <w:szCs w:val="28"/>
        </w:rPr>
        <w:t>1、工程项目名称：</w:t>
      </w:r>
      <w:r>
        <w:rPr>
          <w:rFonts w:hint="eastAsia" w:ascii="宋体" w:hAnsi="宋体" w:eastAsia="宋体" w:cs="宋体"/>
          <w:b w:val="0"/>
          <w:i w:val="0"/>
          <w:caps w:val="0"/>
          <w:spacing w:val="0"/>
          <w:w w:val="100"/>
          <w:sz w:val="28"/>
          <w:szCs w:val="28"/>
          <w:u w:val="single"/>
          <w:lang w:eastAsia="zh-CN"/>
        </w:rPr>
        <w:t>府谷县殡仪馆10KV配电线路工程建设工程</w:t>
      </w:r>
    </w:p>
    <w:p w14:paraId="4C79939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eastAsia="宋体" w:cs="宋体"/>
          <w:b w:val="0"/>
          <w:i w:val="0"/>
          <w:caps w:val="0"/>
          <w:spacing w:val="0"/>
          <w:w w:val="100"/>
          <w:sz w:val="28"/>
          <w:szCs w:val="28"/>
        </w:rPr>
        <w:t>2、工程地点：</w:t>
      </w:r>
      <w:r>
        <w:rPr>
          <w:rFonts w:hint="eastAsia" w:ascii="宋体" w:hAnsi="宋体" w:eastAsia="宋体" w:cs="宋体"/>
          <w:b w:val="0"/>
          <w:i w:val="0"/>
          <w:caps w:val="0"/>
          <w:spacing w:val="0"/>
          <w:w w:val="100"/>
          <w:sz w:val="28"/>
          <w:szCs w:val="28"/>
          <w:u w:val="single"/>
          <w:lang w:val="en-US" w:eastAsia="zh-CN"/>
        </w:rPr>
        <w:t>府谷镇狮子城行政村付家焉自然村</w:t>
      </w:r>
    </w:p>
    <w:p w14:paraId="293E21C5">
      <w:pPr>
        <w:pStyle w:val="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rPr>
          <w:rFonts w:hint="eastAsia" w:ascii="宋体" w:hAnsi="宋体" w:eastAsia="宋体" w:cs="宋体"/>
          <w:sz w:val="28"/>
          <w:szCs w:val="28"/>
          <w:u w:val="single"/>
          <w:lang w:val="en-US" w:eastAsia="zh-CN"/>
        </w:rPr>
      </w:pPr>
      <w:r>
        <w:rPr>
          <w:rFonts w:hint="eastAsia" w:ascii="宋体" w:hAnsi="宋体" w:eastAsia="宋体" w:cs="宋体"/>
          <w:b w:val="0"/>
          <w:i w:val="0"/>
          <w:caps w:val="0"/>
          <w:spacing w:val="0"/>
          <w:w w:val="100"/>
          <w:sz w:val="28"/>
          <w:szCs w:val="28"/>
        </w:rPr>
        <w:t>3、工程内容：</w:t>
      </w:r>
      <w:r>
        <w:rPr>
          <w:rFonts w:hint="eastAsia" w:ascii="宋体" w:hAnsi="宋体" w:eastAsia="宋体" w:cs="宋体"/>
          <w:b w:val="0"/>
          <w:i w:val="0"/>
          <w:caps w:val="0"/>
          <w:spacing w:val="0"/>
          <w:w w:val="100"/>
          <w:sz w:val="28"/>
          <w:szCs w:val="28"/>
          <w:u w:val="single"/>
          <w:lang w:val="en-US" w:eastAsia="zh-CN"/>
        </w:rPr>
        <w:t xml:space="preserve"> 配电站、开关站户外成套设备基础。具体详见工程量清单 </w:t>
      </w:r>
      <w:r>
        <w:rPr>
          <w:rFonts w:hint="eastAsia" w:ascii="宋体" w:hAnsi="宋体" w:eastAsia="宋体" w:cs="宋体"/>
          <w:b w:val="0"/>
          <w:i w:val="0"/>
          <w:caps w:val="0"/>
          <w:spacing w:val="0"/>
          <w:w w:val="100"/>
          <w:sz w:val="28"/>
          <w:szCs w:val="28"/>
          <w:u w:val="none"/>
          <w:lang w:val="en-US" w:eastAsia="zh-CN"/>
        </w:rPr>
        <w:t>。</w:t>
      </w:r>
    </w:p>
    <w:p w14:paraId="6979958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i w:val="0"/>
          <w:caps w:val="0"/>
          <w:spacing w:val="0"/>
          <w:w w:val="100"/>
          <w:sz w:val="28"/>
          <w:szCs w:val="28"/>
        </w:rPr>
      </w:pPr>
      <w:r>
        <w:rPr>
          <w:rFonts w:hint="eastAsia" w:ascii="宋体" w:hAnsi="宋体" w:eastAsia="宋体" w:cs="宋体"/>
          <w:b w:val="0"/>
          <w:bCs w:val="0"/>
          <w:sz w:val="28"/>
          <w:szCs w:val="28"/>
          <w:lang w:val="en-US" w:eastAsia="zh-CN"/>
        </w:rPr>
        <w:t>4、合同工期：开工日期</w:t>
      </w:r>
      <w:r>
        <w:rPr>
          <w:rFonts w:hint="eastAsia" w:ascii="宋体" w:hAnsi="宋体" w:eastAsia="宋体" w:cs="宋体"/>
          <w:b w:val="0"/>
          <w:bCs w:val="0"/>
          <w:sz w:val="28"/>
          <w:szCs w:val="28"/>
          <w:u w:val="single"/>
          <w:lang w:val="en-US" w:eastAsia="zh-CN"/>
        </w:rPr>
        <w:t xml:space="preserve">  2025  </w:t>
      </w:r>
      <w:r>
        <w:rPr>
          <w:rFonts w:hint="eastAsia" w:ascii="宋体" w:hAnsi="宋体" w:eastAsia="宋体" w:cs="宋体"/>
          <w:b w:val="0"/>
          <w:bCs w:val="0"/>
          <w:sz w:val="28"/>
          <w:szCs w:val="28"/>
          <w:lang w:val="en-US" w:eastAsia="zh-CN"/>
        </w:rPr>
        <w:t>年</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月</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日，竣工日期</w:t>
      </w:r>
      <w:r>
        <w:rPr>
          <w:rFonts w:hint="eastAsia" w:ascii="宋体" w:hAnsi="宋体" w:eastAsia="宋体" w:cs="宋体"/>
          <w:b w:val="0"/>
          <w:bCs w:val="0"/>
          <w:sz w:val="28"/>
          <w:szCs w:val="28"/>
          <w:u w:val="single"/>
          <w:lang w:val="en-US" w:eastAsia="zh-CN"/>
        </w:rPr>
        <w:t xml:space="preserve">  2025  </w:t>
      </w:r>
      <w:r>
        <w:rPr>
          <w:rFonts w:hint="eastAsia" w:ascii="宋体" w:hAnsi="宋体" w:eastAsia="宋体" w:cs="宋体"/>
          <w:b w:val="0"/>
          <w:bCs w:val="0"/>
          <w:sz w:val="28"/>
          <w:szCs w:val="28"/>
          <w:lang w:val="en-US" w:eastAsia="zh-CN"/>
        </w:rPr>
        <w:t>年</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月</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日，有效工期</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天。</w:t>
      </w:r>
    </w:p>
    <w:p w14:paraId="1402BED7">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二、工程服务形式</w:t>
      </w:r>
    </w:p>
    <w:p w14:paraId="636FF4C5">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包工包料、包工期、包质量。</w:t>
      </w:r>
    </w:p>
    <w:p w14:paraId="3A353040">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三、合同价款及付款方式</w:t>
      </w:r>
    </w:p>
    <w:p w14:paraId="0CE245F1">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560" w:firstLineChars="200"/>
        <w:jc w:val="both"/>
        <w:textAlignment w:val="baseline"/>
        <w:rPr>
          <w:rFonts w:hint="eastAsia" w:ascii="宋体" w:hAnsi="宋体" w:eastAsia="宋体" w:cs="宋体"/>
          <w:b w:val="0"/>
          <w:bCs w:val="0"/>
          <w:i w:val="0"/>
          <w:caps w:val="0"/>
          <w:spacing w:val="0"/>
          <w:w w:val="100"/>
          <w:sz w:val="28"/>
          <w:szCs w:val="28"/>
        </w:rPr>
      </w:pPr>
      <w:r>
        <w:rPr>
          <w:rFonts w:hint="eastAsia" w:ascii="宋体" w:hAnsi="宋体" w:eastAsia="宋体" w:cs="宋体"/>
          <w:b w:val="0"/>
          <w:bCs w:val="0"/>
          <w:kern w:val="2"/>
          <w:sz w:val="28"/>
          <w:szCs w:val="28"/>
          <w:lang w:val="en-US" w:eastAsia="zh-CN" w:bidi="ar-SA"/>
        </w:rPr>
        <w:t>甲乙双方协商定本工程总费用</w:t>
      </w:r>
      <w:r>
        <w:rPr>
          <w:rFonts w:hint="eastAsia" w:ascii="宋体" w:hAnsi="宋体" w:eastAsia="宋体" w:cs="宋体"/>
          <w:b w:val="0"/>
          <w:bCs w:val="0"/>
          <w:kern w:val="2"/>
          <w:sz w:val="28"/>
          <w:szCs w:val="28"/>
          <w:u w:val="single"/>
          <w:lang w:val="en-US" w:eastAsia="zh-CN" w:bidi="ar-SA"/>
        </w:rPr>
        <w:t xml:space="preserve">             </w:t>
      </w:r>
      <w:r>
        <w:rPr>
          <w:rFonts w:hint="eastAsia" w:ascii="宋体" w:hAnsi="宋体" w:eastAsia="宋体" w:cs="宋体"/>
          <w:b w:val="0"/>
          <w:bCs w:val="0"/>
          <w:kern w:val="2"/>
          <w:sz w:val="28"/>
          <w:szCs w:val="28"/>
          <w:lang w:val="en-US" w:eastAsia="zh-CN" w:bidi="ar-SA"/>
        </w:rPr>
        <w:t>(￥:</w:t>
      </w:r>
      <w:r>
        <w:rPr>
          <w:rFonts w:hint="eastAsia" w:ascii="宋体" w:hAnsi="宋体" w:eastAsia="宋体" w:cs="宋体"/>
          <w:b w:val="0"/>
          <w:bCs w:val="0"/>
          <w:kern w:val="2"/>
          <w:sz w:val="28"/>
          <w:szCs w:val="28"/>
          <w:u w:val="single"/>
          <w:lang w:val="en-US" w:eastAsia="zh-CN" w:bidi="ar-SA"/>
        </w:rPr>
        <w:t xml:space="preserve">        </w:t>
      </w:r>
      <w:r>
        <w:rPr>
          <w:rFonts w:hint="eastAsia" w:ascii="宋体" w:hAnsi="宋体" w:eastAsia="宋体" w:cs="宋体"/>
          <w:b w:val="0"/>
          <w:bCs w:val="0"/>
          <w:kern w:val="2"/>
          <w:sz w:val="28"/>
          <w:szCs w:val="28"/>
          <w:lang w:val="en-US" w:eastAsia="zh-CN" w:bidi="ar-SA"/>
        </w:rPr>
        <w:t>元），按照工程进度支付工程款，待工程验收合格后拨付至不超工程价款的80%，剩余工程款待工程决算审计后付清。</w:t>
      </w:r>
    </w:p>
    <w:p w14:paraId="0A6CA6B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四、工程质量监督与检查验收</w:t>
      </w:r>
    </w:p>
    <w:p w14:paraId="19ED935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乙方在施工中要严格按照国家、行业标准和企业规范及本合同约定进行施工，并随时接受甲方的检查，对甲方提出的问题，乙方应及时进行整改，工程结束后，由甲、乙双方共同对工程进行验收，验收合格后双方予以签字确认。</w:t>
      </w:r>
    </w:p>
    <w:p w14:paraId="26EE7A0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五、安全施工</w:t>
      </w:r>
    </w:p>
    <w:p w14:paraId="033B1A1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乙方按有关规定采取严格的施工安全措施，承担由于自身安全措施不力造成的事故责任和因此发生的费用及后果，乙方施工人员的人身安全由乙方负责。凡在施工过程中发生安全责任事故或其他责任事故，均由乙方承担全部责任。</w:t>
      </w:r>
    </w:p>
    <w:p w14:paraId="56F1D38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六、施工责任</w:t>
      </w:r>
    </w:p>
    <w:p w14:paraId="147583C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1、乙方施工中自行解决相关需求，乙方按甲方指定的工程量进行施工。</w:t>
      </w:r>
    </w:p>
    <w:p w14:paraId="48A8B4B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2、乙方按本合同要求组织施工，保质、保量、按期完成本合同规定之内容，并听从甲方指派的施工人员安排。</w:t>
      </w:r>
    </w:p>
    <w:p w14:paraId="628FF86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3、乙方严格按照工程的设计及甲方确认的施工要求以及质量标准要求进行施工，做好各项质量检查记录。严格执行施工规范、安全操作规程、防火安全规定、环境保护规定，确保工程达到合同约定及甲方要求。</w:t>
      </w:r>
    </w:p>
    <w:p w14:paraId="7232732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七、本协议未尽事宜，由双方协商解决。</w:t>
      </w:r>
    </w:p>
    <w:p w14:paraId="46C57B6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i w:val="0"/>
          <w:caps w:val="0"/>
          <w:spacing w:val="0"/>
          <w:w w:val="100"/>
          <w:sz w:val="28"/>
          <w:szCs w:val="28"/>
        </w:rPr>
      </w:pPr>
      <w:r>
        <w:rPr>
          <w:rFonts w:hint="eastAsia" w:ascii="宋体" w:hAnsi="宋体" w:eastAsia="宋体" w:cs="宋体"/>
          <w:b w:val="0"/>
          <w:bCs w:val="0"/>
          <w:sz w:val="28"/>
          <w:szCs w:val="28"/>
          <w:lang w:val="en-US" w:eastAsia="zh-CN"/>
        </w:rPr>
        <w:t>八、本协议一式五份，双方各执二份，留存一份。</w:t>
      </w:r>
    </w:p>
    <w:p w14:paraId="07CA8D5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p>
    <w:p w14:paraId="120BDBF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rPr>
        <w:t>甲方：</w:t>
      </w:r>
      <w:r>
        <w:rPr>
          <w:rFonts w:hint="eastAsia" w:ascii="宋体" w:hAnsi="宋体" w:eastAsia="宋体" w:cs="宋体"/>
          <w:b w:val="0"/>
          <w:i w:val="0"/>
          <w:caps w:val="0"/>
          <w:spacing w:val="0"/>
          <w:w w:val="100"/>
          <w:sz w:val="28"/>
          <w:szCs w:val="28"/>
          <w:u w:val="single" w:color="000000"/>
          <w:lang w:val="en-US" w:eastAsia="zh-CN"/>
        </w:rPr>
        <w:t xml:space="preserve">                              </w:t>
      </w:r>
      <w:r>
        <w:rPr>
          <w:rFonts w:hint="eastAsia" w:ascii="宋体" w:hAnsi="宋体" w:eastAsia="宋体" w:cs="宋体"/>
          <w:b w:val="0"/>
          <w:i w:val="0"/>
          <w:caps w:val="0"/>
          <w:spacing w:val="0"/>
          <w:w w:val="100"/>
          <w:sz w:val="28"/>
          <w:szCs w:val="28"/>
        </w:rPr>
        <w:t>（盖章）</w:t>
      </w:r>
      <w:r>
        <w:rPr>
          <w:rFonts w:hint="eastAsia" w:ascii="宋体" w:hAnsi="宋体" w:eastAsia="宋体" w:cs="宋体"/>
          <w:b w:val="0"/>
          <w:i w:val="0"/>
          <w:caps w:val="0"/>
          <w:spacing w:val="0"/>
          <w:w w:val="100"/>
          <w:sz w:val="28"/>
          <w:szCs w:val="28"/>
          <w:lang w:val="en-US" w:eastAsia="zh-CN"/>
        </w:rPr>
        <w:t xml:space="preserve">  </w:t>
      </w:r>
    </w:p>
    <w:p w14:paraId="2B87C69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法人或代理人（签字）：</w:t>
      </w:r>
    </w:p>
    <w:p w14:paraId="2DA961F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p>
    <w:p w14:paraId="56B65D9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u w:val="single" w:color="000000"/>
          <w:lang w:val="en-US" w:eastAsia="zh-CN"/>
        </w:rPr>
      </w:pPr>
      <w:r>
        <w:rPr>
          <w:rFonts w:hint="eastAsia" w:ascii="宋体" w:hAnsi="宋体" w:eastAsia="宋体" w:cs="宋体"/>
          <w:b w:val="0"/>
          <w:i w:val="0"/>
          <w:caps w:val="0"/>
          <w:spacing w:val="0"/>
          <w:w w:val="100"/>
          <w:sz w:val="28"/>
          <w:szCs w:val="28"/>
        </w:rPr>
        <w:t>乙方：</w:t>
      </w:r>
      <w:r>
        <w:rPr>
          <w:rFonts w:hint="eastAsia" w:ascii="宋体" w:hAnsi="宋体" w:eastAsia="宋体" w:cs="宋体"/>
          <w:b w:val="0"/>
          <w:i w:val="0"/>
          <w:caps w:val="0"/>
          <w:spacing w:val="0"/>
          <w:w w:val="100"/>
          <w:sz w:val="28"/>
          <w:szCs w:val="28"/>
          <w:u w:val="single" w:color="000000"/>
          <w:lang w:val="en-US" w:eastAsia="zh-CN"/>
        </w:rPr>
        <w:t xml:space="preserve">                              </w:t>
      </w:r>
      <w:r>
        <w:rPr>
          <w:rFonts w:hint="eastAsia" w:ascii="宋体" w:hAnsi="宋体" w:eastAsia="宋体" w:cs="宋体"/>
          <w:b w:val="0"/>
          <w:i w:val="0"/>
          <w:caps w:val="0"/>
          <w:spacing w:val="0"/>
          <w:w w:val="100"/>
          <w:sz w:val="28"/>
          <w:szCs w:val="28"/>
        </w:rPr>
        <w:t>（盖章）</w:t>
      </w:r>
    </w:p>
    <w:p w14:paraId="0DD19F9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法人或代理人（签字）：</w:t>
      </w:r>
    </w:p>
    <w:p w14:paraId="4E1AF9C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p>
    <w:p w14:paraId="0A491AC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160" w:firstLineChars="2200"/>
        <w:jc w:val="both"/>
        <w:textAlignment w:val="baseline"/>
        <w:rPr>
          <w:rFonts w:hint="eastAsia" w:ascii="楷体" w:hAnsi="楷体" w:eastAsia="楷体" w:cs="楷体"/>
          <w:b w:val="0"/>
          <w:i w:val="0"/>
          <w:caps w:val="0"/>
          <w:spacing w:val="0"/>
          <w:w w:val="100"/>
          <w:sz w:val="28"/>
          <w:szCs w:val="28"/>
        </w:rPr>
      </w:pPr>
      <w:r>
        <w:rPr>
          <w:rFonts w:hint="eastAsia" w:ascii="宋体" w:hAnsi="宋体" w:eastAsia="宋体" w:cs="宋体"/>
          <w:b w:val="0"/>
          <w:i w:val="0"/>
          <w:caps w:val="0"/>
          <w:spacing w:val="0"/>
          <w:w w:val="100"/>
          <w:sz w:val="28"/>
          <w:szCs w:val="28"/>
        </w:rPr>
        <w:t>年</w:t>
      </w:r>
      <w:r>
        <w:rPr>
          <w:rFonts w:hint="eastAsia" w:ascii="宋体" w:hAnsi="宋体" w:eastAsia="宋体" w:cs="宋体"/>
          <w:b w:val="0"/>
          <w:i w:val="0"/>
          <w:caps w:val="0"/>
          <w:spacing w:val="0"/>
          <w:w w:val="100"/>
          <w:sz w:val="28"/>
          <w:szCs w:val="28"/>
          <w:lang w:val="en-US" w:eastAsia="zh-CN"/>
        </w:rPr>
        <w:t xml:space="preserve">    </w:t>
      </w:r>
      <w:r>
        <w:rPr>
          <w:rFonts w:hint="eastAsia" w:ascii="宋体" w:hAnsi="宋体" w:eastAsia="宋体" w:cs="宋体"/>
          <w:b w:val="0"/>
          <w:i w:val="0"/>
          <w:caps w:val="0"/>
          <w:spacing w:val="0"/>
          <w:w w:val="100"/>
          <w:sz w:val="28"/>
          <w:szCs w:val="28"/>
        </w:rPr>
        <w:t>月</w:t>
      </w:r>
      <w:r>
        <w:rPr>
          <w:rFonts w:hint="eastAsia" w:ascii="宋体" w:hAnsi="宋体" w:eastAsia="宋体" w:cs="宋体"/>
          <w:b w:val="0"/>
          <w:i w:val="0"/>
          <w:caps w:val="0"/>
          <w:spacing w:val="0"/>
          <w:w w:val="100"/>
          <w:sz w:val="28"/>
          <w:szCs w:val="28"/>
          <w:lang w:val="en-US" w:eastAsia="zh-CN"/>
        </w:rPr>
        <w:t xml:space="preserve">    </w:t>
      </w:r>
      <w:r>
        <w:rPr>
          <w:rFonts w:hint="eastAsia" w:ascii="宋体" w:hAnsi="宋体" w:eastAsia="宋体" w:cs="宋体"/>
          <w:b w:val="0"/>
          <w:i w:val="0"/>
          <w:caps w:val="0"/>
          <w:spacing w:val="0"/>
          <w:w w:val="100"/>
          <w:sz w:val="28"/>
          <w:szCs w:val="28"/>
        </w:rPr>
        <w:t>日</w:t>
      </w:r>
    </w:p>
    <w:p w14:paraId="69E946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
          <w:bCs/>
          <w:sz w:val="28"/>
          <w:szCs w:val="28"/>
        </w:rPr>
      </w:pPr>
      <w:r>
        <w:rPr>
          <w:rFonts w:hint="eastAsia" w:ascii="宋体" w:hAnsi="宋体" w:eastAsia="宋体" w:cs="宋体"/>
          <w:b/>
          <w:bCs/>
          <w:sz w:val="28"/>
          <w:szCs w:val="28"/>
        </w:rPr>
        <w:t>五、履约验收标准和方法</w:t>
      </w:r>
    </w:p>
    <w:p w14:paraId="0C71D7D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1、履约验收时间：</w:t>
      </w:r>
      <w:r>
        <w:rPr>
          <w:rFonts w:hint="eastAsia" w:ascii="宋体" w:hAnsi="宋体" w:eastAsia="宋体" w:cs="宋体"/>
          <w:sz w:val="28"/>
          <w:szCs w:val="28"/>
          <w:lang w:val="en-US" w:eastAsia="zh-CN"/>
        </w:rPr>
        <w:t>2025年6月。</w:t>
      </w:r>
    </w:p>
    <w:p w14:paraId="56710C2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eastAsia="宋体"/>
          <w:sz w:val="28"/>
          <w:szCs w:val="28"/>
          <w:lang w:eastAsia="zh-CN"/>
        </w:rPr>
      </w:pPr>
      <w:r>
        <w:rPr>
          <w:rFonts w:hint="eastAsia" w:ascii="宋体" w:hAnsi="宋体" w:eastAsia="宋体" w:cs="宋体"/>
          <w:sz w:val="28"/>
          <w:szCs w:val="28"/>
        </w:rPr>
        <w:t>2、履约验收主体：</w:t>
      </w:r>
      <w:r>
        <w:rPr>
          <w:rFonts w:hint="eastAsia" w:eastAsia="宋体"/>
          <w:sz w:val="28"/>
          <w:szCs w:val="28"/>
          <w:lang w:eastAsia="zh-CN"/>
        </w:rPr>
        <w:t>府谷县民政局</w:t>
      </w:r>
    </w:p>
    <w:p w14:paraId="145B47F9">
      <w:pPr>
        <w:pStyle w:val="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3、履约验收内容：配电站、开关站户外成套设备基础。具体详见工程量清单。</w:t>
      </w:r>
    </w:p>
    <w:p w14:paraId="474B3C4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4、履约验收标准：达成国家现行质量验收规范合格标准，确保工程质量符合标准。</w:t>
      </w:r>
    </w:p>
    <w:p w14:paraId="7EAF115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、验收方式：由采购单位工程项目验收组人员和有关专业 人员按相关的国家标准、质量标准和招标文件所列的各项要求进 行验收。</w:t>
      </w:r>
    </w:p>
    <w:p w14:paraId="079F3A7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六、对供应商的要求</w:t>
      </w:r>
    </w:p>
    <w:p w14:paraId="3DE3E24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1、在中华人民共和国境内注册的，具有独立法人资格的供应商；</w:t>
      </w:r>
    </w:p>
    <w:p w14:paraId="2F64CB2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14:paraId="43EFB18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14:paraId="6A656CF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4、参加本项政府采购活动前三年内，在经营活动中没有重大违法记录。</w:t>
      </w:r>
    </w:p>
    <w:p w14:paraId="6B35C863">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七、付款方式：</w:t>
      </w:r>
    </w:p>
    <w:p w14:paraId="6CAA6E3E">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560" w:firstLineChars="200"/>
        <w:jc w:val="both"/>
        <w:textAlignment w:val="baseline"/>
        <w:rPr>
          <w:rFonts w:hint="eastAsia" w:ascii="宋体" w:hAnsi="宋体" w:eastAsia="宋体" w:cs="宋体"/>
          <w:b w:val="0"/>
          <w:bCs w:val="0"/>
          <w:i w:val="0"/>
          <w:caps w:val="0"/>
          <w:spacing w:val="0"/>
          <w:w w:val="100"/>
          <w:sz w:val="28"/>
          <w:szCs w:val="28"/>
        </w:rPr>
      </w:pPr>
      <w:r>
        <w:rPr>
          <w:rFonts w:hint="eastAsia" w:ascii="宋体" w:hAnsi="宋体" w:eastAsia="宋体" w:cs="宋体"/>
          <w:b w:val="0"/>
          <w:bCs w:val="0"/>
          <w:kern w:val="2"/>
          <w:sz w:val="28"/>
          <w:szCs w:val="28"/>
          <w:lang w:val="en-US" w:eastAsia="zh-CN" w:bidi="ar-SA"/>
        </w:rPr>
        <w:t>按照工程进度支付工程款，待工程验收合格后拨付至不超工程价款的80%，剩余工程款待工程决算审计后付清。</w:t>
      </w:r>
    </w:p>
    <w:p w14:paraId="14F431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采购单位地址、项目联系人及联系电话</w:t>
      </w:r>
    </w:p>
    <w:p w14:paraId="452435E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1、采购单位：</w:t>
      </w:r>
      <w:r>
        <w:rPr>
          <w:rFonts w:hint="eastAsia" w:ascii="宋体" w:hAnsi="宋体" w:eastAsia="宋体" w:cs="宋体"/>
          <w:sz w:val="28"/>
          <w:szCs w:val="28"/>
          <w:lang w:eastAsia="zh-CN"/>
        </w:rPr>
        <w:t>府谷县民政局</w:t>
      </w:r>
    </w:p>
    <w:p w14:paraId="34BE498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2、采购单位地址：陕西省榆林市府谷县府谷镇河滨路民政大厦</w:t>
      </w:r>
    </w:p>
    <w:p w14:paraId="1192590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3、项目联系人：</w:t>
      </w:r>
      <w:r>
        <w:rPr>
          <w:rFonts w:hint="eastAsia" w:ascii="宋体" w:hAnsi="宋体" w:eastAsia="宋体" w:cs="宋体"/>
          <w:sz w:val="28"/>
          <w:szCs w:val="28"/>
          <w:lang w:val="en-US" w:eastAsia="zh-CN"/>
        </w:rPr>
        <w:t>刘工</w:t>
      </w:r>
    </w:p>
    <w:p w14:paraId="55612A5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联系电话：15353197056</w:t>
      </w:r>
    </w:p>
    <w:p w14:paraId="30AD91E3">
      <w:pPr>
        <w:tabs>
          <w:tab w:val="left" w:pos="756"/>
        </w:tabs>
        <w:ind w:firstLine="4760" w:firstLineChars="1700"/>
        <w:jc w:val="left"/>
        <w:rPr>
          <w:rFonts w:hint="eastAsia" w:ascii="宋体" w:hAnsi="宋体" w:eastAsia="宋体" w:cs="宋体"/>
          <w:sz w:val="28"/>
          <w:szCs w:val="28"/>
        </w:rPr>
      </w:pPr>
    </w:p>
    <w:p w14:paraId="570DC59C">
      <w:pPr>
        <w:tabs>
          <w:tab w:val="left" w:pos="756"/>
        </w:tabs>
        <w:bidi w:val="0"/>
        <w:jc w:val="left"/>
        <w:rPr>
          <w:rFonts w:hint="default" w:cstheme="minorBidi"/>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zFlZDExMmNkYWQxNzU4OTQ0MDlmYmYwNGZmN2QifQ=="/>
  </w:docVars>
  <w:rsids>
    <w:rsidRoot w:val="6D293A61"/>
    <w:rsid w:val="01721796"/>
    <w:rsid w:val="03C4500A"/>
    <w:rsid w:val="03EE5241"/>
    <w:rsid w:val="07FB307F"/>
    <w:rsid w:val="0ADA51CD"/>
    <w:rsid w:val="0ADF0A36"/>
    <w:rsid w:val="10EE42D9"/>
    <w:rsid w:val="12494C0F"/>
    <w:rsid w:val="12D544CC"/>
    <w:rsid w:val="14874133"/>
    <w:rsid w:val="160C2CF4"/>
    <w:rsid w:val="16AE67A3"/>
    <w:rsid w:val="16B702B9"/>
    <w:rsid w:val="17A01CC5"/>
    <w:rsid w:val="18E15507"/>
    <w:rsid w:val="1EBE4F8D"/>
    <w:rsid w:val="1FCE2D37"/>
    <w:rsid w:val="20EF526C"/>
    <w:rsid w:val="21D96D76"/>
    <w:rsid w:val="223302B0"/>
    <w:rsid w:val="227F2D2C"/>
    <w:rsid w:val="22C850E1"/>
    <w:rsid w:val="23005595"/>
    <w:rsid w:val="238572BA"/>
    <w:rsid w:val="28AD37CB"/>
    <w:rsid w:val="29E46C59"/>
    <w:rsid w:val="2A7F1496"/>
    <w:rsid w:val="2BFD2672"/>
    <w:rsid w:val="2D524DE7"/>
    <w:rsid w:val="2D9912DB"/>
    <w:rsid w:val="346D1CC9"/>
    <w:rsid w:val="34CE3AF5"/>
    <w:rsid w:val="36B606FE"/>
    <w:rsid w:val="36E72BD5"/>
    <w:rsid w:val="36EE59D9"/>
    <w:rsid w:val="37925F81"/>
    <w:rsid w:val="39225214"/>
    <w:rsid w:val="45715DD6"/>
    <w:rsid w:val="45B06E86"/>
    <w:rsid w:val="46B55F0F"/>
    <w:rsid w:val="4B3A7446"/>
    <w:rsid w:val="4BF76C86"/>
    <w:rsid w:val="4E5C54C6"/>
    <w:rsid w:val="4E9609D8"/>
    <w:rsid w:val="4FAE252E"/>
    <w:rsid w:val="502E7BB7"/>
    <w:rsid w:val="50A7721F"/>
    <w:rsid w:val="51D57A6A"/>
    <w:rsid w:val="52824371"/>
    <w:rsid w:val="54C600D7"/>
    <w:rsid w:val="58A26AE4"/>
    <w:rsid w:val="5ADD4709"/>
    <w:rsid w:val="5B1F58B2"/>
    <w:rsid w:val="5B791466"/>
    <w:rsid w:val="5C9E3209"/>
    <w:rsid w:val="630B32EB"/>
    <w:rsid w:val="65BF536D"/>
    <w:rsid w:val="66942BE5"/>
    <w:rsid w:val="66A23715"/>
    <w:rsid w:val="674F2B4A"/>
    <w:rsid w:val="68467324"/>
    <w:rsid w:val="6AC700FA"/>
    <w:rsid w:val="6C1E3456"/>
    <w:rsid w:val="6D293A61"/>
    <w:rsid w:val="6DA85D91"/>
    <w:rsid w:val="6E3406BA"/>
    <w:rsid w:val="70FB3DDA"/>
    <w:rsid w:val="713D5D6E"/>
    <w:rsid w:val="72FF6166"/>
    <w:rsid w:val="7B252618"/>
    <w:rsid w:val="7B650D71"/>
    <w:rsid w:val="7C9C690A"/>
    <w:rsid w:val="7CE766BC"/>
    <w:rsid w:val="7D87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customStyle="1" w:styleId="5">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1631</Words>
  <Characters>1674</Characters>
  <Lines>0</Lines>
  <Paragraphs>0</Paragraphs>
  <TotalTime>2</TotalTime>
  <ScaleCrop>false</ScaleCrop>
  <LinksUpToDate>false</LinksUpToDate>
  <CharactersWithSpaces>1842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ゞ灬残酷的现实╰</cp:lastModifiedBy>
  <dcterms:modified xsi:type="dcterms:W3CDTF">2025-04-02T00:21:57Z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2398271A42FA4F82AAF7C6198D559720_13</vt:lpwstr>
  </property>
  <property fmtid="{D5CDD505-2E9C-101B-9397-08002B2CF9AE}" pid="4" name="KSOTemplateDocerSaveRecord">
    <vt:lpwstr>eyJoZGlkIjoiM2I4Y2NkYmJlZjIyNjMyZTJjY2Q5OTczMWI1OGI0MTciLCJ1c2VySWQiOiIyNDE4NTEzODIifQ==</vt:lpwstr>
  </property>
</Properties>
</file>