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4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eastAsia="宋体" w:cs="Times New Roman"/>
          <w:b/>
          <w:sz w:val="28"/>
          <w:lang w:val="en-US" w:eastAsia="zh-CN"/>
        </w:rPr>
        <w:t>2025</w:t>
      </w:r>
      <w:r>
        <w:rPr>
          <w:rFonts w:hint="eastAsia" w:eastAsia="宋体" w:cs="Times New Roman"/>
          <w:b/>
          <w:sz w:val="28"/>
          <w:lang w:val="en-US" w:eastAsia="zh-CN"/>
        </w:rPr>
        <w:t>年鄠邑区流浪乞讨人员救助服务</w:t>
      </w: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 w14:paraId="5BBF38A6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 w14:paraId="44B8736F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 w14:paraId="3BA0A9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8BA2A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4A5AD9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D2717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A99314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 w14:paraId="6F6F2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D4F6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2025年鄠邑区流浪乞讨人员救助服务</w:t>
            </w:r>
          </w:p>
          <w:p w14:paraId="09656A96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CA635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4EED1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422920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.00元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EC0365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422920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.00元</w:t>
            </w:r>
          </w:p>
        </w:tc>
      </w:tr>
      <w:bookmarkEnd w:id="0"/>
    </w:tbl>
    <w:p w14:paraId="70BDC71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4EA427C"/>
    <w:rsid w:val="06A928D4"/>
    <w:rsid w:val="0F8A549E"/>
    <w:rsid w:val="133C0B29"/>
    <w:rsid w:val="16437993"/>
    <w:rsid w:val="1DFD5120"/>
    <w:rsid w:val="21F01879"/>
    <w:rsid w:val="34BE3FD1"/>
    <w:rsid w:val="354765CF"/>
    <w:rsid w:val="355A4D44"/>
    <w:rsid w:val="36792D1B"/>
    <w:rsid w:val="52B61649"/>
    <w:rsid w:val="56CA199C"/>
    <w:rsid w:val="701A1128"/>
    <w:rsid w:val="723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149</Characters>
  <Lines>0</Lines>
  <Paragraphs>0</Paragraphs>
  <TotalTime>2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2025-08-21T11:51:47Z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eyJoZGlkIjoiNDc4N2Y5ZGQ3NWQ2NGMyYzUwNGRlMDA4OGE1MjQzNGYiLCJ1c2VySWQiOiI0MzU4ODYzMjIifQ==</vt:lpwstr>
  </property>
  <property fmtid="{D5CDD505-2E9C-101B-9397-08002B2CF9AE}" pid="4" name="ICV">
    <vt:lpwstr>83256DB9F53C404AA8228F8A32F3054B_13</vt:lpwstr>
  </property>
</Properties>
</file>