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294"/>
        <w:tblOverlap w:val="never"/>
        <w:tblW w:w="48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942"/>
        <w:gridCol w:w="2138"/>
        <w:gridCol w:w="1825"/>
      </w:tblGrid>
      <w:tr w14:paraId="633B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08" w:type="pct"/>
            <w:vAlign w:val="center"/>
          </w:tcPr>
          <w:p w14:paraId="7AAE017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5" w:type="pct"/>
            <w:vAlign w:val="center"/>
          </w:tcPr>
          <w:p w14:paraId="7A9EB82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297" w:type="pct"/>
            <w:vAlign w:val="center"/>
          </w:tcPr>
          <w:p w14:paraId="3FDE626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07" w:type="pct"/>
            <w:vAlign w:val="center"/>
          </w:tcPr>
          <w:p w14:paraId="0AF35CE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053C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0ECCED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5" w:type="pct"/>
            <w:vAlign w:val="center"/>
          </w:tcPr>
          <w:p w14:paraId="395CB5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LED显示屏</w:t>
            </w:r>
          </w:p>
        </w:tc>
        <w:tc>
          <w:tcPr>
            <w:tcW w:w="1297" w:type="pct"/>
            <w:vAlign w:val="center"/>
          </w:tcPr>
          <w:p w14:paraId="305E2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2套屏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约29.5</w:t>
            </w:r>
          </w:p>
        </w:tc>
        <w:tc>
          <w:tcPr>
            <w:tcW w:w="1107" w:type="pct"/>
            <w:vAlign w:val="center"/>
          </w:tcPr>
          <w:p w14:paraId="6E090F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</w:tr>
      <w:tr w14:paraId="62FD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6C5C2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5" w:type="pct"/>
            <w:vAlign w:val="center"/>
          </w:tcPr>
          <w:p w14:paraId="3F28AD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电源</w:t>
            </w:r>
          </w:p>
        </w:tc>
        <w:tc>
          <w:tcPr>
            <w:tcW w:w="1297" w:type="pct"/>
            <w:vAlign w:val="center"/>
          </w:tcPr>
          <w:p w14:paraId="638189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107" w:type="pct"/>
            <w:vAlign w:val="center"/>
          </w:tcPr>
          <w:p w14:paraId="61C7F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 w14:paraId="49E1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1168C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5" w:type="pct"/>
            <w:vAlign w:val="center"/>
          </w:tcPr>
          <w:p w14:paraId="34529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视频处理发送系统</w:t>
            </w:r>
          </w:p>
        </w:tc>
        <w:tc>
          <w:tcPr>
            <w:tcW w:w="1297" w:type="pct"/>
            <w:vAlign w:val="center"/>
          </w:tcPr>
          <w:p w14:paraId="6261F5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7" w:type="pct"/>
            <w:vAlign w:val="center"/>
          </w:tcPr>
          <w:p w14:paraId="1E79A3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5BB9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410C75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5" w:type="pct"/>
            <w:vAlign w:val="center"/>
          </w:tcPr>
          <w:p w14:paraId="22B6F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数据接收系统</w:t>
            </w:r>
          </w:p>
        </w:tc>
        <w:tc>
          <w:tcPr>
            <w:tcW w:w="1297" w:type="pct"/>
            <w:vAlign w:val="center"/>
          </w:tcPr>
          <w:p w14:paraId="557FEB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07" w:type="pct"/>
            <w:vAlign w:val="center"/>
          </w:tcPr>
          <w:p w14:paraId="264D1F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</w:tr>
      <w:tr w14:paraId="56E3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2A006E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5" w:type="pct"/>
            <w:vAlign w:val="center"/>
          </w:tcPr>
          <w:p w14:paraId="1AD0B4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显示屏结构及制作安装</w:t>
            </w:r>
          </w:p>
        </w:tc>
        <w:tc>
          <w:tcPr>
            <w:tcW w:w="1297" w:type="pct"/>
            <w:vAlign w:val="center"/>
          </w:tcPr>
          <w:p w14:paraId="43A96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约31.2</w:t>
            </w:r>
          </w:p>
        </w:tc>
        <w:tc>
          <w:tcPr>
            <w:tcW w:w="1107" w:type="pct"/>
            <w:vAlign w:val="center"/>
          </w:tcPr>
          <w:p w14:paraId="4EA018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平米</w:t>
            </w:r>
          </w:p>
        </w:tc>
      </w:tr>
      <w:tr w14:paraId="273F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3CBF6A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5" w:type="pct"/>
            <w:vAlign w:val="center"/>
          </w:tcPr>
          <w:p w14:paraId="21AF7A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控制主机</w:t>
            </w:r>
          </w:p>
        </w:tc>
        <w:tc>
          <w:tcPr>
            <w:tcW w:w="1297" w:type="pct"/>
            <w:vAlign w:val="center"/>
          </w:tcPr>
          <w:p w14:paraId="048F73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7" w:type="pct"/>
            <w:vAlign w:val="center"/>
          </w:tcPr>
          <w:p w14:paraId="674D8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75A9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30D3A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5" w:type="pct"/>
            <w:vAlign w:val="center"/>
          </w:tcPr>
          <w:p w14:paraId="627BF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智能配电箱</w:t>
            </w:r>
          </w:p>
        </w:tc>
        <w:tc>
          <w:tcPr>
            <w:tcW w:w="1297" w:type="pct"/>
            <w:vAlign w:val="center"/>
          </w:tcPr>
          <w:p w14:paraId="46B6B8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7" w:type="pct"/>
            <w:vAlign w:val="center"/>
          </w:tcPr>
          <w:p w14:paraId="400DC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64E9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0E0E47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 xml:space="preserve">8 </w:t>
            </w:r>
          </w:p>
        </w:tc>
        <w:tc>
          <w:tcPr>
            <w:tcW w:w="1785" w:type="pct"/>
            <w:vAlign w:val="center"/>
          </w:tcPr>
          <w:p w14:paraId="54C59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音箱</w:t>
            </w:r>
          </w:p>
        </w:tc>
        <w:tc>
          <w:tcPr>
            <w:tcW w:w="1297" w:type="pct"/>
            <w:vAlign w:val="center"/>
          </w:tcPr>
          <w:p w14:paraId="30B7E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07" w:type="pct"/>
            <w:vAlign w:val="center"/>
          </w:tcPr>
          <w:p w14:paraId="2F7624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只</w:t>
            </w:r>
          </w:p>
        </w:tc>
      </w:tr>
      <w:tr w14:paraId="6E2B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149BCC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9 </w:t>
            </w:r>
          </w:p>
        </w:tc>
        <w:tc>
          <w:tcPr>
            <w:tcW w:w="1785" w:type="pct"/>
            <w:vAlign w:val="center"/>
          </w:tcPr>
          <w:p w14:paraId="5A694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数字反馈抑制器</w:t>
            </w:r>
          </w:p>
        </w:tc>
        <w:tc>
          <w:tcPr>
            <w:tcW w:w="1297" w:type="pct"/>
            <w:vAlign w:val="center"/>
          </w:tcPr>
          <w:p w14:paraId="2F154F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07" w:type="pct"/>
            <w:vAlign w:val="center"/>
          </w:tcPr>
          <w:p w14:paraId="4CFB6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7BEB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55F0D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10 </w:t>
            </w:r>
          </w:p>
        </w:tc>
        <w:tc>
          <w:tcPr>
            <w:tcW w:w="1785" w:type="pct"/>
            <w:vAlign w:val="center"/>
          </w:tcPr>
          <w:p w14:paraId="10892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数字功率放大器</w:t>
            </w:r>
          </w:p>
        </w:tc>
        <w:tc>
          <w:tcPr>
            <w:tcW w:w="1297" w:type="pct"/>
            <w:vAlign w:val="center"/>
          </w:tcPr>
          <w:p w14:paraId="43C9DD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07" w:type="pct"/>
            <w:vAlign w:val="center"/>
          </w:tcPr>
          <w:p w14:paraId="2E42F0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4351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751769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85" w:type="pct"/>
            <w:vAlign w:val="center"/>
          </w:tcPr>
          <w:p w14:paraId="28A022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数字调音台</w:t>
            </w:r>
          </w:p>
        </w:tc>
        <w:tc>
          <w:tcPr>
            <w:tcW w:w="1297" w:type="pct"/>
            <w:vAlign w:val="center"/>
          </w:tcPr>
          <w:p w14:paraId="7DF047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07" w:type="pct"/>
            <w:vAlign w:val="center"/>
          </w:tcPr>
          <w:p w14:paraId="129E2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2D55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193C5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85" w:type="pct"/>
            <w:vAlign w:val="center"/>
          </w:tcPr>
          <w:p w14:paraId="208B1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无线一拖二手持耳麦话筒</w:t>
            </w:r>
          </w:p>
        </w:tc>
        <w:tc>
          <w:tcPr>
            <w:tcW w:w="1297" w:type="pct"/>
            <w:vAlign w:val="center"/>
          </w:tcPr>
          <w:p w14:paraId="64ACC0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07" w:type="pct"/>
            <w:vAlign w:val="center"/>
          </w:tcPr>
          <w:p w14:paraId="1F5A1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198A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4472C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85" w:type="pct"/>
            <w:vAlign w:val="center"/>
          </w:tcPr>
          <w:p w14:paraId="71D34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无线一拖二会议话筒</w:t>
            </w:r>
          </w:p>
        </w:tc>
        <w:tc>
          <w:tcPr>
            <w:tcW w:w="1297" w:type="pct"/>
            <w:vAlign w:val="center"/>
          </w:tcPr>
          <w:p w14:paraId="5F227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07" w:type="pct"/>
            <w:vAlign w:val="center"/>
          </w:tcPr>
          <w:p w14:paraId="304C2A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646F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753D18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785" w:type="pct"/>
            <w:vAlign w:val="center"/>
          </w:tcPr>
          <w:p w14:paraId="58C69B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机柜</w:t>
            </w:r>
          </w:p>
        </w:tc>
        <w:tc>
          <w:tcPr>
            <w:tcW w:w="1297" w:type="pct"/>
            <w:vAlign w:val="center"/>
          </w:tcPr>
          <w:p w14:paraId="00D34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07" w:type="pct"/>
            <w:vAlign w:val="center"/>
          </w:tcPr>
          <w:p w14:paraId="5061A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3B38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8" w:type="pct"/>
            <w:vAlign w:val="center"/>
          </w:tcPr>
          <w:p w14:paraId="6A195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85" w:type="pct"/>
            <w:vAlign w:val="center"/>
          </w:tcPr>
          <w:p w14:paraId="1D77D1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线材辅材</w:t>
            </w:r>
          </w:p>
        </w:tc>
        <w:tc>
          <w:tcPr>
            <w:tcW w:w="1297" w:type="pct"/>
            <w:vAlign w:val="center"/>
          </w:tcPr>
          <w:p w14:paraId="044C58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07" w:type="pct"/>
            <w:vAlign w:val="center"/>
          </w:tcPr>
          <w:p w14:paraId="6EA09D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批</w:t>
            </w:r>
          </w:p>
        </w:tc>
      </w:tr>
    </w:tbl>
    <w:p w14:paraId="6181F9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D7F2B"/>
    <w:rsid w:val="451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7">
    <w:name w:val="font21"/>
    <w:basedOn w:val="6"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2025-09-01T07:03:40Z</dcterms:created>
  <dc:creator>Administrator</dc:creator>
  <cp:lastModifiedBy>趁早</cp:lastModifiedBy>
  <dcterms:modified xsi:type="dcterms:W3CDTF">2025-09-01T07:04:58Z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eyJoZGlkIjoiYjZiYjcxNGE4NjViOGViYzVmNDI4NDA5ZjQ4NDY4OWUiLCJ1c2VySWQiOiIyNDE1Nzk0OTUifQ==</vt:lpwstr>
  </property>
  <property fmtid="{D5CDD505-2E9C-101B-9397-08002B2CF9AE}" pid="4" name="ICV">
    <vt:lpwstr>4698477CDF5D4DC6980E495DCB534C90_12</vt:lpwstr>
  </property>
</Properties>
</file>