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4867F">
      <w:pPr>
        <w:snapToGrid w:val="0"/>
        <w:spacing w:line="500" w:lineRule="exact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0FF7ECD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本次采购项目为机关大楼、教育培训中心、设施大队及大海则湾基地物业管理服务采购项目 ，投标人必须对本项目进行整体响应，只对其中一部分内容进行的响应都被视为无效响应。投标报价应遵守《中华人民共和国价格法》，投标人不得以低于成本的报价参与投标。</w:t>
      </w:r>
    </w:p>
    <w:p w14:paraId="0B545DFD">
      <w:pPr>
        <w:spacing w:line="500" w:lineRule="exact"/>
        <w:ind w:firstLine="602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b/>
          <w:color w:val="auto"/>
          <w:sz w:val="30"/>
          <w:szCs w:val="30"/>
          <w:lang w:val="en-US" w:eastAsia="zh-CN"/>
        </w:rPr>
        <w:t>(一)</w:t>
      </w:r>
      <w:r>
        <w:rPr>
          <w:rFonts w:hint="eastAsia" w:ascii="仿宋" w:hAnsi="仿宋" w:eastAsia="仿宋" w:cs="Times New Roman"/>
          <w:b/>
          <w:color w:val="auto"/>
          <w:sz w:val="30"/>
          <w:szCs w:val="30"/>
        </w:rPr>
        <w:t>采购需求：</w:t>
      </w:r>
    </w:p>
    <w:p w14:paraId="3F2F4B71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项目区域</w:t>
      </w:r>
    </w:p>
    <w:p w14:paraId="0A4774C3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机关办公楼位于长城中路34号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，教育培训中心位于新建南路182号，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设施大队位于刘官寨。</w:t>
      </w:r>
      <w:r>
        <w:rPr>
          <w:rFonts w:hint="eastAsia" w:ascii="仿宋" w:hAnsi="仿宋" w:eastAsia="仿宋" w:cs="仿宋"/>
          <w:bCs/>
          <w:sz w:val="28"/>
          <w:szCs w:val="28"/>
        </w:rPr>
        <w:t>机关总面积18806m²、教育培训中心面积1505m²、设施大队面积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723.1</w:t>
      </w:r>
      <w:r>
        <w:rPr>
          <w:rFonts w:hint="eastAsia" w:ascii="仿宋" w:hAnsi="仿宋" w:eastAsia="仿宋" w:cs="仿宋"/>
          <w:bCs/>
          <w:sz w:val="28"/>
          <w:szCs w:val="28"/>
        </w:rPr>
        <w:t>㎡、大海则湾基地面积6280㎡，公共区域面积6637.5㎡（机关楼道972.3㎡、机关1-12楼电梯口89.6㎡、机关车场1805.1㎡、餐厅370.5㎡、教育培训中心400㎡、大海则湾基地3000㎡）。餐厅2层，就餐人数180-200人/餐（开会时就餐人较多）。支队机关、教育培训中心会议室合计14处，总面积为1393.5㎡。</w:t>
      </w:r>
    </w:p>
    <w:p w14:paraId="263FA12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物业服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务人员配置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人，物业服</w:t>
      </w:r>
      <w:r>
        <w:rPr>
          <w:rFonts w:hint="eastAsia" w:ascii="仿宋" w:hAnsi="仿宋" w:eastAsia="仿宋" w:cs="仿宋"/>
          <w:sz w:val="28"/>
          <w:szCs w:val="28"/>
        </w:rPr>
        <w:t>务有设施设备管理、保洁服务、秩序维护服务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、餐厅服务</w:t>
      </w:r>
      <w:r>
        <w:rPr>
          <w:rFonts w:hint="eastAsia" w:ascii="仿宋" w:hAnsi="仿宋" w:eastAsia="仿宋" w:cs="仿宋"/>
          <w:sz w:val="28"/>
          <w:szCs w:val="28"/>
        </w:rPr>
        <w:t>等。</w:t>
      </w:r>
    </w:p>
    <w:p w14:paraId="7E943A57">
      <w:pPr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default" w:ascii="仿宋" w:hAnsi="仿宋" w:eastAsia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）人员配置</w:t>
      </w:r>
    </w:p>
    <w:p w14:paraId="3F0E6B22">
      <w:pPr>
        <w:spacing w:line="360" w:lineRule="auto"/>
        <w:ind w:left="142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人员编制说明</w:t>
      </w:r>
    </w:p>
    <w:tbl>
      <w:tblPr>
        <w:tblStyle w:val="3"/>
        <w:tblpPr w:leftFromText="180" w:rightFromText="180" w:vertAnchor="text" w:horzAnchor="page" w:tblpXSpec="center" w:tblpY="78"/>
        <w:tblOverlap w:val="never"/>
        <w:tblW w:w="8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91"/>
        <w:gridCol w:w="1180"/>
        <w:gridCol w:w="909"/>
        <w:gridCol w:w="4536"/>
      </w:tblGrid>
      <w:tr w14:paraId="0CC40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2EA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区域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4848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68FD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AA7D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人员</w:t>
            </w:r>
          </w:p>
          <w:p w14:paraId="451B5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编制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61B3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岗位要求</w:t>
            </w:r>
          </w:p>
        </w:tc>
      </w:tr>
      <w:tr w14:paraId="091B7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3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经理</w:t>
            </w:r>
          </w:p>
          <w:p w14:paraId="4A79344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8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OLE_LINK4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项目经理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FA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  <w:bookmarkEnd w:id="0"/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A7F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负责本项目物业服务整体工作运行及日常管理，派驻的项目经理有较强的组织领导能力和协调能力。年龄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周岁以下，高中及以上学历，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年及以上物业管理经历，能抗压，廉洁不泄密。</w:t>
            </w:r>
          </w:p>
        </w:tc>
      </w:tr>
      <w:tr w14:paraId="6C326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B4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机</w:t>
            </w:r>
          </w:p>
          <w:p w14:paraId="5719C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关</w:t>
            </w:r>
          </w:p>
          <w:p w14:paraId="0041F8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大</w:t>
            </w:r>
          </w:p>
          <w:p w14:paraId="27302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楼</w:t>
            </w:r>
          </w:p>
          <w:p w14:paraId="0422F90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  <w:p w14:paraId="62F7BD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67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客服部</w:t>
            </w:r>
          </w:p>
          <w:p w14:paraId="56C9A8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56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物管员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6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F33A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高中及以上学历，年龄 50周岁以下，有物业管理经验；要能沟通协调业主需求、处理突发情况，懂《物业管理条例》和消防知识，会基础办公软件；需有责任心、服务意识，能抗压，廉洁不泄密。</w:t>
            </w:r>
          </w:p>
        </w:tc>
      </w:tr>
      <w:tr w14:paraId="3428B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64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E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DA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会务</w:t>
            </w:r>
          </w:p>
          <w:p w14:paraId="3694C9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2C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531D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负责日常接待、会议服务、会议室及活动室日常卫生清洁、设施维护等工作。45周岁以下，女性为主，形象好气质佳，能吃苦耐劳。</w:t>
            </w:r>
          </w:p>
        </w:tc>
      </w:tr>
      <w:tr w14:paraId="04AF7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F4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B1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6B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爱警</w:t>
            </w:r>
          </w:p>
          <w:p w14:paraId="5E8CC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功能区服务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1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D954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负责日常区域内保洁、秩序维护等工作。4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周岁以下，高中以上学历，从事物业工作1年及以上。</w:t>
            </w:r>
          </w:p>
        </w:tc>
      </w:tr>
      <w:tr w14:paraId="29464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FC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83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0A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制服</w:t>
            </w:r>
          </w:p>
          <w:p w14:paraId="5F051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洗衣工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2E6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866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负责支队全体民辅警的制服清洗、洗衣房日常卫生清洁等工作。50周岁以下，男女不限，有干洗店经验者优先，爱岗敬业、服从管理。</w:t>
            </w:r>
          </w:p>
        </w:tc>
      </w:tr>
      <w:tr w14:paraId="1F6DE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97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44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安保部（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C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早班</w:t>
            </w:r>
          </w:p>
          <w:p w14:paraId="001A11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C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1" w:name="OLE_LINK5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2人</w:t>
            </w:r>
            <w:bookmarkEnd w:id="1"/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797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院门岗1人、楼门1人，7:00-15:00负责来访人员接待登记、安全巡查、防火防盗巡查、下班后办公楼、车场人员、车辆进出管理、报纸信件收发等各项工作。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周岁以下，男，熟悉安全器材的使用。</w:t>
            </w:r>
          </w:p>
        </w:tc>
      </w:tr>
      <w:tr w14:paraId="5C17E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B8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E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C3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中班</w:t>
            </w:r>
          </w:p>
          <w:p w14:paraId="2C9974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E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2" w:name="OLE_LINK6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2人</w:t>
            </w:r>
            <w:bookmarkEnd w:id="2"/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3FA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院门岗1人、楼门1人，负责时间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：00-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:00负责来访人员接待登记、安全巡查、防火防盗巡查、下班后办公楼、车场人员、车辆进出管理、报纸信件收发等各项工作。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周岁以下，男，熟悉安全器材的使用。</w:t>
            </w:r>
          </w:p>
        </w:tc>
      </w:tr>
      <w:tr w14:paraId="0D6E4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87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85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8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监控</w:t>
            </w:r>
          </w:p>
          <w:p w14:paraId="77F64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594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CBF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24小时在岗，三班倒，每班1人，负责监控画面查看，设备维护，定期备份、监控调取等，定时进行监控巡逻，保障场所设施车辆等安全。男女不限，50 周岁以下，责任心强，服从安排。</w:t>
            </w:r>
          </w:p>
        </w:tc>
      </w:tr>
      <w:tr w14:paraId="66352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2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40C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83D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夜班</w:t>
            </w:r>
          </w:p>
          <w:p w14:paraId="7B88C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2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7E6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院门岗1人、楼门1人，负责时间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7:00负责来访人员接待登记、安全巡查、防火防盗巡查、下班后办公楼、车场人员、车辆进出管理、报纸信件收发等各项工作。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周岁以下，男，熟悉安全器材的使用。</w:t>
            </w:r>
          </w:p>
        </w:tc>
      </w:tr>
      <w:tr w14:paraId="63E11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6D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0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B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换休</w:t>
            </w:r>
          </w:p>
          <w:p w14:paraId="34DF46C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（保安队长）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E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AC8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夜班、事假替换，兼保安队长。具备一定组织能力，来访人员接待登记、安全巡查、防火防盗巡查、下班后办公楼、车场人员、车辆进出管理、报纸信件收发等各项工作。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周岁以下，男，熟悉安全器材的使用。</w:t>
            </w:r>
          </w:p>
        </w:tc>
      </w:tr>
      <w:tr w14:paraId="1A538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2A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A4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工程部</w:t>
            </w:r>
          </w:p>
          <w:p w14:paraId="70983C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F2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水暖工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2E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8A6B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负责项目水暖设施设备的维修、维护、保养、运行等各项工作。5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周岁以下，从事物业工作1年及以上。</w:t>
            </w:r>
          </w:p>
        </w:tc>
      </w:tr>
      <w:tr w14:paraId="7CFC8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3B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C5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14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电工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87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0D7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负责项目高、低压配电室巡检维护维修、设备设施维护维修、安全排查等工作。5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周岁以下，从事物业工作1年及以上，提供电工证</w:t>
            </w:r>
            <w:bookmarkStart w:id="5" w:name="_GoBack"/>
            <w:bookmarkEnd w:id="5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35AEF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6E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9B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65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司炉工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78E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BD4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全年热水供应等工作，确保锅炉正常运行，保障单位供热工作顺利进行。年龄55周岁以下，男，责任心强，服从安排，提供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司炉工证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160A4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0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FE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保洁部</w:t>
            </w:r>
          </w:p>
          <w:p w14:paraId="2BBF48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（9人）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6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机关大楼保洁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0A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BB7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负责各层走廊、电梯、卫生间、外围等卫生清洁、垃圾倾倒、虫害消杀等工作。年龄50周岁以下，爱岗敬业、服从管理。</w:t>
            </w:r>
          </w:p>
        </w:tc>
      </w:tr>
      <w:tr w14:paraId="082CF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3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44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3A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附楼</w:t>
            </w:r>
          </w:p>
          <w:p w14:paraId="5910C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保洁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57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64E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负责各层走廊、卫生间、以及外围等卫生清洁、垃圾倾倒，虫害消杀等工作。年龄50周岁以下，爱岗敬业、服从管理。</w:t>
            </w:r>
          </w:p>
        </w:tc>
      </w:tr>
      <w:tr w14:paraId="5F679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76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E1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2C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外围</w:t>
            </w:r>
          </w:p>
          <w:p w14:paraId="7B62DD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保洁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F2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FCB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负责院落、门前、绿化带、餐厨垃圾倾倒虫害消杀等工作。年龄50周岁以下，爱岗敬业、服从管理。</w:t>
            </w:r>
          </w:p>
        </w:tc>
      </w:tr>
      <w:tr w14:paraId="5862E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6D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2C3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餐饮部（1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9F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厨师长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DB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A569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负责厨房的组织领导与业务管理工作，负责厨房的劳动力调配和班组间的协调工作，负责指挥烹调工作，制定菜单，对菜点质量现场把关指导，抓好食品卫生和个人卫生，督促严格执行食品卫生法。50 周岁以下，身体健康，有5年及以上烹饪和厨房管理经验。</w:t>
            </w:r>
          </w:p>
        </w:tc>
      </w:tr>
      <w:tr w14:paraId="36063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16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CB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72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厨师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5D9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5A1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负责对餐厅菜品的加工制作,保证食品质量,按时开餐,搞好餐厅、厨房卫生。50 周岁以下，身体健康，从事烹饪工作3年以上，有3年以上厨房管理经验。</w:t>
            </w:r>
          </w:p>
        </w:tc>
      </w:tr>
      <w:tr w14:paraId="4F6D9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C3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6B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2B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帮厨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2C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bookmarkStart w:id="3" w:name="OLE_LINK8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  <w:bookmarkEnd w:id="3"/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D3D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负责捡菜、洗菜并做好餐具、炊具的清洁、消毒工作，以及厨房日常清洁及通道卫生工作。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周岁以下，身体健康，有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年以上厨房工作经验。</w:t>
            </w:r>
          </w:p>
        </w:tc>
      </w:tr>
      <w:tr w14:paraId="53C83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C9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2F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99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凉菜师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65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E7C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负责餐厅凉菜加工，开餐前的餐具、备料、装盘等准备工作。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周岁以下，身体健康，有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年以上厨房工作经验。</w:t>
            </w:r>
          </w:p>
        </w:tc>
      </w:tr>
      <w:tr w14:paraId="5BF4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6A3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8A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C4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配菜师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05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1CFF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负责菜肴烹制前传递和烹制后的美化工作，备齐每餐所需餐具，并保持整洁。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周岁以下，身体健康，有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年以上厨房工作经验。</w:t>
            </w:r>
          </w:p>
        </w:tc>
      </w:tr>
      <w:tr w14:paraId="3965B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C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AF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69B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面点师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1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1BE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负责面点加工工作，熟悉面食、糕点、小吃各种面食等制作技术。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周岁以下，身体健康，有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年以上厨房工作经验。</w:t>
            </w:r>
          </w:p>
        </w:tc>
      </w:tr>
      <w:tr w14:paraId="6FDB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9F4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20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39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洗碗工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4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328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负责餐具的清理，吃苦耐劳，爱岗敬业，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周岁以下，身体健康。</w:t>
            </w:r>
          </w:p>
        </w:tc>
      </w:tr>
      <w:tr w14:paraId="7C9EC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91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37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3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一楼餐厅服务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4D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592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责任心强，负责工作餐接待与服务，餐厅的日常卫生清洁等，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周岁以下，身体健康。</w:t>
            </w:r>
          </w:p>
        </w:tc>
      </w:tr>
      <w:tr w14:paraId="795FF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B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A4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2A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二楼餐厅服务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B3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EC1E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负责工作餐接待与服务，餐厅的日常卫生清洁等，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周岁以下，身体健康。</w:t>
            </w:r>
          </w:p>
        </w:tc>
      </w:tr>
      <w:tr w14:paraId="17AF5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6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教育培训中心及设施大队</w:t>
            </w:r>
          </w:p>
          <w:p w14:paraId="1A3A885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AE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安保部</w:t>
            </w:r>
          </w:p>
          <w:p w14:paraId="4268D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（3人）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8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早班</w:t>
            </w:r>
          </w:p>
          <w:p w14:paraId="519FE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D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4" w:name="OLE_LINK11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  <w:bookmarkEnd w:id="4"/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9337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7:00-15:00负责来访人员接待登记、安全巡查、防火防盗巡查、下班后办公楼人员进出管理、报纸信件收发等各项工作。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周岁以下，男，熟悉安全器材的使用。</w:t>
            </w:r>
          </w:p>
        </w:tc>
      </w:tr>
      <w:tr w14:paraId="0791F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5D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9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5E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中班</w:t>
            </w:r>
          </w:p>
          <w:p w14:paraId="7B407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78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AB56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15:00-23:00负责来访人员接待登记、安全巡查、防火防盗巡查、下班后办公楼人员进出管理、报纸信件收发等各项工作。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周岁以下，男，熟悉安全器材的使用。</w:t>
            </w:r>
          </w:p>
        </w:tc>
      </w:tr>
      <w:tr w14:paraId="6966F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5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83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FAA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夜班</w:t>
            </w:r>
          </w:p>
          <w:p w14:paraId="0AB453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C4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9189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23:00-07:00负责来访人员接待登记、安全巡查、防火防盗巡查、下班后办公楼人员进出管理、报纸信件收发等各项工作。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周岁以下，男，熟悉安全器材的使用。</w:t>
            </w:r>
          </w:p>
        </w:tc>
      </w:tr>
      <w:tr w14:paraId="70DC8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43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A45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保洁部</w:t>
            </w:r>
          </w:p>
          <w:p w14:paraId="5E3A7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（2人）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F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保洁员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A2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20BC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负责各层走廊、电梯、卫生间、外围等卫生清洁、垃圾倾倒、虫害消杀等工作。年龄50周岁以下，爱岗敬业、服从管理。</w:t>
            </w:r>
          </w:p>
        </w:tc>
      </w:tr>
      <w:tr w14:paraId="00A62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6F3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66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餐饮部</w:t>
            </w:r>
          </w:p>
          <w:p w14:paraId="372C1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27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厨师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47D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0005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负责对餐厅菜品的加工制作,保证食品质量,按时开餐,搞好餐厅、厨房卫生。50 周岁以下，身体健康，从事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年以上烹饪工作。</w:t>
            </w:r>
          </w:p>
        </w:tc>
      </w:tr>
      <w:tr w14:paraId="1D46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65A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4E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8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帮厨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CF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B158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负责捡菜、洗菜并做好餐具、炊具的清洁、消毒工作，厨房日常清洁及通道卫生工作。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周岁以下，身体健康，有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年以上厨房工作经验。</w:t>
            </w:r>
          </w:p>
        </w:tc>
      </w:tr>
      <w:tr w14:paraId="0C90E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27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大海</w:t>
            </w:r>
          </w:p>
          <w:p w14:paraId="49ADCF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则湾区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（3人）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538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安保部</w:t>
            </w:r>
          </w:p>
          <w:p w14:paraId="4434CB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（2人）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7ED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保安员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E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3962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人轮流倒班，负责防盗巡查看护、车辆进出管理、来访人员接待登记等各项工作，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岁以下，熟悉安全器材的使用。</w:t>
            </w:r>
          </w:p>
        </w:tc>
      </w:tr>
      <w:tr w14:paraId="499E5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E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03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保洁部</w:t>
            </w:r>
          </w:p>
          <w:p w14:paraId="3CEE01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（1人）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6AA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保洁员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E1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5D80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定期负责院落、楼内场所相对清洁、垃圾倾倒，无杂草、虫害消杀等工作。50岁以下，爱岗敬业、服从管理。</w:t>
            </w:r>
          </w:p>
        </w:tc>
      </w:tr>
      <w:tr w14:paraId="0717A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7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CE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315F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043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FCB0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1.上岗后餐饮部人员需提供健康证。</w:t>
            </w:r>
          </w:p>
          <w:p w14:paraId="10F99D85">
            <w:pPr>
              <w:widowControl/>
              <w:ind w:firstLine="720" w:firstLineChars="3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上岗后需给以上所有人员缴纳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社会统筹保险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（养老、失业、医疗（含生育保险）、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工伤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、劳保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、提供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服装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2AFD7F2A">
            <w:pPr>
              <w:widowControl/>
              <w:ind w:firstLine="720" w:firstLineChars="3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本项目采购费用包括但不限于社会统筹保险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（养老、失业、医疗（含生育保险）、工伤）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、劳保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服装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费、公司管理费、税项等所有费用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，需在分项报价表中填报。</w:t>
            </w:r>
          </w:p>
        </w:tc>
      </w:tr>
    </w:tbl>
    <w:p w14:paraId="224E6FC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</w:p>
    <w:p w14:paraId="31277E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A4101"/>
    <w:rsid w:val="619A4101"/>
    <w:rsid w:val="6B16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 w:line="240" w:lineRule="auto"/>
      <w:jc w:val="center"/>
      <w:outlineLvl w:val="0"/>
    </w:pPr>
    <w:rPr>
      <w:rFonts w:ascii="Cambria" w:hAnsi="Cambria" w:eastAsia="宋体" w:cs="Times New Roman"/>
      <w:b/>
      <w:bCs/>
      <w:position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2025-09-05T01:59:00Z</dcterms:created>
  <dc:creator>磐</dc:creator>
  <cp:lastModifiedBy>磐</cp:lastModifiedBy>
  <dcterms:modified xsi:type="dcterms:W3CDTF">2025-09-05T02:00:42Z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74B4D4936AA84B989951584E059220FC_11</vt:lpwstr>
  </property>
  <property fmtid="{D5CDD505-2E9C-101B-9397-08002B2CF9AE}" pid="4" name="KSOTemplateDocerSaveRecord">
    <vt:lpwstr>eyJoZGlkIjoiZWVjZjE1MTUwZjBlZmY3NDFlNzg5YWNhN2M5Y2NkMzMiLCJ1c2VySWQiOiI0NTY5OTM1ODUifQ==</vt:lpwstr>
  </property>
</Properties>
</file>