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1A59C">
      <w:pPr>
        <w:rPr>
          <w:rFonts w:hint="eastAsia"/>
        </w:rPr>
      </w:pPr>
      <w:r>
        <w:rPr>
          <w:rFonts w:hint="eastAsia"/>
        </w:rPr>
        <w:t>采购需求：</w:t>
      </w:r>
    </w:p>
    <w:p w14:paraId="47510F78">
      <w:pPr>
        <w:rPr>
          <w:rFonts w:hint="eastAsia"/>
        </w:rPr>
      </w:pPr>
    </w:p>
    <w:p w14:paraId="0128217A">
      <w:pPr>
        <w:rPr>
          <w:rFonts w:hint="eastAsia"/>
        </w:rPr>
      </w:pPr>
      <w:r>
        <w:rPr>
          <w:rFonts w:hint="eastAsia"/>
        </w:rPr>
        <w:t>合同包1(视频预警设施建设):</w:t>
      </w:r>
    </w:p>
    <w:p w14:paraId="2869E250">
      <w:pPr>
        <w:rPr>
          <w:rFonts w:hint="eastAsia"/>
        </w:rPr>
      </w:pPr>
    </w:p>
    <w:p w14:paraId="0A7FF8D4">
      <w:pPr>
        <w:rPr>
          <w:rFonts w:hint="eastAsia"/>
        </w:rPr>
      </w:pPr>
      <w:r>
        <w:rPr>
          <w:rFonts w:hint="eastAsia"/>
        </w:rPr>
        <w:t>合同包预算金额：318,000.00元</w:t>
      </w:r>
    </w:p>
    <w:p w14:paraId="0DAB01F3">
      <w:pPr>
        <w:rPr>
          <w:rFonts w:hint="eastAsia"/>
        </w:rPr>
      </w:pPr>
    </w:p>
    <w:p w14:paraId="7698F955">
      <w:pPr>
        <w:rPr>
          <w:rFonts w:hint="eastAsia"/>
        </w:rPr>
      </w:pPr>
      <w:r>
        <w:rPr>
          <w:rFonts w:hint="eastAsia"/>
        </w:rPr>
        <w:t>合同包最高限价：318,000.00元</w:t>
      </w:r>
    </w:p>
    <w:p w14:paraId="078E6FEF">
      <w:pPr>
        <w:rPr>
          <w:rFonts w:hint="eastAsia"/>
        </w:rPr>
      </w:pPr>
    </w:p>
    <w:p w14:paraId="5ABC6224">
      <w:pPr>
        <w:rPr>
          <w:rFonts w:hint="eastAsia"/>
        </w:rPr>
      </w:pPr>
      <w:r>
        <w:rPr>
          <w:rFonts w:hint="eastAsia"/>
        </w:rPr>
        <w:t>品目号</w:t>
      </w:r>
      <w:r>
        <w:rPr>
          <w:rFonts w:hint="eastAsia"/>
        </w:rPr>
        <w:tab/>
      </w:r>
      <w:r>
        <w:rPr>
          <w:rFonts w:hint="eastAsia"/>
        </w:rPr>
        <w:t>品目名称</w:t>
      </w:r>
      <w:r>
        <w:rPr>
          <w:rFonts w:hint="eastAsia"/>
        </w:rPr>
        <w:tab/>
      </w:r>
      <w:r>
        <w:rPr>
          <w:rFonts w:hint="eastAsia"/>
        </w:rPr>
        <w:t>采购标的</w:t>
      </w:r>
      <w:r>
        <w:rPr>
          <w:rFonts w:hint="eastAsia"/>
        </w:rPr>
        <w:tab/>
      </w:r>
      <w:r>
        <w:rPr>
          <w:rFonts w:hint="eastAsia"/>
        </w:rPr>
        <w:t>数量（单位）</w:t>
      </w:r>
      <w:r>
        <w:rPr>
          <w:rFonts w:hint="eastAsia"/>
        </w:rPr>
        <w:tab/>
      </w:r>
      <w:r>
        <w:rPr>
          <w:rFonts w:hint="eastAsia"/>
        </w:rPr>
        <w:t>技术规格、参数及要求</w:t>
      </w:r>
      <w:r>
        <w:rPr>
          <w:rFonts w:hint="eastAsia"/>
        </w:rPr>
        <w:tab/>
      </w:r>
      <w:r>
        <w:rPr>
          <w:rFonts w:hint="eastAsia"/>
        </w:rPr>
        <w:t>品目预算(元)</w:t>
      </w:r>
    </w:p>
    <w:p w14:paraId="0783F5D6">
      <w:pPr>
        <w:rPr>
          <w:rFonts w:hint="eastAsia"/>
        </w:rPr>
      </w:pPr>
      <w:r>
        <w:rPr>
          <w:rFonts w:hint="eastAsia"/>
        </w:rPr>
        <w:t>1-1</w:t>
      </w:r>
      <w:r>
        <w:rPr>
          <w:rFonts w:hint="eastAsia"/>
        </w:rPr>
        <w:tab/>
      </w:r>
      <w:r>
        <w:rPr>
          <w:rFonts w:hint="eastAsia"/>
        </w:rPr>
        <w:t>其他服务</w:t>
      </w:r>
      <w:r>
        <w:rPr>
          <w:rFonts w:hint="eastAsia"/>
        </w:rPr>
        <w:tab/>
      </w:r>
      <w:r>
        <w:rPr>
          <w:rFonts w:hint="eastAsia"/>
        </w:rPr>
        <w:t>防溺水标识牌230个</w:t>
      </w:r>
      <w:r>
        <w:rPr>
          <w:rFonts w:hint="eastAsia"/>
        </w:rPr>
        <w:tab/>
      </w:r>
      <w:r>
        <w:rPr>
          <w:rFonts w:hint="eastAsia"/>
        </w:rPr>
        <w:t>230(个)</w:t>
      </w:r>
      <w:r>
        <w:rPr>
          <w:rFonts w:hint="eastAsia"/>
        </w:rPr>
        <w:tab/>
      </w:r>
      <w:r>
        <w:rPr>
          <w:rFonts w:hint="eastAsia"/>
        </w:rPr>
        <w:t>详见采购文件</w:t>
      </w:r>
      <w:r>
        <w:rPr>
          <w:rFonts w:hint="eastAsia"/>
        </w:rPr>
        <w:tab/>
      </w:r>
      <w:r>
        <w:rPr>
          <w:rFonts w:hint="eastAsia"/>
        </w:rPr>
        <w:t>115,000.00</w:t>
      </w:r>
    </w:p>
    <w:p w14:paraId="72851D06">
      <w:pPr>
        <w:rPr>
          <w:rFonts w:hint="eastAsia"/>
        </w:rPr>
      </w:pPr>
      <w:r>
        <w:rPr>
          <w:rFonts w:hint="eastAsia"/>
        </w:rPr>
        <w:t>1-2</w:t>
      </w:r>
      <w:r>
        <w:rPr>
          <w:rFonts w:hint="eastAsia"/>
        </w:rPr>
        <w:tab/>
      </w:r>
      <w:r>
        <w:rPr>
          <w:rFonts w:hint="eastAsia"/>
        </w:rPr>
        <w:t>其他服务</w:t>
      </w:r>
      <w:r>
        <w:rPr>
          <w:rFonts w:hint="eastAsia"/>
        </w:rPr>
        <w:tab/>
      </w:r>
      <w:r>
        <w:rPr>
          <w:rFonts w:hint="eastAsia"/>
        </w:rPr>
        <w:t>自动雨量水位一体站4个</w:t>
      </w:r>
      <w:r>
        <w:rPr>
          <w:rFonts w:hint="eastAsia"/>
        </w:rPr>
        <w:tab/>
      </w:r>
      <w:r>
        <w:rPr>
          <w:rFonts w:hint="eastAsia"/>
        </w:rPr>
        <w:t>4(个)</w:t>
      </w:r>
      <w:r>
        <w:rPr>
          <w:rFonts w:hint="eastAsia"/>
        </w:rPr>
        <w:tab/>
      </w:r>
      <w:r>
        <w:rPr>
          <w:rFonts w:hint="eastAsia"/>
        </w:rPr>
        <w:t>详见采购文件</w:t>
      </w:r>
      <w:r>
        <w:rPr>
          <w:rFonts w:hint="eastAsia"/>
        </w:rPr>
        <w:tab/>
      </w:r>
      <w:r>
        <w:rPr>
          <w:rFonts w:hint="eastAsia"/>
        </w:rPr>
        <w:t>153,000.00</w:t>
      </w:r>
    </w:p>
    <w:p w14:paraId="10CCD7FF">
      <w:pPr>
        <w:rPr>
          <w:rFonts w:hint="eastAsia"/>
        </w:rPr>
      </w:pPr>
      <w:r>
        <w:rPr>
          <w:rFonts w:hint="eastAsia"/>
        </w:rPr>
        <w:t>1-3</w:t>
      </w:r>
      <w:r>
        <w:rPr>
          <w:rFonts w:hint="eastAsia"/>
        </w:rPr>
        <w:tab/>
      </w:r>
      <w:r>
        <w:rPr>
          <w:rFonts w:hint="eastAsia"/>
        </w:rPr>
        <w:t>其他服务</w:t>
      </w:r>
      <w:r>
        <w:rPr>
          <w:rFonts w:hint="eastAsia"/>
        </w:rPr>
        <w:tab/>
      </w:r>
      <w:r>
        <w:rPr>
          <w:rFonts w:hint="eastAsia"/>
        </w:rPr>
        <w:t>救生设施（救生衣、救生圈、救生绳、存放箱）50套</w:t>
      </w:r>
      <w:r>
        <w:rPr>
          <w:rFonts w:hint="eastAsia"/>
        </w:rPr>
        <w:tab/>
      </w:r>
      <w:r>
        <w:rPr>
          <w:rFonts w:hint="eastAsia"/>
        </w:rPr>
        <w:t>50(套)</w:t>
      </w:r>
      <w:r>
        <w:rPr>
          <w:rFonts w:hint="eastAsia"/>
        </w:rPr>
        <w:tab/>
      </w:r>
      <w:r>
        <w:rPr>
          <w:rFonts w:hint="eastAsia"/>
        </w:rPr>
        <w:t>详见采购文件</w:t>
      </w:r>
      <w:r>
        <w:rPr>
          <w:rFonts w:hint="eastAsia"/>
        </w:rPr>
        <w:tab/>
      </w:r>
      <w:r>
        <w:rPr>
          <w:rFonts w:hint="eastAsia"/>
        </w:rPr>
        <w:t>50,000.00</w:t>
      </w:r>
    </w:p>
    <w:p w14:paraId="7B4C4391">
      <w:pPr>
        <w:rPr>
          <w:rFonts w:hint="eastAsia"/>
        </w:rPr>
      </w:pPr>
      <w:r>
        <w:rPr>
          <w:rFonts w:hint="eastAsia"/>
        </w:rPr>
        <w:t>本合同包不接受联合体投标</w:t>
      </w:r>
    </w:p>
    <w:p w14:paraId="4E7465C5">
      <w:pPr>
        <w:rPr>
          <w:rFonts w:hint="eastAsia"/>
        </w:rPr>
      </w:pPr>
    </w:p>
    <w:p w14:paraId="28714D33">
      <w:r>
        <w:rPr>
          <w:rFonts w:hint="eastAsia"/>
        </w:rPr>
        <w:t>合同履行期限：详见采购文件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zQ0ZGM4MmI5NDJjOTg5YTkxMTZiOGQ1MTFlZjMifQ=="/>
  </w:docVars>
  <w:rsids>
    <w:rsidRoot w:val="56A92395"/>
    <w:rsid w:val="084C2BAC"/>
    <w:rsid w:val="56A9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165</Characters>
  <Lines>0</Lines>
  <Paragraphs>0</Paragraphs>
  <TotalTime>0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2024-07-04T04:47:00Z</dcterms:created>
  <dc:creator>文子</dc:creator>
  <cp:lastModifiedBy>WWW</cp:lastModifiedBy>
  <dcterms:modified xsi:type="dcterms:W3CDTF">2025-09-06T03:13:09Z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C8F5A7BBEC604337A3645C2CB006B55D_11</vt:lpwstr>
  </property>
  <property fmtid="{D5CDD505-2E9C-101B-9397-08002B2CF9AE}" pid="4" name="KSOTemplateDocerSaveRecord">
    <vt:lpwstr>eyJoZGlkIjoiNWNmNzQ0ZGM4MmI5NDJjOTg5YTkxMTZiOGQ1MTFlZjMiLCJ1c2VySWQiOiIzNDM1OTQ4MTQifQ==</vt:lpwstr>
  </property>
</Properties>
</file>