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2931FB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采购包</w:t>
      </w:r>
      <w:r>
        <w:rPr>
          <w:rFonts w:hint="eastAsia"/>
          <w:b/>
          <w:bCs/>
          <w:lang w:val="en-US" w:eastAsia="zh-CN"/>
        </w:rPr>
        <w:t>1：监舍楼自来水净化处理</w:t>
      </w:r>
    </w:p>
    <w:tbl>
      <w:tblPr>
        <w:tblStyle w:val="2"/>
        <w:tblpPr w:leftFromText="180" w:rightFromText="180" w:vertAnchor="text" w:horzAnchor="page" w:tblpX="2004" w:tblpY="144"/>
        <w:tblOverlap w:val="never"/>
        <w:tblW w:w="853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814"/>
        <w:gridCol w:w="2831"/>
        <w:gridCol w:w="782"/>
        <w:gridCol w:w="1158"/>
        <w:gridCol w:w="1158"/>
        <w:gridCol w:w="1158"/>
      </w:tblGrid>
      <w:tr w14:paraId="2753A9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176DB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center"/>
              <w:textAlignment w:val="auto"/>
              <w:rPr>
                <w:rFonts w:hint="eastAsia" w:ascii="宋体" w:hAnsi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2"/>
                <w:lang w:val="en-US" w:eastAsia="zh-CN"/>
              </w:rPr>
              <w:t>序号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56107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center"/>
              <w:textAlignment w:val="auto"/>
              <w:rPr>
                <w:rFonts w:hint="eastAsia" w:ascii="宋体" w:hAnsi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2"/>
                <w:lang w:val="en-US" w:eastAsia="zh-CN"/>
              </w:rPr>
              <w:t>设备名称</w:t>
            </w: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99906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center"/>
              <w:textAlignment w:val="auto"/>
              <w:rPr>
                <w:rFonts w:hint="eastAsia" w:ascii="宋体" w:hAnsi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2"/>
                <w:lang w:val="en-US" w:eastAsia="zh-CN"/>
              </w:rPr>
              <w:t>主要参数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05DC0F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center"/>
              <w:textAlignment w:val="auto"/>
              <w:rPr>
                <w:rFonts w:hint="eastAsia" w:ascii="宋体" w:hAnsi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2"/>
                <w:lang w:val="en-US" w:eastAsia="zh-CN"/>
              </w:rPr>
              <w:t>数量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5FEE8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center"/>
              <w:textAlignment w:val="auto"/>
              <w:rPr>
                <w:rFonts w:hint="eastAsia" w:ascii="宋体" w:hAnsi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2"/>
                <w:lang w:val="en-US" w:eastAsia="zh-CN"/>
              </w:rPr>
              <w:t>图片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50F85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center"/>
              <w:textAlignment w:val="auto"/>
              <w:rPr>
                <w:rFonts w:hint="eastAsia" w:ascii="宋体" w:hAnsi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2"/>
                <w:lang w:val="en-US" w:eastAsia="zh-CN"/>
              </w:rPr>
              <w:t>单价（元）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9961B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center"/>
              <w:textAlignment w:val="auto"/>
              <w:rPr>
                <w:rFonts w:hint="eastAsia" w:ascii="宋体" w:hAnsi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2"/>
                <w:lang w:val="en-US" w:eastAsia="zh-CN"/>
              </w:rPr>
              <w:t>总价（元）</w:t>
            </w:r>
          </w:p>
        </w:tc>
      </w:tr>
      <w:tr w14:paraId="3FB31D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9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B05B5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center"/>
              <w:textAlignment w:val="auto"/>
              <w:rPr>
                <w:rFonts w:hint="eastAsia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35F075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center"/>
              <w:textAlignment w:val="auto"/>
              <w:rPr>
                <w:rFonts w:hint="eastAsia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商用直饮水机</w:t>
            </w: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B4ACA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left"/>
              <w:textAlignment w:val="auto"/>
              <w:rPr>
                <w:rFonts w:hint="eastAsia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热水箱容量：90L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加热方式：节能步进式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额定功率：9000W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适用电源：380V 50HZ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 xml:space="preserve">额定电流：9.1A 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出水方式：三开一直饮（触摸感应出水）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过滤系统：400G 四级过滤+6G 压力罐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供水量 ：开水≥120L/H 直饮水63L/H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机身尺寸：650*500*1800MM（±5MM）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机身材质：黑色碳钢+拉丝不锈钢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BE1B9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center"/>
              <w:textAlignment w:val="auto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2FC47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center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drawing>
                <wp:inline distT="0" distB="0" distL="114300" distR="114300">
                  <wp:extent cx="572770" cy="1172845"/>
                  <wp:effectExtent l="0" t="0" r="17780" b="825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2770" cy="1172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2B1CE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center"/>
              <w:textAlignment w:val="auto"/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E9534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center"/>
              <w:textAlignment w:val="auto"/>
            </w:pPr>
          </w:p>
        </w:tc>
      </w:tr>
      <w:tr w14:paraId="5EA8A3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4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C2D27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center"/>
              <w:textAlignment w:val="auto"/>
              <w:rPr>
                <w:rFonts w:hint="eastAsia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79617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center"/>
              <w:textAlignment w:val="auto"/>
              <w:rPr>
                <w:rFonts w:hint="eastAsia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商用直饮水机</w:t>
            </w: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439C7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热水箱容量 ：60L</w:t>
            </w:r>
          </w:p>
          <w:p w14:paraId="72C536EB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加热方式：节能步进式</w:t>
            </w:r>
          </w:p>
          <w:p w14:paraId="53381593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额定功率 ：6000W</w:t>
            </w:r>
          </w:p>
          <w:p w14:paraId="6DB0D312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电源 ：380V 50HZ</w:t>
            </w:r>
          </w:p>
          <w:p w14:paraId="430CB226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出水方式：两开一直饮（触摸感应出水）</w:t>
            </w:r>
          </w:p>
          <w:p w14:paraId="1DE87A1F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过滤系统 ：400G 四级过滤+6G 压力罐</w:t>
            </w:r>
          </w:p>
          <w:p w14:paraId="73571AFF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供水量 ：开水 60L/H 直饮水63L/H</w:t>
            </w:r>
          </w:p>
          <w:p w14:paraId="3CB96805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机身尺寸：550*450*1630MM（±5MM）</w:t>
            </w:r>
          </w:p>
          <w:p w14:paraId="232A536C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left"/>
              <w:textAlignment w:val="auto"/>
              <w:rPr>
                <w:rFonts w:hint="eastAsia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材质：黑色碳钢+拉丝不锈钢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4D79F3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center"/>
              <w:textAlignment w:val="auto"/>
              <w:rPr>
                <w:rFonts w:hint="default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371F9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center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微软雅黑"/>
                <w:kern w:val="0"/>
                <w:sz w:val="15"/>
                <w:szCs w:val="15"/>
                <w:lang w:val="en-US" w:eastAsia="zh-CN" w:bidi="ar-SA"/>
              </w:rPr>
              <w:drawing>
                <wp:inline distT="0" distB="0" distL="114300" distR="114300">
                  <wp:extent cx="600075" cy="1151255"/>
                  <wp:effectExtent l="0" t="0" r="0" b="11430"/>
                  <wp:docPr id="2" name="图片 2" descr="60B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60BK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1151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98FF17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center"/>
              <w:textAlignment w:val="auto"/>
              <w:rPr>
                <w:rFonts w:hint="eastAsia" w:ascii="宋体" w:hAnsi="宋体" w:eastAsia="宋体" w:cs="微软雅黑"/>
                <w:kern w:val="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75874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center"/>
              <w:textAlignment w:val="auto"/>
              <w:rPr>
                <w:rFonts w:hint="eastAsia" w:ascii="宋体" w:hAnsi="宋体" w:eastAsia="宋体" w:cs="微软雅黑"/>
                <w:kern w:val="0"/>
                <w:sz w:val="15"/>
                <w:szCs w:val="15"/>
                <w:lang w:val="en-US" w:eastAsia="zh-CN" w:bidi="ar-SA"/>
              </w:rPr>
            </w:pPr>
          </w:p>
        </w:tc>
      </w:tr>
      <w:tr w14:paraId="49BD76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4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BFDFE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center"/>
              <w:textAlignment w:val="auto"/>
              <w:rPr>
                <w:rFonts w:hint="eastAsia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29676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center"/>
              <w:textAlignment w:val="auto"/>
              <w:rPr>
                <w:rFonts w:hint="eastAsia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商用直饮水</w:t>
            </w:r>
            <w:bookmarkStart w:id="0" w:name="_GoBack"/>
            <w:bookmarkEnd w:id="0"/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机</w:t>
            </w: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B00A61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热水箱容量 ：30L</w:t>
            </w:r>
          </w:p>
          <w:p w14:paraId="4686ED1D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加热方式：节能步进式</w:t>
            </w:r>
          </w:p>
          <w:p w14:paraId="35D694BF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额定功率 ：3000W</w:t>
            </w:r>
          </w:p>
          <w:p w14:paraId="44B7C4AA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电源 ：220V 50HZ</w:t>
            </w:r>
          </w:p>
          <w:p w14:paraId="54276608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出水方式：一开一直饮（触摸感应出水）</w:t>
            </w:r>
          </w:p>
          <w:p w14:paraId="0559AA7D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过滤系统 ：400G 四级过滤+6G 压力罐</w:t>
            </w:r>
          </w:p>
          <w:p w14:paraId="538B673D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供水量 ：开水 50L/H 直饮水63L/H</w:t>
            </w:r>
          </w:p>
          <w:p w14:paraId="5B05E3B5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left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机身尺寸：550*450*1630MM（±5MM）</w:t>
            </w:r>
          </w:p>
          <w:p w14:paraId="2AAEC0E5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left"/>
              <w:textAlignment w:val="auto"/>
              <w:rPr>
                <w:rFonts w:hint="eastAsia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材质：黑色碳钢+拉丝不锈钢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8467E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center"/>
              <w:textAlignment w:val="auto"/>
              <w:rPr>
                <w:rFonts w:hint="eastAsia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3B033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center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sz w:val="15"/>
                <w:szCs w:val="15"/>
                <w:lang w:val="en-US" w:bidi="ar-SA"/>
              </w:rPr>
              <w:drawing>
                <wp:inline distT="0" distB="0" distL="114300" distR="114300">
                  <wp:extent cx="426720" cy="992505"/>
                  <wp:effectExtent l="0" t="0" r="11430" b="17145"/>
                  <wp:docPr id="3" name="图片 3" descr="本连硕新饮水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本连硕新饮水台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9492" t="5450" r="11324" b="80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720" cy="992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34A3D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center"/>
              <w:textAlignment w:val="auto"/>
              <w:rPr>
                <w:rFonts w:hint="eastAsia" w:ascii="宋体" w:hAnsi="宋体" w:eastAsia="宋体"/>
                <w:sz w:val="15"/>
                <w:szCs w:val="15"/>
                <w:lang w:val="en-US" w:bidi="ar-SA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FF8F92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center"/>
              <w:textAlignment w:val="auto"/>
              <w:rPr>
                <w:rFonts w:hint="eastAsia" w:ascii="宋体" w:hAnsi="宋体" w:eastAsia="宋体"/>
                <w:sz w:val="15"/>
                <w:szCs w:val="15"/>
                <w:lang w:val="en-US" w:bidi="ar-SA"/>
              </w:rPr>
            </w:pPr>
          </w:p>
        </w:tc>
      </w:tr>
      <w:tr w14:paraId="5745FA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FBC88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center"/>
              <w:textAlignment w:val="auto"/>
              <w:rPr>
                <w:rFonts w:hint="eastAsia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C6AD1C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center"/>
              <w:textAlignment w:val="auto"/>
              <w:rPr>
                <w:rFonts w:hint="eastAsia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售水机</w:t>
            </w:r>
          </w:p>
        </w:tc>
        <w:tc>
          <w:tcPr>
            <w:tcW w:w="2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0556D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left"/>
              <w:textAlignment w:val="auto"/>
              <w:rPr>
                <w:rFonts w:hint="eastAsia" w:ascii="宋体" w:hAnsi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Times New Roman"/>
                <w:sz w:val="18"/>
                <w:szCs w:val="18"/>
                <w:lang w:val="en-US" w:eastAsia="zh-CN"/>
              </w:rPr>
              <w:t>制水量：300L/H</w:t>
            </w:r>
          </w:p>
          <w:p w14:paraId="0587A7F6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left"/>
              <w:textAlignment w:val="auto"/>
              <w:rPr>
                <w:rFonts w:hint="eastAsia" w:ascii="宋体" w:hAnsi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Times New Roman"/>
                <w:sz w:val="18"/>
                <w:szCs w:val="18"/>
                <w:lang w:val="en-US" w:eastAsia="zh-CN"/>
              </w:rPr>
              <w:t xml:space="preserve">电源：AC220V 50HZ </w:t>
            </w:r>
          </w:p>
          <w:p w14:paraId="59EDC07E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left"/>
              <w:textAlignment w:val="auto"/>
              <w:rPr>
                <w:rFonts w:hint="eastAsia" w:ascii="宋体" w:hAnsi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Times New Roman"/>
                <w:sz w:val="18"/>
                <w:szCs w:val="18"/>
                <w:lang w:val="en-US" w:eastAsia="zh-CN"/>
              </w:rPr>
              <w:t xml:space="preserve">进水压力：0.1-0.4MPa </w:t>
            </w:r>
          </w:p>
          <w:p w14:paraId="25DD26E8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left"/>
              <w:textAlignment w:val="auto"/>
              <w:rPr>
                <w:rFonts w:hint="eastAsia" w:ascii="宋体" w:hAnsi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Times New Roman"/>
                <w:sz w:val="18"/>
                <w:szCs w:val="18"/>
                <w:lang w:val="en-US" w:eastAsia="zh-CN"/>
              </w:rPr>
              <w:t xml:space="preserve">工作压力：0.4-0.7Mpa </w:t>
            </w:r>
          </w:p>
          <w:p w14:paraId="57F157C4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left"/>
              <w:textAlignment w:val="auto"/>
              <w:rPr>
                <w:rFonts w:hint="eastAsia" w:ascii="宋体" w:hAnsi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Times New Roman"/>
                <w:sz w:val="18"/>
                <w:szCs w:val="18"/>
                <w:lang w:val="en-US" w:eastAsia="zh-CN"/>
              </w:rPr>
              <w:t>尺寸：1200*860*2030MM</w:t>
            </w:r>
          </w:p>
          <w:p w14:paraId="27C2EB74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left"/>
              <w:textAlignment w:val="auto"/>
              <w:rPr>
                <w:rFonts w:hint="default" w:ascii="宋体" w:hAnsi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Times New Roman"/>
                <w:sz w:val="18"/>
                <w:szCs w:val="18"/>
                <w:lang w:val="en-US" w:eastAsia="zh-CN"/>
              </w:rPr>
              <w:t>出水方式：刷卡出水（不需充值消费）</w:t>
            </w:r>
          </w:p>
          <w:p w14:paraId="1A869328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left"/>
              <w:textAlignment w:val="auto"/>
              <w:rPr>
                <w:rFonts w:hint="eastAsia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Times New Roman"/>
                <w:sz w:val="18"/>
                <w:szCs w:val="18"/>
                <w:lang w:val="en-US" w:eastAsia="zh-CN"/>
              </w:rPr>
              <w:t>配置：九级反渗透过滤系统，臭氧+紫外线双重杀菌，韩国地热膜加热、高效率加热灯，温度自动调节，防高温极寒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DE0B3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center"/>
              <w:textAlignment w:val="auto"/>
              <w:rPr>
                <w:rFonts w:hint="eastAsia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02EE07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center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drawing>
                <wp:inline distT="0" distB="0" distL="114300" distR="114300">
                  <wp:extent cx="588010" cy="786130"/>
                  <wp:effectExtent l="0" t="0" r="2540" b="1397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8010" cy="786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1C657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center"/>
              <w:textAlignment w:val="auto"/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C998B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center"/>
              <w:textAlignment w:val="auto"/>
            </w:pPr>
          </w:p>
        </w:tc>
      </w:tr>
      <w:tr w14:paraId="76FB57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622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230C19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center"/>
              <w:textAlignment w:val="auto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合计</w:t>
            </w:r>
            <w:r>
              <w:rPr>
                <w:rFonts w:hint="eastAsia"/>
                <w:lang w:val="en-US" w:eastAsia="zh-CN"/>
              </w:rPr>
              <w:t>（元）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82367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center"/>
              <w:textAlignment w:val="auto"/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5FBA0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center"/>
              <w:textAlignment w:val="auto"/>
            </w:pPr>
          </w:p>
        </w:tc>
      </w:tr>
    </w:tbl>
    <w:p w14:paraId="57E36864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E93304"/>
    <w:rsid w:val="36E93304"/>
    <w:rsid w:val="390935A9"/>
    <w:rsid w:val="4D4F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451</Words>
  <Characters>621</Characters>
  <Lines>0</Lines>
  <Paragraphs>0</Paragraphs>
  <TotalTime>0</TotalTime>
  <ScaleCrop>false</ScaleCrop>
  <LinksUpToDate>false</LinksUpToDate>
  <CharactersWithSpaces>651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2025-09-12T07:51:00Z</dcterms:created>
  <dc:creator>阿邓</dc:creator>
  <cp:lastModifiedBy>阿邓</cp:lastModifiedBy>
  <dcterms:modified xsi:type="dcterms:W3CDTF">2025-09-15T01:14:09Z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56AC11E252234983ACA77519AAB9D5A5_11</vt:lpwstr>
  </property>
  <property fmtid="{D5CDD505-2E9C-101B-9397-08002B2CF9AE}" pid="4" name="KSOTemplateDocerSaveRecord">
    <vt:lpwstr>eyJoZGlkIjoiZTdhNjBjYTY4Mzg5ZmUwODk0NzdiOGY0NThiYWIxZDUiLCJ1c2VySWQiOiIzNjU4NDUzNDUifQ==</vt:lpwstr>
  </property>
</Properties>
</file>