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C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802B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合同包1(淳化县种苗工作站2025年度省级林业草原改革发展资金重点镇村绿化项目（一包）):</w:t>
      </w:r>
    </w:p>
    <w:p w14:paraId="4C0CE1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合同包预算金额：390,058.60元</w:t>
      </w:r>
    </w:p>
    <w:p w14:paraId="2131D7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合同包最高限价：390,058.60元</w:t>
      </w:r>
    </w:p>
    <w:tbl>
      <w:tblPr>
        <w:tblW w:w="89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320"/>
        <w:gridCol w:w="2320"/>
        <w:gridCol w:w="803"/>
        <w:gridCol w:w="1568"/>
        <w:gridCol w:w="1290"/>
      </w:tblGrid>
      <w:tr w14:paraId="798462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Header/>
        </w:trPr>
        <w:tc>
          <w:tcPr>
            <w:tcW w:w="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F29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9B0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B9C1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EA3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6284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BDE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A1A81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989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2D0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土地绿化工程施工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583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390058.6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35D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8B31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56F5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390,058.60</w:t>
            </w:r>
          </w:p>
        </w:tc>
      </w:tr>
    </w:tbl>
    <w:p w14:paraId="1652E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35A0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合同履行期限：详见竞争性磋商文件</w:t>
      </w:r>
    </w:p>
    <w:p w14:paraId="037F43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合同包2(淳化县种苗工作站2025年度省级林业草原改革发展资金重点镇村绿化项目（二包）):</w:t>
      </w:r>
    </w:p>
    <w:p w14:paraId="758CA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合同包预算金额：543,394.40元</w:t>
      </w:r>
    </w:p>
    <w:p w14:paraId="3B5C8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合同包最高限价：543,394.40元</w:t>
      </w:r>
    </w:p>
    <w:tbl>
      <w:tblPr>
        <w:tblW w:w="95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509"/>
        <w:gridCol w:w="2509"/>
        <w:gridCol w:w="858"/>
        <w:gridCol w:w="1688"/>
        <w:gridCol w:w="1290"/>
      </w:tblGrid>
      <w:tr w14:paraId="724109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Header/>
        </w:trPr>
        <w:tc>
          <w:tcPr>
            <w:tcW w:w="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C4A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6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DB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96F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D0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7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195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DDC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2C31E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5F0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AAF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土地绿化工程施工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035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543394.4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4F0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5C1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B5CE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543,394.40</w:t>
            </w:r>
          </w:p>
        </w:tc>
      </w:tr>
    </w:tbl>
    <w:p w14:paraId="428D3D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1F68C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合同履行期限：详见竞争性磋商文件</w:t>
      </w:r>
    </w:p>
    <w:p w14:paraId="2A4EC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合同包3(淳化县种苗工作站2025年度省级林业草原改革发展资金重点镇村绿化项目（三包）):</w:t>
      </w:r>
    </w:p>
    <w:p w14:paraId="26AD6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合同包预算金额：566,547.00元</w:t>
      </w:r>
    </w:p>
    <w:p w14:paraId="430391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合同包最高限价：566,547.00元</w:t>
      </w:r>
    </w:p>
    <w:tbl>
      <w:tblPr>
        <w:tblW w:w="91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02"/>
        <w:gridCol w:w="2402"/>
        <w:gridCol w:w="827"/>
        <w:gridCol w:w="1619"/>
        <w:gridCol w:w="1290"/>
      </w:tblGrid>
      <w:tr w14:paraId="08C6E0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Header/>
        </w:trPr>
        <w:tc>
          <w:tcPr>
            <w:tcW w:w="6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4C6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4E9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5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3C1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64A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0A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8A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90954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07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D4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土地绿化工程施工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CF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566547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3BF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EFF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9B95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566,547.00</w:t>
            </w:r>
          </w:p>
        </w:tc>
      </w:tr>
    </w:tbl>
    <w:p w14:paraId="77BCA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1B44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合同履行期限：详见竞争性磋商文件</w:t>
      </w:r>
      <w:bookmarkStart w:id="0" w:name="_GoBack"/>
      <w:bookmarkEnd w:id="0"/>
    </w:p>
    <w:p w14:paraId="63D6C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A7F60"/>
    <w:rsid w:val="43DA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2025-10-09T09:42:00Z</dcterms:created>
  <dc:creator>...</dc:creator>
  <cp:lastModifiedBy>...</cp:lastModifiedBy>
  <dcterms:modified xsi:type="dcterms:W3CDTF">2025-10-09T09:43:08Z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7D8D68B32C004B23AC69D4483F98531A_11</vt:lpwstr>
  </property>
  <property fmtid="{D5CDD505-2E9C-101B-9397-08002B2CF9AE}" pid="4" name="KSOTemplateDocerSaveRecord">
    <vt:lpwstr>eyJoZGlkIjoiZWM5ODY3ODA4MTI4NjlhZDZlZWEzZTM3YWY1Y2IwYzIiLCJ1c2VySWQiOiI5NDkyODkwNDUifQ==</vt:lpwstr>
  </property>
</Properties>
</file>