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7E816">
      <w:pPr>
        <w:jc w:val="both"/>
        <w:rPr>
          <w:rFonts w:hint="eastAsia" w:asciiTheme="minorEastAsia" w:hAnsiTheme="minorEastAsia" w:eastAsiaTheme="minorEastAsia" w:cstheme="minorEastAsia"/>
          <w:b/>
          <w:bCs/>
          <w:sz w:val="32"/>
          <w:szCs w:val="32"/>
        </w:rPr>
      </w:pPr>
    </w:p>
    <w:p w14:paraId="4E421C0B">
      <w:pPr>
        <w:jc w:val="both"/>
        <w:outlineLvl w:val="0"/>
        <w:rPr>
          <w:rFonts w:hint="default" w:asciiTheme="minorEastAsia" w:hAnsiTheme="minorEastAsia" w:eastAsiaTheme="minorEastAsia" w:cstheme="minorEastAsia"/>
          <w:b/>
          <w:bCs/>
          <w:sz w:val="32"/>
          <w:szCs w:val="32"/>
          <w:lang w:val="en-US" w:eastAsia="zh-CN"/>
        </w:rPr>
      </w:pPr>
      <w:bookmarkStart w:id="0" w:name="_Toc933"/>
      <w:r>
        <w:rPr>
          <w:rFonts w:hint="eastAsia" w:asciiTheme="minorEastAsia" w:hAnsiTheme="minorEastAsia" w:eastAsiaTheme="minorEastAsia" w:cstheme="minorEastAsia"/>
          <w:b/>
          <w:bCs/>
          <w:sz w:val="32"/>
          <w:szCs w:val="32"/>
        </w:rPr>
        <w:t>项目编号：THSN-202</w:t>
      </w:r>
      <w:r>
        <w:rPr>
          <w:rFonts w:hint="eastAsia" w:asciiTheme="minorEastAsia" w:hAnsiTheme="minorEastAsia" w:eastAsiaTheme="minorEastAsia" w:cstheme="minorEastAsia"/>
          <w:b/>
          <w:bCs/>
          <w:sz w:val="32"/>
          <w:szCs w:val="32"/>
          <w:lang w:val="en-US" w:eastAsia="zh-CN"/>
        </w:rPr>
        <w:t>5</w:t>
      </w:r>
      <w:r>
        <w:rPr>
          <w:rFonts w:hint="eastAsia" w:asciiTheme="minorEastAsia" w:hAnsiTheme="minorEastAsia" w:eastAsiaTheme="minorEastAsia" w:cstheme="minorEastAsia"/>
          <w:b/>
          <w:bCs/>
          <w:sz w:val="32"/>
          <w:szCs w:val="32"/>
        </w:rPr>
        <w:t>-0</w:t>
      </w:r>
      <w:bookmarkEnd w:id="0"/>
      <w:r>
        <w:rPr>
          <w:rFonts w:hint="eastAsia" w:asciiTheme="minorEastAsia" w:hAnsiTheme="minorEastAsia" w:eastAsiaTheme="minorEastAsia" w:cstheme="minorEastAsia"/>
          <w:b/>
          <w:bCs/>
          <w:sz w:val="32"/>
          <w:szCs w:val="32"/>
          <w:lang w:val="en-US" w:eastAsia="zh-CN"/>
        </w:rPr>
        <w:t>908</w:t>
      </w:r>
    </w:p>
    <w:p w14:paraId="414DD606">
      <w:pPr>
        <w:jc w:val="center"/>
        <w:rPr>
          <w:rFonts w:asciiTheme="minorEastAsia" w:hAnsiTheme="minorEastAsia" w:eastAsiaTheme="minorEastAsia" w:cstheme="minorEastAsia"/>
          <w:b/>
          <w:sz w:val="36"/>
        </w:rPr>
      </w:pPr>
    </w:p>
    <w:p w14:paraId="54DFE6B0">
      <w:pPr>
        <w:jc w:val="center"/>
        <w:rPr>
          <w:rFonts w:asciiTheme="minorEastAsia" w:hAnsiTheme="minorEastAsia" w:eastAsiaTheme="minorEastAsia" w:cstheme="minorEastAsia"/>
          <w:b/>
          <w:sz w:val="36"/>
        </w:rPr>
      </w:pPr>
    </w:p>
    <w:p w14:paraId="264CE902">
      <w:pPr>
        <w:jc w:val="center"/>
        <w:rPr>
          <w:rFonts w:asciiTheme="minorEastAsia" w:hAnsiTheme="minorEastAsia" w:eastAsiaTheme="minorEastAsia" w:cstheme="minorEastAsia"/>
          <w:b/>
          <w:sz w:val="36"/>
        </w:rPr>
      </w:pPr>
    </w:p>
    <w:p w14:paraId="59FE02E1">
      <w:pPr>
        <w:pStyle w:val="11"/>
      </w:pPr>
    </w:p>
    <w:p w14:paraId="73F21C04">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生态保护修复专项2024年第二批陕西省商洛市森林草原防火阻隔系统项目（商南县）</w:t>
      </w:r>
    </w:p>
    <w:p w14:paraId="7AE83CC4">
      <w:pPr>
        <w:jc w:val="center"/>
        <w:rPr>
          <w:rFonts w:asciiTheme="minorEastAsia" w:hAnsiTheme="minorEastAsia" w:eastAsiaTheme="minorEastAsia" w:cstheme="minorEastAsia"/>
          <w:b/>
          <w:sz w:val="44"/>
          <w:szCs w:val="44"/>
        </w:rPr>
      </w:pPr>
    </w:p>
    <w:p w14:paraId="483A200A">
      <w:pPr>
        <w:jc w:val="center"/>
        <w:rPr>
          <w:rFonts w:asciiTheme="minorEastAsia" w:hAnsiTheme="minorEastAsia" w:eastAsiaTheme="minorEastAsia" w:cstheme="minorEastAsia"/>
          <w:b/>
          <w:sz w:val="36"/>
          <w:szCs w:val="36"/>
        </w:rPr>
      </w:pPr>
    </w:p>
    <w:p w14:paraId="03F52E39">
      <w:pPr>
        <w:pStyle w:val="11"/>
      </w:pPr>
    </w:p>
    <w:p w14:paraId="0A1E6DBE">
      <w:pPr>
        <w:pStyle w:val="11"/>
      </w:pPr>
    </w:p>
    <w:p w14:paraId="16F9215A">
      <w:pPr>
        <w:jc w:val="center"/>
        <w:rPr>
          <w:rFonts w:asciiTheme="minorEastAsia" w:hAnsiTheme="minorEastAsia" w:eastAsiaTheme="minorEastAsia" w:cstheme="minorEastAsia"/>
          <w:b/>
          <w:sz w:val="36"/>
          <w:szCs w:val="36"/>
        </w:rPr>
      </w:pPr>
    </w:p>
    <w:p w14:paraId="0C16527D">
      <w:pPr>
        <w:pStyle w:val="11"/>
        <w:rPr>
          <w:rFonts w:asciiTheme="minorEastAsia" w:hAnsiTheme="minorEastAsia" w:eastAsiaTheme="minorEastAsia" w:cstheme="minorEastAsia"/>
          <w:b/>
          <w:sz w:val="36"/>
          <w:szCs w:val="36"/>
        </w:rPr>
      </w:pPr>
    </w:p>
    <w:p w14:paraId="37946E68">
      <w:pPr>
        <w:pStyle w:val="11"/>
        <w:rPr>
          <w:rFonts w:asciiTheme="minorEastAsia" w:hAnsiTheme="minorEastAsia" w:eastAsiaTheme="minorEastAsia" w:cstheme="minorEastAsia"/>
          <w:b/>
          <w:sz w:val="36"/>
          <w:szCs w:val="36"/>
        </w:rPr>
      </w:pPr>
    </w:p>
    <w:p w14:paraId="5BF310E9">
      <w:pPr>
        <w:spacing w:line="780" w:lineRule="auto"/>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14:paraId="0655548E">
      <w:pPr>
        <w:rPr>
          <w:rFonts w:asciiTheme="minorEastAsia" w:hAnsiTheme="minorEastAsia" w:eastAsiaTheme="minorEastAsia" w:cstheme="minorEastAsia"/>
        </w:rPr>
      </w:pPr>
      <w:bookmarkStart w:id="1" w:name="_Toc363463325"/>
    </w:p>
    <w:p w14:paraId="477F90F8">
      <w:pPr>
        <w:rPr>
          <w:rFonts w:asciiTheme="minorEastAsia" w:hAnsiTheme="minorEastAsia" w:eastAsiaTheme="minorEastAsia" w:cstheme="minorEastAsia"/>
        </w:rPr>
      </w:pPr>
    </w:p>
    <w:bookmarkEnd w:id="1"/>
    <w:p w14:paraId="10A82807">
      <w:pPr>
        <w:jc w:val="center"/>
        <w:rPr>
          <w:rFonts w:asciiTheme="minorEastAsia" w:hAnsiTheme="minorEastAsia" w:eastAsiaTheme="minorEastAsia" w:cstheme="minorEastAsia"/>
          <w:b/>
          <w:sz w:val="36"/>
          <w:szCs w:val="36"/>
        </w:rPr>
      </w:pPr>
    </w:p>
    <w:p w14:paraId="1658F5E2">
      <w:pPr>
        <w:rPr>
          <w:rFonts w:asciiTheme="minorEastAsia" w:hAnsiTheme="minorEastAsia" w:eastAsiaTheme="minorEastAsia" w:cstheme="minorEastAsia"/>
          <w:sz w:val="36"/>
          <w:szCs w:val="36"/>
        </w:rPr>
      </w:pPr>
    </w:p>
    <w:p w14:paraId="56465A9C">
      <w:pPr>
        <w:rPr>
          <w:rFonts w:asciiTheme="minorEastAsia" w:hAnsiTheme="minorEastAsia" w:eastAsiaTheme="minorEastAsia" w:cstheme="minorEastAsia"/>
          <w:sz w:val="18"/>
          <w:szCs w:val="18"/>
        </w:rPr>
      </w:pPr>
    </w:p>
    <w:p w14:paraId="4261E2A4">
      <w:pPr>
        <w:rPr>
          <w:rFonts w:asciiTheme="minorEastAsia" w:hAnsiTheme="minorEastAsia" w:eastAsiaTheme="minorEastAsia" w:cstheme="minorEastAsia"/>
          <w:sz w:val="18"/>
          <w:szCs w:val="18"/>
        </w:rPr>
      </w:pPr>
    </w:p>
    <w:p w14:paraId="1CB793F0">
      <w:pPr>
        <w:tabs>
          <w:tab w:val="left" w:pos="525"/>
        </w:tabs>
        <w:ind w:left="-2" w:leftChars="-1" w:firstLine="1"/>
        <w:jc w:val="center"/>
        <w:outlineLvl w:val="0"/>
        <w:rPr>
          <w:rFonts w:asciiTheme="minorEastAsia" w:hAnsiTheme="minorEastAsia" w:eastAsiaTheme="minorEastAsia" w:cstheme="minorEastAsia"/>
          <w:b/>
          <w:bCs/>
          <w:sz w:val="32"/>
          <w:szCs w:val="32"/>
        </w:rPr>
      </w:pPr>
      <w:bookmarkStart w:id="2" w:name="_Toc16641"/>
      <w:r>
        <w:rPr>
          <w:rFonts w:hint="eastAsia" w:hAnsi="宋体"/>
          <w:b/>
          <w:bCs/>
          <w:sz w:val="32"/>
          <w:szCs w:val="32"/>
        </w:rPr>
        <w:t>西安天合建设项目管理有限公司</w:t>
      </w:r>
      <w:bookmarkEnd w:id="2"/>
    </w:p>
    <w:p w14:paraId="4A6F0266">
      <w:pPr>
        <w:tabs>
          <w:tab w:val="left" w:pos="525"/>
        </w:tabs>
        <w:ind w:left="-2" w:leftChars="-1" w:firstLine="1"/>
        <w:jc w:val="center"/>
        <w:rPr>
          <w:rFonts w:asciiTheme="minorEastAsia" w:hAnsiTheme="minorEastAsia" w:eastAsiaTheme="minorEastAsia" w:cstheme="minorEastAsia"/>
          <w:b/>
          <w:sz w:val="44"/>
          <w:szCs w:val="44"/>
        </w:rPr>
        <w:sectPr>
          <w:headerReference r:id="rId3" w:type="first"/>
          <w:footerReference r:id="rId4" w:type="default"/>
          <w:pgSz w:w="11906" w:h="16838"/>
          <w:pgMar w:top="1418" w:right="1276" w:bottom="1418" w:left="1276" w:header="851" w:footer="992" w:gutter="0"/>
          <w:pgNumType w:fmt="decimal" w:start="1"/>
          <w:cols w:space="720" w:num="1"/>
          <w:titlePg/>
          <w:docGrid w:type="lines" w:linePitch="312" w:charSpace="0"/>
        </w:sectPr>
      </w:pPr>
      <w:r>
        <w:rPr>
          <w:rFonts w:hint="eastAsia" w:asciiTheme="minorEastAsia" w:hAnsiTheme="minorEastAsia" w:eastAsiaTheme="minorEastAsia" w:cstheme="minorEastAsia"/>
          <w:b/>
          <w:bCs/>
          <w:sz w:val="32"/>
          <w:szCs w:val="32"/>
        </w:rPr>
        <w:t>二〇二</w:t>
      </w:r>
      <w:r>
        <w:rPr>
          <w:rFonts w:hint="eastAsia" w:asciiTheme="minorEastAsia" w:hAnsiTheme="minorEastAsia" w:eastAsiaTheme="minorEastAsia" w:cstheme="minorEastAsia"/>
          <w:b/>
          <w:bCs/>
          <w:sz w:val="32"/>
          <w:szCs w:val="32"/>
          <w:lang w:eastAsia="zh-CN"/>
        </w:rPr>
        <w:t>五</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eastAsia="zh-CN"/>
        </w:rPr>
        <w:t>九</w:t>
      </w:r>
      <w:r>
        <w:rPr>
          <w:rFonts w:hint="eastAsia" w:asciiTheme="minorEastAsia" w:hAnsiTheme="minorEastAsia" w:eastAsiaTheme="minorEastAsia" w:cstheme="minorEastAsia"/>
          <w:b/>
          <w:bCs/>
          <w:sz w:val="32"/>
          <w:szCs w:val="32"/>
        </w:rPr>
        <w:t>月</w:t>
      </w:r>
    </w:p>
    <w:sdt>
      <w:sdtPr>
        <w:rPr>
          <w:rFonts w:hint="eastAsia" w:asciiTheme="minorEastAsia" w:hAnsiTheme="minorEastAsia" w:eastAsiaTheme="minorEastAsia" w:cstheme="minorEastAsia"/>
          <w:b/>
          <w:sz w:val="44"/>
          <w:szCs w:val="44"/>
          <w:lang w:val="en-US" w:eastAsia="zh-CN"/>
        </w:rPr>
        <w:id w:val="147477293"/>
        <w15:color w:val="DBDBDB"/>
        <w:docPartObj>
          <w:docPartGallery w:val="Table of Contents"/>
          <w:docPartUnique/>
        </w:docPartObj>
      </w:sdtPr>
      <w:sdtEndPr>
        <w:rPr>
          <w:rFonts w:hint="eastAsia" w:asciiTheme="minorEastAsia" w:hAnsiTheme="minorEastAsia" w:eastAsiaTheme="minorEastAsia" w:cstheme="minorEastAsia"/>
          <w:b/>
          <w:kern w:val="2"/>
          <w:sz w:val="21"/>
          <w:szCs w:val="44"/>
          <w:lang w:val="en-US" w:eastAsia="zh-CN" w:bidi="ar-SA"/>
        </w:rPr>
      </w:sdtEndPr>
      <w:sdtContent>
        <w:p w14:paraId="32129AA7">
          <w:pPr>
            <w:jc w:val="center"/>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目录</w:t>
          </w:r>
        </w:p>
        <w:p w14:paraId="23087AA3">
          <w:pPr>
            <w:pStyle w:val="55"/>
            <w:keepNext w:val="0"/>
            <w:keepLines w:val="0"/>
            <w:pageBreakBefore w:val="0"/>
            <w:tabs>
              <w:tab w:val="right" w:leader="dot" w:pos="9412"/>
            </w:tabs>
            <w:kinsoku/>
            <w:wordWrap/>
            <w:overflowPunct/>
            <w:topLinePunct w:val="0"/>
            <w:autoSpaceDE/>
            <w:autoSpaceDN/>
            <w:bidi w:val="0"/>
            <w:adjustRightInd/>
            <w:snapToGrid/>
            <w:spacing w:line="360" w:lineRule="auto"/>
            <w:jc w:val="both"/>
            <w:textAlignment w:val="auto"/>
          </w:pPr>
          <w:r>
            <w:rPr>
              <w:rFonts w:hint="eastAsia" w:asciiTheme="minorEastAsia" w:hAnsiTheme="minorEastAsia" w:eastAsiaTheme="minorEastAsia" w:cstheme="minorEastAsia"/>
              <w:b/>
              <w:sz w:val="44"/>
              <w:szCs w:val="44"/>
            </w:rPr>
            <w:fldChar w:fldCharType="begin"/>
          </w:r>
          <w:r>
            <w:rPr>
              <w:rFonts w:hint="eastAsia" w:asciiTheme="minorEastAsia" w:hAnsiTheme="minorEastAsia" w:eastAsiaTheme="minorEastAsia" w:cstheme="minorEastAsia"/>
              <w:b/>
              <w:sz w:val="44"/>
              <w:szCs w:val="44"/>
            </w:rPr>
            <w:instrText xml:space="preserve">TOC \o "1-3" \h \u </w:instrText>
          </w:r>
          <w:r>
            <w:rPr>
              <w:rFonts w:hint="eastAsia" w:asciiTheme="minorEastAsia" w:hAnsiTheme="minorEastAsia" w:eastAsiaTheme="minorEastAsia" w:cstheme="minorEastAsia"/>
              <w:b/>
              <w:sz w:val="44"/>
              <w:szCs w:val="44"/>
            </w:rPr>
            <w:fldChar w:fldCharType="separate"/>
          </w:r>
        </w:p>
        <w:p w14:paraId="0CEB9AA5">
          <w:pPr>
            <w:pStyle w:val="55"/>
            <w:keepNext w:val="0"/>
            <w:keepLines w:val="0"/>
            <w:pageBreakBefore w:val="0"/>
            <w:widowControl/>
            <w:tabs>
              <w:tab w:val="right" w:leader="dot" w:pos="9412"/>
            </w:tabs>
            <w:kinsoku/>
            <w:wordWrap/>
            <w:overflowPunct/>
            <w:topLinePunct w:val="0"/>
            <w:autoSpaceDE/>
            <w:autoSpaceDN/>
            <w:bidi w:val="0"/>
            <w:adjustRightInd/>
            <w:snapToGrid/>
            <w:spacing w:line="360" w:lineRule="auto"/>
            <w:ind w:right="630" w:rightChars="300"/>
            <w:jc w:val="both"/>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_Toc19373 </w:instrText>
          </w:r>
          <w:r>
            <w:rPr>
              <w:rFonts w:hint="eastAsia" w:ascii="宋体" w:hAnsi="宋体" w:eastAsia="宋体" w:cs="宋体"/>
              <w:sz w:val="28"/>
              <w:szCs w:val="28"/>
            </w:rPr>
            <w:fldChar w:fldCharType="separate"/>
          </w:r>
          <w:r>
            <w:rPr>
              <w:rFonts w:hint="eastAsia" w:ascii="宋体" w:hAnsi="宋体" w:eastAsia="宋体" w:cs="宋体"/>
              <w:bCs/>
              <w:kern w:val="0"/>
              <w:sz w:val="28"/>
              <w:szCs w:val="28"/>
              <w:lang w:bidi="ar"/>
            </w:rPr>
            <w:t>第一章</w:t>
          </w:r>
          <w:r>
            <w:rPr>
              <w:rFonts w:hint="eastAsia" w:ascii="宋体" w:hAnsi="宋体" w:cs="宋体"/>
              <w:bCs/>
              <w:kern w:val="0"/>
              <w:sz w:val="28"/>
              <w:szCs w:val="28"/>
              <w:lang w:val="en-US" w:eastAsia="zh-CN" w:bidi="ar"/>
            </w:rPr>
            <w:t xml:space="preserve"> </w:t>
          </w:r>
          <w:r>
            <w:rPr>
              <w:rFonts w:hint="eastAsia" w:ascii="宋体" w:hAnsi="宋体" w:eastAsia="宋体" w:cs="宋体"/>
              <w:bCs/>
              <w:kern w:val="0"/>
              <w:sz w:val="28"/>
              <w:szCs w:val="28"/>
              <w:lang w:bidi="ar"/>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_Toc19373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B612643">
          <w:pPr>
            <w:pStyle w:val="55"/>
            <w:keepNext w:val="0"/>
            <w:keepLines w:val="0"/>
            <w:pageBreakBefore w:val="0"/>
            <w:tabs>
              <w:tab w:val="right" w:leader="dot" w:pos="9412"/>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_Toc25061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w:t>
          </w:r>
          <w:r>
            <w:rPr>
              <w:rFonts w:hint="eastAsia" w:ascii="宋体" w:hAnsi="宋体" w:cs="宋体"/>
              <w:sz w:val="28"/>
              <w:szCs w:val="28"/>
              <w:lang w:val="en-US" w:eastAsia="zh-CN"/>
            </w:rPr>
            <w:t xml:space="preserve"> </w:t>
          </w:r>
          <w:r>
            <w:rPr>
              <w:rFonts w:hint="eastAsia" w:ascii="宋体" w:hAnsi="宋体" w:eastAsia="宋体" w:cs="宋体"/>
              <w:sz w:val="28"/>
              <w:szCs w:val="28"/>
            </w:rPr>
            <w:t>投标人须知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_Toc25061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969541">
          <w:pPr>
            <w:pStyle w:val="55"/>
            <w:keepNext w:val="0"/>
            <w:keepLines w:val="0"/>
            <w:pageBreakBefore w:val="0"/>
            <w:tabs>
              <w:tab w:val="right" w:leader="dot" w:pos="9412"/>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_Toc28250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第三章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_Toc28250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6D2788F">
          <w:pPr>
            <w:pStyle w:val="55"/>
            <w:keepNext w:val="0"/>
            <w:keepLines w:val="0"/>
            <w:pageBreakBefore w:val="0"/>
            <w:tabs>
              <w:tab w:val="right" w:leader="dot" w:pos="9412"/>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_Toc16536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第四章 合同条款及格式（仅供参考）</w:t>
          </w:r>
          <w:r>
            <w:rPr>
              <w:rFonts w:hint="eastAsia" w:ascii="宋体" w:hAnsi="宋体" w:eastAsia="宋体" w:cs="宋体"/>
              <w:sz w:val="28"/>
              <w:szCs w:val="28"/>
            </w:rPr>
            <w:tab/>
          </w:r>
          <w:r>
            <w:rPr>
              <w:rFonts w:hint="eastAsia" w:ascii="宋体" w:hAnsi="宋体" w:cs="宋体"/>
              <w:sz w:val="28"/>
              <w:szCs w:val="28"/>
              <w:lang w:val="en-US" w:eastAsia="zh-CN"/>
            </w:rPr>
            <w:t>3</w:t>
          </w:r>
          <w:r>
            <w:rPr>
              <w:rFonts w:hint="eastAsia" w:ascii="宋体" w:hAnsi="宋体" w:eastAsia="宋体" w:cs="宋体"/>
              <w:sz w:val="28"/>
              <w:szCs w:val="28"/>
            </w:rPr>
            <w:fldChar w:fldCharType="end"/>
          </w:r>
          <w:r>
            <w:rPr>
              <w:rFonts w:hint="eastAsia" w:ascii="宋体" w:hAnsi="宋体" w:cs="宋体"/>
              <w:sz w:val="28"/>
              <w:szCs w:val="28"/>
              <w:lang w:val="en-US" w:eastAsia="zh-CN"/>
            </w:rPr>
            <w:t>8</w:t>
          </w:r>
        </w:p>
        <w:p w14:paraId="2812DEBD">
          <w:pPr>
            <w:pStyle w:val="55"/>
            <w:keepNext w:val="0"/>
            <w:keepLines w:val="0"/>
            <w:pageBreakBefore w:val="0"/>
            <w:tabs>
              <w:tab w:val="right" w:leader="dot" w:pos="9412"/>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_Toc4295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采购内容及技术要求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_Toc4295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65E9AA">
          <w:pPr>
            <w:pStyle w:val="55"/>
            <w:keepNext w:val="0"/>
            <w:keepLines w:val="0"/>
            <w:pageBreakBefore w:val="0"/>
            <w:tabs>
              <w:tab w:val="right" w:leader="dot" w:pos="9412"/>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_Toc27098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投标文件构成及格式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_Toc27098 \h </w:instrText>
          </w:r>
          <w:r>
            <w:rPr>
              <w:rFonts w:hint="eastAsia" w:ascii="宋体" w:hAnsi="宋体" w:eastAsia="宋体" w:cs="宋体"/>
              <w:sz w:val="28"/>
              <w:szCs w:val="28"/>
            </w:rPr>
            <w:fldChar w:fldCharType="separate"/>
          </w:r>
          <w:r>
            <w:rPr>
              <w:rFonts w:hint="eastAsia" w:ascii="宋体" w:hAnsi="宋体" w:eastAsia="宋体" w:cs="宋体"/>
              <w:sz w:val="28"/>
              <w:szCs w:val="28"/>
            </w:rPr>
            <w:t>146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45590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szCs w:val="44"/>
            </w:rPr>
            <w:fldChar w:fldCharType="end"/>
          </w:r>
        </w:p>
      </w:sdtContent>
    </w:sdt>
    <w:p w14:paraId="7A05C534">
      <w:pPr>
        <w:spacing w:line="480" w:lineRule="auto"/>
        <w:ind w:firstLine="480" w:firstLineChars="200"/>
        <w:rPr>
          <w:rFonts w:asciiTheme="minorEastAsia" w:hAnsiTheme="minorEastAsia" w:eastAsiaTheme="minorEastAsia" w:cstheme="minorEastAsia"/>
          <w:sz w:val="24"/>
          <w:szCs w:val="24"/>
        </w:rPr>
      </w:pPr>
    </w:p>
    <w:p w14:paraId="64C5095A">
      <w:pPr>
        <w:spacing w:line="42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4A76CCE0">
      <w:pPr>
        <w:widowControl/>
        <w:spacing w:line="480" w:lineRule="atLeast"/>
        <w:jc w:val="center"/>
        <w:outlineLvl w:val="0"/>
        <w:rPr>
          <w:rFonts w:ascii="宋体" w:hAnsi="宋体" w:cs="宋体"/>
          <w:b/>
          <w:bCs/>
          <w:kern w:val="0"/>
          <w:sz w:val="36"/>
          <w:szCs w:val="36"/>
          <w:lang w:bidi="ar"/>
        </w:rPr>
      </w:pPr>
      <w:bookmarkStart w:id="3" w:name="_Toc19373"/>
      <w:bookmarkStart w:id="4" w:name="_Toc23658"/>
      <w:bookmarkStart w:id="5" w:name="_Toc18593"/>
      <w:bookmarkStart w:id="6" w:name="_Toc421778363"/>
      <w:r>
        <w:rPr>
          <w:rFonts w:hint="eastAsia" w:ascii="宋体" w:hAnsi="宋体" w:cs="宋体"/>
          <w:b/>
          <w:bCs/>
          <w:kern w:val="0"/>
          <w:sz w:val="36"/>
          <w:szCs w:val="36"/>
          <w:lang w:bidi="ar"/>
        </w:rPr>
        <w:t>第一章</w:t>
      </w:r>
      <w:r>
        <w:rPr>
          <w:rFonts w:hint="eastAsia" w:ascii="宋体" w:hAnsi="宋体" w:cs="宋体"/>
          <w:b/>
          <w:bCs/>
          <w:kern w:val="0"/>
          <w:sz w:val="36"/>
          <w:szCs w:val="36"/>
          <w:lang w:val="en-US" w:eastAsia="zh-CN" w:bidi="ar"/>
        </w:rPr>
        <w:t xml:space="preserve"> </w:t>
      </w:r>
      <w:r>
        <w:rPr>
          <w:rFonts w:ascii="宋体" w:hAnsi="宋体" w:cs="宋体"/>
          <w:b/>
          <w:bCs/>
          <w:kern w:val="0"/>
          <w:sz w:val="36"/>
          <w:szCs w:val="36"/>
          <w:lang w:bidi="ar"/>
        </w:rPr>
        <w:t>招标公告</w:t>
      </w:r>
      <w:bookmarkEnd w:id="3"/>
    </w:p>
    <w:p w14:paraId="08B9DC57">
      <w:pPr>
        <w:bidi w:val="0"/>
        <w:rPr>
          <w:rFonts w:hint="default" w:ascii="Times New Roman" w:hAnsi="Times New Roman" w:eastAsia="宋体" w:cs="Times New Roman"/>
          <w:kern w:val="2"/>
          <w:sz w:val="21"/>
          <w:szCs w:val="22"/>
          <w:lang w:val="en-US" w:eastAsia="zh-CN" w:bidi="ar-SA"/>
        </w:rPr>
      </w:pPr>
    </w:p>
    <w:p w14:paraId="5074D778">
      <w:pPr>
        <w:pStyle w:val="49"/>
        <w:outlineLvl w:val="5"/>
        <w:rPr>
          <w:rFonts w:hint="eastAsia" w:ascii="微软雅黑" w:hAnsi="微软雅黑" w:eastAsia="微软雅黑" w:cs="微软雅黑"/>
          <w:sz w:val="21"/>
          <w:szCs w:val="21"/>
        </w:rPr>
      </w:pPr>
      <w:r>
        <w:rPr>
          <w:rFonts w:hint="eastAsia" w:ascii="微软雅黑" w:hAnsi="微软雅黑" w:eastAsia="微软雅黑" w:cs="微软雅黑"/>
          <w:b/>
          <w:sz w:val="21"/>
          <w:szCs w:val="21"/>
        </w:rPr>
        <w:t>项目概况</w:t>
      </w:r>
    </w:p>
    <w:p w14:paraId="112427C7">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生态保护修复专项2024年第二批陕西省商洛市森林草原防火阻隔系统项目（商南县）招标项目的潜在投标人应在陕西省商南县幸福路口46栋4层获取招标文件</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并于 2025年09月30日 09时00分 （北京时间）前递交投标文件。</w:t>
      </w:r>
    </w:p>
    <w:p w14:paraId="0D93C7A8">
      <w:pPr>
        <w:pStyle w:val="49"/>
        <w:outlineLvl w:val="3"/>
        <w:rPr>
          <w:rFonts w:hint="eastAsia" w:ascii="微软雅黑" w:hAnsi="微软雅黑" w:eastAsia="微软雅黑" w:cs="微软雅黑"/>
          <w:sz w:val="21"/>
          <w:szCs w:val="21"/>
        </w:rPr>
      </w:pPr>
      <w:r>
        <w:rPr>
          <w:rFonts w:hint="eastAsia" w:ascii="微软雅黑" w:hAnsi="微软雅黑" w:eastAsia="微软雅黑" w:cs="微软雅黑"/>
          <w:b/>
          <w:sz w:val="21"/>
          <w:szCs w:val="21"/>
        </w:rPr>
        <w:t>一、项目基本情况</w:t>
      </w:r>
    </w:p>
    <w:p w14:paraId="76D1392D">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项目编号：THSN-2025-0908</w:t>
      </w:r>
    </w:p>
    <w:p w14:paraId="2A1FD846">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项目名称：生态保护修复专项2024年第二批陕西省商洛市森林草原防火阻隔系统项目（商南县）</w:t>
      </w:r>
    </w:p>
    <w:p w14:paraId="426D32FD">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采购方式：公开招标</w:t>
      </w:r>
    </w:p>
    <w:p w14:paraId="3FDC6341">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预算金额：18,400,400.00元</w:t>
      </w:r>
    </w:p>
    <w:p w14:paraId="7025A7D2">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采购需求：</w:t>
      </w:r>
    </w:p>
    <w:p w14:paraId="417B1CF8">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合同包1(赵川镇淤泥湾村防火路（一标段）):</w:t>
      </w:r>
    </w:p>
    <w:p w14:paraId="3C3D7C71">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合同包预算金额：1,445,225.54元</w:t>
      </w:r>
    </w:p>
    <w:p w14:paraId="5AF9ABA5">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合同包最高限价：1,445,225.54元</w:t>
      </w:r>
    </w:p>
    <w:tbl>
      <w:tblPr>
        <w:tblStyle w:val="28"/>
        <w:tblW w:w="95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2"/>
        <w:gridCol w:w="1582"/>
        <w:gridCol w:w="1582"/>
        <w:gridCol w:w="1582"/>
        <w:gridCol w:w="1582"/>
        <w:gridCol w:w="1686"/>
      </w:tblGrid>
      <w:tr w14:paraId="277EA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2" w:hRule="atLeast"/>
        </w:trPr>
        <w:tc>
          <w:tcPr>
            <w:tcW w:w="1582" w:type="dxa"/>
            <w:vAlign w:val="center"/>
          </w:tcPr>
          <w:p w14:paraId="0580B7C0">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82" w:type="dxa"/>
            <w:vAlign w:val="center"/>
          </w:tcPr>
          <w:p w14:paraId="2A24564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82" w:type="dxa"/>
            <w:vAlign w:val="center"/>
          </w:tcPr>
          <w:p w14:paraId="6F19972F">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82" w:type="dxa"/>
            <w:vAlign w:val="center"/>
          </w:tcPr>
          <w:p w14:paraId="56335FF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82" w:type="dxa"/>
            <w:vAlign w:val="center"/>
          </w:tcPr>
          <w:p w14:paraId="755CC49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686" w:type="dxa"/>
            <w:vAlign w:val="center"/>
          </w:tcPr>
          <w:p w14:paraId="40AD8BA0">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2FECC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81" w:hRule="atLeast"/>
        </w:trPr>
        <w:tc>
          <w:tcPr>
            <w:tcW w:w="1582" w:type="dxa"/>
            <w:vAlign w:val="center"/>
          </w:tcPr>
          <w:p w14:paraId="4688C14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1582" w:type="dxa"/>
            <w:vAlign w:val="center"/>
          </w:tcPr>
          <w:p w14:paraId="51C7BF6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82" w:type="dxa"/>
            <w:vAlign w:val="center"/>
          </w:tcPr>
          <w:p w14:paraId="233A6DD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赵川镇淤泥湾村防火路（一标段）</w:t>
            </w:r>
          </w:p>
        </w:tc>
        <w:tc>
          <w:tcPr>
            <w:tcW w:w="1582" w:type="dxa"/>
            <w:vAlign w:val="center"/>
          </w:tcPr>
          <w:p w14:paraId="453E3C3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82" w:type="dxa"/>
            <w:vAlign w:val="center"/>
          </w:tcPr>
          <w:p w14:paraId="7C1DDFDF">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686" w:type="dxa"/>
            <w:vAlign w:val="center"/>
          </w:tcPr>
          <w:p w14:paraId="6AAB806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1,445,225.54</w:t>
            </w:r>
          </w:p>
        </w:tc>
      </w:tr>
    </w:tbl>
    <w:p w14:paraId="5D9750E3">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6D75E647">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4ECE99FC">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合同包2(城关街道办东关社区凤凰山路（二标段）):</w:t>
      </w:r>
    </w:p>
    <w:p w14:paraId="3A9154C0">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合同包预算金额：2,069,882.04元</w:t>
      </w:r>
    </w:p>
    <w:p w14:paraId="55676515">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合同包最高限价：2,069,882.04元</w:t>
      </w:r>
    </w:p>
    <w:tbl>
      <w:tblPr>
        <w:tblStyle w:val="28"/>
        <w:tblW w:w="95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2"/>
        <w:gridCol w:w="1582"/>
        <w:gridCol w:w="1582"/>
        <w:gridCol w:w="1582"/>
        <w:gridCol w:w="1582"/>
        <w:gridCol w:w="1687"/>
      </w:tblGrid>
      <w:tr w14:paraId="3CAE2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6" w:hRule="atLeast"/>
        </w:trPr>
        <w:tc>
          <w:tcPr>
            <w:tcW w:w="1582" w:type="dxa"/>
            <w:vAlign w:val="center"/>
          </w:tcPr>
          <w:p w14:paraId="7B88C88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82" w:type="dxa"/>
            <w:vAlign w:val="center"/>
          </w:tcPr>
          <w:p w14:paraId="170570C2">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82" w:type="dxa"/>
            <w:vAlign w:val="center"/>
          </w:tcPr>
          <w:p w14:paraId="1BD49C1A">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82" w:type="dxa"/>
            <w:vAlign w:val="center"/>
          </w:tcPr>
          <w:p w14:paraId="1A24831A">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82" w:type="dxa"/>
            <w:vAlign w:val="center"/>
          </w:tcPr>
          <w:p w14:paraId="4675C49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687" w:type="dxa"/>
            <w:vAlign w:val="center"/>
          </w:tcPr>
          <w:p w14:paraId="5E95B19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2C20B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1" w:hRule="atLeast"/>
        </w:trPr>
        <w:tc>
          <w:tcPr>
            <w:tcW w:w="1582" w:type="dxa"/>
            <w:vAlign w:val="center"/>
          </w:tcPr>
          <w:p w14:paraId="27256E9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2-1</w:t>
            </w:r>
          </w:p>
        </w:tc>
        <w:tc>
          <w:tcPr>
            <w:tcW w:w="1582" w:type="dxa"/>
            <w:vAlign w:val="center"/>
          </w:tcPr>
          <w:p w14:paraId="5D33531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82" w:type="dxa"/>
            <w:vAlign w:val="center"/>
          </w:tcPr>
          <w:p w14:paraId="7B3BEF86">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城关街道办东关社区凤凰山路（二标段）</w:t>
            </w:r>
          </w:p>
        </w:tc>
        <w:tc>
          <w:tcPr>
            <w:tcW w:w="1582" w:type="dxa"/>
            <w:vAlign w:val="center"/>
          </w:tcPr>
          <w:p w14:paraId="39E475B7">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82" w:type="dxa"/>
            <w:vAlign w:val="center"/>
          </w:tcPr>
          <w:p w14:paraId="0BF50AA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687" w:type="dxa"/>
            <w:vAlign w:val="center"/>
          </w:tcPr>
          <w:p w14:paraId="1665C2E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2,069,882.04</w:t>
            </w:r>
          </w:p>
        </w:tc>
      </w:tr>
    </w:tbl>
    <w:p w14:paraId="12E2AC47">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76C6EA4D">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6EC38AB8">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合同包3(富水镇龙窝村彭家沟至竹园沟路（三标段）):</w:t>
      </w:r>
    </w:p>
    <w:p w14:paraId="6053C34F">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合同包预算金额：1,137,167.46元</w:t>
      </w:r>
    </w:p>
    <w:p w14:paraId="12755586">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合同包最高限价：1,137,167.46元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2"/>
        <w:gridCol w:w="1572"/>
        <w:gridCol w:w="1572"/>
        <w:gridCol w:w="1572"/>
        <w:gridCol w:w="1572"/>
        <w:gridCol w:w="1677"/>
      </w:tblGrid>
      <w:tr w14:paraId="08116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9" w:hRule="atLeast"/>
        </w:trPr>
        <w:tc>
          <w:tcPr>
            <w:tcW w:w="1572" w:type="dxa"/>
            <w:vAlign w:val="center"/>
          </w:tcPr>
          <w:p w14:paraId="649FE6DA">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72" w:type="dxa"/>
            <w:vAlign w:val="center"/>
          </w:tcPr>
          <w:p w14:paraId="0C4F6D0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72" w:type="dxa"/>
            <w:vAlign w:val="center"/>
          </w:tcPr>
          <w:p w14:paraId="28C2E3A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72" w:type="dxa"/>
            <w:vAlign w:val="center"/>
          </w:tcPr>
          <w:p w14:paraId="4A0E4850">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72" w:type="dxa"/>
            <w:vAlign w:val="center"/>
          </w:tcPr>
          <w:p w14:paraId="5C48C27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677" w:type="dxa"/>
            <w:vAlign w:val="center"/>
          </w:tcPr>
          <w:p w14:paraId="10E69FA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56241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9" w:hRule="atLeast"/>
        </w:trPr>
        <w:tc>
          <w:tcPr>
            <w:tcW w:w="1572" w:type="dxa"/>
            <w:vAlign w:val="center"/>
          </w:tcPr>
          <w:p w14:paraId="68F8166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3-1</w:t>
            </w:r>
          </w:p>
        </w:tc>
        <w:tc>
          <w:tcPr>
            <w:tcW w:w="1572" w:type="dxa"/>
            <w:vAlign w:val="center"/>
          </w:tcPr>
          <w:p w14:paraId="616CF3D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72" w:type="dxa"/>
            <w:vAlign w:val="center"/>
          </w:tcPr>
          <w:p w14:paraId="0843878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富水镇龙窝村彭家沟至竹园沟路（三标段）</w:t>
            </w:r>
          </w:p>
        </w:tc>
        <w:tc>
          <w:tcPr>
            <w:tcW w:w="1572" w:type="dxa"/>
            <w:vAlign w:val="center"/>
          </w:tcPr>
          <w:p w14:paraId="3EBF7E9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72" w:type="dxa"/>
            <w:vAlign w:val="center"/>
          </w:tcPr>
          <w:p w14:paraId="63EC428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677" w:type="dxa"/>
            <w:vAlign w:val="center"/>
          </w:tcPr>
          <w:p w14:paraId="70B1A49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1,137,167.46</w:t>
            </w:r>
          </w:p>
        </w:tc>
      </w:tr>
    </w:tbl>
    <w:p w14:paraId="34801B46">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14F4716D">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1C40E949">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合同包4(青山社区跃进罗家湾至牛家沟（四标段）):</w:t>
      </w:r>
    </w:p>
    <w:p w14:paraId="5FD547BE">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合同包预算金额：995,427.64元</w:t>
      </w:r>
    </w:p>
    <w:p w14:paraId="140C54B6">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合同包最高限价：995,427.64元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6"/>
        <w:gridCol w:w="1586"/>
        <w:gridCol w:w="1586"/>
        <w:gridCol w:w="1586"/>
        <w:gridCol w:w="1586"/>
        <w:gridCol w:w="1586"/>
      </w:tblGrid>
      <w:tr w14:paraId="41ED6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1" w:hRule="atLeast"/>
        </w:trPr>
        <w:tc>
          <w:tcPr>
            <w:tcW w:w="1586" w:type="dxa"/>
            <w:vAlign w:val="center"/>
          </w:tcPr>
          <w:p w14:paraId="438C96B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86" w:type="dxa"/>
            <w:vAlign w:val="center"/>
          </w:tcPr>
          <w:p w14:paraId="417FEB7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86" w:type="dxa"/>
            <w:vAlign w:val="center"/>
          </w:tcPr>
          <w:p w14:paraId="26AF4FD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86" w:type="dxa"/>
            <w:vAlign w:val="center"/>
          </w:tcPr>
          <w:p w14:paraId="48AC9F5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86" w:type="dxa"/>
            <w:vAlign w:val="center"/>
          </w:tcPr>
          <w:p w14:paraId="65A102B1">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586" w:type="dxa"/>
            <w:vAlign w:val="center"/>
          </w:tcPr>
          <w:p w14:paraId="430A5B8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7041D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1" w:hRule="atLeast"/>
        </w:trPr>
        <w:tc>
          <w:tcPr>
            <w:tcW w:w="1586" w:type="dxa"/>
            <w:vAlign w:val="center"/>
          </w:tcPr>
          <w:p w14:paraId="0CFC9E6F">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4-1</w:t>
            </w:r>
          </w:p>
        </w:tc>
        <w:tc>
          <w:tcPr>
            <w:tcW w:w="1586" w:type="dxa"/>
            <w:vAlign w:val="center"/>
          </w:tcPr>
          <w:p w14:paraId="4E29C3F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86" w:type="dxa"/>
            <w:vAlign w:val="center"/>
          </w:tcPr>
          <w:p w14:paraId="0F84C281">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青山社区跃进罗家湾至牛家沟（四标段）</w:t>
            </w:r>
          </w:p>
        </w:tc>
        <w:tc>
          <w:tcPr>
            <w:tcW w:w="1586" w:type="dxa"/>
            <w:vAlign w:val="center"/>
          </w:tcPr>
          <w:p w14:paraId="2A3AAF06">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86" w:type="dxa"/>
            <w:vAlign w:val="center"/>
          </w:tcPr>
          <w:p w14:paraId="56F6FA8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586" w:type="dxa"/>
            <w:vAlign w:val="center"/>
          </w:tcPr>
          <w:p w14:paraId="31BECB7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995,427.64</w:t>
            </w:r>
          </w:p>
        </w:tc>
      </w:tr>
    </w:tbl>
    <w:p w14:paraId="461A4A9B">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79221C18">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3F906B61">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合同包5(湘河镇梳洗楼村防火路（五标段）):</w:t>
      </w:r>
    </w:p>
    <w:p w14:paraId="5F7DD3F1">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合同包预算金额：875,338.41元</w:t>
      </w:r>
    </w:p>
    <w:p w14:paraId="1C64146E">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合同包最高限价：875,338.41元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6"/>
        <w:gridCol w:w="1576"/>
        <w:gridCol w:w="1576"/>
        <w:gridCol w:w="1576"/>
        <w:gridCol w:w="1576"/>
        <w:gridCol w:w="1576"/>
      </w:tblGrid>
      <w:tr w14:paraId="59962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6" w:type="dxa"/>
            <w:vAlign w:val="center"/>
          </w:tcPr>
          <w:p w14:paraId="095CD1D1">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76" w:type="dxa"/>
            <w:vAlign w:val="center"/>
          </w:tcPr>
          <w:p w14:paraId="7FC27D0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76" w:type="dxa"/>
            <w:vAlign w:val="center"/>
          </w:tcPr>
          <w:p w14:paraId="2303471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76" w:type="dxa"/>
            <w:vAlign w:val="center"/>
          </w:tcPr>
          <w:p w14:paraId="2353B6E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76" w:type="dxa"/>
            <w:vAlign w:val="center"/>
          </w:tcPr>
          <w:p w14:paraId="65C71170">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576" w:type="dxa"/>
            <w:vAlign w:val="center"/>
          </w:tcPr>
          <w:p w14:paraId="0A7C423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7E580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6" w:type="dxa"/>
            <w:vAlign w:val="center"/>
          </w:tcPr>
          <w:p w14:paraId="7758569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5-1</w:t>
            </w:r>
          </w:p>
        </w:tc>
        <w:tc>
          <w:tcPr>
            <w:tcW w:w="1576" w:type="dxa"/>
            <w:vAlign w:val="center"/>
          </w:tcPr>
          <w:p w14:paraId="5A05F17F">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76" w:type="dxa"/>
            <w:vAlign w:val="center"/>
          </w:tcPr>
          <w:p w14:paraId="11EC9A4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湘河镇梳洗楼村防火路（五标段）</w:t>
            </w:r>
          </w:p>
        </w:tc>
        <w:tc>
          <w:tcPr>
            <w:tcW w:w="1576" w:type="dxa"/>
            <w:vAlign w:val="center"/>
          </w:tcPr>
          <w:p w14:paraId="0F005EA0">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76" w:type="dxa"/>
            <w:vAlign w:val="center"/>
          </w:tcPr>
          <w:p w14:paraId="127EF20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576" w:type="dxa"/>
            <w:vAlign w:val="center"/>
          </w:tcPr>
          <w:p w14:paraId="689AF56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875,338.41</w:t>
            </w:r>
          </w:p>
        </w:tc>
      </w:tr>
    </w:tbl>
    <w:p w14:paraId="61592E9F">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3FE7EBB0">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377DAF0E">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合同包6(富水镇王家楼村古墓沟防火路（六标段）):</w:t>
      </w:r>
    </w:p>
    <w:p w14:paraId="4D5424DD">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合同包预算金额：512,362.91元</w:t>
      </w:r>
    </w:p>
    <w:p w14:paraId="361DE6EA">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合同包最高限价：512,362.91元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6"/>
        <w:gridCol w:w="1586"/>
        <w:gridCol w:w="1586"/>
        <w:gridCol w:w="1586"/>
        <w:gridCol w:w="1586"/>
        <w:gridCol w:w="1586"/>
      </w:tblGrid>
      <w:tr w14:paraId="40762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3" w:hRule="atLeast"/>
        </w:trPr>
        <w:tc>
          <w:tcPr>
            <w:tcW w:w="1586" w:type="dxa"/>
            <w:vAlign w:val="center"/>
          </w:tcPr>
          <w:p w14:paraId="6F13C66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86" w:type="dxa"/>
            <w:vAlign w:val="center"/>
          </w:tcPr>
          <w:p w14:paraId="6B5C0056">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86" w:type="dxa"/>
            <w:vAlign w:val="center"/>
          </w:tcPr>
          <w:p w14:paraId="3376C3E6">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86" w:type="dxa"/>
            <w:vAlign w:val="center"/>
          </w:tcPr>
          <w:p w14:paraId="5C1C174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86" w:type="dxa"/>
            <w:vAlign w:val="center"/>
          </w:tcPr>
          <w:p w14:paraId="339D2A1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586" w:type="dxa"/>
            <w:vAlign w:val="center"/>
          </w:tcPr>
          <w:p w14:paraId="6A294E2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523A6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78" w:hRule="atLeast"/>
        </w:trPr>
        <w:tc>
          <w:tcPr>
            <w:tcW w:w="1586" w:type="dxa"/>
            <w:vAlign w:val="center"/>
          </w:tcPr>
          <w:p w14:paraId="62980B3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6-1</w:t>
            </w:r>
          </w:p>
        </w:tc>
        <w:tc>
          <w:tcPr>
            <w:tcW w:w="1586" w:type="dxa"/>
            <w:vAlign w:val="center"/>
          </w:tcPr>
          <w:p w14:paraId="23FF04E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86" w:type="dxa"/>
            <w:vAlign w:val="center"/>
          </w:tcPr>
          <w:p w14:paraId="143EF82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富水镇王家楼村古墓沟防火路（六标段）</w:t>
            </w:r>
          </w:p>
        </w:tc>
        <w:tc>
          <w:tcPr>
            <w:tcW w:w="1586" w:type="dxa"/>
            <w:vAlign w:val="center"/>
          </w:tcPr>
          <w:p w14:paraId="7856EFC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86" w:type="dxa"/>
            <w:vAlign w:val="center"/>
          </w:tcPr>
          <w:p w14:paraId="6BAB4006">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586" w:type="dxa"/>
            <w:vAlign w:val="center"/>
          </w:tcPr>
          <w:p w14:paraId="0AA4612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512,362.91</w:t>
            </w:r>
          </w:p>
        </w:tc>
      </w:tr>
    </w:tbl>
    <w:p w14:paraId="2B6A58A7">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410CE6EF">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78F477B1">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合同包7(荆家河村东沟至过风垭路路（七标段）):</w:t>
      </w:r>
    </w:p>
    <w:p w14:paraId="51A5F30B">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合同包预算金额：1,774,372.11元</w:t>
      </w:r>
    </w:p>
    <w:p w14:paraId="3CC8FC95">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合同包最高限价：1,774,372.11元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9"/>
        <w:gridCol w:w="1569"/>
        <w:gridCol w:w="1569"/>
        <w:gridCol w:w="1569"/>
        <w:gridCol w:w="1569"/>
        <w:gridCol w:w="1673"/>
      </w:tblGrid>
      <w:tr w14:paraId="01177C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9" w:hRule="atLeast"/>
        </w:trPr>
        <w:tc>
          <w:tcPr>
            <w:tcW w:w="1569" w:type="dxa"/>
            <w:vAlign w:val="center"/>
          </w:tcPr>
          <w:p w14:paraId="579BB552">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69" w:type="dxa"/>
            <w:vAlign w:val="center"/>
          </w:tcPr>
          <w:p w14:paraId="7BC46B7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69" w:type="dxa"/>
            <w:vAlign w:val="center"/>
          </w:tcPr>
          <w:p w14:paraId="7B9D833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69" w:type="dxa"/>
            <w:vAlign w:val="center"/>
          </w:tcPr>
          <w:p w14:paraId="2E2497F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69" w:type="dxa"/>
            <w:vAlign w:val="center"/>
          </w:tcPr>
          <w:p w14:paraId="1CDF4C8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673" w:type="dxa"/>
            <w:vAlign w:val="center"/>
          </w:tcPr>
          <w:p w14:paraId="11D5667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06497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9" w:hRule="atLeast"/>
        </w:trPr>
        <w:tc>
          <w:tcPr>
            <w:tcW w:w="1569" w:type="dxa"/>
            <w:vAlign w:val="center"/>
          </w:tcPr>
          <w:p w14:paraId="4F5E7D8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7-1</w:t>
            </w:r>
          </w:p>
        </w:tc>
        <w:tc>
          <w:tcPr>
            <w:tcW w:w="1569" w:type="dxa"/>
            <w:vAlign w:val="center"/>
          </w:tcPr>
          <w:p w14:paraId="5692FAC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69" w:type="dxa"/>
            <w:vAlign w:val="center"/>
          </w:tcPr>
          <w:p w14:paraId="6611A221">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荆家河村东沟至过风垭路路（七标段）</w:t>
            </w:r>
          </w:p>
        </w:tc>
        <w:tc>
          <w:tcPr>
            <w:tcW w:w="1569" w:type="dxa"/>
            <w:vAlign w:val="center"/>
          </w:tcPr>
          <w:p w14:paraId="237DA0FF">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69" w:type="dxa"/>
            <w:vAlign w:val="center"/>
          </w:tcPr>
          <w:p w14:paraId="09CB30B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673" w:type="dxa"/>
            <w:vAlign w:val="center"/>
          </w:tcPr>
          <w:p w14:paraId="766E51F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1,774,372.11</w:t>
            </w:r>
          </w:p>
        </w:tc>
      </w:tr>
    </w:tbl>
    <w:p w14:paraId="47497E63">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1F68E027">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11E2CE68">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合同包8(青山社区跃进罗家湾叉沟路（八标段）):</w:t>
      </w:r>
    </w:p>
    <w:p w14:paraId="39DFE336">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合同包预算金额：741,468.03元</w:t>
      </w:r>
    </w:p>
    <w:p w14:paraId="3407498C">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合同包最高限价：741,468.03元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0"/>
        <w:gridCol w:w="1590"/>
        <w:gridCol w:w="1590"/>
        <w:gridCol w:w="1590"/>
        <w:gridCol w:w="1590"/>
        <w:gridCol w:w="1590"/>
      </w:tblGrid>
      <w:tr w14:paraId="1BD3E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1" w:hRule="atLeast"/>
        </w:trPr>
        <w:tc>
          <w:tcPr>
            <w:tcW w:w="1590" w:type="dxa"/>
            <w:vAlign w:val="center"/>
          </w:tcPr>
          <w:p w14:paraId="30B0824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90" w:type="dxa"/>
            <w:vAlign w:val="center"/>
          </w:tcPr>
          <w:p w14:paraId="2EC5A3C1">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90" w:type="dxa"/>
            <w:vAlign w:val="center"/>
          </w:tcPr>
          <w:p w14:paraId="37BDACD6">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90" w:type="dxa"/>
            <w:vAlign w:val="center"/>
          </w:tcPr>
          <w:p w14:paraId="5EFCFB0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90" w:type="dxa"/>
            <w:vAlign w:val="center"/>
          </w:tcPr>
          <w:p w14:paraId="3C0F2CC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590" w:type="dxa"/>
            <w:vAlign w:val="center"/>
          </w:tcPr>
          <w:p w14:paraId="5267501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6C5E3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1" w:hRule="atLeast"/>
        </w:trPr>
        <w:tc>
          <w:tcPr>
            <w:tcW w:w="1590" w:type="dxa"/>
            <w:vAlign w:val="center"/>
          </w:tcPr>
          <w:p w14:paraId="2E4FF5E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8-1</w:t>
            </w:r>
          </w:p>
        </w:tc>
        <w:tc>
          <w:tcPr>
            <w:tcW w:w="1590" w:type="dxa"/>
            <w:vAlign w:val="center"/>
          </w:tcPr>
          <w:p w14:paraId="202462C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90" w:type="dxa"/>
            <w:vAlign w:val="center"/>
          </w:tcPr>
          <w:p w14:paraId="265F910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青山社区跃进罗家湾叉沟路（八标段）</w:t>
            </w:r>
          </w:p>
        </w:tc>
        <w:tc>
          <w:tcPr>
            <w:tcW w:w="1590" w:type="dxa"/>
            <w:vAlign w:val="center"/>
          </w:tcPr>
          <w:p w14:paraId="16FEC86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90" w:type="dxa"/>
            <w:vAlign w:val="center"/>
          </w:tcPr>
          <w:p w14:paraId="7AE172CF">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590" w:type="dxa"/>
            <w:vAlign w:val="center"/>
          </w:tcPr>
          <w:p w14:paraId="0D482FA7">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741,468.03</w:t>
            </w:r>
          </w:p>
        </w:tc>
      </w:tr>
    </w:tbl>
    <w:p w14:paraId="43775FAB">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6860A839">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6F2209D2">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合同包9(东站管护房至任家沟通村防火路（九标段）):</w:t>
      </w:r>
    </w:p>
    <w:p w14:paraId="350812B2">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合同包预算金额：1,379,137.13元</w:t>
      </w:r>
    </w:p>
    <w:p w14:paraId="3C640759">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合同包最高限价：1,379,137.13元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9"/>
        <w:gridCol w:w="1569"/>
        <w:gridCol w:w="1569"/>
        <w:gridCol w:w="1569"/>
        <w:gridCol w:w="1569"/>
        <w:gridCol w:w="1673"/>
      </w:tblGrid>
      <w:tr w14:paraId="452A7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9" w:type="dxa"/>
            <w:vAlign w:val="center"/>
          </w:tcPr>
          <w:p w14:paraId="4012F50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69" w:type="dxa"/>
            <w:vAlign w:val="center"/>
          </w:tcPr>
          <w:p w14:paraId="61193DEF">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69" w:type="dxa"/>
            <w:vAlign w:val="center"/>
          </w:tcPr>
          <w:p w14:paraId="350203F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69" w:type="dxa"/>
            <w:vAlign w:val="center"/>
          </w:tcPr>
          <w:p w14:paraId="392465A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69" w:type="dxa"/>
            <w:vAlign w:val="center"/>
          </w:tcPr>
          <w:p w14:paraId="65014F11">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673" w:type="dxa"/>
            <w:vAlign w:val="center"/>
          </w:tcPr>
          <w:p w14:paraId="23DAA54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16354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9" w:type="dxa"/>
            <w:vAlign w:val="center"/>
          </w:tcPr>
          <w:p w14:paraId="51B18BC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9-1</w:t>
            </w:r>
          </w:p>
        </w:tc>
        <w:tc>
          <w:tcPr>
            <w:tcW w:w="1569" w:type="dxa"/>
            <w:vAlign w:val="center"/>
          </w:tcPr>
          <w:p w14:paraId="6F3FBA7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69" w:type="dxa"/>
            <w:vAlign w:val="center"/>
          </w:tcPr>
          <w:p w14:paraId="206A6176">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东站管护房至任家沟通村防火路（九标段）</w:t>
            </w:r>
          </w:p>
        </w:tc>
        <w:tc>
          <w:tcPr>
            <w:tcW w:w="1569" w:type="dxa"/>
            <w:vAlign w:val="center"/>
          </w:tcPr>
          <w:p w14:paraId="3FE5675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69" w:type="dxa"/>
            <w:vAlign w:val="center"/>
          </w:tcPr>
          <w:p w14:paraId="0A6DAA1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673" w:type="dxa"/>
            <w:vAlign w:val="center"/>
          </w:tcPr>
          <w:p w14:paraId="5D176F8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1,379,137.13</w:t>
            </w:r>
          </w:p>
        </w:tc>
      </w:tr>
    </w:tbl>
    <w:p w14:paraId="7D580894">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7353F318">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5C7F403C">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合同包10(赵川镇魏家台村吴家岭路（十标段）):</w:t>
      </w:r>
    </w:p>
    <w:p w14:paraId="311D6B13">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合同包预算金额：847,352.51元</w:t>
      </w:r>
    </w:p>
    <w:p w14:paraId="7E0B5D0C">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合同包最高限价：847,352.51元</w:t>
      </w:r>
    </w:p>
    <w:tbl>
      <w:tblPr>
        <w:tblStyle w:val="28"/>
        <w:tblW w:w="960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0"/>
        <w:gridCol w:w="1600"/>
        <w:gridCol w:w="1600"/>
        <w:gridCol w:w="1600"/>
        <w:gridCol w:w="1600"/>
        <w:gridCol w:w="1600"/>
      </w:tblGrid>
      <w:tr w14:paraId="3251C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vAlign w:val="center"/>
          </w:tcPr>
          <w:p w14:paraId="6ABAA3C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600" w:type="dxa"/>
            <w:vAlign w:val="center"/>
          </w:tcPr>
          <w:p w14:paraId="0B7FB04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600" w:type="dxa"/>
            <w:vAlign w:val="center"/>
          </w:tcPr>
          <w:p w14:paraId="1376D58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600" w:type="dxa"/>
            <w:vAlign w:val="center"/>
          </w:tcPr>
          <w:p w14:paraId="1A43F94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600" w:type="dxa"/>
            <w:vAlign w:val="center"/>
          </w:tcPr>
          <w:p w14:paraId="3E2DD4E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600" w:type="dxa"/>
            <w:vAlign w:val="center"/>
          </w:tcPr>
          <w:p w14:paraId="6EC1BA4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1AB68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vAlign w:val="center"/>
          </w:tcPr>
          <w:p w14:paraId="71708CA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10-1</w:t>
            </w:r>
          </w:p>
        </w:tc>
        <w:tc>
          <w:tcPr>
            <w:tcW w:w="1600" w:type="dxa"/>
            <w:vAlign w:val="center"/>
          </w:tcPr>
          <w:p w14:paraId="58F636A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600" w:type="dxa"/>
            <w:vAlign w:val="center"/>
          </w:tcPr>
          <w:p w14:paraId="22AF92A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赵川镇魏家台村吴家岭路（十标段）</w:t>
            </w:r>
          </w:p>
        </w:tc>
        <w:tc>
          <w:tcPr>
            <w:tcW w:w="1600" w:type="dxa"/>
            <w:vAlign w:val="center"/>
          </w:tcPr>
          <w:p w14:paraId="1CA9F98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600" w:type="dxa"/>
            <w:vAlign w:val="center"/>
          </w:tcPr>
          <w:p w14:paraId="0A8495E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600" w:type="dxa"/>
            <w:vAlign w:val="center"/>
          </w:tcPr>
          <w:p w14:paraId="602E10D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847,352.51</w:t>
            </w:r>
          </w:p>
        </w:tc>
      </w:tr>
    </w:tbl>
    <w:p w14:paraId="1F111115">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08150371">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6D99AEAE">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合同包11(富水镇龙窝耳村耳栎树湾组路（十一标段）):</w:t>
      </w:r>
    </w:p>
    <w:p w14:paraId="440B67D5">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合同包预算金额：909,251.62元</w:t>
      </w:r>
    </w:p>
    <w:p w14:paraId="10D3D1DC">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合同包最高限价：909,251.62元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0"/>
        <w:gridCol w:w="1590"/>
        <w:gridCol w:w="1590"/>
        <w:gridCol w:w="1590"/>
        <w:gridCol w:w="1590"/>
        <w:gridCol w:w="1590"/>
      </w:tblGrid>
      <w:tr w14:paraId="26E0B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1" w:hRule="atLeast"/>
        </w:trPr>
        <w:tc>
          <w:tcPr>
            <w:tcW w:w="1590" w:type="dxa"/>
            <w:vAlign w:val="center"/>
          </w:tcPr>
          <w:p w14:paraId="3C9CC7F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90" w:type="dxa"/>
            <w:vAlign w:val="center"/>
          </w:tcPr>
          <w:p w14:paraId="246BF2C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90" w:type="dxa"/>
            <w:vAlign w:val="center"/>
          </w:tcPr>
          <w:p w14:paraId="09E9EA01">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90" w:type="dxa"/>
            <w:vAlign w:val="center"/>
          </w:tcPr>
          <w:p w14:paraId="1EB68ED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90" w:type="dxa"/>
            <w:vAlign w:val="center"/>
          </w:tcPr>
          <w:p w14:paraId="4D81E00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590" w:type="dxa"/>
            <w:vAlign w:val="center"/>
          </w:tcPr>
          <w:p w14:paraId="3F592FE6">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31105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1" w:hRule="atLeast"/>
        </w:trPr>
        <w:tc>
          <w:tcPr>
            <w:tcW w:w="1590" w:type="dxa"/>
            <w:vAlign w:val="center"/>
          </w:tcPr>
          <w:p w14:paraId="7970A7D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11-1</w:t>
            </w:r>
          </w:p>
        </w:tc>
        <w:tc>
          <w:tcPr>
            <w:tcW w:w="1590" w:type="dxa"/>
            <w:vAlign w:val="center"/>
          </w:tcPr>
          <w:p w14:paraId="4F79E84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90" w:type="dxa"/>
            <w:vAlign w:val="center"/>
          </w:tcPr>
          <w:p w14:paraId="419034D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富水镇龙窝耳村耳栎树湾组路（十一标段）</w:t>
            </w:r>
          </w:p>
        </w:tc>
        <w:tc>
          <w:tcPr>
            <w:tcW w:w="1590" w:type="dxa"/>
            <w:vAlign w:val="center"/>
          </w:tcPr>
          <w:p w14:paraId="77E10057">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90" w:type="dxa"/>
            <w:vAlign w:val="center"/>
          </w:tcPr>
          <w:p w14:paraId="04C0B8FF">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590" w:type="dxa"/>
            <w:vAlign w:val="center"/>
          </w:tcPr>
          <w:p w14:paraId="1129957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909,251.62</w:t>
            </w:r>
          </w:p>
        </w:tc>
      </w:tr>
    </w:tbl>
    <w:p w14:paraId="6134A859">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6F1DC3DE">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4D3E23AF">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合同包12(白浪社区月亮湾大营洼至白浪水厂路（十二标段）):</w:t>
      </w:r>
    </w:p>
    <w:p w14:paraId="1E3029B4">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合同包预算金额：1,448,125.39元</w:t>
      </w:r>
    </w:p>
    <w:p w14:paraId="54CCE1CA">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合同包最高限价：1,448,125.39元</w:t>
      </w:r>
    </w:p>
    <w:tbl>
      <w:tblPr>
        <w:tblStyle w:val="28"/>
        <w:tblW w:w="95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1579"/>
        <w:gridCol w:w="1579"/>
        <w:gridCol w:w="1579"/>
        <w:gridCol w:w="1579"/>
        <w:gridCol w:w="1684"/>
      </w:tblGrid>
      <w:tr w14:paraId="6EB1F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676747E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79" w:type="dxa"/>
            <w:vAlign w:val="center"/>
          </w:tcPr>
          <w:p w14:paraId="2B119F30">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79" w:type="dxa"/>
            <w:vAlign w:val="center"/>
          </w:tcPr>
          <w:p w14:paraId="764A2BE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79" w:type="dxa"/>
            <w:vAlign w:val="center"/>
          </w:tcPr>
          <w:p w14:paraId="39EB246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79" w:type="dxa"/>
            <w:vAlign w:val="center"/>
          </w:tcPr>
          <w:p w14:paraId="12BA0A3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684" w:type="dxa"/>
            <w:vAlign w:val="center"/>
          </w:tcPr>
          <w:p w14:paraId="3A34EA9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67702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9" w:type="dxa"/>
            <w:vAlign w:val="center"/>
          </w:tcPr>
          <w:p w14:paraId="68B8F86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12-1</w:t>
            </w:r>
          </w:p>
        </w:tc>
        <w:tc>
          <w:tcPr>
            <w:tcW w:w="1579" w:type="dxa"/>
            <w:vAlign w:val="center"/>
          </w:tcPr>
          <w:p w14:paraId="5B8BF7D2">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79" w:type="dxa"/>
            <w:vAlign w:val="center"/>
          </w:tcPr>
          <w:p w14:paraId="27A6C612">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白浪社区月亮湾大营洼至白浪水厂路（十二标段）</w:t>
            </w:r>
          </w:p>
        </w:tc>
        <w:tc>
          <w:tcPr>
            <w:tcW w:w="1579" w:type="dxa"/>
            <w:vAlign w:val="center"/>
          </w:tcPr>
          <w:p w14:paraId="6D65D416">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79" w:type="dxa"/>
            <w:vAlign w:val="center"/>
          </w:tcPr>
          <w:p w14:paraId="0DEB5277">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684" w:type="dxa"/>
            <w:vAlign w:val="center"/>
          </w:tcPr>
          <w:p w14:paraId="51580D5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1,448,125.39</w:t>
            </w:r>
          </w:p>
        </w:tc>
      </w:tr>
    </w:tbl>
    <w:p w14:paraId="3A23CBD2">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456F9BA9">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041F12FF">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合同包13(十里坪白鲁础村防火路（十三标段）):</w:t>
      </w:r>
    </w:p>
    <w:p w14:paraId="7DECE4D1">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合同包预算金额：762,320.91元</w:t>
      </w:r>
    </w:p>
    <w:p w14:paraId="299AFB52">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合同包最高限价：762,320.91元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0"/>
        <w:gridCol w:w="1590"/>
        <w:gridCol w:w="1590"/>
        <w:gridCol w:w="1590"/>
        <w:gridCol w:w="1590"/>
        <w:gridCol w:w="1590"/>
      </w:tblGrid>
      <w:tr w14:paraId="6A5FB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8" w:hRule="atLeast"/>
        </w:trPr>
        <w:tc>
          <w:tcPr>
            <w:tcW w:w="1590" w:type="dxa"/>
            <w:vAlign w:val="center"/>
          </w:tcPr>
          <w:p w14:paraId="23195E2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90" w:type="dxa"/>
            <w:vAlign w:val="center"/>
          </w:tcPr>
          <w:p w14:paraId="23D77E9F">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90" w:type="dxa"/>
            <w:vAlign w:val="center"/>
          </w:tcPr>
          <w:p w14:paraId="4385549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90" w:type="dxa"/>
            <w:vAlign w:val="center"/>
          </w:tcPr>
          <w:p w14:paraId="6CCCB25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90" w:type="dxa"/>
            <w:vAlign w:val="center"/>
          </w:tcPr>
          <w:p w14:paraId="7CCE5E11">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590" w:type="dxa"/>
            <w:vAlign w:val="center"/>
          </w:tcPr>
          <w:p w14:paraId="4719B40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0ADF3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1" w:hRule="atLeast"/>
        </w:trPr>
        <w:tc>
          <w:tcPr>
            <w:tcW w:w="1590" w:type="dxa"/>
            <w:vAlign w:val="center"/>
          </w:tcPr>
          <w:p w14:paraId="5AAC399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13-1</w:t>
            </w:r>
          </w:p>
        </w:tc>
        <w:tc>
          <w:tcPr>
            <w:tcW w:w="1590" w:type="dxa"/>
            <w:vAlign w:val="center"/>
          </w:tcPr>
          <w:p w14:paraId="6BB4F2F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90" w:type="dxa"/>
            <w:vAlign w:val="center"/>
          </w:tcPr>
          <w:p w14:paraId="7EE4F67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十里坪白鲁础村防火路（十三标段）</w:t>
            </w:r>
          </w:p>
        </w:tc>
        <w:tc>
          <w:tcPr>
            <w:tcW w:w="1590" w:type="dxa"/>
            <w:vAlign w:val="center"/>
          </w:tcPr>
          <w:p w14:paraId="5B3CE3B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90" w:type="dxa"/>
            <w:vAlign w:val="center"/>
          </w:tcPr>
          <w:p w14:paraId="4A826517">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590" w:type="dxa"/>
            <w:vAlign w:val="center"/>
          </w:tcPr>
          <w:p w14:paraId="52F081B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762,320.91</w:t>
            </w:r>
          </w:p>
        </w:tc>
      </w:tr>
    </w:tbl>
    <w:p w14:paraId="0C36AF6E">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6A93C1C0">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3229D01A">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合同包14(过风楼镇柳树湾村碾子沟路（十四标段）):</w:t>
      </w:r>
    </w:p>
    <w:p w14:paraId="50C666D2">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合同包预算金额：1,689,150.35元</w:t>
      </w:r>
    </w:p>
    <w:p w14:paraId="0A27E577">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合同包最高限价：1,689,150.35元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5"/>
        <w:gridCol w:w="1575"/>
        <w:gridCol w:w="1575"/>
        <w:gridCol w:w="1575"/>
        <w:gridCol w:w="1575"/>
        <w:gridCol w:w="1680"/>
      </w:tblGrid>
      <w:tr w14:paraId="245EC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5" w:type="dxa"/>
            <w:vAlign w:val="center"/>
          </w:tcPr>
          <w:p w14:paraId="431E2DD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75" w:type="dxa"/>
            <w:vAlign w:val="center"/>
          </w:tcPr>
          <w:p w14:paraId="6AE67C5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75" w:type="dxa"/>
            <w:vAlign w:val="center"/>
          </w:tcPr>
          <w:p w14:paraId="6DA319B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75" w:type="dxa"/>
            <w:vAlign w:val="center"/>
          </w:tcPr>
          <w:p w14:paraId="36A8277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75" w:type="dxa"/>
            <w:vAlign w:val="center"/>
          </w:tcPr>
          <w:p w14:paraId="1E655B5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680" w:type="dxa"/>
            <w:vAlign w:val="center"/>
          </w:tcPr>
          <w:p w14:paraId="60B5C46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179D9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75" w:type="dxa"/>
            <w:vAlign w:val="center"/>
          </w:tcPr>
          <w:p w14:paraId="342673B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14-1</w:t>
            </w:r>
          </w:p>
        </w:tc>
        <w:tc>
          <w:tcPr>
            <w:tcW w:w="1575" w:type="dxa"/>
            <w:vAlign w:val="center"/>
          </w:tcPr>
          <w:p w14:paraId="09715B81">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75" w:type="dxa"/>
            <w:vAlign w:val="center"/>
          </w:tcPr>
          <w:p w14:paraId="12E5018A">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过风楼镇柳树湾村碾子沟路（十四标段）</w:t>
            </w:r>
          </w:p>
        </w:tc>
        <w:tc>
          <w:tcPr>
            <w:tcW w:w="1575" w:type="dxa"/>
            <w:vAlign w:val="center"/>
          </w:tcPr>
          <w:p w14:paraId="3C48E9D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75" w:type="dxa"/>
            <w:vAlign w:val="center"/>
          </w:tcPr>
          <w:p w14:paraId="0D0A24B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680" w:type="dxa"/>
            <w:vAlign w:val="center"/>
          </w:tcPr>
          <w:p w14:paraId="686A36C2">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1,689,150.35</w:t>
            </w:r>
          </w:p>
        </w:tc>
      </w:tr>
    </w:tbl>
    <w:p w14:paraId="65BB7B3C">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32A9DF77">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45E3EA36">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合同包15(过风楼镇小栗园村早阳路沟路（十五标段）):</w:t>
      </w:r>
    </w:p>
    <w:p w14:paraId="67D3C49B">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合同包预算金额：996,915.61元</w:t>
      </w:r>
    </w:p>
    <w:p w14:paraId="1C0A65FE">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合同包最高限价：996,915.61元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6"/>
        <w:gridCol w:w="1586"/>
        <w:gridCol w:w="1586"/>
        <w:gridCol w:w="1586"/>
        <w:gridCol w:w="1586"/>
        <w:gridCol w:w="1586"/>
      </w:tblGrid>
      <w:tr w14:paraId="529DD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9" w:hRule="atLeast"/>
        </w:trPr>
        <w:tc>
          <w:tcPr>
            <w:tcW w:w="1586" w:type="dxa"/>
            <w:vAlign w:val="center"/>
          </w:tcPr>
          <w:p w14:paraId="706D1F40">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86" w:type="dxa"/>
            <w:vAlign w:val="center"/>
          </w:tcPr>
          <w:p w14:paraId="76052C9F">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86" w:type="dxa"/>
            <w:vAlign w:val="center"/>
          </w:tcPr>
          <w:p w14:paraId="5BB1397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86" w:type="dxa"/>
            <w:vAlign w:val="center"/>
          </w:tcPr>
          <w:p w14:paraId="2742CE3E">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86" w:type="dxa"/>
            <w:vAlign w:val="center"/>
          </w:tcPr>
          <w:p w14:paraId="7442DF72">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586" w:type="dxa"/>
            <w:vAlign w:val="center"/>
          </w:tcPr>
          <w:p w14:paraId="0FD975F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1CF58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24" w:hRule="atLeast"/>
        </w:trPr>
        <w:tc>
          <w:tcPr>
            <w:tcW w:w="1586" w:type="dxa"/>
            <w:vAlign w:val="center"/>
          </w:tcPr>
          <w:p w14:paraId="7B32DECC">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15-1</w:t>
            </w:r>
          </w:p>
        </w:tc>
        <w:tc>
          <w:tcPr>
            <w:tcW w:w="1586" w:type="dxa"/>
            <w:vAlign w:val="center"/>
          </w:tcPr>
          <w:p w14:paraId="0B2B626B">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86" w:type="dxa"/>
            <w:vAlign w:val="center"/>
          </w:tcPr>
          <w:p w14:paraId="08B610A6">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过风楼镇小栗园村早阳路沟路（十五标段）</w:t>
            </w:r>
          </w:p>
        </w:tc>
        <w:tc>
          <w:tcPr>
            <w:tcW w:w="1586" w:type="dxa"/>
            <w:vAlign w:val="center"/>
          </w:tcPr>
          <w:p w14:paraId="0ADAB0D0">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86" w:type="dxa"/>
            <w:vAlign w:val="center"/>
          </w:tcPr>
          <w:p w14:paraId="77BB9A1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586" w:type="dxa"/>
            <w:vAlign w:val="center"/>
          </w:tcPr>
          <w:p w14:paraId="11637F24">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996,915.61</w:t>
            </w:r>
          </w:p>
        </w:tc>
      </w:tr>
    </w:tbl>
    <w:p w14:paraId="17748173">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2595A2E0">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2EDF7787">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合同包16(清油河镇后湾村防火路（十六标段）):</w:t>
      </w:r>
    </w:p>
    <w:p w14:paraId="6D671FB2">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合同包预算金额：816,902.34元</w:t>
      </w:r>
    </w:p>
    <w:p w14:paraId="750FF8E1">
      <w:pPr>
        <w:pStyle w:val="49"/>
        <w:ind w:firstLine="630"/>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合同包最高限价：816,902.34元</w:t>
      </w:r>
    </w:p>
    <w:tbl>
      <w:tblPr>
        <w:tblStyle w:val="2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0"/>
        <w:gridCol w:w="1590"/>
        <w:gridCol w:w="1590"/>
        <w:gridCol w:w="1590"/>
        <w:gridCol w:w="1590"/>
        <w:gridCol w:w="1590"/>
      </w:tblGrid>
      <w:tr w14:paraId="76658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0" w:type="dxa"/>
            <w:vAlign w:val="center"/>
          </w:tcPr>
          <w:p w14:paraId="0D494D71">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品目号</w:t>
            </w:r>
          </w:p>
        </w:tc>
        <w:tc>
          <w:tcPr>
            <w:tcW w:w="1590" w:type="dxa"/>
            <w:vAlign w:val="center"/>
          </w:tcPr>
          <w:p w14:paraId="1A944D3F">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品目名称</w:t>
            </w:r>
          </w:p>
        </w:tc>
        <w:tc>
          <w:tcPr>
            <w:tcW w:w="1590" w:type="dxa"/>
            <w:vAlign w:val="center"/>
          </w:tcPr>
          <w:p w14:paraId="6887038D">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采购标的</w:t>
            </w:r>
          </w:p>
        </w:tc>
        <w:tc>
          <w:tcPr>
            <w:tcW w:w="1590" w:type="dxa"/>
            <w:vAlign w:val="center"/>
          </w:tcPr>
          <w:p w14:paraId="1C22C3B7">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数量（单位）</w:t>
            </w:r>
          </w:p>
        </w:tc>
        <w:tc>
          <w:tcPr>
            <w:tcW w:w="1590" w:type="dxa"/>
            <w:vAlign w:val="center"/>
          </w:tcPr>
          <w:p w14:paraId="6C7FE939">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技术规格、参数及要求</w:t>
            </w:r>
          </w:p>
        </w:tc>
        <w:tc>
          <w:tcPr>
            <w:tcW w:w="1590" w:type="dxa"/>
            <w:vAlign w:val="center"/>
          </w:tcPr>
          <w:p w14:paraId="05E5269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品目预算(元)</w:t>
            </w:r>
          </w:p>
        </w:tc>
      </w:tr>
      <w:tr w14:paraId="5710B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0" w:type="dxa"/>
            <w:vAlign w:val="center"/>
          </w:tcPr>
          <w:p w14:paraId="42E01410">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16-1</w:t>
            </w:r>
          </w:p>
        </w:tc>
        <w:tc>
          <w:tcPr>
            <w:tcW w:w="1590" w:type="dxa"/>
            <w:vAlign w:val="center"/>
          </w:tcPr>
          <w:p w14:paraId="5F950915">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其他农林牧渔业工程施工</w:t>
            </w:r>
          </w:p>
        </w:tc>
        <w:tc>
          <w:tcPr>
            <w:tcW w:w="1590" w:type="dxa"/>
            <w:vAlign w:val="center"/>
          </w:tcPr>
          <w:p w14:paraId="17C1F7C3">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清油河镇后湾村防火路（十六标段）</w:t>
            </w:r>
          </w:p>
        </w:tc>
        <w:tc>
          <w:tcPr>
            <w:tcW w:w="1590" w:type="dxa"/>
            <w:vAlign w:val="center"/>
          </w:tcPr>
          <w:p w14:paraId="332740F0">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1(项)</w:t>
            </w:r>
          </w:p>
        </w:tc>
        <w:tc>
          <w:tcPr>
            <w:tcW w:w="1590" w:type="dxa"/>
            <w:vAlign w:val="center"/>
          </w:tcPr>
          <w:p w14:paraId="5A51A922">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详见采购文件</w:t>
            </w:r>
          </w:p>
        </w:tc>
        <w:tc>
          <w:tcPr>
            <w:tcW w:w="1590" w:type="dxa"/>
            <w:vAlign w:val="center"/>
          </w:tcPr>
          <w:p w14:paraId="101AB768">
            <w:pPr>
              <w:pStyle w:val="49"/>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816,902.34</w:t>
            </w:r>
          </w:p>
        </w:tc>
      </w:tr>
    </w:tbl>
    <w:p w14:paraId="41CB8C95">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本合同包不接受联合体投标</w:t>
      </w:r>
    </w:p>
    <w:p w14:paraId="3AD58303">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合同履行期限：详见招标文件</w:t>
      </w:r>
    </w:p>
    <w:p w14:paraId="7CF4DC6A">
      <w:pPr>
        <w:pStyle w:val="49"/>
        <w:numPr>
          <w:ilvl w:val="0"/>
          <w:numId w:val="1"/>
        </w:numPr>
        <w:outlineLvl w:val="3"/>
        <w:rPr>
          <w:rFonts w:hint="eastAsia" w:ascii="微软雅黑" w:hAnsi="微软雅黑" w:eastAsia="微软雅黑" w:cs="微软雅黑"/>
          <w:sz w:val="21"/>
          <w:szCs w:val="21"/>
        </w:rPr>
      </w:pPr>
      <w:r>
        <w:rPr>
          <w:rFonts w:hint="eastAsia" w:ascii="微软雅黑" w:hAnsi="微软雅黑" w:eastAsia="微软雅黑" w:cs="微软雅黑"/>
          <w:b/>
          <w:sz w:val="21"/>
          <w:szCs w:val="21"/>
        </w:rPr>
        <w:t>申请人的资格要求：</w:t>
      </w:r>
    </w:p>
    <w:p w14:paraId="5DDC571C">
      <w:pPr>
        <w:pStyle w:val="49"/>
        <w:numPr>
          <w:ilvl w:val="0"/>
          <w:numId w:val="0"/>
        </w:numPr>
        <w:outlineLvl w:val="3"/>
        <w:rPr>
          <w:rFonts w:hint="eastAsia" w:ascii="微软雅黑" w:hAnsi="微软雅黑" w:eastAsia="微软雅黑" w:cs="微软雅黑"/>
          <w:sz w:val="21"/>
          <w:szCs w:val="21"/>
        </w:rPr>
      </w:pPr>
      <w:r>
        <w:rPr>
          <w:rFonts w:hint="eastAsia" w:ascii="微软雅黑" w:hAnsi="微软雅黑" w:eastAsia="微软雅黑" w:cs="微软雅黑"/>
          <w:sz w:val="21"/>
          <w:szCs w:val="21"/>
        </w:rPr>
        <w:t>1.满足《中华人民共和国政府采购法》第二十二条规定;</w:t>
      </w:r>
    </w:p>
    <w:p w14:paraId="530FD40D">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2.落实政府采购政策需满足的资格要求：</w:t>
      </w:r>
    </w:p>
    <w:p w14:paraId="4C9C219E">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合同包1(赵川镇淤泥湾村防火路（一标段）)落实政府采购政策需满足的资格要求如下:</w:t>
      </w:r>
    </w:p>
    <w:p w14:paraId="681765E6">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《政府采购促进中小企业发展管理办法》（财库〔2020〕46号）；</w:t>
      </w:r>
    </w:p>
    <w:p w14:paraId="384A4146">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《财政部司法部关于政府采购支持监狱企业发展有关问题的通知》（财库〔2014〕68号）；</w:t>
      </w:r>
    </w:p>
    <w:p w14:paraId="293DBFF3">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《关于促进残疾人就业政府采购政策的通知》（财库〔2017〕141号）；</w:t>
      </w:r>
    </w:p>
    <w:p w14:paraId="2517628F">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《节能产品政府采购实施意见》（财库〔2004〕185号）；</w:t>
      </w:r>
    </w:p>
    <w:p w14:paraId="716C3E92">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《环境标志产品政府采购实施的意见》（财库〔2006〕90号）；</w:t>
      </w:r>
    </w:p>
    <w:p w14:paraId="71F5275A">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《国务院办公厅关于建立政府强制采购节能产品制度的通知》（国办发〔2007〕51号）；</w:t>
      </w:r>
    </w:p>
    <w:p w14:paraId="286853CF">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财政部发展改革委生态环境部市场监管总局关于调整优化节能产品、环境标志产品政府采购执行机制的通知（财库〔2019〕9号）；</w:t>
      </w:r>
    </w:p>
    <w:p w14:paraId="6BE0985B">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《关于印发环境标志产品政府采购品目清单的通知》（财库〔2019〕18号）；</w:t>
      </w:r>
    </w:p>
    <w:p w14:paraId="73C94EB3">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《关于印发节能产品政府采购品目清单的通知》（财库〔2019〕19号）；</w:t>
      </w:r>
    </w:p>
    <w:p w14:paraId="0BD963A9">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《关于发布参与实施政府采购节能产品、环境标志产品认证机构名录的公告》（2019年第16号）；</w:t>
      </w:r>
    </w:p>
    <w:p w14:paraId="11E075E4">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《关于运用政府采购政策支持乡村产业振兴的通知》（财库〔2021〕19号）；</w:t>
      </w:r>
    </w:p>
    <w:p w14:paraId="6A31CA14">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陕西省财政厅关于印发《陕西省中小企业政府采购信用融资办法》（陕财办采〔2018〕23号），相关政策、业务流程、办理平台（详见http://www.ccgp-shaanxi.gov.cn/zcdservice/zcd/shanxi/）；</w:t>
      </w:r>
    </w:p>
    <w:p w14:paraId="67E95C9F">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《陕西省财政厅关于加快推进我省中小企业政府采购信用融资工作的通知》（陕财办采〔2020〕15号）；</w:t>
      </w:r>
    </w:p>
    <w:p w14:paraId="0E6134DD">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《关于进一步加强政府绿色采购有关问题的通知》（陕财办采〔2021〕29号）；</w:t>
      </w:r>
    </w:p>
    <w:p w14:paraId="7B551ABA">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《陕西省财政厅陕西省工业和信息化厅关于运用政府采购政策支持首台（套）及创新产品有关事项的通知》（陕财办采〔2021〕17号）；</w:t>
      </w:r>
    </w:p>
    <w:p w14:paraId="63940768">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《关于进一步加大政府采购支持中小企业力度的通知》（财库〔2022〕19号）、《关于落实政府采购支持中小企业政策有关事项的通知》（陕财办采函〔2022〕10号）；</w:t>
      </w:r>
    </w:p>
    <w:p w14:paraId="12585809">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其他需要落实的政府采购政策；</w:t>
      </w:r>
    </w:p>
    <w:p w14:paraId="4564ABF1">
      <w:pPr>
        <w:pStyle w:val="49"/>
        <w:keepNext w:val="0"/>
        <w:keepLines w:val="0"/>
        <w:pageBreakBefore w:val="0"/>
        <w:widowControl/>
        <w:numPr>
          <w:ilvl w:val="0"/>
          <w:numId w:val="2"/>
        </w:numPr>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本项目专门面向中小企业采购。</w:t>
      </w:r>
    </w:p>
    <w:p w14:paraId="00464B46">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合同包2(城关街道办东关社区凤凰山路（二标段）)落实政府采购政策需满足的资格要求如下:</w:t>
      </w:r>
    </w:p>
    <w:p w14:paraId="3F394164">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513DDAF1">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合同包3(富水镇龙窝村彭家沟至竹园沟路（三标段）)落实政府采购政策需满足的资格要求如下:</w:t>
      </w:r>
    </w:p>
    <w:p w14:paraId="7FD0679D">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3FF99FA4">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合同包4(青山社区跃进罗家湾至牛家沟（四标段）)落实政府采购政策需满足的资格要求如下:</w:t>
      </w:r>
    </w:p>
    <w:p w14:paraId="2E4CAE7F">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223C31A2">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合同包5(湘河镇梳洗楼村防火路（五标段）)落实政府采购政策需满足的资格要求如下:</w:t>
      </w:r>
    </w:p>
    <w:p w14:paraId="176F0666">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5748C226">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合同包6(富水镇王家楼村古墓沟防火路（六标段）)落实政府采购政策需满足的资格要求如下:</w:t>
      </w:r>
    </w:p>
    <w:p w14:paraId="21E3F533">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41D4F454">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合同包7(荆家河村东沟至过风垭路路（七标段）)落实政府采购政策需满足的资格要求如下:</w:t>
      </w:r>
    </w:p>
    <w:p w14:paraId="43EE9DB9">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3C09886C">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合同包8(青山社区跃进罗家湾叉沟路（八标段）)落实政府采购政策需满足的资格要求如下:</w:t>
      </w:r>
    </w:p>
    <w:p w14:paraId="5E7E7176">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4C07EB19">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合同包9(东站管护房至任家沟通村防火路（九标段）)落实政府采购政策需满足的资格要求如下:</w:t>
      </w:r>
    </w:p>
    <w:p w14:paraId="0C6AF08F">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35769A49">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合同包10(赵川镇魏家台村吴家岭路（十标段）)落实政府采购政策需满足的资格要求如下:</w:t>
      </w:r>
    </w:p>
    <w:p w14:paraId="48450435">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742DCD32">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合同包11(富水镇龙窝耳村耳栎树湾组路（十一标段）)落实政府采购政策需满足的资格要求如下:</w:t>
      </w:r>
    </w:p>
    <w:p w14:paraId="7471D550">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583C7713">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合同包12(白浪社区月亮湾大营洼至白浪水厂路（十二标段）)落实政府采购政策需满足的资格</w:t>
      </w:r>
      <w:r>
        <w:rPr>
          <w:rFonts w:hint="eastAsia" w:ascii="微软雅黑" w:hAnsi="微软雅黑" w:eastAsia="微软雅黑" w:cs="微软雅黑"/>
          <w:sz w:val="21"/>
          <w:szCs w:val="21"/>
          <w:lang w:eastAsia="zh-CN"/>
        </w:rPr>
        <w:t>要</w:t>
      </w:r>
      <w:r>
        <w:rPr>
          <w:rFonts w:hint="eastAsia" w:ascii="微软雅黑" w:hAnsi="微软雅黑" w:eastAsia="微软雅黑" w:cs="微软雅黑"/>
          <w:sz w:val="21"/>
          <w:szCs w:val="21"/>
        </w:rPr>
        <w:t>求如下:</w:t>
      </w:r>
    </w:p>
    <w:p w14:paraId="0E93E6FA">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051D00FD">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合同包13(十里坪白鲁础村防火路（十三标段）)落实政府采购政策需满足的资格要求如下:</w:t>
      </w:r>
    </w:p>
    <w:p w14:paraId="0888566E">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74E0265B">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合同包14(过风楼镇柳树湾村碾子沟路（十四标段）)落实政府采购政策需满足的资格要求如下:</w:t>
      </w:r>
    </w:p>
    <w:p w14:paraId="27C1A862">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2677B4D6">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合同包15(过风楼镇小栗园村早阳路沟路（十五标段）)落实政府采购政策需满足的资格要求如下:</w:t>
      </w:r>
    </w:p>
    <w:p w14:paraId="31EBF6A8">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7239C021">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合同包16(清油河镇后湾村防火路（十六标段）)落实政府采购政策需满足的资格要求如下:</w:t>
      </w:r>
    </w:p>
    <w:p w14:paraId="3B649387">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569E5245">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w:t>
      </w:r>
    </w:p>
    <w:p w14:paraId="68D0E0AB">
      <w:pPr>
        <w:pStyle w:val="49"/>
        <w:keepNext w:val="0"/>
        <w:keepLines w:val="0"/>
        <w:pageBreakBefore w:val="0"/>
        <w:widowControl/>
        <w:kinsoku/>
        <w:wordWrap/>
        <w:overflowPunct/>
        <w:topLinePunct w:val="0"/>
        <w:autoSpaceDE/>
        <w:autoSpaceDN/>
        <w:bidi w:val="0"/>
        <w:adjustRightInd/>
        <w:snapToGrid/>
        <w:ind w:firstLine="420" w:firstLineChars="200"/>
        <w:jc w:val="both"/>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合同包1(赵川镇淤泥湾村防火路（一标段）)特定资格要求如下:</w:t>
      </w:r>
    </w:p>
    <w:p w14:paraId="09A63F77">
      <w:pPr>
        <w:pStyle w:val="49"/>
        <w:ind w:left="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（1）提供合格有效的法人或者其他组织的营业执照等证明文件，自然人的身份证明；</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（2）提供法定代表人授权书（附法定代表人、被授权人身份证复印件）及被授权人身份证原件（法定代表人直接参加投标，须提供法定代表人身份证明及身份证原件）；</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（3）财务状况：提供2024年度的财务审计报告（至少包括资产负债表和利润表，成立时间至提交投标文件截止时间不足一年的可提供成立后任意时段的资产负债表）或开标时间前六个月内银行出具的资信证明；</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 xml:space="preserve">（4）税收缴纳证明：提供投标截止日前近一年内任意一个月的纳税证明或完税证明（任意税种），依法免税的单位应提供相关证明材料；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（6）投标人应具备市政公用工程施工总承包三级及以上资质或公路工程施工总承包三级及以上资质，具有有效的安全生产许可证；</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（7）投标人拟派项目负责人具备市政公用工程专业或公路工程专业二级及以上注册建造师执业资格并具备有效的安全生产考核合格证书，且无其他在建工程（提供无在建工程承诺书）；</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供应商通过“信用中国”网站(www.creditchina.gov.cn)、中国政府采购网(www.ccgp.gov.cn)等查询相关主体信用记录；</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（9）参加政府采购活动前3年内，在经营活动中没有重大违法记录的书面声明;</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（10）提供具有履行合同所提供必需的设备和专业技术能力的书面声明；</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（11）投标保证金交纳凭证或担保机构出具的保函；</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（12）本项目专门面向中小企业采购（残疾人福利性质单位、监狱企业视同为小型、微型企业），提供中小企业声明函。</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备注：本项目不接受联合体投标。单位负责人为同一人或者存在控股、管理关系的不同单位，不得参加同一标段投标或者未划分标段的同一采购项目投标。</w:t>
      </w:r>
    </w:p>
    <w:p w14:paraId="0437DDF3">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合同包2(城关街道办东关社区凤凰山路（二标段）)特定资格要求如下:</w:t>
      </w:r>
    </w:p>
    <w:p w14:paraId="5551D535">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60BB06B2">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合同包3(富水镇龙窝村彭家沟至竹园沟路（三标段）)特定资格要求如下:</w:t>
      </w:r>
    </w:p>
    <w:p w14:paraId="0B3186B9">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40949339">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合同包4(青山社区跃进罗家湾至牛家沟（四标段）)特定资格要求如下:</w:t>
      </w:r>
    </w:p>
    <w:p w14:paraId="6BF1878D">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282260C2">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合同包5(湘河镇梳洗楼村防火路（五标段）)特定资格要求如下:</w:t>
      </w:r>
    </w:p>
    <w:p w14:paraId="274F0F8F">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22600A80">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合同包6(富水镇王家楼村古墓沟防火路（六标段）)特定资格要求如下:</w:t>
      </w:r>
    </w:p>
    <w:p w14:paraId="68BD8642">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314C49EA">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合同包7(荆家河村东沟至过风垭路路（七标段）)特定资格要求如下:</w:t>
      </w:r>
    </w:p>
    <w:p w14:paraId="7A67758D">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1727DC66">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合同包8(青山社区跃进罗家湾叉沟路（八标段）)特定资格要求如下:</w:t>
      </w:r>
    </w:p>
    <w:p w14:paraId="30E78CC5">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079BD8AF">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合同包9(东站管护房至任家沟通村防火路（九标段）)特定资格要求如下:</w:t>
      </w:r>
    </w:p>
    <w:p w14:paraId="1488F295">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2A163452">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合同包10(赵川镇魏家台村吴家岭路（十标段）)特定资格要求如下:</w:t>
      </w:r>
    </w:p>
    <w:p w14:paraId="2DAA965F">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4C2B40A4">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合同包11(富水镇龙窝耳村耳栎树湾组路（十一标段）)特定资格要求如下:</w:t>
      </w:r>
    </w:p>
    <w:p w14:paraId="557068E5">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32D133FE">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合同包12(白浪社区月亮湾大营洼至白浪水厂路（十二标段）)特定资格要求如下:</w:t>
      </w:r>
    </w:p>
    <w:p w14:paraId="2CE214D7">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01C09226">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合同包13(十里坪白鲁础村防火路（十三标段）)特定资格要求如下:</w:t>
      </w:r>
    </w:p>
    <w:p w14:paraId="27174A91">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5CAE2921">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合同包14(过风楼镇柳树湾村碾子沟路（十四标段）)特定资格要求如下:</w:t>
      </w:r>
    </w:p>
    <w:p w14:paraId="0038A000">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54584B4E">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合同包15(过风楼镇小栗园村早阳路沟路（十五标段）)特定资格要求如下:</w:t>
      </w:r>
    </w:p>
    <w:p w14:paraId="16D4392E">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7EC70DC5">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合同包16(清油河镇后湾村防火路（十六标段）)特定资格要求如下:</w:t>
      </w:r>
    </w:p>
    <w:p w14:paraId="195932EA">
      <w:pPr>
        <w:pStyle w:val="49"/>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同合同包1（一标段）</w:t>
      </w:r>
    </w:p>
    <w:p w14:paraId="61A5DCA1">
      <w:pPr>
        <w:pStyle w:val="49"/>
        <w:outlineLvl w:val="3"/>
        <w:rPr>
          <w:rFonts w:hint="eastAsia" w:ascii="微软雅黑" w:hAnsi="微软雅黑" w:eastAsia="微软雅黑" w:cs="微软雅黑"/>
          <w:sz w:val="21"/>
          <w:szCs w:val="21"/>
        </w:rPr>
      </w:pPr>
      <w:r>
        <w:rPr>
          <w:rFonts w:hint="eastAsia" w:ascii="微软雅黑" w:hAnsi="微软雅黑" w:eastAsia="微软雅黑" w:cs="微软雅黑"/>
          <w:b/>
          <w:sz w:val="21"/>
          <w:szCs w:val="21"/>
        </w:rPr>
        <w:t>三、获取招标文件</w:t>
      </w:r>
    </w:p>
    <w:p w14:paraId="1D42F127">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 2025年09月09日 至 2025年09月15日 ，每天上午 09:00:00 至 11:30:00 ，下午 14:30:00 至 17:30:00 （北京时间）</w:t>
      </w:r>
    </w:p>
    <w:p w14:paraId="075353D6">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途径：陕西省商南县幸福路口46栋4层</w:t>
      </w:r>
    </w:p>
    <w:p w14:paraId="72FF3A71">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方式：现场获取</w:t>
      </w:r>
    </w:p>
    <w:p w14:paraId="290E38E1">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 300元</w:t>
      </w:r>
    </w:p>
    <w:p w14:paraId="63BC5520">
      <w:pPr>
        <w:pStyle w:val="49"/>
        <w:outlineLvl w:val="3"/>
        <w:rPr>
          <w:rFonts w:hint="eastAsia" w:ascii="微软雅黑" w:hAnsi="微软雅黑" w:eastAsia="微软雅黑" w:cs="微软雅黑"/>
          <w:sz w:val="21"/>
          <w:szCs w:val="21"/>
        </w:rPr>
      </w:pPr>
      <w:r>
        <w:rPr>
          <w:rFonts w:hint="eastAsia" w:ascii="微软雅黑" w:hAnsi="微软雅黑" w:eastAsia="微软雅黑" w:cs="微软雅黑"/>
          <w:b/>
          <w:sz w:val="21"/>
          <w:szCs w:val="21"/>
        </w:rPr>
        <w:t>四、提交投标文件截止时间、开标时间和地点</w:t>
      </w:r>
    </w:p>
    <w:p w14:paraId="26175AAA">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 2025年09月30日 09时00分00秒 （北京时间）</w:t>
      </w:r>
    </w:p>
    <w:p w14:paraId="296CDB33">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提交投标文件地点：陕西省商南县幸福路口46栋5楼会议室</w:t>
      </w:r>
    </w:p>
    <w:p w14:paraId="17A7A7C1">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开标地点：陕西省商南县幸福路口46栋5楼会议室</w:t>
      </w:r>
    </w:p>
    <w:p w14:paraId="4172D8F2">
      <w:pPr>
        <w:pStyle w:val="49"/>
        <w:outlineLvl w:val="3"/>
        <w:rPr>
          <w:rFonts w:hint="eastAsia" w:ascii="微软雅黑" w:hAnsi="微软雅黑" w:eastAsia="微软雅黑" w:cs="微软雅黑"/>
          <w:sz w:val="21"/>
          <w:szCs w:val="21"/>
        </w:rPr>
      </w:pPr>
      <w:r>
        <w:rPr>
          <w:rFonts w:hint="eastAsia" w:ascii="微软雅黑" w:hAnsi="微软雅黑" w:eastAsia="微软雅黑" w:cs="微软雅黑"/>
          <w:b/>
          <w:sz w:val="21"/>
          <w:szCs w:val="21"/>
        </w:rPr>
        <w:t>五、公告期限</w:t>
      </w:r>
    </w:p>
    <w:p w14:paraId="665C245C">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自本公告发布之日起5个工作日。</w:t>
      </w:r>
    </w:p>
    <w:p w14:paraId="1139EFF1">
      <w:pPr>
        <w:pStyle w:val="49"/>
        <w:outlineLvl w:val="3"/>
        <w:rPr>
          <w:rFonts w:hint="eastAsia" w:ascii="微软雅黑" w:hAnsi="微软雅黑" w:eastAsia="微软雅黑" w:cs="微软雅黑"/>
          <w:sz w:val="21"/>
          <w:szCs w:val="21"/>
        </w:rPr>
      </w:pPr>
      <w:r>
        <w:rPr>
          <w:rFonts w:hint="eastAsia" w:ascii="微软雅黑" w:hAnsi="微软雅黑" w:eastAsia="微软雅黑" w:cs="微软雅黑"/>
          <w:b/>
          <w:sz w:val="21"/>
          <w:szCs w:val="21"/>
        </w:rPr>
        <w:t>六、其他补充事宜</w:t>
      </w:r>
    </w:p>
    <w:p w14:paraId="1DB15CD4">
      <w:pPr>
        <w:pStyle w:val="49"/>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1、获取采购文件请携带经办人身份证原件，单位介绍信原件及加盖供应商公章的身份证复印件各3份，本项目仅支持现场报名获取，谢绝邮寄。</w:t>
      </w:r>
    </w:p>
    <w:p w14:paraId="7E237D50">
      <w:pPr>
        <w:pStyle w:val="49"/>
        <w:jc w:val="both"/>
        <w:rPr>
          <w:rFonts w:hint="eastAsia" w:ascii="微软雅黑" w:hAnsi="微软雅黑" w:eastAsia="微软雅黑" w:cs="微软雅黑"/>
          <w:sz w:val="21"/>
          <w:szCs w:val="21"/>
        </w:rPr>
      </w:pPr>
      <w:r>
        <w:rPr>
          <w:rFonts w:hint="eastAsia" w:ascii="微软雅黑" w:hAnsi="微软雅黑" w:eastAsia="微软雅黑" w:cs="微软雅黑"/>
          <w:color w:val="333333"/>
          <w:sz w:val="21"/>
          <w:szCs w:val="21"/>
          <w:shd w:val="clear" w:fill="FFFFFF"/>
        </w:rPr>
        <w:t>2、请供应商按照陕西省财政厅《关于政府采购供应商注册登记有关事项的通知》中的要求，通过陕西省政府采购网（http://www.ccgp-shaanxi.gov.cn/）注册登记加入陕西省政府采购供应商库。</w:t>
      </w:r>
    </w:p>
    <w:p w14:paraId="2B7C04F5">
      <w:pPr>
        <w:pStyle w:val="49"/>
        <w:outlineLvl w:val="3"/>
        <w:rPr>
          <w:rFonts w:hint="eastAsia" w:ascii="微软雅黑" w:hAnsi="微软雅黑" w:eastAsia="微软雅黑" w:cs="微软雅黑"/>
          <w:sz w:val="21"/>
          <w:szCs w:val="21"/>
        </w:rPr>
      </w:pPr>
      <w:r>
        <w:rPr>
          <w:rFonts w:hint="eastAsia" w:ascii="微软雅黑" w:hAnsi="微软雅黑" w:eastAsia="微软雅黑" w:cs="微软雅黑"/>
          <w:b/>
          <w:sz w:val="21"/>
          <w:szCs w:val="21"/>
        </w:rPr>
        <w:t>七、对本次招标提出询问，请按以下方式联系。</w:t>
      </w:r>
    </w:p>
    <w:p w14:paraId="186402BE">
      <w:pPr>
        <w:pStyle w:val="49"/>
        <w:outlineLvl w:val="5"/>
        <w:rPr>
          <w:rFonts w:hint="eastAsia" w:ascii="微软雅黑" w:hAnsi="微软雅黑" w:eastAsia="微软雅黑" w:cs="微软雅黑"/>
          <w:sz w:val="21"/>
          <w:szCs w:val="21"/>
        </w:rPr>
      </w:pPr>
      <w:r>
        <w:rPr>
          <w:rFonts w:hint="eastAsia" w:ascii="微软雅黑" w:hAnsi="微软雅黑" w:eastAsia="微软雅黑" w:cs="微软雅黑"/>
          <w:b/>
          <w:sz w:val="21"/>
          <w:szCs w:val="21"/>
        </w:rPr>
        <w:t>1.采购人信息</w:t>
      </w:r>
    </w:p>
    <w:p w14:paraId="2DDE6DD8">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名称：商南县林业局（本级）</w:t>
      </w:r>
    </w:p>
    <w:p w14:paraId="23E845ED">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地址：城关街道办育才路2号</w:t>
      </w:r>
    </w:p>
    <w:p w14:paraId="50BC2965">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联系方式：13991487801</w:t>
      </w:r>
    </w:p>
    <w:p w14:paraId="27C8B10A">
      <w:pPr>
        <w:pStyle w:val="49"/>
        <w:outlineLvl w:val="5"/>
        <w:rPr>
          <w:rFonts w:hint="eastAsia" w:ascii="微软雅黑" w:hAnsi="微软雅黑" w:eastAsia="微软雅黑" w:cs="微软雅黑"/>
          <w:sz w:val="21"/>
          <w:szCs w:val="21"/>
        </w:rPr>
      </w:pPr>
      <w:r>
        <w:rPr>
          <w:rFonts w:hint="eastAsia" w:ascii="微软雅黑" w:hAnsi="微软雅黑" w:eastAsia="微软雅黑" w:cs="微软雅黑"/>
          <w:b/>
          <w:sz w:val="21"/>
          <w:szCs w:val="21"/>
        </w:rPr>
        <w:t>2.采购代理机构信息</w:t>
      </w:r>
    </w:p>
    <w:p w14:paraId="31E4AEF7">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名称：西安天合建设项目管理有限公司</w:t>
      </w:r>
    </w:p>
    <w:p w14:paraId="2CAC0626">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地址：陕西省商南县幸福路46栋4层</w:t>
      </w:r>
    </w:p>
    <w:p w14:paraId="551F6563">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联系方式：0914-6377367</w:t>
      </w:r>
    </w:p>
    <w:p w14:paraId="570CF5A2">
      <w:pPr>
        <w:pStyle w:val="49"/>
        <w:outlineLvl w:val="5"/>
        <w:rPr>
          <w:rFonts w:hint="eastAsia" w:ascii="微软雅黑" w:hAnsi="微软雅黑" w:eastAsia="微软雅黑" w:cs="微软雅黑"/>
          <w:sz w:val="21"/>
          <w:szCs w:val="21"/>
        </w:rPr>
      </w:pPr>
      <w:r>
        <w:rPr>
          <w:rFonts w:hint="eastAsia" w:ascii="微软雅黑" w:hAnsi="微软雅黑" w:eastAsia="微软雅黑" w:cs="微软雅黑"/>
          <w:b/>
          <w:sz w:val="21"/>
          <w:szCs w:val="21"/>
        </w:rPr>
        <w:t>3.项目联系方式</w:t>
      </w:r>
    </w:p>
    <w:p w14:paraId="475EEDD8">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项目联系人：王工</w:t>
      </w:r>
    </w:p>
    <w:p w14:paraId="335089C5">
      <w:pPr>
        <w:pStyle w:val="49"/>
        <w:rPr>
          <w:rFonts w:hint="eastAsia" w:ascii="微软雅黑" w:hAnsi="微软雅黑" w:eastAsia="微软雅黑" w:cs="微软雅黑"/>
          <w:sz w:val="21"/>
          <w:szCs w:val="21"/>
        </w:rPr>
      </w:pPr>
      <w:r>
        <w:rPr>
          <w:rFonts w:hint="eastAsia" w:ascii="微软雅黑" w:hAnsi="微软雅黑" w:eastAsia="微软雅黑" w:cs="微软雅黑"/>
          <w:sz w:val="21"/>
          <w:szCs w:val="21"/>
        </w:rPr>
        <w:t>电话：18791593177</w:t>
      </w:r>
    </w:p>
    <w:p w14:paraId="39C83D94">
      <w:pPr>
        <w:pStyle w:val="49"/>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西安天合建设项目管理有限公司</w:t>
      </w:r>
    </w:p>
    <w:p w14:paraId="782AF834">
      <w:pPr>
        <w:tabs>
          <w:tab w:val="left" w:pos="3578"/>
        </w:tabs>
        <w:bidi w:val="0"/>
        <w:jc w:val="righ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2025年09月08日</w:t>
      </w:r>
      <w:r>
        <w:rPr>
          <w:rFonts w:hint="eastAsia" w:ascii="微软雅黑" w:hAnsi="微软雅黑" w:eastAsia="微软雅黑" w:cs="微软雅黑"/>
          <w:sz w:val="21"/>
          <w:szCs w:val="21"/>
        </w:rPr>
        <w:br w:type="textWrapping"/>
      </w:r>
    </w:p>
    <w:bookmarkEnd w:id="4"/>
    <w:bookmarkEnd w:id="5"/>
    <w:bookmarkEnd w:id="6"/>
    <w:p w14:paraId="36D61864">
      <w:pPr>
        <w:pStyle w:val="3"/>
        <w:keepNext w:val="0"/>
        <w:pageBreakBefore/>
        <w:spacing w:line="350" w:lineRule="auto"/>
        <w:ind w:firstLine="723" w:firstLineChars="200"/>
        <w:jc w:val="center"/>
        <w:rPr>
          <w:rFonts w:hint="eastAsia" w:ascii="宋体" w:hAnsi="宋体" w:eastAsia="宋体" w:cs="宋体"/>
          <w:b/>
          <w:bCs/>
          <w:kern w:val="0"/>
          <w:sz w:val="36"/>
          <w:szCs w:val="36"/>
          <w:lang w:val="en-US" w:eastAsia="zh-CN" w:bidi="ar"/>
        </w:rPr>
      </w:pPr>
      <w:bookmarkStart w:id="7" w:name="_Toc25061"/>
      <w:bookmarkStart w:id="8" w:name="_Toc29568"/>
      <w:bookmarkStart w:id="9" w:name="_Toc8072"/>
      <w:r>
        <w:rPr>
          <w:rFonts w:hint="eastAsia" w:ascii="宋体" w:hAnsi="宋体" w:eastAsia="宋体" w:cs="宋体"/>
          <w:b/>
          <w:bCs/>
          <w:kern w:val="0"/>
          <w:sz w:val="36"/>
          <w:szCs w:val="36"/>
          <w:lang w:val="en-US" w:eastAsia="zh-CN" w:bidi="ar"/>
        </w:rPr>
        <w:t>第二章 投标人须知</w:t>
      </w:r>
      <w:bookmarkEnd w:id="7"/>
    </w:p>
    <w:p w14:paraId="731BA73D">
      <w:pPr>
        <w:spacing w:line="360" w:lineRule="auto"/>
        <w:ind w:firstLine="562" w:firstLineChars="200"/>
        <w:jc w:val="center"/>
        <w:outlineLvl w:val="1"/>
        <w:rPr>
          <w:rFonts w:asciiTheme="minorEastAsia" w:hAnsiTheme="minorEastAsia" w:eastAsiaTheme="minorEastAsia" w:cstheme="minorEastAsia"/>
          <w:b/>
          <w:bCs/>
          <w:sz w:val="28"/>
          <w:szCs w:val="28"/>
        </w:rPr>
      </w:pPr>
      <w:bookmarkStart w:id="10" w:name="_Toc420591642"/>
      <w:bookmarkStart w:id="11" w:name="_Toc19675"/>
      <w:bookmarkStart w:id="12" w:name="_Toc29034"/>
      <w:bookmarkStart w:id="13" w:name="_Toc421778364"/>
      <w:bookmarkStart w:id="14" w:name="_Toc3048"/>
      <w:r>
        <w:rPr>
          <w:rFonts w:hint="eastAsia" w:asciiTheme="minorEastAsia" w:hAnsiTheme="minorEastAsia" w:eastAsiaTheme="minorEastAsia" w:cstheme="minorEastAsia"/>
          <w:b/>
          <w:bCs/>
          <w:sz w:val="28"/>
          <w:szCs w:val="28"/>
        </w:rPr>
        <w:t>投标人须知前附表</w:t>
      </w:r>
      <w:bookmarkEnd w:id="10"/>
      <w:bookmarkEnd w:id="11"/>
      <w:bookmarkEnd w:id="12"/>
      <w:bookmarkEnd w:id="13"/>
      <w:bookmarkEnd w:id="14"/>
    </w:p>
    <w:tbl>
      <w:tblPr>
        <w:tblStyle w:val="28"/>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966"/>
        <w:gridCol w:w="6288"/>
      </w:tblGrid>
      <w:tr w14:paraId="112C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14:paraId="3856002C">
            <w:pPr>
              <w:spacing w:line="360" w:lineRule="auto"/>
              <w:jc w:val="center"/>
              <w:rPr>
                <w:rFonts w:ascii="宋体" w:hAnsi="宋体" w:cs="宋体"/>
                <w:b/>
                <w:bCs/>
                <w:sz w:val="24"/>
                <w:szCs w:val="24"/>
              </w:rPr>
            </w:pPr>
            <w:r>
              <w:rPr>
                <w:rFonts w:hint="eastAsia" w:ascii="宋体" w:hAnsi="宋体" w:cs="宋体"/>
                <w:b/>
                <w:bCs/>
                <w:sz w:val="24"/>
                <w:szCs w:val="24"/>
              </w:rPr>
              <w:t>条款号</w:t>
            </w:r>
          </w:p>
        </w:tc>
        <w:tc>
          <w:tcPr>
            <w:tcW w:w="1966" w:type="dxa"/>
            <w:vAlign w:val="center"/>
          </w:tcPr>
          <w:p w14:paraId="0DE76312">
            <w:pPr>
              <w:spacing w:line="360" w:lineRule="auto"/>
              <w:jc w:val="center"/>
              <w:rPr>
                <w:rFonts w:ascii="宋体" w:hAnsi="宋体" w:cs="宋体"/>
                <w:b/>
                <w:bCs/>
                <w:sz w:val="24"/>
                <w:szCs w:val="24"/>
              </w:rPr>
            </w:pPr>
            <w:r>
              <w:rPr>
                <w:rFonts w:hint="eastAsia" w:ascii="宋体" w:hAnsi="宋体" w:cs="宋体"/>
                <w:b/>
                <w:bCs/>
                <w:sz w:val="24"/>
                <w:szCs w:val="24"/>
              </w:rPr>
              <w:t>条款名称</w:t>
            </w:r>
          </w:p>
        </w:tc>
        <w:tc>
          <w:tcPr>
            <w:tcW w:w="6288" w:type="dxa"/>
            <w:vAlign w:val="center"/>
          </w:tcPr>
          <w:p w14:paraId="115D0828">
            <w:pPr>
              <w:spacing w:line="360" w:lineRule="auto"/>
              <w:jc w:val="center"/>
              <w:rPr>
                <w:rFonts w:ascii="宋体" w:hAnsi="宋体" w:cs="宋体"/>
                <w:b/>
                <w:bCs/>
                <w:sz w:val="24"/>
                <w:szCs w:val="24"/>
              </w:rPr>
            </w:pPr>
            <w:r>
              <w:rPr>
                <w:rFonts w:hint="eastAsia" w:ascii="宋体" w:hAnsi="宋体" w:cs="宋体"/>
                <w:b/>
                <w:bCs/>
                <w:sz w:val="24"/>
                <w:szCs w:val="24"/>
              </w:rPr>
              <w:t>编列内容</w:t>
            </w:r>
          </w:p>
        </w:tc>
      </w:tr>
      <w:tr w14:paraId="7038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85" w:type="dxa"/>
            <w:vAlign w:val="center"/>
          </w:tcPr>
          <w:p w14:paraId="7D96FEA5">
            <w:pPr>
              <w:spacing w:line="360" w:lineRule="auto"/>
              <w:jc w:val="center"/>
              <w:rPr>
                <w:rFonts w:ascii="宋体" w:hAnsi="宋体" w:cs="宋体"/>
                <w:sz w:val="24"/>
                <w:szCs w:val="24"/>
              </w:rPr>
            </w:pPr>
            <w:r>
              <w:rPr>
                <w:rFonts w:hint="eastAsia" w:ascii="宋体" w:hAnsi="宋体" w:cs="宋体"/>
                <w:sz w:val="24"/>
                <w:szCs w:val="24"/>
              </w:rPr>
              <w:t>1.1.2</w:t>
            </w:r>
          </w:p>
        </w:tc>
        <w:tc>
          <w:tcPr>
            <w:tcW w:w="1966" w:type="dxa"/>
            <w:vAlign w:val="center"/>
          </w:tcPr>
          <w:p w14:paraId="1351D465">
            <w:pPr>
              <w:spacing w:line="360" w:lineRule="auto"/>
              <w:jc w:val="center"/>
              <w:rPr>
                <w:rFonts w:ascii="宋体" w:hAnsi="宋体" w:cs="宋体"/>
                <w:sz w:val="24"/>
                <w:szCs w:val="24"/>
              </w:rPr>
            </w:pPr>
            <w:r>
              <w:rPr>
                <w:rFonts w:hint="eastAsia" w:ascii="宋体" w:hAnsi="宋体" w:cs="宋体"/>
                <w:sz w:val="24"/>
                <w:szCs w:val="24"/>
              </w:rPr>
              <w:t>采购人</w:t>
            </w:r>
          </w:p>
        </w:tc>
        <w:tc>
          <w:tcPr>
            <w:tcW w:w="6288" w:type="dxa"/>
            <w:vAlign w:val="center"/>
          </w:tcPr>
          <w:p w14:paraId="125DF9B6">
            <w:pPr>
              <w:spacing w:line="360" w:lineRule="auto"/>
              <w:ind w:firstLine="480" w:firstLineChars="200"/>
              <w:rPr>
                <w:rFonts w:hint="eastAsia" w:ascii="宋体" w:hAnsi="宋体" w:cs="宋体"/>
                <w:sz w:val="24"/>
                <w:szCs w:val="24"/>
              </w:rPr>
            </w:pPr>
            <w:r>
              <w:rPr>
                <w:rFonts w:hint="eastAsia" w:ascii="宋体" w:hAnsi="宋体" w:cs="宋体"/>
                <w:sz w:val="24"/>
                <w:szCs w:val="24"/>
              </w:rPr>
              <w:t>采购人：商南县林业局（本级）</w:t>
            </w:r>
          </w:p>
          <w:p w14:paraId="7111448C">
            <w:pPr>
              <w:spacing w:line="360" w:lineRule="auto"/>
              <w:ind w:firstLine="480" w:firstLineChars="200"/>
              <w:rPr>
                <w:rFonts w:hint="eastAsia" w:ascii="宋体" w:hAnsi="宋体" w:cs="宋体"/>
                <w:sz w:val="24"/>
                <w:szCs w:val="24"/>
              </w:rPr>
            </w:pPr>
            <w:r>
              <w:rPr>
                <w:rFonts w:hint="eastAsia" w:ascii="宋体" w:hAnsi="宋体" w:cs="宋体"/>
                <w:sz w:val="24"/>
                <w:szCs w:val="24"/>
              </w:rPr>
              <w:t>地址：城关街道办育才路2号</w:t>
            </w:r>
          </w:p>
          <w:p w14:paraId="0E67F39C">
            <w:pPr>
              <w:spacing w:line="360" w:lineRule="auto"/>
              <w:ind w:firstLine="480" w:firstLineChars="200"/>
              <w:rPr>
                <w:rFonts w:ascii="宋体" w:hAnsi="宋体" w:cs="宋体"/>
                <w:sz w:val="24"/>
                <w:szCs w:val="24"/>
              </w:rPr>
            </w:pPr>
            <w:r>
              <w:rPr>
                <w:rFonts w:hint="eastAsia" w:ascii="宋体" w:hAnsi="宋体" w:cs="宋体"/>
                <w:sz w:val="24"/>
                <w:szCs w:val="24"/>
              </w:rPr>
              <w:t>联系人：商南县林业局（本级）经办</w:t>
            </w:r>
          </w:p>
          <w:p w14:paraId="567DF7C9">
            <w:pPr>
              <w:spacing w:line="360" w:lineRule="auto"/>
              <w:ind w:firstLine="480" w:firstLineChars="200"/>
              <w:rPr>
                <w:rFonts w:ascii="宋体" w:hAnsi="宋体" w:cs="宋体"/>
                <w:sz w:val="24"/>
                <w:szCs w:val="24"/>
              </w:rPr>
            </w:pPr>
            <w:r>
              <w:rPr>
                <w:rFonts w:hint="eastAsia" w:ascii="宋体" w:hAnsi="宋体" w:cs="宋体"/>
                <w:sz w:val="24"/>
                <w:szCs w:val="24"/>
              </w:rPr>
              <w:t>电话：13991487801</w:t>
            </w:r>
          </w:p>
        </w:tc>
      </w:tr>
      <w:tr w14:paraId="138F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85" w:type="dxa"/>
            <w:vAlign w:val="center"/>
          </w:tcPr>
          <w:p w14:paraId="23AF8D93">
            <w:pPr>
              <w:spacing w:line="360" w:lineRule="auto"/>
              <w:jc w:val="center"/>
              <w:rPr>
                <w:rFonts w:ascii="宋体" w:hAnsi="宋体" w:cs="宋体"/>
                <w:sz w:val="24"/>
                <w:szCs w:val="24"/>
              </w:rPr>
            </w:pPr>
            <w:r>
              <w:rPr>
                <w:rFonts w:hint="eastAsia" w:ascii="宋体" w:hAnsi="宋体" w:cs="宋体"/>
                <w:sz w:val="24"/>
                <w:szCs w:val="24"/>
              </w:rPr>
              <w:t>1.1.3</w:t>
            </w:r>
          </w:p>
        </w:tc>
        <w:tc>
          <w:tcPr>
            <w:tcW w:w="1966" w:type="dxa"/>
            <w:vAlign w:val="center"/>
          </w:tcPr>
          <w:p w14:paraId="79135678">
            <w:pPr>
              <w:spacing w:line="360" w:lineRule="auto"/>
              <w:jc w:val="center"/>
              <w:rPr>
                <w:rFonts w:ascii="宋体" w:hAnsi="宋体" w:cs="宋体"/>
                <w:sz w:val="24"/>
                <w:szCs w:val="24"/>
              </w:rPr>
            </w:pPr>
            <w:r>
              <w:rPr>
                <w:rFonts w:hint="eastAsia" w:ascii="宋体" w:hAnsi="宋体" w:cs="宋体"/>
                <w:sz w:val="24"/>
                <w:szCs w:val="24"/>
              </w:rPr>
              <w:t>采购代理机构</w:t>
            </w:r>
          </w:p>
        </w:tc>
        <w:tc>
          <w:tcPr>
            <w:tcW w:w="6288" w:type="dxa"/>
            <w:vAlign w:val="center"/>
          </w:tcPr>
          <w:p w14:paraId="27F0E97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名称：</w:t>
            </w:r>
            <w:r>
              <w:rPr>
                <w:rFonts w:hint="eastAsia" w:asciiTheme="minorEastAsia" w:hAnsiTheme="minorEastAsia" w:eastAsiaTheme="minorEastAsia"/>
                <w:sz w:val="24"/>
                <w:szCs w:val="24"/>
                <w:lang w:val="zh-CN"/>
              </w:rPr>
              <w:t>西安天合建设项目管理有限公司</w:t>
            </w:r>
          </w:p>
          <w:p w14:paraId="2713540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地址：陕西省商南县幸福路口46栋4层</w:t>
            </w:r>
          </w:p>
          <w:p w14:paraId="2996547E">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联系人：王工</w:t>
            </w:r>
          </w:p>
          <w:p w14:paraId="708AE222">
            <w:pPr>
              <w:spacing w:line="360" w:lineRule="auto"/>
              <w:ind w:firstLine="480" w:firstLineChars="200"/>
              <w:rPr>
                <w:rFonts w:hint="default" w:ascii="宋体" w:hAnsi="宋体" w:cs="宋体" w:eastAsiaTheme="minorEastAsia"/>
                <w:sz w:val="24"/>
                <w:szCs w:val="24"/>
                <w:lang w:val="en-US" w:eastAsia="zh-CN"/>
              </w:rPr>
            </w:pPr>
            <w:r>
              <w:rPr>
                <w:rFonts w:hint="eastAsia" w:cs="宋体" w:asciiTheme="minorEastAsia" w:hAnsiTheme="minorEastAsia" w:eastAsiaTheme="minorEastAsia"/>
                <w:sz w:val="24"/>
                <w:szCs w:val="24"/>
              </w:rPr>
              <w:t>电话：</w:t>
            </w:r>
            <w:r>
              <w:rPr>
                <w:rFonts w:hint="eastAsia" w:cs="宋体" w:asciiTheme="minorEastAsia" w:hAnsiTheme="minorEastAsia" w:eastAsiaTheme="minorEastAsia"/>
                <w:sz w:val="24"/>
                <w:szCs w:val="24"/>
                <w:lang w:val="en-US" w:eastAsia="zh-CN"/>
              </w:rPr>
              <w:t>18791593177</w:t>
            </w:r>
          </w:p>
        </w:tc>
      </w:tr>
      <w:tr w14:paraId="5800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85" w:type="dxa"/>
            <w:vAlign w:val="center"/>
          </w:tcPr>
          <w:p w14:paraId="603B7DD8">
            <w:pPr>
              <w:spacing w:line="360" w:lineRule="auto"/>
              <w:jc w:val="center"/>
              <w:rPr>
                <w:rFonts w:ascii="宋体" w:hAnsi="宋体" w:cs="宋体"/>
                <w:sz w:val="24"/>
                <w:szCs w:val="24"/>
              </w:rPr>
            </w:pPr>
            <w:r>
              <w:rPr>
                <w:rFonts w:hint="eastAsia" w:ascii="宋体" w:hAnsi="宋体" w:cs="宋体"/>
                <w:sz w:val="24"/>
                <w:szCs w:val="24"/>
              </w:rPr>
              <w:t>1.1.</w:t>
            </w:r>
            <w:r>
              <w:rPr>
                <w:rFonts w:ascii="宋体" w:hAnsi="宋体" w:cs="宋体"/>
                <w:sz w:val="24"/>
                <w:szCs w:val="24"/>
              </w:rPr>
              <w:t>4</w:t>
            </w:r>
          </w:p>
        </w:tc>
        <w:tc>
          <w:tcPr>
            <w:tcW w:w="1966" w:type="dxa"/>
            <w:vAlign w:val="center"/>
          </w:tcPr>
          <w:p w14:paraId="179AE9F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288" w:type="dxa"/>
            <w:vAlign w:val="center"/>
          </w:tcPr>
          <w:p w14:paraId="287D52B7">
            <w:pPr>
              <w:spacing w:line="360" w:lineRule="auto"/>
              <w:rPr>
                <w:rFonts w:hint="eastAsia" w:ascii="宋体" w:hAnsi="宋体" w:eastAsia="宋体" w:cs="宋体"/>
                <w:sz w:val="24"/>
                <w:szCs w:val="24"/>
              </w:rPr>
            </w:pPr>
            <w:r>
              <w:rPr>
                <w:rFonts w:hint="eastAsia" w:ascii="宋体" w:hAnsi="宋体" w:eastAsia="宋体" w:cs="宋体"/>
                <w:sz w:val="24"/>
                <w:szCs w:val="24"/>
              </w:rPr>
              <w:t>生态保护修复专项2024年第二批陕西省商洛市森林草原防火阻隔系统项目（商南县）</w:t>
            </w:r>
          </w:p>
        </w:tc>
      </w:tr>
      <w:tr w14:paraId="0959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14:paraId="2EBAF4E1">
            <w:pPr>
              <w:spacing w:line="360" w:lineRule="auto"/>
              <w:jc w:val="center"/>
              <w:rPr>
                <w:rFonts w:ascii="宋体" w:hAnsi="宋体" w:cs="宋体"/>
                <w:sz w:val="24"/>
                <w:szCs w:val="24"/>
              </w:rPr>
            </w:pPr>
            <w:r>
              <w:rPr>
                <w:rFonts w:hint="eastAsia" w:ascii="宋体" w:hAnsi="宋体" w:cs="宋体"/>
                <w:sz w:val="24"/>
                <w:szCs w:val="24"/>
              </w:rPr>
              <w:t>1.1.5</w:t>
            </w:r>
          </w:p>
        </w:tc>
        <w:tc>
          <w:tcPr>
            <w:tcW w:w="1966" w:type="dxa"/>
            <w:vAlign w:val="center"/>
          </w:tcPr>
          <w:p w14:paraId="22A61C2E">
            <w:pPr>
              <w:spacing w:line="360" w:lineRule="auto"/>
              <w:jc w:val="center"/>
              <w:rPr>
                <w:rFonts w:ascii="宋体" w:hAnsi="宋体" w:cs="宋体"/>
                <w:sz w:val="24"/>
                <w:szCs w:val="24"/>
              </w:rPr>
            </w:pPr>
            <w:r>
              <w:rPr>
                <w:rFonts w:hint="eastAsia" w:ascii="宋体" w:hAnsi="宋体" w:cs="宋体"/>
                <w:sz w:val="24"/>
                <w:szCs w:val="24"/>
              </w:rPr>
              <w:t>实施内容</w:t>
            </w:r>
          </w:p>
        </w:tc>
        <w:tc>
          <w:tcPr>
            <w:tcW w:w="6288" w:type="dxa"/>
            <w:vAlign w:val="center"/>
          </w:tcPr>
          <w:p w14:paraId="1F4919FE">
            <w:pPr>
              <w:pStyle w:val="25"/>
              <w:spacing w:line="360" w:lineRule="auto"/>
              <w:rPr>
                <w:rFonts w:asciiTheme="minorEastAsia" w:hAnsiTheme="minorEastAsia" w:eastAsiaTheme="minorEastAsia"/>
                <w:color w:val="auto"/>
                <w:spacing w:val="-6"/>
                <w:kern w:val="2"/>
                <w:szCs w:val="24"/>
              </w:rPr>
            </w:pPr>
            <w:r>
              <w:rPr>
                <w:rFonts w:hint="eastAsia" w:asciiTheme="minorEastAsia" w:hAnsiTheme="minorEastAsia" w:eastAsiaTheme="minorEastAsia"/>
                <w:b/>
                <w:bCs/>
                <w:color w:val="auto"/>
                <w:spacing w:val="-6"/>
                <w:kern w:val="2"/>
                <w:szCs w:val="24"/>
                <w:lang w:val="zh-CN"/>
              </w:rPr>
              <w:t>详见采购内容及技术要求</w:t>
            </w:r>
            <w:r>
              <w:rPr>
                <w:rFonts w:hint="eastAsia"/>
                <w:szCs w:val="24"/>
              </w:rPr>
              <w:t xml:space="preserve">    </w:t>
            </w:r>
          </w:p>
        </w:tc>
      </w:tr>
      <w:tr w14:paraId="4FA0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14:paraId="3654E9BC">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1.1.6</w:t>
            </w:r>
          </w:p>
        </w:tc>
        <w:tc>
          <w:tcPr>
            <w:tcW w:w="1966" w:type="dxa"/>
            <w:vAlign w:val="center"/>
          </w:tcPr>
          <w:p w14:paraId="06FBF17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本项目所属行业</w:t>
            </w:r>
          </w:p>
        </w:tc>
        <w:tc>
          <w:tcPr>
            <w:tcW w:w="6288" w:type="dxa"/>
            <w:vAlign w:val="center"/>
          </w:tcPr>
          <w:p w14:paraId="0621602C">
            <w:pPr>
              <w:spacing w:line="360" w:lineRule="auto"/>
              <w:rPr>
                <w:rFonts w:hint="eastAsia" w:asciiTheme="minorEastAsia" w:hAnsiTheme="minorEastAsia" w:eastAsiaTheme="minorEastAsia"/>
                <w:b/>
                <w:bCs/>
                <w:color w:val="auto"/>
                <w:spacing w:val="-6"/>
                <w:kern w:val="2"/>
                <w:szCs w:val="24"/>
                <w:lang w:val="zh-CN"/>
              </w:rPr>
            </w:pPr>
            <w:r>
              <w:rPr>
                <w:rFonts w:hint="eastAsia" w:ascii="宋体" w:hAnsi="宋体" w:cs="宋体"/>
                <w:kern w:val="0"/>
                <w:sz w:val="24"/>
                <w:szCs w:val="24"/>
                <w:lang w:eastAsia="zh-CN"/>
              </w:rPr>
              <w:t>本项目所属行业为：</w:t>
            </w:r>
            <w:r>
              <w:rPr>
                <w:rFonts w:hint="eastAsia" w:ascii="宋体" w:hAnsi="宋体" w:cs="宋体"/>
                <w:b/>
                <w:bCs/>
                <w:kern w:val="0"/>
                <w:sz w:val="24"/>
                <w:szCs w:val="24"/>
                <w:lang w:eastAsia="zh-CN"/>
              </w:rPr>
              <w:t>建筑业</w:t>
            </w:r>
            <w:r>
              <w:rPr>
                <w:rFonts w:hint="eastAsia" w:ascii="宋体" w:hAnsi="宋体" w:cs="宋体"/>
                <w:kern w:val="0"/>
                <w:sz w:val="24"/>
                <w:szCs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359B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vAlign w:val="center"/>
          </w:tcPr>
          <w:p w14:paraId="4002C76A">
            <w:pPr>
              <w:spacing w:line="360" w:lineRule="auto"/>
              <w:jc w:val="center"/>
              <w:rPr>
                <w:rFonts w:ascii="宋体" w:hAnsi="宋体" w:cs="宋体"/>
                <w:sz w:val="24"/>
                <w:szCs w:val="24"/>
              </w:rPr>
            </w:pPr>
            <w:r>
              <w:rPr>
                <w:rFonts w:hint="eastAsia" w:ascii="宋体" w:hAnsi="宋体" w:cs="宋体"/>
                <w:sz w:val="24"/>
                <w:szCs w:val="24"/>
              </w:rPr>
              <w:t>1.2.1</w:t>
            </w:r>
          </w:p>
        </w:tc>
        <w:tc>
          <w:tcPr>
            <w:tcW w:w="1966" w:type="dxa"/>
            <w:vAlign w:val="center"/>
          </w:tcPr>
          <w:p w14:paraId="47BB2276">
            <w:pPr>
              <w:spacing w:line="360" w:lineRule="auto"/>
              <w:jc w:val="center"/>
              <w:rPr>
                <w:rFonts w:ascii="宋体" w:hAnsi="宋体" w:cs="宋体"/>
                <w:sz w:val="24"/>
                <w:szCs w:val="24"/>
              </w:rPr>
            </w:pPr>
            <w:r>
              <w:rPr>
                <w:rFonts w:hint="eastAsia" w:ascii="宋体" w:hAnsi="宋体" w:cs="宋体"/>
                <w:sz w:val="24"/>
                <w:szCs w:val="24"/>
              </w:rPr>
              <w:t>资金来源</w:t>
            </w:r>
          </w:p>
        </w:tc>
        <w:tc>
          <w:tcPr>
            <w:tcW w:w="6288" w:type="dxa"/>
            <w:vAlign w:val="center"/>
          </w:tcPr>
          <w:p w14:paraId="0B528385">
            <w:pPr>
              <w:spacing w:line="360" w:lineRule="auto"/>
              <w:rPr>
                <w:rFonts w:ascii="宋体" w:hAnsi="宋体" w:cs="宋体"/>
                <w:sz w:val="24"/>
                <w:szCs w:val="24"/>
              </w:rPr>
            </w:pPr>
            <w:r>
              <w:rPr>
                <w:rFonts w:hint="eastAsia" w:ascii="宋体" w:hAnsi="宋体" w:cs="宋体"/>
                <w:sz w:val="24"/>
                <w:szCs w:val="24"/>
              </w:rPr>
              <w:t>专项资金</w:t>
            </w:r>
          </w:p>
        </w:tc>
      </w:tr>
      <w:tr w14:paraId="7BDF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85" w:type="dxa"/>
            <w:vAlign w:val="center"/>
          </w:tcPr>
          <w:p w14:paraId="6B0BEF3F">
            <w:pPr>
              <w:spacing w:line="360" w:lineRule="auto"/>
              <w:jc w:val="center"/>
              <w:rPr>
                <w:rFonts w:ascii="宋体" w:hAnsi="宋体" w:cs="宋体"/>
                <w:sz w:val="24"/>
                <w:szCs w:val="24"/>
              </w:rPr>
            </w:pPr>
            <w:r>
              <w:rPr>
                <w:rFonts w:hint="eastAsia" w:ascii="宋体" w:hAnsi="宋体" w:cs="宋体"/>
                <w:sz w:val="24"/>
                <w:szCs w:val="24"/>
              </w:rPr>
              <w:t>1.2.2</w:t>
            </w:r>
          </w:p>
        </w:tc>
        <w:tc>
          <w:tcPr>
            <w:tcW w:w="1966" w:type="dxa"/>
            <w:vAlign w:val="center"/>
          </w:tcPr>
          <w:p w14:paraId="6CA3930C">
            <w:pPr>
              <w:spacing w:line="360" w:lineRule="auto"/>
              <w:jc w:val="center"/>
              <w:rPr>
                <w:rFonts w:ascii="宋体" w:hAnsi="宋体" w:cs="宋体"/>
                <w:sz w:val="24"/>
                <w:szCs w:val="24"/>
              </w:rPr>
            </w:pPr>
            <w:r>
              <w:rPr>
                <w:rFonts w:hint="eastAsia" w:ascii="宋体" w:hAnsi="宋体" w:cs="宋体"/>
                <w:sz w:val="24"/>
                <w:szCs w:val="24"/>
              </w:rPr>
              <w:t>资金落实情况</w:t>
            </w:r>
          </w:p>
        </w:tc>
        <w:tc>
          <w:tcPr>
            <w:tcW w:w="6288" w:type="dxa"/>
            <w:vAlign w:val="center"/>
          </w:tcPr>
          <w:p w14:paraId="11A8B9D6">
            <w:pPr>
              <w:spacing w:line="360" w:lineRule="auto"/>
              <w:rPr>
                <w:rFonts w:ascii="宋体" w:hAnsi="宋体" w:cs="宋体"/>
                <w:sz w:val="24"/>
                <w:szCs w:val="24"/>
              </w:rPr>
            </w:pPr>
            <w:r>
              <w:rPr>
                <w:rFonts w:hint="eastAsia" w:ascii="宋体" w:hAnsi="宋体" w:cs="宋体"/>
                <w:sz w:val="24"/>
                <w:szCs w:val="24"/>
              </w:rPr>
              <w:t>资金已落实到位</w:t>
            </w:r>
          </w:p>
        </w:tc>
      </w:tr>
      <w:tr w14:paraId="7C90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7944056F">
            <w:pPr>
              <w:spacing w:line="360" w:lineRule="auto"/>
              <w:jc w:val="center"/>
              <w:rPr>
                <w:rFonts w:ascii="宋体" w:hAnsi="宋体" w:cs="宋体"/>
                <w:sz w:val="24"/>
                <w:szCs w:val="24"/>
              </w:rPr>
            </w:pPr>
            <w:r>
              <w:rPr>
                <w:rFonts w:hint="eastAsia" w:ascii="宋体" w:hAnsi="宋体" w:cs="宋体"/>
                <w:sz w:val="24"/>
                <w:szCs w:val="24"/>
              </w:rPr>
              <w:t>1.3.1</w:t>
            </w:r>
          </w:p>
        </w:tc>
        <w:tc>
          <w:tcPr>
            <w:tcW w:w="1966" w:type="dxa"/>
            <w:vAlign w:val="center"/>
          </w:tcPr>
          <w:p w14:paraId="49C399B9">
            <w:pPr>
              <w:spacing w:line="360" w:lineRule="auto"/>
              <w:jc w:val="center"/>
              <w:rPr>
                <w:rFonts w:ascii="宋体" w:hAnsi="宋体" w:cs="宋体"/>
                <w:sz w:val="24"/>
                <w:szCs w:val="24"/>
              </w:rPr>
            </w:pPr>
            <w:r>
              <w:rPr>
                <w:rFonts w:hint="eastAsia" w:ascii="宋体" w:hAnsi="宋体" w:cs="宋体"/>
                <w:sz w:val="24"/>
                <w:szCs w:val="24"/>
              </w:rPr>
              <w:t>招标范围</w:t>
            </w:r>
          </w:p>
        </w:tc>
        <w:tc>
          <w:tcPr>
            <w:tcW w:w="6288" w:type="dxa"/>
            <w:vAlign w:val="center"/>
          </w:tcPr>
          <w:p w14:paraId="35B54965">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详见工程量清单</w:t>
            </w:r>
          </w:p>
        </w:tc>
      </w:tr>
      <w:tr w14:paraId="4FC4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21235B58">
            <w:pPr>
              <w:spacing w:line="360" w:lineRule="auto"/>
              <w:jc w:val="center"/>
              <w:rPr>
                <w:rFonts w:ascii="宋体" w:hAnsi="宋体" w:cs="宋体"/>
                <w:sz w:val="24"/>
                <w:szCs w:val="24"/>
              </w:rPr>
            </w:pPr>
            <w:r>
              <w:rPr>
                <w:rFonts w:hint="eastAsia" w:ascii="宋体" w:hAnsi="宋体" w:cs="宋体"/>
                <w:sz w:val="24"/>
                <w:szCs w:val="24"/>
              </w:rPr>
              <w:t>1.3.2</w:t>
            </w:r>
          </w:p>
        </w:tc>
        <w:tc>
          <w:tcPr>
            <w:tcW w:w="1966" w:type="dxa"/>
            <w:vAlign w:val="center"/>
          </w:tcPr>
          <w:p w14:paraId="6CC83BE6">
            <w:pPr>
              <w:spacing w:line="360" w:lineRule="auto"/>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工期</w:t>
            </w:r>
          </w:p>
        </w:tc>
        <w:tc>
          <w:tcPr>
            <w:tcW w:w="6288" w:type="dxa"/>
            <w:vAlign w:val="center"/>
          </w:tcPr>
          <w:p w14:paraId="1BB814C1">
            <w:pPr>
              <w:spacing w:line="360" w:lineRule="auto"/>
              <w:rPr>
                <w:b w:val="0"/>
                <w:bCs w:val="0"/>
              </w:rPr>
            </w:pPr>
            <w:r>
              <w:rPr>
                <w:rFonts w:hint="eastAsia" w:ascii="宋体" w:hAnsi="宋体" w:cs="宋体"/>
                <w:b w:val="0"/>
                <w:bCs w:val="0"/>
                <w:sz w:val="24"/>
                <w:szCs w:val="24"/>
              </w:rPr>
              <w:t>自合同签订之日起</w:t>
            </w:r>
            <w:r>
              <w:rPr>
                <w:rFonts w:hint="eastAsia" w:ascii="宋体" w:hAnsi="宋体" w:cs="宋体"/>
                <w:b w:val="0"/>
                <w:bCs w:val="0"/>
                <w:sz w:val="24"/>
                <w:szCs w:val="24"/>
                <w:lang w:val="en-US" w:eastAsia="zh-CN"/>
              </w:rPr>
              <w:t>75</w:t>
            </w:r>
            <w:r>
              <w:rPr>
                <w:rFonts w:hint="eastAsia" w:ascii="宋体" w:hAnsi="宋体" w:cs="宋体"/>
                <w:b w:val="0"/>
                <w:bCs w:val="0"/>
                <w:sz w:val="24"/>
                <w:szCs w:val="24"/>
              </w:rPr>
              <w:t>日历天</w:t>
            </w:r>
          </w:p>
        </w:tc>
      </w:tr>
      <w:tr w14:paraId="1CA3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5" w:type="dxa"/>
            <w:vAlign w:val="center"/>
          </w:tcPr>
          <w:p w14:paraId="19699921">
            <w:pPr>
              <w:spacing w:line="360" w:lineRule="auto"/>
              <w:jc w:val="center"/>
              <w:rPr>
                <w:rFonts w:ascii="宋体" w:hAnsi="宋体" w:cs="宋体"/>
                <w:sz w:val="24"/>
                <w:szCs w:val="24"/>
              </w:rPr>
            </w:pPr>
            <w:r>
              <w:rPr>
                <w:rFonts w:hint="eastAsia" w:ascii="宋体" w:hAnsi="宋体" w:cs="宋体"/>
                <w:sz w:val="24"/>
                <w:szCs w:val="24"/>
              </w:rPr>
              <w:t>1.3.3</w:t>
            </w:r>
          </w:p>
        </w:tc>
        <w:tc>
          <w:tcPr>
            <w:tcW w:w="1966" w:type="dxa"/>
            <w:vAlign w:val="center"/>
          </w:tcPr>
          <w:p w14:paraId="12931B01">
            <w:pPr>
              <w:spacing w:line="360" w:lineRule="auto"/>
              <w:jc w:val="center"/>
              <w:rPr>
                <w:rFonts w:ascii="宋体" w:hAnsi="宋体" w:cs="宋体"/>
                <w:sz w:val="24"/>
                <w:szCs w:val="24"/>
              </w:rPr>
            </w:pPr>
            <w:r>
              <w:rPr>
                <w:rFonts w:hint="eastAsia" w:ascii="宋体" w:hAnsi="宋体" w:cs="宋体"/>
                <w:sz w:val="24"/>
                <w:szCs w:val="24"/>
              </w:rPr>
              <w:t>质量标准</w:t>
            </w:r>
          </w:p>
        </w:tc>
        <w:tc>
          <w:tcPr>
            <w:tcW w:w="6288" w:type="dxa"/>
            <w:vAlign w:val="center"/>
          </w:tcPr>
          <w:p w14:paraId="3BA508FF">
            <w:pPr>
              <w:spacing w:line="360" w:lineRule="auto"/>
              <w:rPr>
                <w:rFonts w:ascii="宋体" w:hAnsi="宋体" w:cs="宋体"/>
                <w:sz w:val="24"/>
                <w:szCs w:val="24"/>
              </w:rPr>
            </w:pPr>
            <w:bookmarkStart w:id="15" w:name="OLE_LINK34"/>
            <w:bookmarkStart w:id="16" w:name="OLE_LINK18"/>
            <w:r>
              <w:rPr>
                <w:rFonts w:hint="eastAsia" w:ascii="宋体" w:hAnsi="宋体" w:cs="宋体"/>
                <w:kern w:val="0"/>
                <w:sz w:val="24"/>
                <w:szCs w:val="24"/>
              </w:rPr>
              <w:t>符合国家现行有关质量验收规范“合格”要求。</w:t>
            </w:r>
            <w:bookmarkEnd w:id="15"/>
            <w:bookmarkEnd w:id="16"/>
          </w:p>
        </w:tc>
      </w:tr>
      <w:tr w14:paraId="0142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14:paraId="5F6A1798">
            <w:pPr>
              <w:spacing w:line="360" w:lineRule="auto"/>
              <w:jc w:val="center"/>
              <w:rPr>
                <w:rFonts w:ascii="宋体" w:hAnsi="宋体" w:cs="宋体"/>
                <w:sz w:val="24"/>
                <w:szCs w:val="24"/>
              </w:rPr>
            </w:pPr>
            <w:r>
              <w:rPr>
                <w:rFonts w:hint="eastAsia" w:ascii="宋体" w:hAnsi="宋体" w:cs="宋体"/>
                <w:sz w:val="24"/>
                <w:szCs w:val="24"/>
              </w:rPr>
              <w:t>1.4.1</w:t>
            </w:r>
          </w:p>
        </w:tc>
        <w:tc>
          <w:tcPr>
            <w:tcW w:w="1966" w:type="dxa"/>
            <w:vAlign w:val="center"/>
          </w:tcPr>
          <w:p w14:paraId="00209151">
            <w:pPr>
              <w:spacing w:line="360" w:lineRule="auto"/>
              <w:jc w:val="center"/>
              <w:rPr>
                <w:rFonts w:ascii="宋体" w:hAnsi="宋体" w:cs="宋体"/>
                <w:sz w:val="24"/>
                <w:szCs w:val="24"/>
              </w:rPr>
            </w:pPr>
            <w:r>
              <w:rPr>
                <w:rFonts w:hint="eastAsia" w:ascii="宋体" w:hAnsi="宋体" w:cs="宋体"/>
                <w:sz w:val="24"/>
                <w:szCs w:val="24"/>
              </w:rPr>
              <w:t>资格审查条件</w:t>
            </w:r>
          </w:p>
        </w:tc>
        <w:tc>
          <w:tcPr>
            <w:tcW w:w="6288" w:type="dxa"/>
            <w:vAlign w:val="center"/>
          </w:tcPr>
          <w:p w14:paraId="58FD9A26">
            <w:pPr>
              <w:spacing w:line="360" w:lineRule="auto"/>
              <w:rPr>
                <w:rFonts w:ascii="宋体" w:hAnsi="宋体" w:cs="宋体"/>
                <w:sz w:val="24"/>
                <w:szCs w:val="24"/>
              </w:rPr>
            </w:pPr>
            <w:r>
              <w:rPr>
                <w:rFonts w:hint="eastAsia" w:ascii="宋体" w:hAnsi="宋体" w:cs="宋体"/>
                <w:sz w:val="24"/>
                <w:szCs w:val="24"/>
              </w:rPr>
              <w:t>资格证明文件：</w:t>
            </w:r>
          </w:p>
          <w:p w14:paraId="1A3A07FA">
            <w:pPr>
              <w:pStyle w:val="11"/>
              <w:spacing w:line="360" w:lineRule="auto"/>
              <w:rPr>
                <w:rFonts w:ascii="宋体" w:hAnsi="宋体" w:cs="宋体"/>
                <w:b/>
                <w:bCs/>
                <w:sz w:val="24"/>
                <w:szCs w:val="24"/>
              </w:rPr>
            </w:pPr>
            <w:r>
              <w:rPr>
                <w:rFonts w:hint="eastAsia" w:ascii="宋体" w:hAnsi="宋体" w:cs="宋体"/>
                <w:b/>
                <w:bCs/>
                <w:sz w:val="24"/>
                <w:szCs w:val="24"/>
              </w:rPr>
              <w:t>（1）提供合格有效的法人或者其他组织的营业执照等证明文件，自然人的身份证明；</w:t>
            </w:r>
            <w:r>
              <w:rPr>
                <w:rFonts w:hint="eastAsia" w:ascii="宋体" w:hAnsi="宋体" w:cs="宋体"/>
                <w:b/>
                <w:bCs/>
                <w:sz w:val="24"/>
                <w:szCs w:val="24"/>
              </w:rPr>
              <w:br w:type="textWrapping"/>
            </w:r>
            <w:r>
              <w:rPr>
                <w:rFonts w:hint="eastAsia" w:ascii="宋体" w:hAnsi="宋体" w:cs="宋体"/>
                <w:b/>
                <w:bCs/>
                <w:sz w:val="24"/>
                <w:szCs w:val="24"/>
              </w:rPr>
              <w:t>（2）提供法定代表人授权书（附法定代表人、被授权人身份证复印件）及被授权人身份证原件（法定代表人直接参加投标，须提供法定代表人身份证明及身份证原件）；</w:t>
            </w:r>
            <w:r>
              <w:rPr>
                <w:rFonts w:hint="eastAsia" w:ascii="宋体" w:hAnsi="宋体" w:cs="宋体"/>
                <w:b/>
                <w:bCs/>
                <w:sz w:val="24"/>
                <w:szCs w:val="24"/>
              </w:rPr>
              <w:br w:type="textWrapping"/>
            </w:r>
            <w:r>
              <w:rPr>
                <w:rFonts w:hint="eastAsia" w:ascii="宋体" w:hAnsi="宋体" w:cs="宋体"/>
                <w:b/>
                <w:bCs/>
                <w:sz w:val="24"/>
                <w:szCs w:val="24"/>
              </w:rPr>
              <w:t>（3）财务状况：提供2024年度的财务审计报告（至少包括资产负债表和利润表，成立时间至提交投标文件截止时间不足一年的可提供成立后任意时段的资产负债表）或开标时间前六个月内银行出具的资信证明；</w:t>
            </w:r>
            <w:r>
              <w:rPr>
                <w:rFonts w:hint="eastAsia" w:ascii="宋体" w:hAnsi="宋体" w:cs="宋体"/>
                <w:b/>
                <w:bCs/>
                <w:sz w:val="24"/>
                <w:szCs w:val="24"/>
              </w:rPr>
              <w:br w:type="textWrapping"/>
            </w:r>
            <w:r>
              <w:rPr>
                <w:rFonts w:hint="eastAsia" w:ascii="宋体" w:hAnsi="宋体" w:cs="宋体"/>
                <w:b/>
                <w:bCs/>
                <w:sz w:val="24"/>
                <w:szCs w:val="24"/>
              </w:rPr>
              <w:t xml:space="preserve">（4）税收缴纳证明：提供投标截止日前近一年内任意一个月的纳税证明或完税证明（任意税种），依法免税的单位应提供相关证明材料； </w:t>
            </w:r>
            <w:r>
              <w:rPr>
                <w:rFonts w:hint="eastAsia" w:ascii="宋体" w:hAnsi="宋体" w:cs="宋体"/>
                <w:b/>
                <w:bCs/>
                <w:sz w:val="24"/>
                <w:szCs w:val="24"/>
              </w:rPr>
              <w:br w:type="textWrapping"/>
            </w:r>
            <w:r>
              <w:rPr>
                <w:rFonts w:hint="eastAsia" w:ascii="宋体" w:hAnsi="宋体" w:cs="宋体"/>
                <w:b/>
                <w:bCs/>
                <w:sz w:val="24"/>
                <w:szCs w:val="24"/>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cs="宋体"/>
                <w:b/>
                <w:bCs/>
                <w:sz w:val="24"/>
                <w:szCs w:val="24"/>
              </w:rPr>
              <w:br w:type="textWrapping"/>
            </w:r>
            <w:r>
              <w:rPr>
                <w:rFonts w:hint="eastAsia" w:ascii="宋体" w:hAnsi="宋体" w:cs="宋体"/>
                <w:b/>
                <w:bCs/>
                <w:sz w:val="24"/>
                <w:szCs w:val="24"/>
              </w:rPr>
              <w:t>（6）投标人应具备市政公用工程施工总承包三级及以上资质或公路工程施工总承包三级及以上资质，具有有效的安全生产许可证；</w:t>
            </w:r>
            <w:r>
              <w:rPr>
                <w:rFonts w:hint="eastAsia" w:ascii="宋体" w:hAnsi="宋体" w:cs="宋体"/>
                <w:b/>
                <w:bCs/>
                <w:sz w:val="24"/>
                <w:szCs w:val="24"/>
              </w:rPr>
              <w:br w:type="textWrapping"/>
            </w:r>
            <w:r>
              <w:rPr>
                <w:rFonts w:hint="eastAsia" w:ascii="宋体" w:hAnsi="宋体" w:cs="宋体"/>
                <w:b/>
                <w:bCs/>
                <w:sz w:val="24"/>
                <w:szCs w:val="24"/>
              </w:rPr>
              <w:t>（7）投标人拟派项目负责人具备市政公用工程专业或公路工程专业二级及以上注册建造师执业资格并具备有效的安全生产考核合格证书，且无其他在建工程（提供无在建工程承诺书）；</w:t>
            </w:r>
            <w:r>
              <w:rPr>
                <w:rFonts w:hint="eastAsia" w:ascii="宋体" w:hAnsi="宋体" w:cs="宋体"/>
                <w:b/>
                <w:bCs/>
                <w:sz w:val="24"/>
                <w:szCs w:val="24"/>
              </w:rPr>
              <w:br w:type="textWrapping"/>
            </w:r>
            <w:r>
              <w:rPr>
                <w:rFonts w:hint="eastAsia" w:ascii="宋体" w:hAnsi="宋体" w:cs="宋体"/>
                <w:b/>
                <w:bCs/>
                <w:sz w:val="24"/>
                <w:szCs w:val="24"/>
              </w:rPr>
              <w:t>（8）供应商通过“信用中国”网站(www.creditchina.gov.cn)、中国政府采购网(www.ccgp.gov.cn)等查询相关主体信用记录；</w:t>
            </w:r>
            <w:r>
              <w:rPr>
                <w:rFonts w:hint="eastAsia" w:ascii="宋体" w:hAnsi="宋体" w:cs="宋体"/>
                <w:b/>
                <w:bCs/>
                <w:sz w:val="24"/>
                <w:szCs w:val="24"/>
              </w:rPr>
              <w:br w:type="textWrapping"/>
            </w:r>
            <w:r>
              <w:rPr>
                <w:rFonts w:hint="eastAsia" w:ascii="宋体" w:hAnsi="宋体" w:cs="宋体"/>
                <w:b/>
                <w:bCs/>
                <w:sz w:val="24"/>
                <w:szCs w:val="24"/>
              </w:rPr>
              <w:t>（9）参加政府采购活动前3年内，在经营活动中没有重大违法记录的书面声明;</w:t>
            </w:r>
            <w:r>
              <w:rPr>
                <w:rFonts w:hint="eastAsia" w:ascii="宋体" w:hAnsi="宋体" w:cs="宋体"/>
                <w:b/>
                <w:bCs/>
                <w:sz w:val="24"/>
                <w:szCs w:val="24"/>
              </w:rPr>
              <w:br w:type="textWrapping"/>
            </w:r>
            <w:r>
              <w:rPr>
                <w:rFonts w:hint="eastAsia" w:ascii="宋体" w:hAnsi="宋体" w:cs="宋体"/>
                <w:b/>
                <w:bCs/>
                <w:sz w:val="24"/>
                <w:szCs w:val="24"/>
              </w:rPr>
              <w:t>（10）提供具有履行合同所提供必需的设备和专业技术能力的书面声明；</w:t>
            </w:r>
            <w:r>
              <w:rPr>
                <w:rFonts w:hint="eastAsia" w:ascii="宋体" w:hAnsi="宋体" w:cs="宋体"/>
                <w:b/>
                <w:bCs/>
                <w:sz w:val="24"/>
                <w:szCs w:val="24"/>
              </w:rPr>
              <w:br w:type="textWrapping"/>
            </w:r>
            <w:r>
              <w:rPr>
                <w:rFonts w:hint="eastAsia" w:ascii="宋体" w:hAnsi="宋体" w:cs="宋体"/>
                <w:b/>
                <w:bCs/>
                <w:sz w:val="24"/>
                <w:szCs w:val="24"/>
              </w:rPr>
              <w:t>（11）投标保证金交纳凭证或担保机构出具的保函；</w:t>
            </w:r>
            <w:r>
              <w:rPr>
                <w:rFonts w:hint="eastAsia" w:ascii="宋体" w:hAnsi="宋体" w:cs="宋体"/>
                <w:b/>
                <w:bCs/>
                <w:sz w:val="24"/>
                <w:szCs w:val="24"/>
              </w:rPr>
              <w:br w:type="textWrapping"/>
            </w:r>
            <w:r>
              <w:rPr>
                <w:rFonts w:hint="eastAsia" w:ascii="宋体" w:hAnsi="宋体" w:cs="宋体"/>
                <w:b/>
                <w:bCs/>
                <w:sz w:val="24"/>
                <w:szCs w:val="24"/>
              </w:rPr>
              <w:t>（12）本项目专门面向中小企业采购（残疾人福利性质单位、监狱企业视同为小型、微型企业），提供中小企业声明函。</w:t>
            </w:r>
            <w:r>
              <w:rPr>
                <w:rFonts w:hint="eastAsia" w:ascii="宋体" w:hAnsi="宋体" w:cs="宋体"/>
                <w:b/>
                <w:bCs/>
                <w:sz w:val="24"/>
                <w:szCs w:val="24"/>
              </w:rPr>
              <w:br w:type="textWrapping"/>
            </w:r>
            <w:r>
              <w:rPr>
                <w:rFonts w:hint="eastAsia" w:ascii="宋体" w:hAnsi="宋体" w:cs="宋体"/>
                <w:b/>
                <w:bCs/>
                <w:sz w:val="24"/>
                <w:szCs w:val="24"/>
              </w:rPr>
              <w:t>以上资质在投标文件正副本中各附一套</w:t>
            </w:r>
            <w:r>
              <w:rPr>
                <w:rFonts w:hint="eastAsia" w:ascii="宋体" w:hAnsi="宋体" w:cs="宋体"/>
                <w:b/>
                <w:bCs/>
                <w:sz w:val="24"/>
                <w:szCs w:val="24"/>
                <w:lang w:eastAsia="zh-CN"/>
              </w:rPr>
              <w:t>清晰</w:t>
            </w:r>
            <w:r>
              <w:rPr>
                <w:rFonts w:hint="eastAsia" w:ascii="宋体" w:hAnsi="宋体" w:cs="宋体"/>
                <w:b/>
                <w:bCs/>
                <w:sz w:val="24"/>
                <w:szCs w:val="24"/>
              </w:rPr>
              <w:t>复印件加盖公章（其中投标文件正本中的法定代表人身份证明或法定代表人授权书及相关声明或承诺均为原件），资格审查时以投标文件中所附证明材料为准（除有特殊要求附原件外，其余全为加盖</w:t>
            </w:r>
            <w:r>
              <w:rPr>
                <w:rFonts w:hint="eastAsia" w:ascii="宋体" w:hAnsi="宋体" w:cs="宋体"/>
                <w:b/>
                <w:bCs/>
                <w:sz w:val="24"/>
                <w:szCs w:val="24"/>
                <w:lang w:eastAsia="zh-CN"/>
              </w:rPr>
              <w:t>清晰</w:t>
            </w:r>
            <w:r>
              <w:rPr>
                <w:rFonts w:hint="eastAsia" w:ascii="宋体" w:hAnsi="宋体" w:cs="宋体"/>
                <w:b/>
                <w:bCs/>
                <w:sz w:val="24"/>
                <w:szCs w:val="24"/>
              </w:rPr>
              <w:t>公章</w:t>
            </w:r>
            <w:r>
              <w:rPr>
                <w:rFonts w:hint="eastAsia" w:ascii="宋体" w:hAnsi="宋体" w:cs="宋体"/>
                <w:b/>
                <w:bCs/>
                <w:sz w:val="24"/>
                <w:szCs w:val="24"/>
                <w:lang w:eastAsia="zh-CN"/>
              </w:rPr>
              <w:t>的</w:t>
            </w:r>
            <w:r>
              <w:rPr>
                <w:rFonts w:hint="eastAsia" w:ascii="宋体" w:hAnsi="宋体" w:cs="宋体"/>
                <w:b/>
                <w:bCs/>
                <w:sz w:val="24"/>
                <w:szCs w:val="24"/>
              </w:rPr>
              <w:t>复印件）。缺一项或某项达不到要求</w:t>
            </w:r>
            <w:r>
              <w:rPr>
                <w:rFonts w:hint="eastAsia" w:ascii="宋体" w:hAnsi="宋体" w:cs="宋体"/>
                <w:b/>
                <w:bCs/>
                <w:sz w:val="24"/>
                <w:szCs w:val="24"/>
                <w:lang w:eastAsia="zh-CN"/>
              </w:rPr>
              <w:t>或未按上述要求提供资格证明文件</w:t>
            </w:r>
            <w:r>
              <w:rPr>
                <w:rFonts w:hint="eastAsia" w:ascii="宋体" w:hAnsi="宋体" w:cs="宋体"/>
                <w:b/>
                <w:bCs/>
                <w:sz w:val="24"/>
                <w:szCs w:val="24"/>
              </w:rPr>
              <w:t>，按无效投标处理。</w:t>
            </w:r>
          </w:p>
        </w:tc>
      </w:tr>
      <w:tr w14:paraId="4A25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43F894DE">
            <w:pPr>
              <w:spacing w:line="360" w:lineRule="auto"/>
              <w:jc w:val="center"/>
              <w:rPr>
                <w:rFonts w:ascii="宋体" w:hAnsi="宋体" w:cs="宋体"/>
                <w:sz w:val="24"/>
                <w:szCs w:val="24"/>
              </w:rPr>
            </w:pPr>
            <w:r>
              <w:rPr>
                <w:rFonts w:hint="eastAsia" w:ascii="宋体" w:hAnsi="宋体" w:cs="宋体"/>
                <w:sz w:val="24"/>
                <w:szCs w:val="24"/>
              </w:rPr>
              <w:t>1.4.2</w:t>
            </w:r>
          </w:p>
        </w:tc>
        <w:tc>
          <w:tcPr>
            <w:tcW w:w="1966" w:type="dxa"/>
            <w:vAlign w:val="center"/>
          </w:tcPr>
          <w:p w14:paraId="4EDD2FBD">
            <w:pPr>
              <w:spacing w:line="360" w:lineRule="auto"/>
              <w:jc w:val="center"/>
              <w:rPr>
                <w:rFonts w:ascii="宋体" w:hAnsi="宋体" w:cs="宋体"/>
                <w:sz w:val="24"/>
                <w:szCs w:val="24"/>
              </w:rPr>
            </w:pPr>
            <w:r>
              <w:rPr>
                <w:rFonts w:hint="eastAsia" w:ascii="宋体" w:hAnsi="宋体" w:cs="宋体"/>
                <w:sz w:val="24"/>
                <w:szCs w:val="24"/>
              </w:rPr>
              <w:t>招标文件发售时间</w:t>
            </w:r>
          </w:p>
        </w:tc>
        <w:tc>
          <w:tcPr>
            <w:tcW w:w="6288" w:type="dxa"/>
            <w:vAlign w:val="center"/>
          </w:tcPr>
          <w:p w14:paraId="284B24DE">
            <w:pPr>
              <w:spacing w:line="420" w:lineRule="exact"/>
              <w:rPr>
                <w:rFonts w:ascii="宋体" w:hAnsi="宋体" w:cs="宋体"/>
                <w:sz w:val="24"/>
                <w:szCs w:val="24"/>
              </w:rPr>
            </w:pPr>
            <w:r>
              <w:rPr>
                <w:rFonts w:hint="eastAsia" w:ascii="宋体" w:hAnsi="宋体" w:cs="宋体"/>
                <w:sz w:val="24"/>
                <w:szCs w:val="24"/>
              </w:rPr>
              <w:t>202</w:t>
            </w:r>
            <w:r>
              <w:rPr>
                <w:rFonts w:hint="eastAsia" w:ascii="宋体" w:hAnsi="宋体" w:cs="宋体"/>
                <w:sz w:val="24"/>
                <w:szCs w:val="24"/>
                <w:lang w:val="en-US" w:eastAsia="zh-CN"/>
              </w:rPr>
              <w:t>5</w:t>
            </w:r>
            <w:r>
              <w:rPr>
                <w:rFonts w:ascii="宋体" w:hAnsi="宋体" w:cs="宋体"/>
                <w:sz w:val="24"/>
                <w:szCs w:val="24"/>
              </w:rPr>
              <w:t>-</w:t>
            </w:r>
            <w:r>
              <w:rPr>
                <w:rFonts w:hint="eastAsia" w:ascii="宋体" w:hAnsi="宋体" w:cs="宋体"/>
                <w:sz w:val="24"/>
                <w:szCs w:val="24"/>
              </w:rPr>
              <w:t>0</w:t>
            </w:r>
            <w:r>
              <w:rPr>
                <w:rFonts w:hint="eastAsia" w:ascii="宋体" w:hAnsi="宋体" w:cs="宋体"/>
                <w:sz w:val="24"/>
                <w:szCs w:val="24"/>
                <w:lang w:val="en-US" w:eastAsia="zh-CN"/>
              </w:rPr>
              <w:t>9</w:t>
            </w:r>
            <w:r>
              <w:rPr>
                <w:rFonts w:ascii="宋体" w:hAnsi="宋体" w:cs="宋体"/>
                <w:sz w:val="24"/>
                <w:szCs w:val="24"/>
              </w:rPr>
              <w:t>-</w:t>
            </w:r>
            <w:r>
              <w:rPr>
                <w:rFonts w:hint="eastAsia" w:ascii="宋体" w:hAnsi="宋体" w:cs="宋体"/>
                <w:sz w:val="24"/>
                <w:szCs w:val="24"/>
                <w:lang w:val="en-US" w:eastAsia="zh-CN"/>
              </w:rPr>
              <w:t>09</w:t>
            </w:r>
            <w:r>
              <w:rPr>
                <w:rFonts w:hint="eastAsia" w:ascii="宋体" w:hAnsi="宋体" w:cs="宋体"/>
                <w:sz w:val="24"/>
                <w:szCs w:val="24"/>
              </w:rPr>
              <w:t>至202</w:t>
            </w:r>
            <w:r>
              <w:rPr>
                <w:rFonts w:hint="eastAsia" w:ascii="宋体" w:hAnsi="宋体" w:cs="宋体"/>
                <w:sz w:val="24"/>
                <w:szCs w:val="24"/>
                <w:lang w:val="en-US" w:eastAsia="zh-CN"/>
              </w:rPr>
              <w:t>5</w:t>
            </w:r>
            <w:r>
              <w:rPr>
                <w:rFonts w:hint="eastAsia" w:ascii="宋体" w:hAnsi="宋体" w:cs="宋体"/>
                <w:sz w:val="24"/>
                <w:szCs w:val="24"/>
              </w:rPr>
              <w:t>-0</w:t>
            </w: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 xml:space="preserve">15 </w:t>
            </w:r>
            <w:r>
              <w:rPr>
                <w:rFonts w:hint="eastAsia" w:ascii="宋体" w:hAnsi="宋体" w:cs="宋体"/>
                <w:sz w:val="24"/>
                <w:szCs w:val="24"/>
              </w:rPr>
              <w:t>08:30:00-1</w:t>
            </w:r>
            <w:r>
              <w:rPr>
                <w:rFonts w:hint="eastAsia" w:ascii="宋体" w:hAnsi="宋体" w:cs="宋体"/>
                <w:sz w:val="24"/>
                <w:szCs w:val="24"/>
                <w:lang w:val="en-US" w:eastAsia="zh-CN"/>
              </w:rPr>
              <w:t>7</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:00（双休日及法定节假日除外)。</w:t>
            </w:r>
          </w:p>
        </w:tc>
      </w:tr>
      <w:tr w14:paraId="795A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985" w:type="dxa"/>
            <w:vAlign w:val="center"/>
          </w:tcPr>
          <w:p w14:paraId="1CD635F0">
            <w:pPr>
              <w:spacing w:line="360" w:lineRule="auto"/>
              <w:jc w:val="center"/>
              <w:rPr>
                <w:rFonts w:ascii="宋体" w:hAnsi="宋体" w:cs="宋体"/>
                <w:sz w:val="24"/>
                <w:szCs w:val="24"/>
              </w:rPr>
            </w:pPr>
            <w:r>
              <w:rPr>
                <w:rFonts w:hint="eastAsia" w:ascii="宋体" w:hAnsi="宋体" w:cs="宋体"/>
                <w:sz w:val="24"/>
                <w:szCs w:val="24"/>
              </w:rPr>
              <w:t>1.9</w:t>
            </w:r>
          </w:p>
        </w:tc>
        <w:tc>
          <w:tcPr>
            <w:tcW w:w="1966" w:type="dxa"/>
            <w:vAlign w:val="center"/>
          </w:tcPr>
          <w:p w14:paraId="4B73EEFA">
            <w:pPr>
              <w:spacing w:line="360" w:lineRule="auto"/>
              <w:jc w:val="center"/>
              <w:rPr>
                <w:rFonts w:ascii="宋体" w:hAnsi="宋体" w:cs="宋体"/>
                <w:sz w:val="24"/>
                <w:szCs w:val="24"/>
              </w:rPr>
            </w:pPr>
            <w:r>
              <w:rPr>
                <w:rFonts w:hint="eastAsia" w:ascii="宋体" w:hAnsi="宋体" w:cs="宋体"/>
                <w:sz w:val="24"/>
                <w:szCs w:val="24"/>
              </w:rPr>
              <w:t>踏勘现场</w:t>
            </w:r>
          </w:p>
        </w:tc>
        <w:tc>
          <w:tcPr>
            <w:tcW w:w="6288" w:type="dxa"/>
            <w:vAlign w:val="center"/>
          </w:tcPr>
          <w:p w14:paraId="118E9DB1">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Theme="minorEastAsia" w:hAnsiTheme="minorEastAsia" w:eastAsiaTheme="minorEastAsia" w:cstheme="minorEastAsia"/>
                <w:sz w:val="24"/>
                <w:szCs w:val="24"/>
              </w:rPr>
              <w:t>采购</w:t>
            </w:r>
            <w:r>
              <w:rPr>
                <w:rFonts w:hint="eastAsia" w:ascii="宋体" w:hAnsi="宋体" w:cs="宋体"/>
                <w:kern w:val="0"/>
                <w:sz w:val="24"/>
                <w:szCs w:val="24"/>
              </w:rPr>
              <w:t>代理机构不组织统一踏勘，各投标人自行踏勘，相关费用及安全由投标人自行承担，踏勘时遵守相关规定，不得扰民。</w:t>
            </w:r>
          </w:p>
          <w:p w14:paraId="74EE2F5D">
            <w:pPr>
              <w:spacing w:line="420" w:lineRule="exact"/>
              <w:ind w:firstLine="480" w:firstLineChars="200"/>
              <w:rPr>
                <w:rFonts w:ascii="宋体" w:hAnsi="宋体" w:cs="宋体"/>
                <w:kern w:val="0"/>
                <w:sz w:val="24"/>
                <w:szCs w:val="24"/>
              </w:rPr>
            </w:pPr>
            <w:r>
              <w:rPr>
                <w:rFonts w:hint="eastAsia" w:ascii="宋体" w:hAnsi="宋体" w:cs="宋体"/>
                <w:kern w:val="0"/>
                <w:sz w:val="24"/>
                <w:szCs w:val="24"/>
              </w:rPr>
              <w:t>2）踏勘内容包含：完成本次招标所需要的现场工况及周围环境等资料。</w:t>
            </w:r>
          </w:p>
          <w:p w14:paraId="219451D9">
            <w:pPr>
              <w:pStyle w:val="25"/>
              <w:spacing w:line="420" w:lineRule="exact"/>
              <w:ind w:firstLine="480" w:firstLineChars="200"/>
              <w:rPr>
                <w:rFonts w:ascii="宋体" w:hAnsi="宋体" w:cs="宋体"/>
                <w:color w:val="auto"/>
                <w:szCs w:val="24"/>
              </w:rPr>
            </w:pPr>
            <w:r>
              <w:rPr>
                <w:rFonts w:hint="eastAsia" w:ascii="宋体" w:hAnsi="宋体" w:cs="宋体"/>
                <w:color w:val="auto"/>
                <w:szCs w:val="24"/>
              </w:rPr>
              <w:t>联系人：</w:t>
            </w:r>
            <w:r>
              <w:rPr>
                <w:rFonts w:hint="eastAsia" w:ascii="宋体" w:hAnsi="宋体" w:cs="宋体"/>
                <w:sz w:val="24"/>
                <w:szCs w:val="24"/>
              </w:rPr>
              <w:t>商南县林业局</w:t>
            </w:r>
            <w:r>
              <w:rPr>
                <w:rFonts w:hint="eastAsia" w:ascii="宋体" w:hAnsi="宋体" w:cs="宋体"/>
                <w:sz w:val="24"/>
                <w:szCs w:val="24"/>
                <w:lang w:eastAsia="zh-CN"/>
              </w:rPr>
              <w:t>（本级）</w:t>
            </w:r>
            <w:r>
              <w:rPr>
                <w:rFonts w:hint="eastAsia" w:ascii="宋体" w:hAnsi="宋体" w:cs="宋体"/>
                <w:sz w:val="24"/>
                <w:szCs w:val="24"/>
              </w:rPr>
              <w:t>经办</w:t>
            </w:r>
          </w:p>
          <w:p w14:paraId="52B782AB">
            <w:pPr>
              <w:pStyle w:val="25"/>
              <w:spacing w:line="420" w:lineRule="exact"/>
              <w:ind w:firstLine="480" w:firstLineChars="200"/>
              <w:rPr>
                <w:rFonts w:cs="宋体" w:asciiTheme="minorEastAsia" w:hAnsiTheme="minorEastAsia" w:eastAsiaTheme="minorEastAsia"/>
                <w:color w:val="333333"/>
                <w:szCs w:val="24"/>
                <w:shd w:val="clear" w:color="auto" w:fill="FFFFFF"/>
              </w:rPr>
            </w:pPr>
            <w:r>
              <w:rPr>
                <w:rFonts w:hint="eastAsia" w:ascii="宋体" w:hAnsi="宋体" w:cs="宋体"/>
                <w:color w:val="auto"/>
                <w:szCs w:val="24"/>
              </w:rPr>
              <w:t>电话：</w:t>
            </w:r>
            <w:r>
              <w:rPr>
                <w:rFonts w:hint="eastAsia" w:ascii="宋体" w:hAnsi="宋体" w:cs="宋体"/>
                <w:sz w:val="24"/>
                <w:szCs w:val="24"/>
              </w:rPr>
              <w:t>13991487801</w:t>
            </w:r>
          </w:p>
        </w:tc>
      </w:tr>
      <w:tr w14:paraId="54FF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1CF94DA3">
            <w:pPr>
              <w:spacing w:line="360" w:lineRule="auto"/>
              <w:jc w:val="center"/>
              <w:rPr>
                <w:rFonts w:ascii="宋体" w:hAnsi="宋体" w:cs="宋体"/>
                <w:sz w:val="24"/>
                <w:szCs w:val="24"/>
              </w:rPr>
            </w:pPr>
            <w:r>
              <w:rPr>
                <w:rFonts w:hint="eastAsia" w:ascii="宋体" w:hAnsi="宋体" w:cs="宋体"/>
                <w:sz w:val="24"/>
                <w:szCs w:val="24"/>
              </w:rPr>
              <w:t>1.10</w:t>
            </w:r>
          </w:p>
        </w:tc>
        <w:tc>
          <w:tcPr>
            <w:tcW w:w="1966" w:type="dxa"/>
            <w:vAlign w:val="center"/>
          </w:tcPr>
          <w:p w14:paraId="7F517CD9">
            <w:pPr>
              <w:spacing w:line="360" w:lineRule="auto"/>
              <w:jc w:val="center"/>
              <w:rPr>
                <w:rFonts w:ascii="宋体" w:hAnsi="宋体" w:cs="宋体"/>
                <w:sz w:val="24"/>
                <w:szCs w:val="24"/>
              </w:rPr>
            </w:pPr>
            <w:r>
              <w:rPr>
                <w:rFonts w:hint="eastAsia" w:ascii="宋体" w:hAnsi="宋体" w:cs="宋体"/>
                <w:sz w:val="24"/>
                <w:szCs w:val="24"/>
              </w:rPr>
              <w:t>投标答疑会</w:t>
            </w:r>
          </w:p>
        </w:tc>
        <w:tc>
          <w:tcPr>
            <w:tcW w:w="6288" w:type="dxa"/>
            <w:vAlign w:val="center"/>
          </w:tcPr>
          <w:p w14:paraId="432DAFAE">
            <w:pPr>
              <w:spacing w:line="360" w:lineRule="auto"/>
              <w:rPr>
                <w:rFonts w:ascii="宋体" w:hAnsi="宋体" w:cs="宋体"/>
                <w:sz w:val="24"/>
                <w:szCs w:val="24"/>
              </w:rPr>
            </w:pPr>
            <w:r>
              <w:rPr>
                <w:rFonts w:hint="eastAsia" w:ascii="宋体" w:hAnsi="宋体" w:cs="宋体"/>
                <w:sz w:val="24"/>
                <w:szCs w:val="24"/>
              </w:rPr>
              <w:t>不召开；若有疑问，均应在购买招标文件后7个工作日内以书面形式向采购代理机构提出。</w:t>
            </w:r>
          </w:p>
        </w:tc>
      </w:tr>
      <w:tr w14:paraId="4335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5" w:type="dxa"/>
            <w:vAlign w:val="center"/>
          </w:tcPr>
          <w:p w14:paraId="7AE340BB">
            <w:pPr>
              <w:spacing w:line="360" w:lineRule="auto"/>
              <w:jc w:val="center"/>
              <w:rPr>
                <w:rFonts w:ascii="宋体" w:hAnsi="宋体" w:cs="宋体"/>
                <w:sz w:val="24"/>
                <w:szCs w:val="24"/>
              </w:rPr>
            </w:pPr>
            <w:r>
              <w:rPr>
                <w:rFonts w:hint="eastAsia" w:ascii="宋体" w:hAnsi="宋体" w:cs="宋体"/>
                <w:sz w:val="24"/>
                <w:szCs w:val="24"/>
              </w:rPr>
              <w:t>1.11</w:t>
            </w:r>
          </w:p>
        </w:tc>
        <w:tc>
          <w:tcPr>
            <w:tcW w:w="1966" w:type="dxa"/>
            <w:vAlign w:val="center"/>
          </w:tcPr>
          <w:p w14:paraId="3DCE7EC4">
            <w:pPr>
              <w:spacing w:line="360" w:lineRule="auto"/>
              <w:jc w:val="center"/>
              <w:rPr>
                <w:rFonts w:ascii="宋体" w:hAnsi="宋体" w:cs="宋体"/>
                <w:sz w:val="24"/>
                <w:szCs w:val="24"/>
              </w:rPr>
            </w:pPr>
            <w:r>
              <w:rPr>
                <w:rFonts w:hint="eastAsia" w:ascii="宋体" w:hAnsi="宋体" w:cs="宋体"/>
                <w:sz w:val="24"/>
                <w:szCs w:val="24"/>
              </w:rPr>
              <w:t>分包</w:t>
            </w:r>
          </w:p>
        </w:tc>
        <w:tc>
          <w:tcPr>
            <w:tcW w:w="6288" w:type="dxa"/>
            <w:vAlign w:val="center"/>
          </w:tcPr>
          <w:p w14:paraId="5C9AB53A">
            <w:pPr>
              <w:spacing w:line="360" w:lineRule="auto"/>
              <w:rPr>
                <w:rFonts w:ascii="宋体" w:hAnsi="宋体" w:cs="宋体"/>
                <w:sz w:val="24"/>
                <w:szCs w:val="24"/>
              </w:rPr>
            </w:pPr>
            <w:r>
              <w:rPr>
                <w:rFonts w:hint="eastAsia" w:ascii="宋体" w:hAnsi="宋体" w:cs="宋体"/>
                <w:sz w:val="24"/>
                <w:szCs w:val="24"/>
              </w:rPr>
              <w:t>不允许</w:t>
            </w:r>
          </w:p>
        </w:tc>
      </w:tr>
      <w:tr w14:paraId="7A65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85" w:type="dxa"/>
            <w:vAlign w:val="center"/>
          </w:tcPr>
          <w:p w14:paraId="17CB4B85">
            <w:pPr>
              <w:spacing w:line="360" w:lineRule="auto"/>
              <w:jc w:val="center"/>
              <w:rPr>
                <w:rFonts w:ascii="宋体" w:hAnsi="宋体" w:cs="宋体"/>
                <w:sz w:val="24"/>
                <w:szCs w:val="24"/>
              </w:rPr>
            </w:pPr>
            <w:r>
              <w:rPr>
                <w:rFonts w:hint="eastAsia" w:ascii="宋体" w:hAnsi="宋体" w:cs="宋体"/>
                <w:sz w:val="24"/>
                <w:szCs w:val="24"/>
              </w:rPr>
              <w:t>3.</w:t>
            </w:r>
            <w:r>
              <w:rPr>
                <w:rFonts w:ascii="宋体" w:hAnsi="宋体" w:cs="宋体"/>
                <w:sz w:val="24"/>
                <w:szCs w:val="24"/>
              </w:rPr>
              <w:t>2</w:t>
            </w:r>
          </w:p>
        </w:tc>
        <w:tc>
          <w:tcPr>
            <w:tcW w:w="1966" w:type="dxa"/>
            <w:vAlign w:val="center"/>
          </w:tcPr>
          <w:p w14:paraId="550465B8">
            <w:pPr>
              <w:spacing w:line="360" w:lineRule="auto"/>
              <w:jc w:val="center"/>
              <w:rPr>
                <w:rFonts w:ascii="宋体" w:hAnsi="宋体" w:cs="宋体"/>
                <w:sz w:val="24"/>
                <w:szCs w:val="24"/>
              </w:rPr>
            </w:pPr>
            <w:r>
              <w:rPr>
                <w:rFonts w:hint="eastAsia" w:ascii="宋体" w:hAnsi="宋体" w:cs="宋体"/>
                <w:sz w:val="24"/>
                <w:szCs w:val="24"/>
              </w:rPr>
              <w:t>构成投标文件的其他材料</w:t>
            </w:r>
          </w:p>
        </w:tc>
        <w:tc>
          <w:tcPr>
            <w:tcW w:w="6288" w:type="dxa"/>
            <w:vAlign w:val="center"/>
          </w:tcPr>
          <w:p w14:paraId="4FB7DC8A">
            <w:pPr>
              <w:spacing w:line="360" w:lineRule="auto"/>
              <w:rPr>
                <w:rFonts w:ascii="宋体" w:hAnsi="宋体" w:cs="宋体"/>
                <w:sz w:val="24"/>
                <w:szCs w:val="24"/>
              </w:rPr>
            </w:pPr>
            <w:r>
              <w:rPr>
                <w:rFonts w:hint="eastAsia" w:ascii="宋体" w:hAnsi="宋体" w:cs="宋体"/>
                <w:sz w:val="24"/>
                <w:szCs w:val="24"/>
              </w:rPr>
              <w:t>投标人按照招标文件的要求认为有利于投标的材料。</w:t>
            </w:r>
          </w:p>
        </w:tc>
      </w:tr>
      <w:tr w14:paraId="74F4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Align w:val="center"/>
          </w:tcPr>
          <w:p w14:paraId="77AE2A2B">
            <w:pPr>
              <w:spacing w:line="360" w:lineRule="auto"/>
              <w:jc w:val="center"/>
              <w:rPr>
                <w:rFonts w:ascii="宋体" w:hAnsi="宋体" w:cs="宋体"/>
                <w:sz w:val="24"/>
                <w:szCs w:val="24"/>
              </w:rPr>
            </w:pPr>
            <w:r>
              <w:rPr>
                <w:rFonts w:hint="eastAsia" w:ascii="宋体" w:hAnsi="宋体" w:cs="宋体"/>
                <w:sz w:val="24"/>
                <w:szCs w:val="24"/>
              </w:rPr>
              <w:t>3.4.1</w:t>
            </w:r>
          </w:p>
        </w:tc>
        <w:tc>
          <w:tcPr>
            <w:tcW w:w="1966" w:type="dxa"/>
            <w:vAlign w:val="center"/>
          </w:tcPr>
          <w:p w14:paraId="6F170D68">
            <w:pPr>
              <w:spacing w:line="360" w:lineRule="auto"/>
              <w:jc w:val="center"/>
              <w:rPr>
                <w:rFonts w:ascii="宋体" w:hAnsi="宋体" w:cs="宋体"/>
                <w:sz w:val="24"/>
                <w:szCs w:val="24"/>
              </w:rPr>
            </w:pPr>
            <w:r>
              <w:rPr>
                <w:rFonts w:hint="eastAsia" w:ascii="宋体" w:hAnsi="宋体" w:cs="宋体"/>
                <w:sz w:val="24"/>
                <w:szCs w:val="24"/>
              </w:rPr>
              <w:t>投标报价</w:t>
            </w:r>
          </w:p>
        </w:tc>
        <w:tc>
          <w:tcPr>
            <w:tcW w:w="6288" w:type="dxa"/>
            <w:vAlign w:val="center"/>
          </w:tcPr>
          <w:p w14:paraId="6AF4C3B1">
            <w:pPr>
              <w:spacing w:line="360" w:lineRule="auto"/>
            </w:pPr>
            <w:r>
              <w:rPr>
                <w:rFonts w:hint="eastAsia" w:ascii="宋体" w:hAnsi="宋体" w:cs="宋体"/>
                <w:sz w:val="24"/>
                <w:szCs w:val="24"/>
              </w:rPr>
              <w:t>以中标价为依据签订总价合同。</w:t>
            </w:r>
          </w:p>
        </w:tc>
      </w:tr>
      <w:tr w14:paraId="108F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85" w:type="dxa"/>
            <w:vAlign w:val="center"/>
          </w:tcPr>
          <w:p w14:paraId="597AE32C">
            <w:pPr>
              <w:spacing w:line="360" w:lineRule="auto"/>
              <w:jc w:val="center"/>
              <w:rPr>
                <w:rFonts w:ascii="宋体" w:hAnsi="宋体" w:cs="宋体"/>
                <w:sz w:val="24"/>
                <w:szCs w:val="24"/>
              </w:rPr>
            </w:pPr>
            <w:r>
              <w:rPr>
                <w:rFonts w:hint="eastAsia" w:ascii="宋体" w:hAnsi="宋体" w:cs="宋体"/>
                <w:sz w:val="24"/>
                <w:szCs w:val="24"/>
              </w:rPr>
              <w:t>3.</w:t>
            </w:r>
            <w:r>
              <w:rPr>
                <w:rFonts w:ascii="宋体" w:hAnsi="宋体" w:cs="宋体"/>
                <w:sz w:val="24"/>
                <w:szCs w:val="24"/>
              </w:rPr>
              <w:t>5</w:t>
            </w:r>
            <w:r>
              <w:rPr>
                <w:rFonts w:hint="eastAsia" w:ascii="宋体" w:hAnsi="宋体" w:cs="宋体"/>
                <w:sz w:val="24"/>
                <w:szCs w:val="24"/>
              </w:rPr>
              <w:t>.1</w:t>
            </w:r>
          </w:p>
        </w:tc>
        <w:tc>
          <w:tcPr>
            <w:tcW w:w="1966" w:type="dxa"/>
            <w:vAlign w:val="center"/>
          </w:tcPr>
          <w:p w14:paraId="155CC3EA">
            <w:pPr>
              <w:spacing w:line="360" w:lineRule="auto"/>
              <w:jc w:val="center"/>
              <w:rPr>
                <w:rFonts w:ascii="宋体" w:hAnsi="宋体" w:cs="宋体"/>
                <w:sz w:val="24"/>
                <w:szCs w:val="24"/>
              </w:rPr>
            </w:pPr>
            <w:r>
              <w:rPr>
                <w:rFonts w:hint="eastAsia" w:ascii="宋体" w:hAnsi="宋体" w:cs="宋体"/>
                <w:sz w:val="24"/>
                <w:szCs w:val="24"/>
              </w:rPr>
              <w:t>投标有效期</w:t>
            </w:r>
          </w:p>
        </w:tc>
        <w:tc>
          <w:tcPr>
            <w:tcW w:w="6288" w:type="dxa"/>
            <w:vAlign w:val="center"/>
          </w:tcPr>
          <w:p w14:paraId="3D1EA50F">
            <w:pPr>
              <w:spacing w:line="360" w:lineRule="auto"/>
              <w:jc w:val="left"/>
              <w:rPr>
                <w:rFonts w:ascii="宋体" w:hAnsi="宋体" w:cs="宋体"/>
                <w:sz w:val="24"/>
                <w:szCs w:val="24"/>
              </w:rPr>
            </w:pPr>
            <w:r>
              <w:rPr>
                <w:rFonts w:hint="eastAsia" w:ascii="宋体" w:hAnsi="宋体" w:cs="宋体"/>
                <w:sz w:val="24"/>
                <w:szCs w:val="24"/>
              </w:rPr>
              <w:t>90日历天（从投标截止之日算起）</w:t>
            </w:r>
          </w:p>
        </w:tc>
      </w:tr>
      <w:tr w14:paraId="7514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14:paraId="049A63E8">
            <w:pPr>
              <w:spacing w:line="360" w:lineRule="auto"/>
              <w:jc w:val="center"/>
              <w:rPr>
                <w:rFonts w:ascii="宋体" w:hAnsi="宋体" w:cs="宋体"/>
                <w:sz w:val="24"/>
                <w:szCs w:val="24"/>
              </w:rPr>
            </w:pPr>
            <w:r>
              <w:rPr>
                <w:rFonts w:hint="eastAsia" w:ascii="宋体" w:hAnsi="宋体" w:cs="宋体"/>
                <w:sz w:val="24"/>
                <w:szCs w:val="24"/>
              </w:rPr>
              <w:t>3.</w:t>
            </w:r>
            <w:r>
              <w:rPr>
                <w:rFonts w:ascii="宋体" w:hAnsi="宋体" w:cs="宋体"/>
                <w:sz w:val="24"/>
                <w:szCs w:val="24"/>
              </w:rPr>
              <w:t>6</w:t>
            </w:r>
            <w:r>
              <w:rPr>
                <w:rFonts w:hint="eastAsia" w:ascii="宋体" w:hAnsi="宋体" w:cs="宋体"/>
                <w:sz w:val="24"/>
                <w:szCs w:val="24"/>
              </w:rPr>
              <w:t>.1</w:t>
            </w:r>
          </w:p>
        </w:tc>
        <w:tc>
          <w:tcPr>
            <w:tcW w:w="1966" w:type="dxa"/>
            <w:vAlign w:val="center"/>
          </w:tcPr>
          <w:p w14:paraId="7A2E5B70">
            <w:pPr>
              <w:spacing w:line="360" w:lineRule="auto"/>
              <w:jc w:val="center"/>
              <w:rPr>
                <w:rFonts w:ascii="宋体" w:hAnsi="宋体" w:cs="宋体"/>
                <w:sz w:val="24"/>
                <w:szCs w:val="24"/>
              </w:rPr>
            </w:pPr>
            <w:r>
              <w:rPr>
                <w:rFonts w:hint="eastAsia" w:ascii="宋体" w:hAnsi="宋体" w:cs="宋体"/>
                <w:sz w:val="24"/>
                <w:szCs w:val="24"/>
              </w:rPr>
              <w:t>投标保证金</w:t>
            </w:r>
          </w:p>
        </w:tc>
        <w:tc>
          <w:tcPr>
            <w:tcW w:w="6288" w:type="dxa"/>
            <w:vAlign w:val="center"/>
          </w:tcPr>
          <w:p w14:paraId="01B9A865">
            <w:pPr>
              <w:spacing w:line="360" w:lineRule="auto"/>
              <w:ind w:firstLine="480" w:firstLineChars="200"/>
              <w:rPr>
                <w:rFonts w:ascii="宋体" w:hAnsi="宋体" w:cs="宋体"/>
                <w:sz w:val="24"/>
                <w:szCs w:val="24"/>
              </w:rPr>
            </w:pPr>
            <w:r>
              <w:rPr>
                <w:rFonts w:hint="eastAsia" w:ascii="宋体" w:hAnsi="宋体" w:cs="宋体"/>
                <w:sz w:val="24"/>
                <w:szCs w:val="24"/>
              </w:rPr>
              <w:t>本次投标活动投标人需交纳投标保证金为:</w:t>
            </w:r>
          </w:p>
          <w:p w14:paraId="65EDE068">
            <w:pPr>
              <w:spacing w:line="360" w:lineRule="auto"/>
              <w:ind w:firstLine="422" w:firstLineChars="200"/>
              <w:rPr>
                <w:rFonts w:hint="eastAsia" w:ascii="宋体" w:hAnsi="宋体" w:eastAsia="宋体" w:cs="宋体"/>
                <w:b/>
                <w:bCs/>
                <w:szCs w:val="21"/>
                <w:lang w:eastAsia="zh-CN"/>
              </w:rPr>
            </w:pPr>
            <w:r>
              <w:rPr>
                <w:rFonts w:hint="eastAsia" w:ascii="宋体" w:hAnsi="宋体" w:cs="宋体"/>
                <w:b/>
                <w:bCs/>
                <w:szCs w:val="21"/>
                <w:lang w:eastAsia="zh-CN"/>
              </w:rPr>
              <w:t>二标段</w:t>
            </w:r>
            <w:r>
              <w:rPr>
                <w:rFonts w:hint="eastAsia" w:ascii="宋体" w:hAnsi="宋体" w:cs="宋体"/>
                <w:b/>
                <w:bCs/>
                <w:szCs w:val="21"/>
              </w:rPr>
              <w:t>人民币</w:t>
            </w:r>
            <w:r>
              <w:rPr>
                <w:rFonts w:hint="eastAsia" w:ascii="宋体" w:hAnsi="宋体" w:cs="宋体"/>
                <w:b/>
                <w:bCs/>
                <w:szCs w:val="21"/>
                <w:lang w:eastAsia="zh-CN"/>
              </w:rPr>
              <w:t>叁</w:t>
            </w:r>
            <w:r>
              <w:rPr>
                <w:rFonts w:hint="eastAsia" w:ascii="宋体" w:hAnsi="宋体" w:cs="宋体"/>
                <w:b/>
                <w:bCs/>
                <w:szCs w:val="21"/>
              </w:rPr>
              <w:t>万元整（￥</w:t>
            </w:r>
            <w:r>
              <w:rPr>
                <w:rFonts w:hint="eastAsia" w:ascii="宋体" w:hAnsi="宋体" w:cs="宋体"/>
                <w:b/>
                <w:bCs/>
                <w:szCs w:val="21"/>
                <w:lang w:val="en-US" w:eastAsia="zh-CN"/>
              </w:rPr>
              <w:t>3</w:t>
            </w:r>
            <w:r>
              <w:rPr>
                <w:rFonts w:ascii="宋体" w:hAnsi="宋体" w:cs="宋体"/>
                <w:b/>
                <w:bCs/>
                <w:szCs w:val="21"/>
              </w:rPr>
              <w:t>0000.</w:t>
            </w:r>
            <w:r>
              <w:rPr>
                <w:rFonts w:hint="eastAsia" w:ascii="宋体" w:hAnsi="宋体" w:cs="宋体"/>
                <w:b/>
                <w:bCs/>
                <w:szCs w:val="21"/>
              </w:rPr>
              <w:t>0</w:t>
            </w:r>
            <w:r>
              <w:rPr>
                <w:rFonts w:ascii="宋体" w:hAnsi="宋体" w:cs="宋体"/>
                <w:b/>
                <w:bCs/>
                <w:szCs w:val="21"/>
              </w:rPr>
              <w:t>0元）；</w:t>
            </w:r>
            <w:r>
              <w:rPr>
                <w:rFonts w:hint="eastAsia" w:ascii="宋体" w:hAnsi="宋体" w:cs="宋体"/>
                <w:b/>
                <w:bCs/>
                <w:szCs w:val="21"/>
                <w:lang w:eastAsia="zh-CN"/>
              </w:rPr>
              <w:t>一、三、九、十二、十四标段</w:t>
            </w:r>
            <w:r>
              <w:rPr>
                <w:rFonts w:hint="eastAsia" w:ascii="宋体" w:hAnsi="宋体" w:cs="宋体"/>
                <w:b/>
                <w:bCs/>
                <w:szCs w:val="21"/>
              </w:rPr>
              <w:t>人民币</w:t>
            </w:r>
            <w:r>
              <w:rPr>
                <w:rFonts w:hint="eastAsia" w:ascii="宋体" w:hAnsi="宋体" w:cs="宋体"/>
                <w:b/>
                <w:bCs/>
                <w:szCs w:val="21"/>
                <w:lang w:eastAsia="zh-CN"/>
              </w:rPr>
              <w:t>贰万元整（￥</w:t>
            </w:r>
            <w:r>
              <w:rPr>
                <w:rFonts w:hint="eastAsia" w:ascii="宋体" w:hAnsi="宋体" w:cs="宋体"/>
                <w:b/>
                <w:bCs/>
                <w:szCs w:val="21"/>
                <w:lang w:val="en-US" w:eastAsia="zh-CN"/>
              </w:rPr>
              <w:t>20000.00元</w:t>
            </w:r>
            <w:r>
              <w:rPr>
                <w:rFonts w:hint="eastAsia" w:ascii="宋体" w:hAnsi="宋体" w:cs="宋体"/>
                <w:b/>
                <w:bCs/>
                <w:szCs w:val="21"/>
                <w:lang w:eastAsia="zh-CN"/>
              </w:rPr>
              <w:t>）；其余标段</w:t>
            </w:r>
            <w:r>
              <w:rPr>
                <w:rFonts w:hint="eastAsia" w:ascii="宋体" w:hAnsi="宋体" w:cs="宋体"/>
                <w:b/>
                <w:bCs/>
                <w:szCs w:val="21"/>
              </w:rPr>
              <w:t>人民币</w:t>
            </w:r>
            <w:r>
              <w:rPr>
                <w:rFonts w:hint="eastAsia" w:ascii="宋体" w:hAnsi="宋体" w:cs="宋体"/>
                <w:b/>
                <w:bCs/>
                <w:szCs w:val="21"/>
                <w:lang w:eastAsia="zh-CN"/>
              </w:rPr>
              <w:t>壹万元整（￥</w:t>
            </w:r>
            <w:r>
              <w:rPr>
                <w:rFonts w:hint="eastAsia" w:ascii="宋体" w:hAnsi="宋体" w:cs="宋体"/>
                <w:b/>
                <w:bCs/>
                <w:szCs w:val="21"/>
                <w:lang w:val="en-US" w:eastAsia="zh-CN"/>
              </w:rPr>
              <w:t>10000.00元</w:t>
            </w:r>
            <w:r>
              <w:rPr>
                <w:rFonts w:hint="eastAsia" w:ascii="宋体" w:hAnsi="宋体" w:cs="宋体"/>
                <w:b/>
                <w:bCs/>
                <w:szCs w:val="21"/>
                <w:lang w:eastAsia="zh-CN"/>
              </w:rPr>
              <w:t>）</w:t>
            </w:r>
          </w:p>
          <w:p w14:paraId="3598CD9D">
            <w:pPr>
              <w:spacing w:line="360" w:lineRule="auto"/>
              <w:ind w:firstLine="480" w:firstLineChars="200"/>
              <w:rPr>
                <w:rFonts w:ascii="宋体" w:hAnsi="宋体" w:cs="宋体"/>
                <w:sz w:val="24"/>
                <w:szCs w:val="24"/>
              </w:rPr>
            </w:pPr>
            <w:r>
              <w:rPr>
                <w:rFonts w:hint="eastAsia" w:ascii="宋体" w:hAnsi="宋体" w:cs="宋体"/>
                <w:sz w:val="24"/>
                <w:szCs w:val="24"/>
              </w:rPr>
              <w:t>投标保证金的交纳形式：转账、电汇、担保机构保函。投标人以银行转账、电汇形式交纳投标保证金的(</w:t>
            </w:r>
            <w:r>
              <w:rPr>
                <w:rFonts w:hint="eastAsia" w:ascii="宋体" w:hAnsi="宋体" w:cs="宋体"/>
                <w:b/>
                <w:sz w:val="24"/>
                <w:szCs w:val="24"/>
              </w:rPr>
              <w:t>转账时请注明</w:t>
            </w:r>
            <w:r>
              <w:rPr>
                <w:rFonts w:hint="eastAsia" w:ascii="宋体" w:hAnsi="宋体" w:cs="宋体"/>
                <w:b/>
                <w:sz w:val="24"/>
                <w:szCs w:val="24"/>
                <w:lang w:eastAsia="zh-CN"/>
              </w:rPr>
              <w:t>项目编号：THSN-2025-0908</w:t>
            </w:r>
            <w:r>
              <w:rPr>
                <w:rFonts w:hint="eastAsia" w:ascii="宋体" w:hAnsi="宋体" w:cs="宋体"/>
                <w:b/>
                <w:bCs/>
                <w:sz w:val="24"/>
                <w:szCs w:val="24"/>
              </w:rPr>
              <w:t>)</w:t>
            </w:r>
            <w:r>
              <w:rPr>
                <w:rFonts w:hint="eastAsia" w:ascii="宋体" w:hAnsi="宋体" w:cs="宋体"/>
                <w:sz w:val="24"/>
                <w:szCs w:val="24"/>
              </w:rPr>
              <w:t>，招标结束之后以转账形式退到投标人的基本账户。投标人以保函形式缴纳投标保证金的，在投标文件递交截止时间前须将担保机构保函</w:t>
            </w:r>
            <w:r>
              <w:rPr>
                <w:rFonts w:hint="eastAsia" w:ascii="宋体" w:hAnsi="宋体" w:cs="宋体"/>
                <w:b/>
                <w:bCs/>
                <w:sz w:val="24"/>
                <w:szCs w:val="24"/>
              </w:rPr>
              <w:t>正本原件</w:t>
            </w:r>
            <w:r>
              <w:rPr>
                <w:rFonts w:hint="eastAsia" w:ascii="宋体" w:hAnsi="宋体" w:cs="宋体"/>
                <w:sz w:val="24"/>
                <w:szCs w:val="24"/>
              </w:rPr>
              <w:t>提交至采购代理机构备案，招标结束之后在规定时间内将保函正本原件退回。</w:t>
            </w:r>
          </w:p>
          <w:p w14:paraId="0241760D">
            <w:pPr>
              <w:spacing w:line="360" w:lineRule="auto"/>
              <w:ind w:firstLine="480" w:firstLineChars="200"/>
              <w:rPr>
                <w:rFonts w:ascii="宋体" w:hAnsi="宋体" w:cs="宋体"/>
                <w:sz w:val="24"/>
                <w:szCs w:val="24"/>
              </w:rPr>
            </w:pPr>
            <w:r>
              <w:rPr>
                <w:rFonts w:hint="eastAsia" w:ascii="宋体" w:hAnsi="宋体" w:cs="宋体"/>
                <w:sz w:val="24"/>
                <w:szCs w:val="24"/>
              </w:rPr>
              <w:t>投标人以银行转账、电汇形式缴纳投标保证金的截止时间：</w:t>
            </w:r>
          </w:p>
          <w:p w14:paraId="0F713CA6">
            <w:pPr>
              <w:spacing w:line="360" w:lineRule="auto"/>
              <w:ind w:firstLine="480" w:firstLineChars="200"/>
              <w:rPr>
                <w:rFonts w:ascii="宋体" w:hAnsi="宋体" w:cs="宋体"/>
                <w:b/>
                <w:bCs/>
                <w:sz w:val="24"/>
                <w:szCs w:val="24"/>
              </w:rPr>
            </w:pPr>
            <w:r>
              <w:rPr>
                <w:rFonts w:hint="eastAsia" w:ascii="宋体" w:hAnsi="宋体" w:cs="宋体"/>
                <w:sz w:val="24"/>
                <w:szCs w:val="24"/>
              </w:rPr>
              <w:t>须在投标文件递交截止前到达以下帐户。</w:t>
            </w:r>
            <w:r>
              <w:rPr>
                <w:rFonts w:hint="eastAsia" w:ascii="宋体" w:hAnsi="宋体" w:cs="宋体"/>
                <w:b/>
                <w:bCs/>
                <w:sz w:val="24"/>
                <w:szCs w:val="24"/>
              </w:rPr>
              <w:t>由于转账当天不一定能够到账，为避免因保证金未到账而导致投标被拒绝，建议至少提前2个工作日转账。</w:t>
            </w:r>
          </w:p>
          <w:p w14:paraId="3828EC77">
            <w:pPr>
              <w:spacing w:line="360" w:lineRule="auto"/>
              <w:ind w:firstLine="482" w:firstLineChars="200"/>
              <w:rPr>
                <w:rFonts w:ascii="宋体" w:hAnsi="宋体" w:cs="宋体"/>
                <w:b/>
                <w:sz w:val="24"/>
                <w:szCs w:val="24"/>
              </w:rPr>
            </w:pPr>
            <w:r>
              <w:rPr>
                <w:rFonts w:hint="eastAsia" w:ascii="宋体" w:hAnsi="宋体" w:cs="宋体"/>
                <w:b/>
                <w:sz w:val="24"/>
                <w:szCs w:val="24"/>
              </w:rPr>
              <w:t>户名：西安天合建设项目管理有限公司商南分公司</w:t>
            </w:r>
          </w:p>
          <w:p w14:paraId="1869126C">
            <w:pPr>
              <w:spacing w:line="360" w:lineRule="auto"/>
              <w:ind w:firstLine="482" w:firstLineChars="200"/>
              <w:rPr>
                <w:rFonts w:ascii="宋体" w:hAnsi="宋体" w:cs="宋体"/>
                <w:b/>
                <w:sz w:val="24"/>
                <w:szCs w:val="24"/>
              </w:rPr>
            </w:pPr>
            <w:r>
              <w:rPr>
                <w:rFonts w:hint="eastAsia" w:ascii="宋体" w:hAnsi="宋体" w:cs="宋体"/>
                <w:b/>
                <w:sz w:val="24"/>
                <w:szCs w:val="24"/>
              </w:rPr>
              <w:t>开户银行：中国农业银行股份有限公司商南工业园支行</w:t>
            </w:r>
          </w:p>
          <w:p w14:paraId="752DD3AC">
            <w:pPr>
              <w:spacing w:line="360" w:lineRule="auto"/>
              <w:ind w:firstLine="482" w:firstLineChars="200"/>
              <w:rPr>
                <w:rFonts w:ascii="宋体" w:hAnsi="宋体" w:cs="宋体"/>
                <w:b/>
                <w:sz w:val="24"/>
                <w:szCs w:val="24"/>
              </w:rPr>
            </w:pPr>
            <w:r>
              <w:rPr>
                <w:rFonts w:hint="eastAsia" w:ascii="宋体" w:hAnsi="宋体" w:cs="宋体"/>
                <w:b/>
                <w:sz w:val="24"/>
                <w:szCs w:val="24"/>
              </w:rPr>
              <w:t>账号：26825201040005909</w:t>
            </w:r>
          </w:p>
          <w:p w14:paraId="5FFB01C7">
            <w:pPr>
              <w:spacing w:line="360" w:lineRule="auto"/>
              <w:ind w:firstLine="480" w:firstLineChars="200"/>
              <w:rPr>
                <w:rFonts w:ascii="宋体" w:hAnsi="宋体" w:cs="宋体"/>
                <w:sz w:val="24"/>
                <w:szCs w:val="24"/>
              </w:rPr>
            </w:pPr>
            <w:r>
              <w:rPr>
                <w:rFonts w:hint="eastAsia" w:ascii="宋体" w:hAnsi="宋体" w:cs="宋体"/>
                <w:sz w:val="24"/>
                <w:szCs w:val="24"/>
              </w:rPr>
              <w:t>投标保证金到达采购代理机构指定账户后，投标人须与采购代理机构联系确认，确认到帐后请将</w:t>
            </w:r>
            <w:r>
              <w:rPr>
                <w:rFonts w:hint="eastAsia" w:ascii="宋体" w:hAnsi="宋体" w:cs="宋体"/>
                <w:b/>
                <w:bCs/>
                <w:sz w:val="24"/>
                <w:szCs w:val="24"/>
              </w:rPr>
              <w:t>投标保证金缴纳凭证复印件</w:t>
            </w:r>
            <w:r>
              <w:rPr>
                <w:rFonts w:hint="eastAsia" w:ascii="宋体" w:hAnsi="宋体" w:cs="宋体"/>
                <w:sz w:val="24"/>
                <w:szCs w:val="24"/>
              </w:rPr>
              <w:t>粘贴于招标文件规定处。</w:t>
            </w:r>
          </w:p>
        </w:tc>
      </w:tr>
      <w:tr w14:paraId="3016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85" w:type="dxa"/>
            <w:vAlign w:val="center"/>
          </w:tcPr>
          <w:p w14:paraId="25DCECD7">
            <w:pPr>
              <w:spacing w:line="360" w:lineRule="auto"/>
              <w:jc w:val="center"/>
              <w:rPr>
                <w:rFonts w:ascii="宋体" w:hAnsi="宋体" w:cs="宋体"/>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.4.7</w:t>
            </w:r>
          </w:p>
        </w:tc>
        <w:tc>
          <w:tcPr>
            <w:tcW w:w="1966" w:type="dxa"/>
            <w:vAlign w:val="center"/>
          </w:tcPr>
          <w:p w14:paraId="4BEF073B">
            <w:pPr>
              <w:spacing w:line="360" w:lineRule="auto"/>
              <w:jc w:val="center"/>
              <w:rPr>
                <w:rFonts w:ascii="宋体" w:hAnsi="宋体" w:cs="宋体"/>
                <w:sz w:val="24"/>
                <w:szCs w:val="24"/>
              </w:rPr>
            </w:pPr>
            <w:r>
              <w:rPr>
                <w:rFonts w:hint="eastAsia" w:ascii="宋体" w:hAnsi="宋体" w:cs="宋体"/>
                <w:sz w:val="24"/>
                <w:szCs w:val="24"/>
              </w:rPr>
              <w:t>代理服务费</w:t>
            </w:r>
          </w:p>
        </w:tc>
        <w:tc>
          <w:tcPr>
            <w:tcW w:w="6288" w:type="dxa"/>
            <w:vAlign w:val="center"/>
          </w:tcPr>
          <w:p w14:paraId="4EF56BAF">
            <w:pPr>
              <w:spacing w:line="360" w:lineRule="auto"/>
              <w:ind w:firstLine="480" w:firstLineChars="200"/>
              <w:rPr>
                <w:rFonts w:ascii="宋体" w:hAnsi="宋体" w:cs="宋体"/>
                <w:sz w:val="24"/>
                <w:szCs w:val="24"/>
              </w:rPr>
            </w:pPr>
            <w:r>
              <w:rPr>
                <w:rFonts w:hint="eastAsia" w:ascii="宋体" w:hAnsi="宋体" w:cs="宋体"/>
                <w:sz w:val="24"/>
                <w:szCs w:val="24"/>
              </w:rPr>
              <w:t>1.收费标准：</w:t>
            </w:r>
            <w:r>
              <w:rPr>
                <w:rFonts w:hint="eastAsia" w:ascii="宋体" w:hAnsi="宋体" w:cs="宋体"/>
                <w:sz w:val="24"/>
                <w:szCs w:val="24"/>
                <w:lang w:eastAsia="zh-CN"/>
              </w:rPr>
              <w:t>参加</w:t>
            </w:r>
            <w:r>
              <w:rPr>
                <w:rFonts w:hint="eastAsia" w:ascii="宋体" w:hAnsi="宋体" w:cs="宋体"/>
                <w:sz w:val="24"/>
                <w:szCs w:val="24"/>
              </w:rPr>
              <w:t>国家计委颁发的《招标代理服务收费管理暂行办法》（计价格[2002]1980号）和国家发展改革委员会办公厅颁发的《关于招标代理服务收费有关问题的通知》（发改办价格[2003]857号）的有关标准执行</w:t>
            </w:r>
            <w:r>
              <w:rPr>
                <w:rFonts w:ascii="宋体" w:hAnsi="宋体" w:cs="宋体"/>
                <w:sz w:val="24"/>
                <w:szCs w:val="24"/>
              </w:rPr>
              <w:t>。</w:t>
            </w:r>
          </w:p>
          <w:p w14:paraId="34F0658B">
            <w:pPr>
              <w:spacing w:line="360" w:lineRule="auto"/>
              <w:ind w:firstLine="480" w:firstLineChars="200"/>
              <w:rPr>
                <w:rFonts w:ascii="宋体" w:hAnsi="宋体" w:cs="宋体"/>
                <w:sz w:val="24"/>
                <w:szCs w:val="24"/>
              </w:rPr>
            </w:pPr>
            <w:r>
              <w:rPr>
                <w:rFonts w:hint="eastAsia" w:ascii="宋体" w:hAnsi="宋体" w:cs="宋体"/>
                <w:sz w:val="24"/>
                <w:szCs w:val="24"/>
              </w:rPr>
              <w:t>2.代理服务费由中标单位承担，中标单位在领取中标通知书前，须向采购代理机构一次性支付招标代理服务费。</w:t>
            </w:r>
          </w:p>
        </w:tc>
      </w:tr>
      <w:tr w14:paraId="647C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5" w:type="dxa"/>
            <w:vAlign w:val="center"/>
          </w:tcPr>
          <w:p w14:paraId="59B29505">
            <w:pPr>
              <w:spacing w:line="360" w:lineRule="auto"/>
              <w:jc w:val="center"/>
              <w:rPr>
                <w:rFonts w:ascii="宋体" w:hAnsi="宋体" w:cs="宋体"/>
                <w:sz w:val="24"/>
                <w:szCs w:val="24"/>
              </w:rPr>
            </w:pPr>
            <w:r>
              <w:rPr>
                <w:rFonts w:hint="eastAsia" w:ascii="宋体" w:hAnsi="宋体" w:cs="宋体"/>
                <w:sz w:val="24"/>
                <w:szCs w:val="24"/>
              </w:rPr>
              <w:t>3.</w:t>
            </w:r>
            <w:r>
              <w:rPr>
                <w:rFonts w:ascii="宋体" w:hAnsi="宋体" w:cs="宋体"/>
                <w:sz w:val="24"/>
                <w:szCs w:val="24"/>
              </w:rPr>
              <w:t>7</w:t>
            </w:r>
          </w:p>
        </w:tc>
        <w:tc>
          <w:tcPr>
            <w:tcW w:w="1966" w:type="dxa"/>
            <w:vAlign w:val="center"/>
          </w:tcPr>
          <w:p w14:paraId="02EDEF6F">
            <w:pPr>
              <w:spacing w:line="360" w:lineRule="auto"/>
              <w:jc w:val="both"/>
              <w:rPr>
                <w:rFonts w:ascii="宋体" w:hAnsi="宋体" w:cs="宋体"/>
                <w:sz w:val="24"/>
                <w:szCs w:val="24"/>
              </w:rPr>
            </w:pPr>
            <w:r>
              <w:rPr>
                <w:rFonts w:hint="eastAsia" w:ascii="宋体" w:hAnsi="宋体" w:cs="宋体"/>
                <w:sz w:val="24"/>
                <w:szCs w:val="24"/>
              </w:rPr>
              <w:t>是否允许递交备选投标方案</w:t>
            </w:r>
          </w:p>
        </w:tc>
        <w:tc>
          <w:tcPr>
            <w:tcW w:w="6288" w:type="dxa"/>
            <w:vAlign w:val="center"/>
          </w:tcPr>
          <w:p w14:paraId="6BD9C89C">
            <w:pPr>
              <w:spacing w:line="360" w:lineRule="auto"/>
              <w:rPr>
                <w:rFonts w:ascii="宋体" w:hAnsi="宋体" w:cs="宋体"/>
                <w:sz w:val="24"/>
                <w:szCs w:val="24"/>
              </w:rPr>
            </w:pPr>
            <w:r>
              <w:rPr>
                <w:rFonts w:hint="eastAsia" w:ascii="宋体" w:hAnsi="宋体" w:cs="宋体"/>
                <w:sz w:val="24"/>
                <w:szCs w:val="24"/>
              </w:rPr>
              <w:t>不允许</w:t>
            </w:r>
          </w:p>
        </w:tc>
      </w:tr>
      <w:tr w14:paraId="268C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14:paraId="45BE3DA9">
            <w:pPr>
              <w:spacing w:line="360" w:lineRule="auto"/>
              <w:jc w:val="center"/>
              <w:rPr>
                <w:rFonts w:ascii="宋体" w:hAnsi="宋体" w:cs="宋体"/>
                <w:sz w:val="24"/>
                <w:szCs w:val="24"/>
              </w:rPr>
            </w:pPr>
            <w:r>
              <w:rPr>
                <w:rFonts w:hint="eastAsia" w:ascii="宋体" w:hAnsi="宋体" w:cs="宋体"/>
                <w:sz w:val="24"/>
                <w:szCs w:val="24"/>
              </w:rPr>
              <w:t>3.</w:t>
            </w:r>
            <w:r>
              <w:rPr>
                <w:rFonts w:ascii="宋体" w:hAnsi="宋体" w:cs="宋体"/>
                <w:sz w:val="24"/>
                <w:szCs w:val="24"/>
              </w:rPr>
              <w:t>8</w:t>
            </w:r>
            <w:r>
              <w:rPr>
                <w:rFonts w:hint="eastAsia" w:ascii="宋体" w:hAnsi="宋体" w:cs="宋体"/>
                <w:sz w:val="24"/>
                <w:szCs w:val="24"/>
              </w:rPr>
              <w:t>.3</w:t>
            </w:r>
          </w:p>
        </w:tc>
        <w:tc>
          <w:tcPr>
            <w:tcW w:w="1966" w:type="dxa"/>
            <w:vAlign w:val="center"/>
          </w:tcPr>
          <w:p w14:paraId="7590B54A">
            <w:pPr>
              <w:spacing w:line="360" w:lineRule="auto"/>
              <w:jc w:val="center"/>
              <w:rPr>
                <w:rFonts w:ascii="宋体" w:hAnsi="宋体" w:cs="宋体"/>
                <w:sz w:val="24"/>
                <w:szCs w:val="24"/>
              </w:rPr>
            </w:pPr>
            <w:r>
              <w:rPr>
                <w:rFonts w:hint="eastAsia" w:ascii="宋体" w:hAnsi="宋体" w:cs="宋体"/>
                <w:sz w:val="24"/>
                <w:szCs w:val="24"/>
              </w:rPr>
              <w:t>签字或盖章要求</w:t>
            </w:r>
          </w:p>
        </w:tc>
        <w:tc>
          <w:tcPr>
            <w:tcW w:w="6288" w:type="dxa"/>
            <w:vAlign w:val="center"/>
          </w:tcPr>
          <w:p w14:paraId="09E5A5F2">
            <w:pPr>
              <w:spacing w:line="360" w:lineRule="auto"/>
              <w:ind w:firstLine="480" w:firstLineChars="200"/>
              <w:rPr>
                <w:rFonts w:ascii="宋体" w:hAnsi="宋体" w:cs="宋体"/>
                <w:sz w:val="24"/>
                <w:szCs w:val="24"/>
              </w:rPr>
            </w:pPr>
            <w:r>
              <w:rPr>
                <w:rFonts w:hint="eastAsia" w:ascii="宋体" w:hAnsi="宋体" w:cs="宋体"/>
                <w:sz w:val="24"/>
                <w:szCs w:val="24"/>
              </w:rPr>
              <w:t>投标文件封面、投标函及其它有要求处必须加盖投标人公章并经法定代表人或其委托代理人签字或盖章。</w:t>
            </w:r>
            <w:bookmarkStart w:id="17" w:name="_Toc343511347"/>
          </w:p>
          <w:p w14:paraId="4F1C2571">
            <w:pPr>
              <w:spacing w:line="360" w:lineRule="auto"/>
              <w:ind w:firstLine="480" w:firstLineChars="200"/>
              <w:rPr>
                <w:rFonts w:ascii="宋体" w:hAnsi="宋体" w:cs="宋体"/>
                <w:sz w:val="24"/>
                <w:szCs w:val="24"/>
              </w:rPr>
            </w:pPr>
            <w:r>
              <w:rPr>
                <w:rFonts w:hint="eastAsia" w:ascii="宋体" w:hAnsi="宋体" w:cs="宋体"/>
                <w:sz w:val="24"/>
                <w:szCs w:val="24"/>
              </w:rPr>
              <w:t>投标文件应无涂改或行间插字和增删。如确需修改，修改处必须由投标人加盖投标人公章并经法定代表人或其委托代理人签字或盖章。</w:t>
            </w:r>
            <w:bookmarkEnd w:id="17"/>
          </w:p>
        </w:tc>
      </w:tr>
      <w:tr w14:paraId="6301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5" w:type="dxa"/>
            <w:vAlign w:val="center"/>
          </w:tcPr>
          <w:p w14:paraId="5375B46A">
            <w:pPr>
              <w:spacing w:line="360" w:lineRule="auto"/>
              <w:jc w:val="center"/>
              <w:rPr>
                <w:rFonts w:ascii="宋体" w:hAnsi="宋体" w:cs="宋体"/>
                <w:color w:val="auto"/>
                <w:sz w:val="24"/>
                <w:szCs w:val="24"/>
              </w:rPr>
            </w:pPr>
            <w:r>
              <w:rPr>
                <w:rFonts w:hint="eastAsia" w:ascii="宋体" w:hAnsi="宋体" w:cs="宋体"/>
                <w:color w:val="auto"/>
                <w:sz w:val="24"/>
                <w:szCs w:val="24"/>
              </w:rPr>
              <w:t>3.</w:t>
            </w:r>
            <w:r>
              <w:rPr>
                <w:rFonts w:ascii="宋体" w:hAnsi="宋体" w:cs="宋体"/>
                <w:color w:val="auto"/>
                <w:sz w:val="24"/>
                <w:szCs w:val="24"/>
              </w:rPr>
              <w:t>8</w:t>
            </w:r>
            <w:r>
              <w:rPr>
                <w:rFonts w:hint="eastAsia" w:ascii="宋体" w:hAnsi="宋体" w:cs="宋体"/>
                <w:color w:val="auto"/>
                <w:sz w:val="24"/>
                <w:szCs w:val="24"/>
              </w:rPr>
              <w:t>.4</w:t>
            </w:r>
          </w:p>
        </w:tc>
        <w:tc>
          <w:tcPr>
            <w:tcW w:w="1966" w:type="dxa"/>
            <w:vAlign w:val="center"/>
          </w:tcPr>
          <w:p w14:paraId="3C3D9995">
            <w:pPr>
              <w:spacing w:line="360" w:lineRule="auto"/>
              <w:jc w:val="center"/>
              <w:rPr>
                <w:rFonts w:ascii="宋体" w:hAnsi="宋体" w:cs="宋体"/>
                <w:color w:val="auto"/>
                <w:sz w:val="24"/>
                <w:szCs w:val="24"/>
              </w:rPr>
            </w:pPr>
            <w:r>
              <w:rPr>
                <w:rFonts w:hint="eastAsia" w:ascii="宋体" w:hAnsi="宋体" w:cs="宋体"/>
                <w:color w:val="auto"/>
                <w:sz w:val="24"/>
                <w:szCs w:val="24"/>
              </w:rPr>
              <w:t>投标文件份数</w:t>
            </w:r>
          </w:p>
        </w:tc>
        <w:tc>
          <w:tcPr>
            <w:tcW w:w="6288" w:type="dxa"/>
            <w:vAlign w:val="center"/>
          </w:tcPr>
          <w:p w14:paraId="565E5A38">
            <w:pPr>
              <w:spacing w:line="360" w:lineRule="auto"/>
              <w:rPr>
                <w:rFonts w:ascii="宋体" w:hAnsi="宋体" w:cs="宋体"/>
                <w:color w:val="auto"/>
                <w:sz w:val="24"/>
                <w:szCs w:val="24"/>
              </w:rPr>
            </w:pPr>
            <w:r>
              <w:rPr>
                <w:rFonts w:hint="eastAsia" w:ascii="宋体" w:hAnsi="宋体" w:cs="宋体"/>
                <w:color w:val="auto"/>
                <w:sz w:val="24"/>
                <w:szCs w:val="24"/>
              </w:rPr>
              <w:t>投标文件正本</w:t>
            </w:r>
            <w:r>
              <w:rPr>
                <w:rFonts w:hint="eastAsia" w:ascii="宋体" w:hAnsi="宋体" w:cs="宋体"/>
                <w:color w:val="auto"/>
                <w:sz w:val="24"/>
                <w:szCs w:val="24"/>
                <w:u w:val="single"/>
              </w:rPr>
              <w:t>壹</w:t>
            </w:r>
            <w:r>
              <w:rPr>
                <w:rFonts w:hint="eastAsia" w:ascii="宋体" w:hAnsi="宋体" w:cs="宋体"/>
                <w:color w:val="auto"/>
                <w:sz w:val="24"/>
                <w:szCs w:val="24"/>
              </w:rPr>
              <w:t>份,副本</w:t>
            </w:r>
            <w:r>
              <w:rPr>
                <w:rFonts w:hint="eastAsia" w:ascii="宋体" w:hAnsi="宋体" w:cs="宋体"/>
                <w:color w:val="auto"/>
                <w:sz w:val="24"/>
                <w:szCs w:val="24"/>
                <w:u w:val="single"/>
              </w:rPr>
              <w:t>贰</w:t>
            </w:r>
            <w:r>
              <w:rPr>
                <w:rFonts w:hint="eastAsia" w:ascii="宋体" w:hAnsi="宋体" w:cs="宋体"/>
                <w:color w:val="auto"/>
                <w:sz w:val="24"/>
                <w:szCs w:val="24"/>
              </w:rPr>
              <w:t>份,投标文件电子版</w:t>
            </w:r>
            <w:r>
              <w:rPr>
                <w:rFonts w:hint="eastAsia" w:ascii="宋体" w:hAnsi="宋体" w:cs="宋体"/>
                <w:color w:val="auto"/>
                <w:sz w:val="24"/>
                <w:szCs w:val="24"/>
                <w:u w:val="single"/>
              </w:rPr>
              <w:t>壹</w:t>
            </w:r>
            <w:r>
              <w:rPr>
                <w:rFonts w:hint="eastAsia" w:ascii="宋体" w:hAnsi="宋体" w:cs="宋体"/>
                <w:color w:val="auto"/>
                <w:sz w:val="24"/>
                <w:szCs w:val="24"/>
              </w:rPr>
              <w:t>份（U盘）</w:t>
            </w:r>
          </w:p>
        </w:tc>
      </w:tr>
      <w:tr w14:paraId="5216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985" w:type="dxa"/>
            <w:vAlign w:val="center"/>
          </w:tcPr>
          <w:p w14:paraId="0FB2A814">
            <w:pPr>
              <w:spacing w:line="360" w:lineRule="auto"/>
              <w:jc w:val="center"/>
              <w:rPr>
                <w:rFonts w:ascii="宋体" w:hAnsi="宋体" w:cs="宋体"/>
                <w:sz w:val="24"/>
                <w:szCs w:val="24"/>
              </w:rPr>
            </w:pPr>
            <w:r>
              <w:rPr>
                <w:rFonts w:hint="eastAsia" w:ascii="宋体" w:hAnsi="宋体" w:cs="宋体"/>
                <w:sz w:val="24"/>
                <w:szCs w:val="24"/>
              </w:rPr>
              <w:t>4.1.2</w:t>
            </w:r>
          </w:p>
        </w:tc>
        <w:tc>
          <w:tcPr>
            <w:tcW w:w="1966" w:type="dxa"/>
            <w:vAlign w:val="center"/>
          </w:tcPr>
          <w:p w14:paraId="7E6299E6">
            <w:pPr>
              <w:spacing w:line="360" w:lineRule="auto"/>
              <w:jc w:val="center"/>
              <w:rPr>
                <w:rFonts w:ascii="宋体" w:hAnsi="宋体" w:cs="宋体"/>
                <w:sz w:val="24"/>
                <w:szCs w:val="24"/>
              </w:rPr>
            </w:pPr>
            <w:r>
              <w:rPr>
                <w:rFonts w:hint="eastAsia" w:ascii="宋体" w:hAnsi="宋体" w:cs="宋体"/>
                <w:sz w:val="24"/>
                <w:szCs w:val="24"/>
              </w:rPr>
              <w:t>投标文件密封</w:t>
            </w:r>
          </w:p>
        </w:tc>
        <w:tc>
          <w:tcPr>
            <w:tcW w:w="6288" w:type="dxa"/>
            <w:vAlign w:val="center"/>
          </w:tcPr>
          <w:p w14:paraId="357F0DEC">
            <w:pPr>
              <w:spacing w:line="360" w:lineRule="auto"/>
              <w:ind w:firstLine="480" w:firstLineChars="200"/>
              <w:rPr>
                <w:rFonts w:ascii="宋体" w:hAnsi="宋体" w:cs="宋体"/>
                <w:sz w:val="24"/>
                <w:szCs w:val="24"/>
              </w:rPr>
            </w:pPr>
            <w:r>
              <w:rPr>
                <w:rFonts w:hint="eastAsia" w:ascii="宋体" w:hAnsi="宋体" w:cs="宋体"/>
                <w:sz w:val="24"/>
                <w:szCs w:val="24"/>
              </w:rPr>
              <w:t>1、投标文件正、副本应分别装订成册，装订应牢固、不易拆散和换页，不得采用活页装订。封袋应加贴封条，并在封线处由法定代表人或委托代理人签字盖章后加盖投标人公章。</w:t>
            </w:r>
          </w:p>
          <w:p w14:paraId="7836119A">
            <w:pPr>
              <w:spacing w:line="360" w:lineRule="auto"/>
              <w:ind w:firstLine="480" w:firstLineChars="200"/>
              <w:rPr>
                <w:rFonts w:ascii="宋体" w:hAnsi="宋体" w:cs="宋体"/>
                <w:sz w:val="24"/>
                <w:szCs w:val="24"/>
              </w:rPr>
            </w:pPr>
            <w:r>
              <w:rPr>
                <w:rFonts w:hint="eastAsia" w:ascii="宋体" w:hAnsi="宋体" w:cs="宋体"/>
                <w:sz w:val="24"/>
                <w:szCs w:val="24"/>
              </w:rPr>
              <w:t>2、密封包装方式：</w:t>
            </w:r>
          </w:p>
          <w:p w14:paraId="3F1EB4F2">
            <w:pPr>
              <w:spacing w:line="360" w:lineRule="auto"/>
              <w:ind w:firstLine="480" w:firstLineChars="200"/>
              <w:rPr>
                <w:rFonts w:ascii="宋体" w:hAnsi="宋体" w:cs="宋体"/>
                <w:sz w:val="24"/>
                <w:szCs w:val="24"/>
              </w:rPr>
            </w:pPr>
            <w:r>
              <w:rPr>
                <w:rFonts w:hint="eastAsia" w:ascii="宋体" w:hAnsi="宋体" w:cs="宋体"/>
                <w:sz w:val="24"/>
                <w:szCs w:val="24"/>
              </w:rPr>
              <w:t>（1）投标文件正本</w:t>
            </w:r>
            <w:r>
              <w:rPr>
                <w:rFonts w:hint="eastAsia" w:ascii="宋体" w:hAnsi="宋体" w:cs="宋体"/>
                <w:sz w:val="24"/>
                <w:szCs w:val="24"/>
                <w:lang w:eastAsia="zh-CN"/>
              </w:rPr>
              <w:t>、电子版</w:t>
            </w:r>
            <w:r>
              <w:rPr>
                <w:rFonts w:hint="eastAsia" w:ascii="宋体" w:hAnsi="宋体" w:cs="宋体"/>
                <w:sz w:val="24"/>
                <w:szCs w:val="24"/>
              </w:rPr>
              <w:t>一包密封。</w:t>
            </w:r>
          </w:p>
          <w:p w14:paraId="3FE46C78">
            <w:pPr>
              <w:spacing w:line="360" w:lineRule="auto"/>
              <w:ind w:firstLine="480" w:firstLineChars="200"/>
              <w:rPr>
                <w:rFonts w:ascii="宋体" w:hAnsi="宋体" w:cs="宋体"/>
                <w:sz w:val="24"/>
                <w:szCs w:val="24"/>
              </w:rPr>
            </w:pPr>
            <w:r>
              <w:rPr>
                <w:rFonts w:hint="eastAsia" w:ascii="宋体" w:hAnsi="宋体" w:cs="宋体"/>
                <w:sz w:val="24"/>
                <w:szCs w:val="24"/>
              </w:rPr>
              <w:t>（2）投标文件所有副本一包密封。</w:t>
            </w:r>
          </w:p>
          <w:p w14:paraId="5048FB2C">
            <w:pPr>
              <w:spacing w:line="360" w:lineRule="auto"/>
              <w:ind w:firstLine="480" w:firstLineChars="200"/>
              <w:rPr>
                <w:rFonts w:ascii="宋体" w:hAnsi="宋体" w:cs="宋体"/>
                <w:sz w:val="24"/>
                <w:szCs w:val="24"/>
              </w:rPr>
            </w:pPr>
            <w:r>
              <w:rPr>
                <w:rFonts w:hint="eastAsia" w:ascii="宋体" w:hAnsi="宋体" w:cs="宋体"/>
                <w:sz w:val="24"/>
                <w:szCs w:val="24"/>
              </w:rPr>
              <w:t>3、外层包装请按以下要求标记：</w:t>
            </w:r>
          </w:p>
          <w:p w14:paraId="1720ACCC">
            <w:pPr>
              <w:spacing w:line="360" w:lineRule="auto"/>
              <w:ind w:firstLine="480" w:firstLineChars="200"/>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及标段</w:t>
            </w:r>
            <w:r>
              <w:rPr>
                <w:rFonts w:hint="eastAsia" w:ascii="宋体" w:hAnsi="宋体" w:cs="宋体"/>
                <w:sz w:val="24"/>
                <w:szCs w:val="24"/>
              </w:rPr>
              <w:t>：</w:t>
            </w:r>
          </w:p>
          <w:p w14:paraId="799BCD5F">
            <w:pPr>
              <w:spacing w:line="360" w:lineRule="auto"/>
              <w:ind w:firstLine="480" w:firstLineChars="200"/>
              <w:rPr>
                <w:rFonts w:ascii="宋体" w:hAnsi="宋体" w:cs="宋体"/>
                <w:sz w:val="24"/>
                <w:szCs w:val="24"/>
              </w:rPr>
            </w:pPr>
            <w:r>
              <w:rPr>
                <w:rFonts w:hint="eastAsia" w:ascii="宋体" w:hAnsi="宋体" w:cs="宋体"/>
                <w:sz w:val="24"/>
                <w:szCs w:val="24"/>
              </w:rPr>
              <w:t>项目编号：</w:t>
            </w:r>
          </w:p>
          <w:p w14:paraId="611909B7">
            <w:pPr>
              <w:spacing w:line="360" w:lineRule="auto"/>
              <w:ind w:firstLine="480" w:firstLineChars="200"/>
              <w:rPr>
                <w:rFonts w:ascii="宋体" w:hAnsi="宋体" w:cs="宋体"/>
                <w:sz w:val="24"/>
                <w:szCs w:val="24"/>
              </w:rPr>
            </w:pPr>
            <w:r>
              <w:rPr>
                <w:rFonts w:hint="eastAsia" w:ascii="宋体" w:hAnsi="宋体" w:cs="宋体"/>
                <w:sz w:val="24"/>
                <w:szCs w:val="24"/>
              </w:rPr>
              <w:t>投标人名称：</w:t>
            </w:r>
          </w:p>
          <w:p w14:paraId="7851575C">
            <w:pPr>
              <w:spacing w:line="360" w:lineRule="auto"/>
              <w:ind w:firstLine="480" w:firstLineChars="200"/>
              <w:rPr>
                <w:rFonts w:ascii="宋体" w:hAnsi="宋体" w:cs="宋体"/>
                <w:sz w:val="24"/>
                <w:szCs w:val="24"/>
              </w:rPr>
            </w:pPr>
            <w:r>
              <w:rPr>
                <w:rFonts w:hint="eastAsia" w:ascii="宋体" w:hAnsi="宋体" w:cs="宋体"/>
                <w:sz w:val="24"/>
                <w:szCs w:val="24"/>
              </w:rPr>
              <w:t>内容：“正本”或“副本”</w:t>
            </w:r>
          </w:p>
          <w:p w14:paraId="39AE7D29">
            <w:pPr>
              <w:spacing w:line="360" w:lineRule="auto"/>
              <w:ind w:firstLine="480" w:firstLineChars="200"/>
              <w:rPr>
                <w:rFonts w:ascii="宋体" w:hAnsi="宋体" w:cs="宋体"/>
                <w:sz w:val="24"/>
                <w:szCs w:val="24"/>
              </w:rPr>
            </w:pPr>
            <w:r>
              <w:rPr>
                <w:rFonts w:hint="eastAsia" w:ascii="宋体" w:hAnsi="宋体" w:cs="宋体"/>
                <w:sz w:val="24"/>
                <w:szCs w:val="24"/>
              </w:rPr>
              <w:t>投标文件在</w:t>
            </w:r>
            <w:r>
              <w:rPr>
                <w:rFonts w:hint="eastAsia" w:ascii="宋体" w:hAnsi="宋体" w:cs="宋体"/>
                <w:sz w:val="24"/>
                <w:szCs w:val="24"/>
                <w:u w:val="single"/>
              </w:rPr>
              <w:t xml:space="preserve"> 202</w:t>
            </w:r>
            <w:r>
              <w:rPr>
                <w:rFonts w:hint="eastAsia" w:ascii="宋体" w:hAnsi="宋体" w:cs="宋体"/>
                <w:sz w:val="24"/>
                <w:szCs w:val="24"/>
                <w:u w:val="single"/>
                <w:lang w:val="en-US" w:eastAsia="zh-CN"/>
              </w:rPr>
              <w:t>5</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分前不得开启</w:t>
            </w:r>
          </w:p>
        </w:tc>
      </w:tr>
      <w:tr w14:paraId="4DD3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85" w:type="dxa"/>
            <w:vAlign w:val="center"/>
          </w:tcPr>
          <w:p w14:paraId="41E477AD">
            <w:pPr>
              <w:spacing w:line="360" w:lineRule="auto"/>
              <w:jc w:val="center"/>
              <w:rPr>
                <w:rFonts w:ascii="宋体" w:hAnsi="宋体" w:cs="宋体"/>
                <w:sz w:val="24"/>
                <w:szCs w:val="24"/>
              </w:rPr>
            </w:pPr>
            <w:r>
              <w:rPr>
                <w:rFonts w:hint="eastAsia" w:ascii="宋体" w:hAnsi="宋体" w:cs="宋体"/>
                <w:sz w:val="24"/>
                <w:szCs w:val="24"/>
              </w:rPr>
              <w:t>4.2.2</w:t>
            </w:r>
          </w:p>
        </w:tc>
        <w:tc>
          <w:tcPr>
            <w:tcW w:w="1966" w:type="dxa"/>
            <w:vAlign w:val="center"/>
          </w:tcPr>
          <w:p w14:paraId="1A4BAD42">
            <w:pPr>
              <w:spacing w:line="360" w:lineRule="auto"/>
              <w:jc w:val="center"/>
              <w:rPr>
                <w:rFonts w:ascii="宋体" w:hAnsi="宋体" w:cs="宋体"/>
                <w:sz w:val="24"/>
                <w:szCs w:val="24"/>
              </w:rPr>
            </w:pPr>
            <w:r>
              <w:rPr>
                <w:rFonts w:hint="eastAsia" w:ascii="宋体" w:hAnsi="宋体" w:cs="宋体"/>
                <w:sz w:val="24"/>
                <w:szCs w:val="24"/>
              </w:rPr>
              <w:t>递交投标文件截止时间、地点</w:t>
            </w:r>
          </w:p>
        </w:tc>
        <w:tc>
          <w:tcPr>
            <w:tcW w:w="6288" w:type="dxa"/>
            <w:vAlign w:val="center"/>
          </w:tcPr>
          <w:p w14:paraId="503C5886">
            <w:pPr>
              <w:spacing w:line="360" w:lineRule="auto"/>
              <w:ind w:firstLine="480" w:firstLineChars="200"/>
              <w:rPr>
                <w:rFonts w:ascii="宋体" w:hAnsi="宋体" w:cs="宋体"/>
                <w:sz w:val="24"/>
                <w:szCs w:val="24"/>
              </w:rPr>
            </w:pPr>
            <w:r>
              <w:rPr>
                <w:rFonts w:hint="eastAsia" w:ascii="宋体" w:hAnsi="宋体" w:cs="宋体"/>
                <w:sz w:val="24"/>
                <w:szCs w:val="24"/>
              </w:rPr>
              <w:t>时间：202</w:t>
            </w:r>
            <w:r>
              <w:rPr>
                <w:rFonts w:hint="eastAsia" w:ascii="宋体" w:hAnsi="宋体" w:cs="宋体"/>
                <w:sz w:val="24"/>
                <w:szCs w:val="24"/>
                <w:lang w:val="en-US" w:eastAsia="zh-CN"/>
              </w:rPr>
              <w:t>5</w:t>
            </w:r>
            <w:r>
              <w:rPr>
                <w:rFonts w:hint="eastAsia" w:ascii="宋体" w:hAnsi="宋体" w:cs="宋体"/>
                <w:sz w:val="24"/>
                <w:szCs w:val="24"/>
              </w:rPr>
              <w:t>-0</w:t>
            </w: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 xml:space="preserve"> </w:t>
            </w:r>
            <w:r>
              <w:rPr>
                <w:rFonts w:hint="eastAsia" w:ascii="宋体" w:hAnsi="宋体" w:cs="宋体"/>
                <w:sz w:val="24"/>
                <w:szCs w:val="24"/>
                <w:lang w:val="en-US" w:eastAsia="zh-CN"/>
              </w:rPr>
              <w:t>09</w:t>
            </w:r>
            <w:r>
              <w:rPr>
                <w:rFonts w:hint="eastAsia" w:ascii="宋体" w:hAnsi="宋体" w:cs="宋体"/>
                <w:sz w:val="24"/>
                <w:szCs w:val="24"/>
              </w:rPr>
              <w:t>:00:00</w:t>
            </w:r>
          </w:p>
          <w:p w14:paraId="2F2BB1F5">
            <w:pPr>
              <w:spacing w:line="360" w:lineRule="auto"/>
              <w:ind w:firstLine="480" w:firstLineChars="200"/>
              <w:rPr>
                <w:rFonts w:ascii="宋体" w:hAnsi="宋体" w:cs="宋体"/>
                <w:sz w:val="24"/>
                <w:szCs w:val="24"/>
              </w:rPr>
            </w:pPr>
            <w:r>
              <w:rPr>
                <w:rFonts w:hint="eastAsia" w:ascii="宋体" w:hAnsi="宋体" w:cs="宋体"/>
                <w:sz w:val="24"/>
                <w:szCs w:val="24"/>
              </w:rPr>
              <w:t>地点：陕西省商南县幸福路口46栋5楼会议室</w:t>
            </w:r>
          </w:p>
        </w:tc>
      </w:tr>
      <w:tr w14:paraId="701E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85" w:type="dxa"/>
            <w:vAlign w:val="center"/>
          </w:tcPr>
          <w:p w14:paraId="3F564D2A">
            <w:pPr>
              <w:spacing w:line="360" w:lineRule="auto"/>
              <w:jc w:val="center"/>
              <w:rPr>
                <w:rFonts w:ascii="宋体" w:hAnsi="宋体" w:cs="宋体"/>
                <w:sz w:val="24"/>
                <w:szCs w:val="24"/>
              </w:rPr>
            </w:pPr>
            <w:r>
              <w:rPr>
                <w:rFonts w:hint="eastAsia" w:ascii="宋体" w:hAnsi="宋体" w:cs="宋体"/>
                <w:sz w:val="24"/>
                <w:szCs w:val="24"/>
              </w:rPr>
              <w:t>4.2.3</w:t>
            </w:r>
          </w:p>
        </w:tc>
        <w:tc>
          <w:tcPr>
            <w:tcW w:w="1966" w:type="dxa"/>
            <w:vAlign w:val="center"/>
          </w:tcPr>
          <w:p w14:paraId="5160E770">
            <w:pPr>
              <w:spacing w:line="360" w:lineRule="auto"/>
              <w:jc w:val="center"/>
              <w:rPr>
                <w:rFonts w:ascii="宋体" w:hAnsi="宋体" w:cs="宋体"/>
                <w:sz w:val="24"/>
                <w:szCs w:val="24"/>
              </w:rPr>
            </w:pPr>
            <w:r>
              <w:rPr>
                <w:rFonts w:hint="eastAsia" w:ascii="宋体" w:hAnsi="宋体" w:cs="宋体"/>
                <w:sz w:val="24"/>
                <w:szCs w:val="24"/>
              </w:rPr>
              <w:t>是否退还投标文件</w:t>
            </w:r>
          </w:p>
        </w:tc>
        <w:tc>
          <w:tcPr>
            <w:tcW w:w="6288" w:type="dxa"/>
            <w:vAlign w:val="center"/>
          </w:tcPr>
          <w:p w14:paraId="6B0429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否</w:t>
            </w:r>
          </w:p>
        </w:tc>
      </w:tr>
      <w:tr w14:paraId="59CD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85" w:type="dxa"/>
            <w:vAlign w:val="center"/>
          </w:tcPr>
          <w:p w14:paraId="628B5008">
            <w:pPr>
              <w:spacing w:line="360" w:lineRule="auto"/>
              <w:jc w:val="center"/>
              <w:rPr>
                <w:rFonts w:ascii="宋体" w:hAnsi="宋体" w:cs="宋体"/>
                <w:sz w:val="24"/>
                <w:szCs w:val="24"/>
              </w:rPr>
            </w:pPr>
            <w:r>
              <w:rPr>
                <w:rFonts w:hint="eastAsia" w:ascii="宋体" w:hAnsi="宋体" w:cs="宋体"/>
                <w:sz w:val="24"/>
                <w:szCs w:val="24"/>
              </w:rPr>
              <w:t>5.1</w:t>
            </w:r>
          </w:p>
        </w:tc>
        <w:tc>
          <w:tcPr>
            <w:tcW w:w="1966" w:type="dxa"/>
            <w:vAlign w:val="center"/>
          </w:tcPr>
          <w:p w14:paraId="0B4606DC">
            <w:pPr>
              <w:spacing w:line="360" w:lineRule="auto"/>
              <w:jc w:val="center"/>
              <w:rPr>
                <w:rFonts w:ascii="宋体" w:hAnsi="宋体" w:cs="宋体"/>
                <w:sz w:val="24"/>
                <w:szCs w:val="24"/>
              </w:rPr>
            </w:pPr>
            <w:r>
              <w:rPr>
                <w:rFonts w:hint="eastAsia" w:ascii="宋体" w:hAnsi="宋体" w:cs="宋体"/>
                <w:sz w:val="24"/>
                <w:szCs w:val="24"/>
              </w:rPr>
              <w:t>开标时间和地点</w:t>
            </w:r>
          </w:p>
        </w:tc>
        <w:tc>
          <w:tcPr>
            <w:tcW w:w="6288" w:type="dxa"/>
            <w:vAlign w:val="center"/>
          </w:tcPr>
          <w:p w14:paraId="190A3F86">
            <w:pPr>
              <w:spacing w:line="360" w:lineRule="auto"/>
              <w:ind w:firstLine="480" w:firstLineChars="200"/>
              <w:rPr>
                <w:rFonts w:ascii="宋体" w:hAnsi="宋体" w:cs="宋体"/>
                <w:sz w:val="24"/>
                <w:szCs w:val="24"/>
              </w:rPr>
            </w:pPr>
            <w:r>
              <w:rPr>
                <w:rFonts w:hint="eastAsia" w:ascii="宋体" w:hAnsi="宋体" w:cs="宋体"/>
                <w:sz w:val="24"/>
                <w:szCs w:val="24"/>
              </w:rPr>
              <w:t>开标时间：202</w:t>
            </w:r>
            <w:r>
              <w:rPr>
                <w:rFonts w:hint="eastAsia" w:ascii="宋体" w:hAnsi="宋体" w:cs="宋体"/>
                <w:sz w:val="24"/>
                <w:szCs w:val="24"/>
                <w:lang w:val="en-US" w:eastAsia="zh-CN"/>
              </w:rPr>
              <w:t>5</w:t>
            </w:r>
            <w:r>
              <w:rPr>
                <w:rFonts w:hint="eastAsia" w:ascii="宋体" w:hAnsi="宋体" w:cs="宋体"/>
                <w:sz w:val="24"/>
                <w:szCs w:val="24"/>
              </w:rPr>
              <w:t>-0</w:t>
            </w: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 xml:space="preserve"> </w:t>
            </w:r>
            <w:r>
              <w:rPr>
                <w:rFonts w:hint="eastAsia" w:ascii="宋体" w:hAnsi="宋体" w:cs="宋体"/>
                <w:sz w:val="24"/>
                <w:szCs w:val="24"/>
                <w:lang w:val="en-US" w:eastAsia="zh-CN"/>
              </w:rPr>
              <w:t>09</w:t>
            </w:r>
            <w:r>
              <w:rPr>
                <w:rFonts w:hint="eastAsia" w:ascii="宋体" w:hAnsi="宋体" w:cs="宋体"/>
                <w:sz w:val="24"/>
                <w:szCs w:val="24"/>
              </w:rPr>
              <w:t>:00:00</w:t>
            </w:r>
          </w:p>
          <w:p w14:paraId="20491A5D">
            <w:pPr>
              <w:pStyle w:val="11"/>
              <w:spacing w:line="360" w:lineRule="auto"/>
              <w:ind w:firstLine="480" w:firstLineChars="200"/>
            </w:pPr>
            <w:r>
              <w:rPr>
                <w:rFonts w:hint="eastAsia" w:ascii="宋体" w:hAnsi="宋体" w:cs="宋体"/>
                <w:sz w:val="24"/>
                <w:szCs w:val="24"/>
              </w:rPr>
              <w:t>开标地点: 陕西省商南县幸福路口46栋5楼会议室</w:t>
            </w:r>
          </w:p>
        </w:tc>
      </w:tr>
      <w:tr w14:paraId="63AE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 w:type="dxa"/>
            <w:vAlign w:val="center"/>
          </w:tcPr>
          <w:p w14:paraId="4DE9AB87">
            <w:pPr>
              <w:spacing w:line="360" w:lineRule="auto"/>
              <w:jc w:val="center"/>
              <w:rPr>
                <w:rFonts w:ascii="宋体" w:hAnsi="宋体" w:cs="宋体"/>
                <w:sz w:val="24"/>
                <w:szCs w:val="24"/>
              </w:rPr>
            </w:pPr>
            <w:r>
              <w:rPr>
                <w:rFonts w:hint="eastAsia" w:ascii="宋体" w:hAnsi="宋体" w:cs="宋体"/>
                <w:sz w:val="24"/>
                <w:szCs w:val="24"/>
              </w:rPr>
              <w:t>7.1</w:t>
            </w:r>
          </w:p>
        </w:tc>
        <w:tc>
          <w:tcPr>
            <w:tcW w:w="1966" w:type="dxa"/>
            <w:vAlign w:val="center"/>
          </w:tcPr>
          <w:p w14:paraId="51B9D4AB">
            <w:pPr>
              <w:spacing w:line="360" w:lineRule="auto"/>
              <w:jc w:val="center"/>
              <w:rPr>
                <w:rFonts w:ascii="宋体" w:hAnsi="宋体" w:cs="宋体"/>
                <w:sz w:val="24"/>
                <w:szCs w:val="24"/>
              </w:rPr>
            </w:pPr>
            <w:r>
              <w:rPr>
                <w:rFonts w:hint="eastAsia" w:ascii="宋体" w:hAnsi="宋体" w:cs="宋体"/>
                <w:sz w:val="24"/>
                <w:szCs w:val="24"/>
              </w:rPr>
              <w:t>是否授权评标委员会确定中标人</w:t>
            </w:r>
          </w:p>
        </w:tc>
        <w:tc>
          <w:tcPr>
            <w:tcW w:w="6288" w:type="dxa"/>
            <w:vAlign w:val="center"/>
          </w:tcPr>
          <w:p w14:paraId="2D1648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sz w:val="24"/>
                <w:szCs w:val="24"/>
              </w:rPr>
              <w:t>否,</w:t>
            </w:r>
            <w:bookmarkStart w:id="18" w:name="OLE_LINK6"/>
            <w:r>
              <w:rPr>
                <w:rFonts w:hint="eastAsia" w:ascii="宋体" w:hAnsi="宋体" w:cs="宋体"/>
                <w:sz w:val="24"/>
                <w:szCs w:val="24"/>
              </w:rPr>
              <w:t>每包推荐3名中标候选人</w:t>
            </w:r>
            <w:bookmarkEnd w:id="18"/>
          </w:p>
        </w:tc>
      </w:tr>
      <w:tr w14:paraId="1924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85" w:type="dxa"/>
            <w:vAlign w:val="center"/>
          </w:tcPr>
          <w:p w14:paraId="3F8CD2A1">
            <w:pPr>
              <w:spacing w:line="360" w:lineRule="auto"/>
              <w:jc w:val="center"/>
              <w:rPr>
                <w:rFonts w:ascii="宋体" w:hAnsi="宋体" w:cs="宋体"/>
                <w:sz w:val="24"/>
                <w:szCs w:val="24"/>
              </w:rPr>
            </w:pPr>
            <w:r>
              <w:rPr>
                <w:rFonts w:hint="eastAsia" w:ascii="宋体" w:hAnsi="宋体" w:cs="宋体"/>
                <w:sz w:val="24"/>
                <w:szCs w:val="24"/>
              </w:rPr>
              <w:t>7.3.1</w:t>
            </w:r>
          </w:p>
        </w:tc>
        <w:tc>
          <w:tcPr>
            <w:tcW w:w="1966" w:type="dxa"/>
            <w:vAlign w:val="center"/>
          </w:tcPr>
          <w:p w14:paraId="12820F3B">
            <w:pPr>
              <w:spacing w:line="360" w:lineRule="auto"/>
              <w:jc w:val="center"/>
              <w:rPr>
                <w:rFonts w:ascii="宋体" w:hAnsi="宋体" w:cs="宋体"/>
                <w:sz w:val="24"/>
                <w:szCs w:val="24"/>
              </w:rPr>
            </w:pPr>
            <w:r>
              <w:rPr>
                <w:rFonts w:hint="eastAsia" w:ascii="宋体" w:hAnsi="宋体" w:cs="宋体"/>
                <w:sz w:val="24"/>
                <w:szCs w:val="24"/>
              </w:rPr>
              <w:t>履约担保</w:t>
            </w:r>
          </w:p>
        </w:tc>
        <w:tc>
          <w:tcPr>
            <w:tcW w:w="6288" w:type="dxa"/>
            <w:vAlign w:val="center"/>
          </w:tcPr>
          <w:p w14:paraId="22223623">
            <w:pPr>
              <w:spacing w:line="360" w:lineRule="auto"/>
              <w:ind w:firstLine="480" w:firstLineChars="200"/>
              <w:rPr>
                <w:rFonts w:ascii="宋体" w:hAnsi="宋体" w:cs="宋体"/>
                <w:sz w:val="24"/>
                <w:szCs w:val="24"/>
              </w:rPr>
            </w:pPr>
            <w:bookmarkStart w:id="19" w:name="OLE_LINK97"/>
            <w:r>
              <w:rPr>
                <w:rFonts w:hint="eastAsia" w:ascii="宋体" w:hAnsi="宋体" w:cs="宋体"/>
                <w:sz w:val="24"/>
                <w:szCs w:val="24"/>
              </w:rPr>
              <w:t>履约保证金的形式：电汇、转账、支票</w:t>
            </w:r>
          </w:p>
          <w:bookmarkEnd w:id="19"/>
          <w:p w14:paraId="58BA86CC">
            <w:pPr>
              <w:spacing w:line="360" w:lineRule="auto"/>
              <w:ind w:firstLine="480" w:firstLineChars="200"/>
              <w:rPr>
                <w:rFonts w:ascii="宋体" w:hAnsi="宋体" w:cs="宋体"/>
                <w:sz w:val="24"/>
                <w:szCs w:val="24"/>
              </w:rPr>
            </w:pPr>
            <w:bookmarkStart w:id="20" w:name="OLE_LINK2"/>
            <w:r>
              <w:rPr>
                <w:rFonts w:hint="eastAsia" w:ascii="宋体" w:hAnsi="宋体" w:cs="宋体"/>
                <w:sz w:val="24"/>
                <w:szCs w:val="24"/>
              </w:rPr>
              <w:t>履约保证金</w:t>
            </w:r>
            <w:bookmarkEnd w:id="20"/>
            <w:r>
              <w:rPr>
                <w:rFonts w:hint="eastAsia" w:ascii="宋体" w:hAnsi="宋体" w:cs="宋体"/>
                <w:sz w:val="24"/>
                <w:szCs w:val="24"/>
              </w:rPr>
              <w:t>的金额：/</w:t>
            </w:r>
          </w:p>
          <w:p w14:paraId="0C29C6DC">
            <w:pPr>
              <w:spacing w:line="360" w:lineRule="auto"/>
              <w:ind w:firstLine="480" w:firstLineChars="200"/>
              <w:rPr>
                <w:rFonts w:ascii="宋体" w:hAnsi="宋体" w:cs="宋体"/>
                <w:sz w:val="24"/>
                <w:szCs w:val="24"/>
              </w:rPr>
            </w:pPr>
            <w:bookmarkStart w:id="21" w:name="OLE_LINK98"/>
            <w:r>
              <w:rPr>
                <w:rFonts w:hint="eastAsia" w:ascii="宋体" w:hAnsi="宋体" w:cs="宋体"/>
                <w:sz w:val="24"/>
                <w:szCs w:val="24"/>
              </w:rPr>
              <w:t>履约保证金的退还：/</w:t>
            </w:r>
            <w:bookmarkEnd w:id="21"/>
          </w:p>
        </w:tc>
      </w:tr>
      <w:tr w14:paraId="2A43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239" w:type="dxa"/>
            <w:gridSpan w:val="3"/>
            <w:vAlign w:val="center"/>
          </w:tcPr>
          <w:p w14:paraId="36D23463">
            <w:pPr>
              <w:spacing w:line="360" w:lineRule="auto"/>
              <w:ind w:left="110" w:leftChars="52" w:hanging="1"/>
              <w:rPr>
                <w:rFonts w:ascii="宋体" w:hAnsi="宋体" w:cs="宋体"/>
                <w:sz w:val="24"/>
                <w:szCs w:val="24"/>
              </w:rPr>
            </w:pPr>
            <w:r>
              <w:rPr>
                <w:rFonts w:hint="eastAsia" w:ascii="宋体" w:hAnsi="宋体" w:cs="宋体"/>
                <w:sz w:val="24"/>
                <w:szCs w:val="24"/>
              </w:rPr>
              <w:t>10.1知识产权</w:t>
            </w:r>
          </w:p>
        </w:tc>
      </w:tr>
      <w:tr w14:paraId="0DF8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239" w:type="dxa"/>
            <w:gridSpan w:val="3"/>
            <w:vAlign w:val="center"/>
          </w:tcPr>
          <w:p w14:paraId="20E02FB0">
            <w:pPr>
              <w:spacing w:line="360" w:lineRule="auto"/>
              <w:ind w:left="110" w:leftChars="52" w:hanging="1"/>
              <w:rPr>
                <w:rFonts w:ascii="宋体" w:hAnsi="宋体" w:cs="宋体"/>
                <w:sz w:val="24"/>
                <w:szCs w:val="24"/>
              </w:rPr>
            </w:pPr>
            <w:r>
              <w:rPr>
                <w:rFonts w:hint="eastAsia" w:ascii="宋体" w:hAnsi="宋体" w:cs="宋体"/>
                <w:sz w:val="24"/>
                <w:szCs w:val="24"/>
              </w:rPr>
              <w:t>构成本招标文件各个组成部分的文件，未经采购人书面同意，投标人不得擅自复印和用于非本招标项目所需的其他目的。采购人全部或者部分使用未中标人投标文件中的技术成果或技术方案时，需征得其书面同意，并不得擅自复印或提供给第三人。</w:t>
            </w:r>
          </w:p>
        </w:tc>
      </w:tr>
      <w:tr w14:paraId="36A0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239" w:type="dxa"/>
            <w:gridSpan w:val="3"/>
            <w:vAlign w:val="center"/>
          </w:tcPr>
          <w:p w14:paraId="60E24238">
            <w:pPr>
              <w:spacing w:line="360" w:lineRule="auto"/>
              <w:ind w:left="110" w:leftChars="52" w:hanging="1"/>
              <w:rPr>
                <w:rFonts w:ascii="宋体" w:hAnsi="宋体" w:cs="宋体"/>
                <w:sz w:val="24"/>
                <w:szCs w:val="24"/>
              </w:rPr>
            </w:pPr>
            <w:r>
              <w:rPr>
                <w:rFonts w:hint="eastAsia" w:ascii="宋体" w:hAnsi="宋体" w:cs="宋体"/>
                <w:sz w:val="24"/>
                <w:szCs w:val="24"/>
              </w:rPr>
              <w:t>10.2重新招标的其他情形</w:t>
            </w:r>
          </w:p>
        </w:tc>
      </w:tr>
      <w:tr w14:paraId="2BFE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239" w:type="dxa"/>
            <w:gridSpan w:val="3"/>
            <w:vAlign w:val="center"/>
          </w:tcPr>
          <w:p w14:paraId="43A84712">
            <w:pPr>
              <w:spacing w:line="360" w:lineRule="auto"/>
              <w:ind w:left="110" w:leftChars="52" w:hanging="1"/>
              <w:rPr>
                <w:rFonts w:ascii="宋体" w:hAnsi="宋体" w:cs="宋体"/>
                <w:sz w:val="24"/>
                <w:szCs w:val="24"/>
              </w:rPr>
            </w:pPr>
            <w:r>
              <w:rPr>
                <w:rFonts w:hint="eastAsia" w:ascii="宋体" w:hAnsi="宋体" w:cs="宋体"/>
                <w:sz w:val="24"/>
                <w:szCs w:val="24"/>
              </w:rPr>
              <w:t>除投标人须知正文第8条规定的情形外，除非已经产生中标候选人，在投标有效期内同意延长投标有效期的投标人少于三个的，采购人应当依法重新招标。</w:t>
            </w:r>
          </w:p>
        </w:tc>
      </w:tr>
      <w:tr w14:paraId="31AB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239" w:type="dxa"/>
            <w:gridSpan w:val="3"/>
            <w:vAlign w:val="center"/>
          </w:tcPr>
          <w:p w14:paraId="5A8BABC5">
            <w:pPr>
              <w:spacing w:line="360" w:lineRule="auto"/>
              <w:ind w:left="110" w:leftChars="52" w:hanging="1"/>
              <w:rPr>
                <w:rFonts w:ascii="宋体" w:hAnsi="宋体" w:cs="宋体"/>
                <w:sz w:val="24"/>
                <w:szCs w:val="24"/>
              </w:rPr>
            </w:pPr>
            <w:r>
              <w:rPr>
                <w:rFonts w:hint="eastAsia" w:ascii="宋体" w:hAnsi="宋体" w:cs="宋体"/>
                <w:sz w:val="24"/>
                <w:szCs w:val="24"/>
              </w:rPr>
              <w:t>10.3同义词语</w:t>
            </w:r>
          </w:p>
        </w:tc>
      </w:tr>
      <w:tr w14:paraId="1B61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39" w:type="dxa"/>
            <w:gridSpan w:val="3"/>
            <w:vAlign w:val="center"/>
          </w:tcPr>
          <w:p w14:paraId="713A6020">
            <w:pPr>
              <w:spacing w:line="360" w:lineRule="auto"/>
              <w:ind w:left="110" w:leftChars="52" w:hanging="1"/>
              <w:rPr>
                <w:rFonts w:ascii="宋体" w:hAnsi="宋体" w:cs="宋体"/>
                <w:sz w:val="24"/>
                <w:szCs w:val="24"/>
              </w:rPr>
            </w:pPr>
            <w:r>
              <w:rPr>
                <w:rFonts w:hint="eastAsia" w:ascii="宋体" w:hAnsi="宋体" w:cs="宋体"/>
                <w:sz w:val="24"/>
                <w:szCs w:val="24"/>
              </w:rPr>
              <w:t>构成招标文件组成部分的“通用合同条款”、“专用合同条款”、“技术标准和要求”等章节中出现的措辞“发包人”和“承包人”，在招标投标阶段应当分别按“</w:t>
            </w:r>
            <w:r>
              <w:rPr>
                <w:rFonts w:hint="eastAsia" w:asciiTheme="minorEastAsia" w:hAnsiTheme="minorEastAsia" w:eastAsiaTheme="minorEastAsia" w:cstheme="minorEastAsia"/>
                <w:sz w:val="24"/>
                <w:szCs w:val="24"/>
              </w:rPr>
              <w:t>采购人</w:t>
            </w:r>
            <w:r>
              <w:rPr>
                <w:rFonts w:hint="eastAsia" w:ascii="宋体" w:hAnsi="宋体" w:cs="宋体"/>
                <w:sz w:val="24"/>
                <w:szCs w:val="24"/>
              </w:rPr>
              <w:t>”和“投标人”进行理解。</w:t>
            </w:r>
          </w:p>
        </w:tc>
      </w:tr>
      <w:tr w14:paraId="63A0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239" w:type="dxa"/>
            <w:gridSpan w:val="3"/>
            <w:vAlign w:val="center"/>
          </w:tcPr>
          <w:p w14:paraId="7F80F41A">
            <w:pPr>
              <w:spacing w:line="360" w:lineRule="auto"/>
              <w:ind w:left="68" w:leftChars="-2" w:hanging="72" w:hangingChars="30"/>
              <w:rPr>
                <w:rFonts w:ascii="宋体" w:hAnsi="宋体" w:cs="宋体"/>
                <w:sz w:val="24"/>
                <w:szCs w:val="24"/>
              </w:rPr>
            </w:pPr>
            <w:r>
              <w:rPr>
                <w:rFonts w:hint="eastAsia" w:ascii="宋体" w:hAnsi="宋体" w:cs="宋体"/>
                <w:sz w:val="24"/>
                <w:szCs w:val="24"/>
              </w:rPr>
              <w:t>10.4解释权</w:t>
            </w:r>
          </w:p>
        </w:tc>
      </w:tr>
      <w:tr w14:paraId="1720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jc w:val="center"/>
        </w:trPr>
        <w:tc>
          <w:tcPr>
            <w:tcW w:w="9239" w:type="dxa"/>
            <w:gridSpan w:val="3"/>
            <w:vAlign w:val="center"/>
          </w:tcPr>
          <w:p w14:paraId="35E35C35">
            <w:pPr>
              <w:spacing w:line="360" w:lineRule="auto"/>
              <w:ind w:left="68" w:leftChars="-2" w:hanging="72" w:hangingChars="30"/>
              <w:rPr>
                <w:rFonts w:ascii="宋体" w:hAnsi="宋体" w:cs="宋体"/>
                <w:sz w:val="24"/>
                <w:szCs w:val="24"/>
              </w:rPr>
            </w:pPr>
            <w:r>
              <w:rPr>
                <w:rFonts w:hint="eastAsia" w:ascii="宋体" w:hAnsi="宋体" w:cs="宋体"/>
                <w:sz w:val="24"/>
                <w:szCs w:val="24"/>
              </w:rPr>
              <w:t>本招标文件由采购人和采购代理机构负责解释。</w:t>
            </w:r>
          </w:p>
        </w:tc>
      </w:tr>
      <w:tr w14:paraId="735B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exact"/>
          <w:jc w:val="center"/>
        </w:trPr>
        <w:tc>
          <w:tcPr>
            <w:tcW w:w="9239" w:type="dxa"/>
            <w:gridSpan w:val="3"/>
            <w:vAlign w:val="center"/>
          </w:tcPr>
          <w:p w14:paraId="6D2B19E4">
            <w:pPr>
              <w:spacing w:line="500" w:lineRule="exact"/>
              <w:ind w:firstLine="482" w:firstLineChars="200"/>
              <w:rPr>
                <w:rFonts w:ascii="宋体" w:hAnsi="宋体" w:cs="宋体"/>
                <w:b/>
                <w:bCs/>
                <w:sz w:val="24"/>
                <w:szCs w:val="24"/>
              </w:rPr>
            </w:pPr>
            <w:r>
              <w:rPr>
                <w:rFonts w:hint="eastAsia" w:ascii="宋体" w:hAnsi="宋体" w:cs="宋体"/>
                <w:b/>
                <w:bCs/>
                <w:sz w:val="24"/>
                <w:szCs w:val="24"/>
              </w:rPr>
              <w:t>备注：供应商注册登记提醒：</w:t>
            </w:r>
          </w:p>
          <w:p w14:paraId="55DFF658">
            <w:pPr>
              <w:spacing w:line="360" w:lineRule="auto"/>
              <w:ind w:left="-4" w:leftChars="-2" w:firstLine="482" w:firstLineChars="200"/>
              <w:jc w:val="left"/>
              <w:rPr>
                <w:rFonts w:ascii="宋体" w:hAnsi="宋体" w:cs="宋体"/>
                <w:sz w:val="24"/>
                <w:szCs w:val="24"/>
              </w:rPr>
            </w:pPr>
            <w:r>
              <w:rPr>
                <w:rFonts w:hint="eastAsia" w:ascii="宋体" w:hAnsi="宋体" w:cs="宋体"/>
                <w:b/>
                <w:bCs/>
                <w:sz w:val="24"/>
                <w:szCs w:val="24"/>
              </w:rPr>
              <w:t>根据陕西省财政厅关于政府采购供应商注册登记有关事项的通知，如所投本项目的供应商未在陕西省政府采购网（</w:t>
            </w:r>
            <w:r>
              <w:fldChar w:fldCharType="begin"/>
            </w:r>
            <w:r>
              <w:instrText xml:space="preserve"> HYPERLINK "http://www.ccgp-shaanxi.gov.cn/information/informationDetail.do?informationguid=8a85be3567ed23460167ed36804d0009" </w:instrText>
            </w:r>
            <w:r>
              <w:fldChar w:fldCharType="separate"/>
            </w:r>
            <w:r>
              <w:rPr>
                <w:rFonts w:hint="eastAsia" w:ascii="宋体" w:hAnsi="宋体" w:cs="宋体"/>
                <w:b/>
                <w:bCs/>
                <w:sz w:val="24"/>
                <w:szCs w:val="24"/>
              </w:rPr>
              <w:t>http://www.ccgp-shaanxi.gov.cn/information/informationDetail.do?informationguid=8a85be3567ed23460167ed36804d0009</w:t>
            </w:r>
            <w:r>
              <w:rPr>
                <w:rFonts w:hint="eastAsia" w:ascii="宋体" w:hAnsi="宋体" w:cs="宋体"/>
                <w:b/>
                <w:bCs/>
                <w:sz w:val="24"/>
                <w:szCs w:val="24"/>
              </w:rPr>
              <w:fldChar w:fldCharType="end"/>
            </w:r>
            <w:r>
              <w:rPr>
                <w:rFonts w:hint="eastAsia" w:ascii="宋体" w:hAnsi="宋体" w:cs="宋体"/>
                <w:b/>
                <w:bCs/>
                <w:sz w:val="24"/>
                <w:szCs w:val="24"/>
              </w:rPr>
              <w:t>）注册登记加入陕西省政府采购供应商库的，应按要求及时办理注册登记，并接受财政部门监督管理。</w:t>
            </w:r>
          </w:p>
        </w:tc>
      </w:tr>
    </w:tbl>
    <w:p w14:paraId="45A6A2D4">
      <w:pPr>
        <w:jc w:val="both"/>
        <w:rPr>
          <w:rFonts w:hint="eastAsia"/>
          <w:b/>
          <w:bCs/>
          <w:sz w:val="28"/>
          <w:szCs w:val="28"/>
        </w:rPr>
      </w:pPr>
    </w:p>
    <w:p w14:paraId="5B327618">
      <w:pPr>
        <w:jc w:val="center"/>
        <w:rPr>
          <w:rFonts w:hint="eastAsia"/>
          <w:b/>
          <w:bCs/>
          <w:sz w:val="28"/>
          <w:szCs w:val="28"/>
        </w:rPr>
      </w:pPr>
    </w:p>
    <w:p w14:paraId="61DB1CDF">
      <w:pPr>
        <w:jc w:val="center"/>
        <w:rPr>
          <w:rFonts w:hint="eastAsia"/>
          <w:b/>
          <w:bCs/>
          <w:sz w:val="28"/>
          <w:szCs w:val="28"/>
        </w:rPr>
      </w:pPr>
    </w:p>
    <w:p w14:paraId="2A0406F4">
      <w:pPr>
        <w:jc w:val="both"/>
        <w:rPr>
          <w:rFonts w:hint="eastAsia"/>
          <w:b/>
          <w:bCs/>
          <w:sz w:val="28"/>
          <w:szCs w:val="28"/>
        </w:rPr>
      </w:pPr>
    </w:p>
    <w:p w14:paraId="4306B86D">
      <w:pPr>
        <w:jc w:val="center"/>
        <w:rPr>
          <w:rFonts w:asciiTheme="minorEastAsia" w:hAnsiTheme="minorEastAsia" w:eastAsiaTheme="minorEastAsia" w:cstheme="minorEastAsia"/>
        </w:rPr>
      </w:pPr>
      <w:r>
        <w:rPr>
          <w:rFonts w:hint="eastAsia"/>
          <w:b/>
          <w:bCs/>
          <w:sz w:val="28"/>
          <w:szCs w:val="28"/>
        </w:rPr>
        <w:t>投标人须知</w:t>
      </w:r>
      <w:bookmarkEnd w:id="8"/>
      <w:bookmarkEnd w:id="9"/>
    </w:p>
    <w:p w14:paraId="511BB5ED">
      <w:pPr>
        <w:spacing w:before="156" w:beforeLines="50" w:after="156" w:afterLines="50" w:line="360" w:lineRule="auto"/>
        <w:outlineLvl w:val="1"/>
        <w:rPr>
          <w:rFonts w:asciiTheme="minorEastAsia" w:hAnsiTheme="minorEastAsia" w:eastAsiaTheme="minorEastAsia" w:cstheme="minorEastAsia"/>
          <w:b/>
          <w:bCs/>
          <w:sz w:val="24"/>
          <w:szCs w:val="24"/>
        </w:rPr>
      </w:pPr>
      <w:bookmarkStart w:id="22" w:name="_Toc425240464"/>
      <w:bookmarkStart w:id="23" w:name="_Toc421778365"/>
      <w:bookmarkStart w:id="24" w:name="_Toc420591643"/>
      <w:bookmarkStart w:id="25" w:name="_Toc27305"/>
      <w:r>
        <w:rPr>
          <w:rFonts w:hint="eastAsia" w:asciiTheme="minorEastAsia" w:hAnsiTheme="minorEastAsia" w:eastAsiaTheme="minorEastAsia" w:cstheme="minorEastAsia"/>
          <w:b/>
          <w:bCs/>
          <w:sz w:val="24"/>
          <w:szCs w:val="24"/>
        </w:rPr>
        <w:t>1</w:t>
      </w:r>
      <w:bookmarkEnd w:id="22"/>
      <w:bookmarkEnd w:id="23"/>
      <w:bookmarkEnd w:id="24"/>
      <w:r>
        <w:rPr>
          <w:rFonts w:hint="eastAsia" w:asciiTheme="minorEastAsia" w:hAnsiTheme="minorEastAsia" w:eastAsiaTheme="minorEastAsia" w:cstheme="minorEastAsia"/>
          <w:b/>
          <w:bCs/>
          <w:sz w:val="24"/>
          <w:szCs w:val="24"/>
        </w:rPr>
        <w:t>．总则</w:t>
      </w:r>
      <w:bookmarkEnd w:id="25"/>
    </w:p>
    <w:p w14:paraId="4C80E6B7">
      <w:pPr>
        <w:spacing w:line="360" w:lineRule="auto"/>
        <w:outlineLvl w:val="2"/>
        <w:rPr>
          <w:rFonts w:asciiTheme="minorEastAsia" w:hAnsiTheme="minorEastAsia" w:eastAsiaTheme="minorEastAsia" w:cstheme="minorEastAsia"/>
          <w:b/>
          <w:bCs/>
          <w:sz w:val="24"/>
          <w:szCs w:val="24"/>
        </w:rPr>
      </w:pPr>
      <w:bookmarkStart w:id="26" w:name="_Toc4536"/>
      <w:r>
        <w:rPr>
          <w:rFonts w:hint="eastAsia" w:asciiTheme="minorEastAsia" w:hAnsiTheme="minorEastAsia" w:eastAsiaTheme="minorEastAsia" w:cstheme="minorEastAsia"/>
          <w:b/>
          <w:bCs/>
          <w:sz w:val="24"/>
          <w:szCs w:val="24"/>
        </w:rPr>
        <w:t>1.1 项目概况</w:t>
      </w:r>
      <w:bookmarkEnd w:id="26"/>
    </w:p>
    <w:p w14:paraId="265CC1EB">
      <w:pPr>
        <w:pStyle w:val="1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根据《中华人民共和国政府采购法》、《中华人民共和国招标投标法》等有关法律、法规和规章的规定，本招标项目己具备招标条件，现对本招标项目进行招标。</w:t>
      </w:r>
    </w:p>
    <w:p w14:paraId="045493D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本招标项目采购人：见投标人须知前附表。</w:t>
      </w:r>
    </w:p>
    <w:p w14:paraId="0642F7C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本招标项目采购代理机构：见投标人须知前附表。</w:t>
      </w:r>
    </w:p>
    <w:p w14:paraId="29DCD5C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1.1.4本招标项目名称：见投标人须知前附表。</w:t>
      </w:r>
    </w:p>
    <w:p w14:paraId="0EFAE16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1.1.5本招标项目</w:t>
      </w:r>
      <w:r>
        <w:rPr>
          <w:rFonts w:hint="eastAsia" w:asciiTheme="minorEastAsia" w:hAnsiTheme="minorEastAsia" w:eastAsiaTheme="minorEastAsia" w:cstheme="minorEastAsia"/>
          <w:sz w:val="24"/>
          <w:szCs w:val="24"/>
          <w:lang w:eastAsia="zh-CN"/>
        </w:rPr>
        <w:t>实施</w:t>
      </w:r>
      <w:r>
        <w:rPr>
          <w:rFonts w:hint="eastAsia" w:asciiTheme="minorEastAsia" w:hAnsiTheme="minorEastAsia" w:eastAsiaTheme="minorEastAsia" w:cstheme="minorEastAsia"/>
          <w:sz w:val="24"/>
          <w:szCs w:val="24"/>
        </w:rPr>
        <w:t>内容：见投标人须知前附表。</w:t>
      </w:r>
    </w:p>
    <w:p w14:paraId="47F26434">
      <w:pPr>
        <w:pStyle w:val="12"/>
        <w:rPr>
          <w:rFonts w:hint="default" w:asciiTheme="minorEastAsia" w:hAnsiTheme="minorEastAsia" w:eastAsiaTheme="minorEastAsia" w:cstheme="minorEastAsia"/>
          <w:spacing w:val="0"/>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0"/>
          <w:kern w:val="2"/>
          <w:sz w:val="24"/>
          <w:szCs w:val="24"/>
          <w:lang w:val="en-US" w:eastAsia="zh-CN" w:bidi="ar-SA"/>
        </w:rPr>
        <w:t xml:space="preserve">  1.1.6 本项目所属行业：见投标人须知前附表。</w:t>
      </w:r>
    </w:p>
    <w:p w14:paraId="382D91DC">
      <w:pPr>
        <w:spacing w:line="360" w:lineRule="auto"/>
        <w:ind w:firstLine="482" w:firstLineChars="200"/>
        <w:outlineLvl w:val="2"/>
        <w:rPr>
          <w:rFonts w:asciiTheme="minorEastAsia" w:hAnsiTheme="minorEastAsia" w:eastAsiaTheme="minorEastAsia" w:cstheme="minorEastAsia"/>
          <w:b/>
          <w:bCs/>
          <w:sz w:val="24"/>
          <w:szCs w:val="24"/>
        </w:rPr>
      </w:pPr>
      <w:bookmarkStart w:id="27" w:name="_Toc1418"/>
      <w:r>
        <w:rPr>
          <w:rFonts w:hint="eastAsia" w:asciiTheme="minorEastAsia" w:hAnsiTheme="minorEastAsia" w:eastAsiaTheme="minorEastAsia" w:cstheme="minorEastAsia"/>
          <w:b/>
          <w:bCs/>
          <w:sz w:val="24"/>
          <w:szCs w:val="24"/>
        </w:rPr>
        <w:t>1.2 资金来源和落实情况</w:t>
      </w:r>
      <w:bookmarkEnd w:id="27"/>
    </w:p>
    <w:p w14:paraId="6E6B27C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本招标项目的资金来源：见投标人须知前附表。</w:t>
      </w:r>
    </w:p>
    <w:p w14:paraId="5789F37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本招标项目的资金落实情况：见投标人须知前附表。</w:t>
      </w:r>
    </w:p>
    <w:p w14:paraId="14074869">
      <w:pPr>
        <w:spacing w:line="360" w:lineRule="auto"/>
        <w:ind w:firstLine="482" w:firstLineChars="200"/>
        <w:outlineLvl w:val="2"/>
        <w:rPr>
          <w:rFonts w:asciiTheme="minorEastAsia" w:hAnsiTheme="minorEastAsia" w:eastAsiaTheme="minorEastAsia" w:cstheme="minorEastAsia"/>
          <w:b/>
          <w:bCs/>
          <w:sz w:val="24"/>
          <w:szCs w:val="24"/>
        </w:rPr>
      </w:pPr>
      <w:bookmarkStart w:id="28" w:name="_Toc5699"/>
      <w:r>
        <w:rPr>
          <w:rFonts w:hint="eastAsia" w:asciiTheme="minorEastAsia" w:hAnsiTheme="minorEastAsia" w:eastAsiaTheme="minorEastAsia" w:cstheme="minorEastAsia"/>
          <w:b/>
          <w:bCs/>
          <w:sz w:val="24"/>
          <w:szCs w:val="24"/>
        </w:rPr>
        <w:t>1.3 招标范围、计划工期和质量要求</w:t>
      </w:r>
      <w:bookmarkEnd w:id="28"/>
    </w:p>
    <w:p w14:paraId="7550DE6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 本次招标范围：见投标人须知前附表。</w:t>
      </w:r>
    </w:p>
    <w:p w14:paraId="309D7F9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 本招标项目的</w:t>
      </w:r>
      <w:r>
        <w:rPr>
          <w:rFonts w:hint="eastAsia" w:asciiTheme="minorEastAsia" w:hAnsiTheme="minorEastAsia" w:eastAsiaTheme="minorEastAsia" w:cstheme="minorEastAsia"/>
          <w:sz w:val="24"/>
          <w:szCs w:val="24"/>
          <w:lang w:eastAsia="zh-CN"/>
        </w:rPr>
        <w:t>服务期</w:t>
      </w:r>
      <w:r>
        <w:rPr>
          <w:rFonts w:hint="eastAsia" w:asciiTheme="minorEastAsia" w:hAnsiTheme="minorEastAsia" w:eastAsiaTheme="minorEastAsia" w:cstheme="minorEastAsia"/>
          <w:sz w:val="24"/>
          <w:szCs w:val="24"/>
        </w:rPr>
        <w:t>：</w:t>
      </w:r>
      <w:bookmarkStart w:id="29" w:name="OLE_LINK8"/>
      <w:r>
        <w:rPr>
          <w:rFonts w:hint="eastAsia" w:asciiTheme="minorEastAsia" w:hAnsiTheme="minorEastAsia" w:eastAsiaTheme="minorEastAsia" w:cstheme="minorEastAsia"/>
          <w:sz w:val="24"/>
          <w:szCs w:val="24"/>
        </w:rPr>
        <w:t>见投标人须知前附表。</w:t>
      </w:r>
      <w:bookmarkEnd w:id="29"/>
    </w:p>
    <w:p w14:paraId="2A2DD9D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1.3.3本招标项目的质量要求：见投标人须知前附表。</w:t>
      </w:r>
    </w:p>
    <w:p w14:paraId="38F860BA">
      <w:pPr>
        <w:spacing w:line="360" w:lineRule="auto"/>
        <w:ind w:firstLine="482" w:firstLineChars="200"/>
        <w:outlineLvl w:val="2"/>
        <w:rPr>
          <w:rFonts w:asciiTheme="minorEastAsia" w:hAnsiTheme="minorEastAsia" w:eastAsiaTheme="minorEastAsia" w:cstheme="minorEastAsia"/>
          <w:b/>
          <w:bCs/>
          <w:sz w:val="24"/>
          <w:szCs w:val="24"/>
        </w:rPr>
      </w:pPr>
      <w:bookmarkStart w:id="30" w:name="_Toc27128"/>
      <w:r>
        <w:rPr>
          <w:rFonts w:hint="eastAsia" w:asciiTheme="minorEastAsia" w:hAnsiTheme="minorEastAsia" w:eastAsiaTheme="minorEastAsia" w:cstheme="minorEastAsia"/>
          <w:b/>
          <w:bCs/>
          <w:sz w:val="24"/>
          <w:szCs w:val="24"/>
        </w:rPr>
        <w:t>1.4 投标人资格要求及招标文件发售时间</w:t>
      </w:r>
      <w:bookmarkEnd w:id="30"/>
    </w:p>
    <w:p w14:paraId="3E3858F6">
      <w:pPr>
        <w:pStyle w:val="1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1.4.1资格审查条件：见投标人须知前附表。</w:t>
      </w:r>
    </w:p>
    <w:p w14:paraId="17E32B0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1.4.2招标文件发售时间：见投标人须知前附表。</w:t>
      </w:r>
    </w:p>
    <w:p w14:paraId="0D6C80B9">
      <w:pPr>
        <w:spacing w:line="360" w:lineRule="auto"/>
        <w:ind w:firstLine="482" w:firstLineChars="200"/>
        <w:outlineLvl w:val="2"/>
        <w:rPr>
          <w:rFonts w:asciiTheme="minorEastAsia" w:hAnsiTheme="minorEastAsia" w:eastAsiaTheme="minorEastAsia" w:cstheme="minorEastAsia"/>
          <w:b/>
          <w:bCs/>
          <w:sz w:val="24"/>
          <w:szCs w:val="24"/>
        </w:rPr>
      </w:pPr>
      <w:bookmarkStart w:id="31" w:name="_Toc15849"/>
      <w:r>
        <w:rPr>
          <w:rFonts w:hint="eastAsia" w:asciiTheme="minorEastAsia" w:hAnsiTheme="minorEastAsia" w:eastAsiaTheme="minorEastAsia" w:cstheme="minorEastAsia"/>
          <w:b/>
          <w:bCs/>
          <w:sz w:val="24"/>
          <w:szCs w:val="24"/>
        </w:rPr>
        <w:t>1.5 费用承担</w:t>
      </w:r>
      <w:bookmarkEnd w:id="31"/>
    </w:p>
    <w:p w14:paraId="18742FB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投标人准备和参加投标活动发生的费用自理。</w:t>
      </w:r>
    </w:p>
    <w:p w14:paraId="395EFFDC">
      <w:pPr>
        <w:spacing w:line="360" w:lineRule="auto"/>
        <w:ind w:firstLine="482" w:firstLineChars="200"/>
        <w:outlineLvl w:val="2"/>
        <w:rPr>
          <w:rFonts w:asciiTheme="minorEastAsia" w:hAnsiTheme="minorEastAsia" w:eastAsiaTheme="minorEastAsia" w:cstheme="minorEastAsia"/>
          <w:b/>
          <w:bCs/>
          <w:sz w:val="24"/>
          <w:szCs w:val="24"/>
        </w:rPr>
      </w:pPr>
      <w:bookmarkStart w:id="32" w:name="_Toc29402"/>
      <w:r>
        <w:rPr>
          <w:rFonts w:hint="eastAsia" w:asciiTheme="minorEastAsia" w:hAnsiTheme="minorEastAsia" w:eastAsiaTheme="minorEastAsia" w:cstheme="minorEastAsia"/>
          <w:b/>
          <w:bCs/>
          <w:sz w:val="24"/>
          <w:szCs w:val="24"/>
        </w:rPr>
        <w:t>1.6 保密</w:t>
      </w:r>
      <w:bookmarkEnd w:id="32"/>
    </w:p>
    <w:p w14:paraId="45983FB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参与招标投标活动的各方应对招标文件和投标文件中的商业和技术等秘密保密，违者应对由此造成的后果承担法律责任。</w:t>
      </w:r>
    </w:p>
    <w:p w14:paraId="5C1CB305">
      <w:pPr>
        <w:spacing w:line="360" w:lineRule="auto"/>
        <w:ind w:firstLine="482" w:firstLineChars="200"/>
        <w:outlineLvl w:val="2"/>
        <w:rPr>
          <w:rFonts w:asciiTheme="minorEastAsia" w:hAnsiTheme="minorEastAsia" w:eastAsiaTheme="minorEastAsia" w:cstheme="minorEastAsia"/>
          <w:b/>
          <w:bCs/>
          <w:sz w:val="24"/>
          <w:szCs w:val="24"/>
        </w:rPr>
      </w:pPr>
      <w:bookmarkStart w:id="33" w:name="_Toc10219"/>
      <w:r>
        <w:rPr>
          <w:rFonts w:hint="eastAsia" w:asciiTheme="minorEastAsia" w:hAnsiTheme="minorEastAsia" w:eastAsiaTheme="minorEastAsia" w:cstheme="minorEastAsia"/>
          <w:b/>
          <w:bCs/>
          <w:sz w:val="24"/>
          <w:szCs w:val="24"/>
        </w:rPr>
        <w:t>1.7 语言文字</w:t>
      </w:r>
      <w:bookmarkEnd w:id="33"/>
    </w:p>
    <w:p w14:paraId="7AB4457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除专用术语外，与招标投标有关的语言均使用中文。必要时专用术语应附有中文注释。</w:t>
      </w:r>
    </w:p>
    <w:p w14:paraId="7C7526C7">
      <w:pPr>
        <w:spacing w:line="360" w:lineRule="auto"/>
        <w:ind w:firstLine="482" w:firstLineChars="200"/>
        <w:outlineLvl w:val="2"/>
        <w:rPr>
          <w:rFonts w:asciiTheme="minorEastAsia" w:hAnsiTheme="minorEastAsia" w:eastAsiaTheme="minorEastAsia" w:cstheme="minorEastAsia"/>
          <w:b/>
          <w:bCs/>
          <w:sz w:val="24"/>
          <w:szCs w:val="24"/>
        </w:rPr>
      </w:pPr>
      <w:bookmarkStart w:id="34" w:name="_Toc6778"/>
      <w:r>
        <w:rPr>
          <w:rFonts w:hint="eastAsia" w:asciiTheme="minorEastAsia" w:hAnsiTheme="minorEastAsia" w:eastAsiaTheme="minorEastAsia" w:cstheme="minorEastAsia"/>
          <w:b/>
          <w:bCs/>
          <w:sz w:val="24"/>
          <w:szCs w:val="24"/>
        </w:rPr>
        <w:t>1.8 计量单位</w:t>
      </w:r>
      <w:bookmarkEnd w:id="34"/>
    </w:p>
    <w:p w14:paraId="6A61ACA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p>
    <w:p w14:paraId="716F169B">
      <w:pPr>
        <w:spacing w:line="360" w:lineRule="auto"/>
        <w:ind w:firstLine="482" w:firstLineChars="200"/>
        <w:outlineLvl w:val="2"/>
        <w:rPr>
          <w:rFonts w:asciiTheme="minorEastAsia" w:hAnsiTheme="minorEastAsia" w:eastAsiaTheme="minorEastAsia" w:cstheme="minorEastAsia"/>
          <w:b/>
          <w:bCs/>
          <w:sz w:val="24"/>
          <w:szCs w:val="24"/>
        </w:rPr>
      </w:pPr>
      <w:bookmarkStart w:id="35" w:name="_Toc9528"/>
      <w:r>
        <w:rPr>
          <w:rFonts w:hint="eastAsia" w:asciiTheme="minorEastAsia" w:hAnsiTheme="minorEastAsia" w:eastAsiaTheme="minorEastAsia" w:cstheme="minorEastAsia"/>
          <w:b/>
          <w:bCs/>
          <w:sz w:val="24"/>
          <w:szCs w:val="24"/>
        </w:rPr>
        <w:t>1.9 踏勘现场</w:t>
      </w:r>
      <w:bookmarkEnd w:id="35"/>
    </w:p>
    <w:p w14:paraId="049BC9D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1.9.1见投标人须知前附表。</w:t>
      </w:r>
    </w:p>
    <w:p w14:paraId="4AAAE25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 投标人踏勘现场发生的费用自理，并自行负责在踏勘现场中所发生的人员伤亡和财产损失。</w:t>
      </w:r>
    </w:p>
    <w:p w14:paraId="1895FB7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 投标人应对工程现场及周围环境进行踏勘，充分了解现场环境、总体布置情况、工程地形地貌、工程现场道路、工程储存空间、运输、装卸等限制条件及其它任何足以影响投标报价的情况，以便各投标人获取须自主考虑的有关投标文件编制和合同签署所需的相关资料和数据，任何因忽视或误解工地情况而导致的索赔或工期延长申请将不获批准。</w:t>
      </w:r>
    </w:p>
    <w:p w14:paraId="595EC0B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1.9.4 采购人在踏勘现场中介绍的工程场地和相关的周边环境情况，供投标人在编制投标文件时参考，采购人不对投标人据此作出的判断和决策负责。</w:t>
      </w:r>
    </w:p>
    <w:p w14:paraId="7F9A1963">
      <w:pPr>
        <w:spacing w:line="360" w:lineRule="auto"/>
        <w:ind w:firstLine="482" w:firstLineChars="200"/>
        <w:outlineLvl w:val="2"/>
        <w:rPr>
          <w:rFonts w:asciiTheme="minorEastAsia" w:hAnsiTheme="minorEastAsia" w:eastAsiaTheme="minorEastAsia" w:cstheme="minorEastAsia"/>
          <w:b/>
          <w:bCs/>
          <w:sz w:val="24"/>
          <w:szCs w:val="24"/>
        </w:rPr>
      </w:pPr>
      <w:bookmarkStart w:id="36" w:name="_Toc22191"/>
      <w:r>
        <w:rPr>
          <w:rFonts w:hint="eastAsia" w:asciiTheme="minorEastAsia" w:hAnsiTheme="minorEastAsia" w:eastAsiaTheme="minorEastAsia" w:cstheme="minorEastAsia"/>
          <w:b/>
          <w:bCs/>
          <w:sz w:val="24"/>
          <w:szCs w:val="24"/>
        </w:rPr>
        <w:t>1.10 投标答疑会</w:t>
      </w:r>
      <w:bookmarkEnd w:id="36"/>
    </w:p>
    <w:p w14:paraId="76F11C8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不召开；若有疑问，均应在购买招标文件后7个工作日内以书面形式向采购代理机构提出。</w:t>
      </w:r>
    </w:p>
    <w:p w14:paraId="6532254E">
      <w:pPr>
        <w:spacing w:line="360" w:lineRule="auto"/>
        <w:ind w:firstLine="482" w:firstLineChars="200"/>
        <w:outlineLvl w:val="2"/>
        <w:rPr>
          <w:rFonts w:asciiTheme="minorEastAsia" w:hAnsiTheme="minorEastAsia" w:eastAsiaTheme="minorEastAsia" w:cstheme="minorEastAsia"/>
          <w:b/>
          <w:bCs/>
          <w:sz w:val="24"/>
          <w:szCs w:val="24"/>
        </w:rPr>
      </w:pPr>
      <w:bookmarkStart w:id="37" w:name="_Toc8800"/>
      <w:r>
        <w:rPr>
          <w:rFonts w:hint="eastAsia" w:asciiTheme="minorEastAsia" w:hAnsiTheme="minorEastAsia" w:eastAsiaTheme="minorEastAsia" w:cstheme="minorEastAsia"/>
          <w:b/>
          <w:bCs/>
          <w:sz w:val="24"/>
          <w:szCs w:val="24"/>
        </w:rPr>
        <w:t>1.11 分包</w:t>
      </w:r>
      <w:bookmarkEnd w:id="37"/>
    </w:p>
    <w:p w14:paraId="13AB289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w:t>
      </w:r>
    </w:p>
    <w:p w14:paraId="3A5C3F83">
      <w:pPr>
        <w:spacing w:line="360" w:lineRule="auto"/>
        <w:ind w:firstLine="482" w:firstLineChars="200"/>
        <w:outlineLvl w:val="2"/>
        <w:rPr>
          <w:rFonts w:asciiTheme="minorEastAsia" w:hAnsiTheme="minorEastAsia" w:eastAsiaTheme="minorEastAsia" w:cstheme="minorEastAsia"/>
          <w:b/>
          <w:bCs/>
          <w:sz w:val="24"/>
          <w:szCs w:val="24"/>
        </w:rPr>
      </w:pPr>
      <w:bookmarkStart w:id="38" w:name="_Toc24446"/>
      <w:r>
        <w:rPr>
          <w:rFonts w:hint="eastAsia" w:asciiTheme="minorEastAsia" w:hAnsiTheme="minorEastAsia" w:eastAsiaTheme="minorEastAsia" w:cstheme="minorEastAsia"/>
          <w:b/>
          <w:bCs/>
          <w:sz w:val="24"/>
          <w:szCs w:val="24"/>
        </w:rPr>
        <w:t>1.12 偏离</w:t>
      </w:r>
      <w:bookmarkEnd w:id="38"/>
    </w:p>
    <w:p w14:paraId="2F1CFAEC">
      <w:pPr>
        <w:spacing w:before="156" w:beforeLines="50" w:after="156" w:afterLines="50" w:line="360" w:lineRule="auto"/>
        <w:ind w:firstLine="480" w:firstLineChars="200"/>
        <w:rPr>
          <w:rFonts w:asciiTheme="minorEastAsia" w:hAnsiTheme="minorEastAsia" w:eastAsiaTheme="minorEastAsia" w:cstheme="minorEastAsia"/>
          <w:sz w:val="24"/>
          <w:szCs w:val="24"/>
        </w:rPr>
      </w:pPr>
      <w:bookmarkStart w:id="39" w:name="_Toc425240465"/>
      <w:bookmarkStart w:id="40" w:name="_Toc421778366"/>
      <w:bookmarkStart w:id="41" w:name="_Toc420591644"/>
      <w:r>
        <w:rPr>
          <w:rFonts w:hint="eastAsia" w:asciiTheme="minorEastAsia" w:hAnsiTheme="minorEastAsia" w:eastAsiaTheme="minorEastAsia" w:cstheme="minorEastAsia"/>
          <w:sz w:val="24"/>
          <w:szCs w:val="24"/>
        </w:rPr>
        <w:t>不满足评标办法中初步评审标准的，视为发生重大偏离，其投标被否决。其余偏离视为细微偏离，评标委员会将通过澄清方式对细微偏离进行澄清或修改。</w:t>
      </w:r>
    </w:p>
    <w:p w14:paraId="3C4AEABE">
      <w:pPr>
        <w:spacing w:before="156" w:beforeLines="50" w:after="156" w:afterLines="50" w:line="360" w:lineRule="auto"/>
        <w:outlineLvl w:val="1"/>
        <w:rPr>
          <w:rFonts w:asciiTheme="minorEastAsia" w:hAnsiTheme="minorEastAsia" w:eastAsiaTheme="minorEastAsia" w:cstheme="minorEastAsia"/>
          <w:b/>
          <w:bCs/>
          <w:sz w:val="24"/>
          <w:szCs w:val="24"/>
        </w:rPr>
      </w:pPr>
      <w:bookmarkStart w:id="42" w:name="_Toc17988"/>
      <w:r>
        <w:rPr>
          <w:rFonts w:hint="eastAsia" w:asciiTheme="minorEastAsia" w:hAnsiTheme="minorEastAsia" w:eastAsiaTheme="minorEastAsia" w:cstheme="minorEastAsia"/>
          <w:b/>
          <w:bCs/>
          <w:sz w:val="24"/>
          <w:szCs w:val="24"/>
        </w:rPr>
        <w:t>2．招标文件</w:t>
      </w:r>
      <w:bookmarkEnd w:id="39"/>
      <w:bookmarkEnd w:id="40"/>
      <w:bookmarkEnd w:id="41"/>
      <w:bookmarkEnd w:id="42"/>
    </w:p>
    <w:p w14:paraId="0B1B2DD1">
      <w:pPr>
        <w:spacing w:line="360" w:lineRule="auto"/>
        <w:ind w:firstLine="482" w:firstLineChars="200"/>
        <w:outlineLvl w:val="2"/>
        <w:rPr>
          <w:rFonts w:asciiTheme="minorEastAsia" w:hAnsiTheme="minorEastAsia" w:eastAsiaTheme="minorEastAsia" w:cstheme="minorEastAsia"/>
          <w:b/>
          <w:bCs/>
          <w:sz w:val="24"/>
          <w:szCs w:val="24"/>
        </w:rPr>
      </w:pPr>
      <w:bookmarkStart w:id="43" w:name="_Toc31618"/>
      <w:r>
        <w:rPr>
          <w:rFonts w:hint="eastAsia" w:asciiTheme="minorEastAsia" w:hAnsiTheme="minorEastAsia" w:eastAsiaTheme="minorEastAsia" w:cstheme="minorEastAsia"/>
          <w:b/>
          <w:bCs/>
          <w:sz w:val="24"/>
          <w:szCs w:val="24"/>
        </w:rPr>
        <w:t>2.1 招标文件的组成</w:t>
      </w:r>
      <w:bookmarkEnd w:id="43"/>
    </w:p>
    <w:p w14:paraId="3EC7B30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本招标文件包括：</w:t>
      </w:r>
    </w:p>
    <w:p w14:paraId="2DA5CA8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(1）招标公告；</w:t>
      </w:r>
    </w:p>
    <w:p w14:paraId="44143AF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(2）投标人须知前附表及投标人须知；</w:t>
      </w:r>
    </w:p>
    <w:p w14:paraId="4BA0DB9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(3）评标办法；</w:t>
      </w:r>
    </w:p>
    <w:p w14:paraId="6A1F1C8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(4）合同条款及格式；</w:t>
      </w:r>
    </w:p>
    <w:p w14:paraId="64BA627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(5）采购内容及技术要求；</w:t>
      </w:r>
    </w:p>
    <w:p w14:paraId="571E582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(6）投标文件格式。</w:t>
      </w:r>
    </w:p>
    <w:p w14:paraId="23B384D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根据本章第1.10 款、第2.2 款对招标文件所作的澄清、修改，构成招标文件的组成部分。</w:t>
      </w:r>
    </w:p>
    <w:p w14:paraId="2DF30C46">
      <w:pPr>
        <w:spacing w:line="360" w:lineRule="auto"/>
        <w:ind w:firstLine="482" w:firstLineChars="200"/>
        <w:outlineLvl w:val="2"/>
        <w:rPr>
          <w:rFonts w:asciiTheme="minorEastAsia" w:hAnsiTheme="minorEastAsia" w:eastAsiaTheme="minorEastAsia" w:cstheme="minorEastAsia"/>
          <w:b/>
          <w:bCs/>
          <w:sz w:val="24"/>
          <w:szCs w:val="24"/>
        </w:rPr>
      </w:pPr>
      <w:bookmarkStart w:id="44" w:name="_Toc4937"/>
      <w:r>
        <w:rPr>
          <w:rFonts w:hint="eastAsia" w:asciiTheme="minorEastAsia" w:hAnsiTheme="minorEastAsia" w:eastAsiaTheme="minorEastAsia" w:cstheme="minorEastAsia"/>
          <w:b/>
          <w:bCs/>
          <w:sz w:val="24"/>
          <w:szCs w:val="24"/>
        </w:rPr>
        <w:t>2.2 招标文件的澄清及修改</w:t>
      </w:r>
      <w:bookmarkEnd w:id="44"/>
    </w:p>
    <w:p w14:paraId="02E480F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2.2.1在投标文件递交截止时间三个工作日前，采购代理机构可以视采购具体情况，延长投标截止时间和开标时间并在财政部门指定的媒体上发布变更公告，同时将变更时间书面通知所有招标文件收受人。</w:t>
      </w:r>
    </w:p>
    <w:p w14:paraId="305A7DD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采购代理机构如果对已发出的招标文件进行修改，将在招标文件要求提交投标文件截止时间十五日前，在发布招标公告的财政部门指定媒体上发布更正公告，并以书面形式通知所有招标文件收受人。该澄清或者修改的内容为招标文件的组成部分。</w:t>
      </w:r>
    </w:p>
    <w:p w14:paraId="0F20DE5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2.2.3已经购买招标文件的投标人对招标文件有疑问的，均应在购买招标文件后7个工作日内以书面形式向采购代理机构提出。采购代理机构视情况必要时将书面答复传送给所有招标文件收受人。</w:t>
      </w:r>
    </w:p>
    <w:p w14:paraId="252197E5">
      <w:pPr>
        <w:spacing w:line="360" w:lineRule="auto"/>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2.2.4投标人在收到上述通知后，应立即向采购代理机构回函确认。</w:t>
      </w:r>
    </w:p>
    <w:p w14:paraId="65D866EB">
      <w:pPr>
        <w:spacing w:before="156" w:beforeLines="50" w:after="156" w:afterLines="50" w:line="360" w:lineRule="auto"/>
        <w:outlineLvl w:val="1"/>
        <w:rPr>
          <w:rFonts w:asciiTheme="minorEastAsia" w:hAnsiTheme="minorEastAsia" w:eastAsiaTheme="minorEastAsia" w:cstheme="minorEastAsia"/>
          <w:b/>
          <w:bCs/>
          <w:sz w:val="24"/>
          <w:szCs w:val="24"/>
        </w:rPr>
      </w:pPr>
      <w:bookmarkStart w:id="45" w:name="_Toc420591645"/>
      <w:bookmarkStart w:id="46" w:name="_Toc421778367"/>
      <w:bookmarkStart w:id="47" w:name="_Toc2270"/>
      <w:bookmarkStart w:id="48" w:name="_Toc425240466"/>
      <w:r>
        <w:rPr>
          <w:rFonts w:hint="eastAsia" w:asciiTheme="minorEastAsia" w:hAnsiTheme="minorEastAsia" w:eastAsiaTheme="minorEastAsia" w:cstheme="minorEastAsia"/>
          <w:b/>
          <w:bCs/>
          <w:sz w:val="24"/>
          <w:szCs w:val="24"/>
        </w:rPr>
        <w:t>3．投标文件</w:t>
      </w:r>
      <w:bookmarkEnd w:id="45"/>
      <w:bookmarkEnd w:id="46"/>
      <w:bookmarkEnd w:id="47"/>
      <w:bookmarkEnd w:id="48"/>
    </w:p>
    <w:p w14:paraId="1858E59A">
      <w:pPr>
        <w:spacing w:line="360" w:lineRule="auto"/>
        <w:ind w:firstLine="482" w:firstLineChars="200"/>
        <w:outlineLvl w:val="2"/>
        <w:rPr>
          <w:rFonts w:asciiTheme="minorEastAsia" w:hAnsiTheme="minorEastAsia" w:eastAsiaTheme="minorEastAsia" w:cstheme="minorEastAsia"/>
          <w:b/>
          <w:sz w:val="24"/>
          <w:szCs w:val="24"/>
        </w:rPr>
      </w:pPr>
      <w:bookmarkStart w:id="49" w:name="_Toc1810"/>
      <w:r>
        <w:rPr>
          <w:rFonts w:hint="eastAsia" w:asciiTheme="minorEastAsia" w:hAnsiTheme="minorEastAsia" w:eastAsiaTheme="minorEastAsia" w:cstheme="minorEastAsia"/>
          <w:b/>
          <w:sz w:val="24"/>
          <w:szCs w:val="24"/>
        </w:rPr>
        <w:t>3.1. 投标语言和投标货币</w:t>
      </w:r>
      <w:bookmarkEnd w:id="49"/>
    </w:p>
    <w:p w14:paraId="6C23E7ED">
      <w:pPr>
        <w:spacing w:line="360" w:lineRule="auto"/>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3.1.1投标人提交的投标文件以及投标人与采购代理机构就有关投标的所有来往函电均应使用中文。</w:t>
      </w:r>
    </w:p>
    <w:p w14:paraId="6DDCDC6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3.1.2投标应以人民币报价。任何包含非人民币报价的投标将按无效投标处理。</w:t>
      </w:r>
    </w:p>
    <w:p w14:paraId="19DF1A35">
      <w:pPr>
        <w:spacing w:line="360" w:lineRule="auto"/>
        <w:ind w:firstLine="482" w:firstLineChars="200"/>
        <w:outlineLvl w:val="2"/>
        <w:rPr>
          <w:rFonts w:asciiTheme="minorEastAsia" w:hAnsiTheme="minorEastAsia" w:eastAsiaTheme="minorEastAsia" w:cstheme="minorEastAsia"/>
          <w:b/>
          <w:sz w:val="24"/>
          <w:szCs w:val="24"/>
        </w:rPr>
      </w:pPr>
      <w:bookmarkStart w:id="50" w:name="_Toc28300"/>
      <w:r>
        <w:rPr>
          <w:rFonts w:hint="eastAsia" w:asciiTheme="minorEastAsia" w:hAnsiTheme="minorEastAsia" w:eastAsiaTheme="minorEastAsia" w:cstheme="minorEastAsia"/>
          <w:b/>
          <w:sz w:val="24"/>
          <w:szCs w:val="24"/>
        </w:rPr>
        <w:t>3.2.投标文件的构成</w:t>
      </w:r>
      <w:bookmarkEnd w:id="50"/>
    </w:p>
    <w:p w14:paraId="3EDC3F8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投标人提交的投标文件应包含下列部分的内容：</w:t>
      </w:r>
    </w:p>
    <w:p w14:paraId="5C82CDB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1）按照投标人须知的要求和招标文件规定格式填写的投标函、开标一览表、法定代表人授权委托书。</w:t>
      </w:r>
    </w:p>
    <w:p w14:paraId="61A436A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2）按照招标文件的要求编制的投标方案说明书。</w:t>
      </w:r>
    </w:p>
    <w:p w14:paraId="1A18A34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3）按照招标文件投标人须知前附表的要求提交的资格证明文件。</w:t>
      </w:r>
    </w:p>
    <w:p w14:paraId="74240D9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4）按照本须知第3.6条要求提交的投标保证金。</w:t>
      </w:r>
    </w:p>
    <w:p w14:paraId="34A98A6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5）招标文件中要求的其他证明文件。</w:t>
      </w:r>
    </w:p>
    <w:p w14:paraId="12E6544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如果在招标文件中没有允许提供备选方案，则每个投标人只允许提交一个投标方案，否则，其投标将被作无效响应处理。</w:t>
      </w:r>
    </w:p>
    <w:p w14:paraId="5BFE9A0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本次投标的最小单元为“包”</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投标人</w:t>
      </w:r>
      <w:r>
        <w:rPr>
          <w:rFonts w:hint="eastAsia" w:asciiTheme="minorEastAsia" w:hAnsiTheme="minorEastAsia" w:eastAsiaTheme="minorEastAsia" w:cstheme="minorEastAsia"/>
          <w:kern w:val="0"/>
          <w:sz w:val="24"/>
          <w:szCs w:val="24"/>
        </w:rPr>
        <w:t>可根据自身的资质情况和经营范围对本次项目进行投标，不得将其子目再行分解或进行不完全投标，任何不完全的响应将会被拒绝。</w:t>
      </w:r>
    </w:p>
    <w:p w14:paraId="73F3A762">
      <w:pPr>
        <w:spacing w:line="360" w:lineRule="auto"/>
        <w:ind w:firstLine="482" w:firstLineChars="200"/>
        <w:outlineLvl w:val="2"/>
        <w:rPr>
          <w:rFonts w:asciiTheme="minorEastAsia" w:hAnsiTheme="minorEastAsia" w:eastAsiaTheme="minorEastAsia" w:cstheme="minorEastAsia"/>
          <w:b/>
          <w:sz w:val="24"/>
          <w:szCs w:val="24"/>
        </w:rPr>
      </w:pPr>
      <w:bookmarkStart w:id="51" w:name="_Toc21771"/>
      <w:r>
        <w:rPr>
          <w:rFonts w:hint="eastAsia" w:asciiTheme="minorEastAsia" w:hAnsiTheme="minorEastAsia" w:eastAsiaTheme="minorEastAsia" w:cstheme="minorEastAsia"/>
          <w:b/>
          <w:sz w:val="24"/>
          <w:szCs w:val="24"/>
        </w:rPr>
        <w:t>3.3.投标文件格式</w:t>
      </w:r>
      <w:bookmarkEnd w:id="51"/>
    </w:p>
    <w:p w14:paraId="3A05039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投标人应按照招标文件中第六章“投标文件构成及格式”所提供的格式和要求制作投标文件，明确表达投标意愿，详细说明投标方案、承诺及价格。</w:t>
      </w:r>
    </w:p>
    <w:p w14:paraId="68D1ED0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3.3.2按招标文件第六章提供的格式和要求编写其投标文件，投标人不得缺少或留空任何招标文件要求填写的表格或提交的资料。</w:t>
      </w:r>
    </w:p>
    <w:p w14:paraId="17368269">
      <w:pPr>
        <w:spacing w:line="360" w:lineRule="auto"/>
        <w:ind w:firstLine="482" w:firstLineChars="200"/>
        <w:outlineLvl w:val="2"/>
        <w:rPr>
          <w:rFonts w:asciiTheme="minorEastAsia" w:hAnsiTheme="minorEastAsia" w:eastAsiaTheme="minorEastAsia" w:cstheme="minorEastAsia"/>
          <w:b/>
          <w:bCs/>
          <w:sz w:val="24"/>
          <w:szCs w:val="24"/>
        </w:rPr>
      </w:pPr>
      <w:bookmarkStart w:id="52" w:name="_Toc16700"/>
      <w:r>
        <w:rPr>
          <w:rFonts w:hint="eastAsia" w:asciiTheme="minorEastAsia" w:hAnsiTheme="minorEastAsia" w:eastAsiaTheme="minorEastAsia" w:cstheme="minorEastAsia"/>
          <w:b/>
          <w:bCs/>
          <w:sz w:val="24"/>
          <w:szCs w:val="24"/>
        </w:rPr>
        <w:t>3.4 投标报价</w:t>
      </w:r>
      <w:bookmarkEnd w:id="52"/>
    </w:p>
    <w:p w14:paraId="05EF8081">
      <w:pPr>
        <w:spacing w:line="360" w:lineRule="auto"/>
        <w:ind w:firstLine="496" w:firstLineChars="207"/>
        <w:rPr>
          <w:rFonts w:ascii="宋体" w:hAnsi="宋体" w:cs="宋体"/>
          <w:sz w:val="24"/>
          <w:szCs w:val="24"/>
        </w:rPr>
      </w:pPr>
      <w:r>
        <w:rPr>
          <w:rFonts w:hint="eastAsia" w:ascii="宋体" w:hAnsi="宋体" w:cs="宋体"/>
          <w:sz w:val="24"/>
          <w:szCs w:val="24"/>
        </w:rPr>
        <w:t>3.4.1以中标固定总价为依据签订合同。</w:t>
      </w:r>
    </w:p>
    <w:p w14:paraId="0F18C0F5">
      <w:pPr>
        <w:spacing w:line="360" w:lineRule="auto"/>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2</w:t>
      </w:r>
      <w:bookmarkStart w:id="53" w:name="OLE_LINK44"/>
      <w:r>
        <w:rPr>
          <w:rFonts w:hint="eastAsia" w:ascii="宋体" w:hAnsi="宋体" w:cs="宋体"/>
          <w:sz w:val="24"/>
          <w:szCs w:val="24"/>
        </w:rPr>
        <w:t>本工程投标组价时应妥善考虑，正式施工时固定总价不因国家法律、行政法规和国家政策变化及原材料市场价发生变化等进行调整。</w:t>
      </w:r>
    </w:p>
    <w:bookmarkEnd w:id="53"/>
    <w:p w14:paraId="561AEEC4">
      <w:pPr>
        <w:spacing w:line="360" w:lineRule="auto"/>
        <w:ind w:firstLine="480" w:firstLineChars="200"/>
        <w:rPr>
          <w:rFonts w:ascii="宋体"/>
          <w:sz w:val="24"/>
          <w:szCs w:val="24"/>
        </w:rPr>
      </w:pPr>
      <w:r>
        <w:rPr>
          <w:rFonts w:ascii="宋体" w:hAnsi="宋体" w:cs="宋体"/>
          <w:sz w:val="24"/>
          <w:szCs w:val="24"/>
        </w:rPr>
        <w:t>3.4.3</w:t>
      </w:r>
      <w:r>
        <w:rPr>
          <w:rFonts w:hint="eastAsia" w:ascii="宋体" w:hAnsi="宋体" w:cs="宋体"/>
          <w:sz w:val="24"/>
          <w:szCs w:val="24"/>
        </w:rPr>
        <w:t>投标人应先到工地踏勘以充分了解工地位置、情况、道路、储存空间、装卸限制及任何其他足以影响投标价的情况，任何因投标人忽视或误解工地情况而导致的其提出的任何索赔或工期延长申请将不被批准。凡因投标人对招标文件阅读疏忽或误解，或因对施工现场、施工环境、市场行情等了解不清而造成的后果和风险，均由投标人负责。</w:t>
      </w:r>
    </w:p>
    <w:p w14:paraId="3D623F2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编制投标报价的其他约定</w:t>
      </w:r>
    </w:p>
    <w:p w14:paraId="5BD25777">
      <w:pPr>
        <w:spacing w:line="360" w:lineRule="auto"/>
        <w:ind w:firstLine="480" w:firstLineChars="200"/>
        <w:rPr>
          <w:rFonts w:asciiTheme="minorEastAsia" w:hAnsiTheme="minorEastAsia" w:eastAsiaTheme="minorEastAsia" w:cstheme="minorEastAsia"/>
          <w:sz w:val="24"/>
          <w:szCs w:val="24"/>
        </w:rPr>
      </w:pPr>
      <w:bookmarkStart w:id="54" w:name="OLE_LINK21"/>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bookmarkEnd w:id="54"/>
      <w:r>
        <w:rPr>
          <w:rFonts w:hint="eastAsia" w:asciiTheme="minorEastAsia" w:hAnsiTheme="minorEastAsia" w:eastAsiaTheme="minorEastAsia" w:cstheme="minorEastAsia"/>
          <w:sz w:val="24"/>
          <w:szCs w:val="24"/>
        </w:rPr>
        <w:t>1投标人根据自行确定的施工组织设计或施工方案进行自主报价。投标总价包含一切费用；</w:t>
      </w:r>
    </w:p>
    <w:p w14:paraId="02688A7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.2投标人应针对拟建工程编制保证安全施工、文明施工和环境保护的技术措施方案。</w:t>
      </w:r>
    </w:p>
    <w:p w14:paraId="5A6F71D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.3投标人因承包本合同工程需缴纳的一切税费均由投标人承担，并包含在所报的单价或总额价内。</w:t>
      </w:r>
    </w:p>
    <w:p w14:paraId="52427F8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4投标人应为建设工程和施工场地内自有人员及第三方人员生命财产及运至施工场地内用于工程的材料办理保险，投标人的投标价中应含的保险费，承包人装备险和承包人职工的（人身）事故险由投标人在其他项目清单保险费栏内自主列报，中标后包干使用。施工期间在施工区域内因非采购人原因发生的设备、材料、人员等的损害、伤害，采购人不再承担任何责任和费用。</w:t>
      </w:r>
    </w:p>
    <w:p w14:paraId="49EC43F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.5投标报价中的总价要与综合单价相对应。</w:t>
      </w:r>
    </w:p>
    <w:p w14:paraId="6CC519C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6投标函中的投标报价应与“投标总价”表中的投标总价数字相符，不允许在投标文件中出现两个报价。任何有选择的报价将不予接受，如“若我方中标，愿在中标价基础上再优惠或下浮多少”等类似报价方法,否则按无效投标处理。</w:t>
      </w:r>
      <w:bookmarkStart w:id="55" w:name="OLE_LINK113"/>
      <w:bookmarkStart w:id="56" w:name="OLE_LINK114"/>
      <w:bookmarkStart w:id="57" w:name="OLE_LINK63"/>
      <w:bookmarkStart w:id="58" w:name="OLE_LINK20"/>
      <w:bookmarkStart w:id="59" w:name="OLE_LINK74"/>
      <w:bookmarkStart w:id="60" w:name="OLE_LINK64"/>
    </w:p>
    <w:bookmarkEnd w:id="55"/>
    <w:bookmarkEnd w:id="56"/>
    <w:bookmarkEnd w:id="57"/>
    <w:bookmarkEnd w:id="58"/>
    <w:bookmarkEnd w:id="59"/>
    <w:bookmarkEnd w:id="60"/>
    <w:p w14:paraId="4D0BEE8D">
      <w:pPr>
        <w:spacing w:line="360" w:lineRule="auto"/>
        <w:ind w:firstLine="480" w:firstLineChars="200"/>
        <w:rPr>
          <w:rFonts w:ascii="宋体" w:hAnsi="宋体" w:cs="宋体"/>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.7服务费收费标准：</w:t>
      </w: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z w:val="24"/>
          <w:szCs w:val="24"/>
        </w:rPr>
        <w:t>国家计委颁发的《招标代理服务收费管理暂行办法》（计价格[2002]1980号）和国家发展改革委员会办公厅颁发的《关于招标代理服务收费有关问题的通知》（发改办价格[2003]857号）的有关标准执行</w:t>
      </w:r>
      <w:r>
        <w:rPr>
          <w:rFonts w:ascii="宋体" w:hAnsi="宋体" w:cs="宋体"/>
          <w:sz w:val="24"/>
          <w:szCs w:val="24"/>
        </w:rPr>
        <w:t>。</w:t>
      </w:r>
      <w:r>
        <w:rPr>
          <w:rFonts w:hint="eastAsia" w:ascii="宋体" w:hAnsi="宋体" w:cs="宋体"/>
          <w:sz w:val="24"/>
          <w:szCs w:val="24"/>
        </w:rPr>
        <w:t>代理服务费由中标单位承担，中标单位在领取中标通知书前，须向采购代理机构一次性支付招标代理服务费。</w:t>
      </w:r>
    </w:p>
    <w:p w14:paraId="0B3019BF">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rPr>
        <w:t>.</w:t>
      </w:r>
      <w:r>
        <w:rPr>
          <w:rFonts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rPr>
        <w:t>本项目招标最高限价即采购预算。</w:t>
      </w:r>
    </w:p>
    <w:p w14:paraId="4B1EF308">
      <w:pPr>
        <w:spacing w:line="360" w:lineRule="auto"/>
        <w:ind w:firstLine="482" w:firstLineChars="200"/>
        <w:outlineLvl w:val="2"/>
        <w:rPr>
          <w:rFonts w:asciiTheme="minorEastAsia" w:hAnsiTheme="minorEastAsia" w:eastAsiaTheme="minorEastAsia" w:cstheme="minorEastAsia"/>
          <w:b/>
          <w:bCs/>
          <w:sz w:val="24"/>
          <w:szCs w:val="24"/>
        </w:rPr>
      </w:pPr>
      <w:bookmarkStart w:id="61" w:name="_Toc31307"/>
      <w:r>
        <w:rPr>
          <w:rFonts w:hint="eastAsia" w:asciiTheme="minorEastAsia" w:hAnsiTheme="minorEastAsia" w:eastAsiaTheme="minorEastAsia" w:cstheme="minorEastAsia"/>
          <w:b/>
          <w:bCs/>
          <w:sz w:val="24"/>
          <w:szCs w:val="24"/>
        </w:rPr>
        <w:t>3.</w:t>
      </w:r>
      <w:r>
        <w:rPr>
          <w:rFonts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rPr>
        <w:t>投标有效期</w:t>
      </w:r>
      <w:bookmarkEnd w:id="61"/>
    </w:p>
    <w:p w14:paraId="7C7E431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.1 在投标人须知前附表规定的投标有效期内，投标人不得要求撤销或修改其投标文件。</w:t>
      </w:r>
    </w:p>
    <w:p w14:paraId="67989EF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.2 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A3D89F5">
      <w:pPr>
        <w:spacing w:line="360" w:lineRule="auto"/>
        <w:ind w:firstLine="482" w:firstLineChars="200"/>
        <w:outlineLvl w:val="2"/>
        <w:rPr>
          <w:rFonts w:asciiTheme="minorEastAsia" w:hAnsiTheme="minorEastAsia" w:eastAsiaTheme="minorEastAsia" w:cstheme="minorEastAsia"/>
          <w:b/>
          <w:bCs/>
          <w:sz w:val="24"/>
          <w:szCs w:val="24"/>
        </w:rPr>
      </w:pPr>
      <w:bookmarkStart w:id="62" w:name="_Toc42"/>
      <w:r>
        <w:rPr>
          <w:rFonts w:hint="eastAsia" w:asciiTheme="minorEastAsia" w:hAnsiTheme="minorEastAsia" w:eastAsiaTheme="minorEastAsia" w:cstheme="minorEastAsia"/>
          <w:b/>
          <w:bCs/>
          <w:sz w:val="24"/>
          <w:szCs w:val="24"/>
        </w:rPr>
        <w:t>3.</w:t>
      </w:r>
      <w:r>
        <w:rPr>
          <w:rFonts w:asciiTheme="minorEastAsia" w:hAnsiTheme="minorEastAsia" w:eastAsiaTheme="minorEastAsia" w:cstheme="minorEastAsia"/>
          <w:b/>
          <w:bCs/>
          <w:sz w:val="24"/>
          <w:szCs w:val="24"/>
        </w:rPr>
        <w:t>6</w:t>
      </w:r>
      <w:r>
        <w:rPr>
          <w:rFonts w:hint="eastAsia" w:asciiTheme="minorEastAsia" w:hAnsiTheme="minorEastAsia" w:eastAsiaTheme="minorEastAsia" w:cstheme="minorEastAsia"/>
          <w:b/>
          <w:bCs/>
          <w:sz w:val="24"/>
          <w:szCs w:val="24"/>
        </w:rPr>
        <w:t>投标保证金</w:t>
      </w:r>
      <w:bookmarkEnd w:id="62"/>
    </w:p>
    <w:p w14:paraId="6E6B082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.1投标人在投标时应向</w:t>
      </w:r>
      <w:r>
        <w:rPr>
          <w:rFonts w:hint="eastAsia" w:asciiTheme="minorEastAsia" w:hAnsiTheme="minorEastAsia" w:eastAsiaTheme="minorEastAsia" w:cstheme="minorEastAsia"/>
          <w:b/>
          <w:bCs/>
          <w:sz w:val="24"/>
          <w:szCs w:val="24"/>
        </w:rPr>
        <w:t>西安天合建设项目管理有限公司商南分公司</w:t>
      </w:r>
      <w:r>
        <w:rPr>
          <w:rFonts w:hint="eastAsia" w:asciiTheme="minorEastAsia" w:hAnsiTheme="minorEastAsia" w:eastAsiaTheme="minorEastAsia" w:cstheme="minorEastAsia"/>
          <w:sz w:val="24"/>
          <w:szCs w:val="24"/>
        </w:rPr>
        <w:t>提交“投标人须知前附表”规定数额的投标保证金,并作为其投标的一部分。</w:t>
      </w:r>
    </w:p>
    <w:p w14:paraId="58EC4B7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.2投标保证金是为了保护采购人和采购代理机构免遭因投标人的行为而蒙受损失。采购人和采购代理机构在因投标人的行为受到损害时可根据本须知的规定第3.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条没收投标人的投标保证金。</w:t>
      </w:r>
    </w:p>
    <w:p w14:paraId="215514C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.3投标保证金的缴纳形式：转账、电汇、担保机构保函</w:t>
      </w:r>
    </w:p>
    <w:p w14:paraId="5C65F54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.4投标保证金必须按照招标文件“投标人须知前附表”中规定的缴纳金额及方式办理。</w:t>
      </w:r>
    </w:p>
    <w:p w14:paraId="523092F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.5开标后经审查，未提交投标保证金、未按时间提交投标保证金、投标保证金金额不足或投标保证金缴纳凭证未附在投标文件内的投标将按无效投标处理。</w:t>
      </w:r>
    </w:p>
    <w:p w14:paraId="33FACE8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.6未中标人的投标保证金，将在中标通知书发出后五个工作日内退还；中标人的投标保证金，在施工合同签订后五个工作日内退还</w:t>
      </w:r>
      <w:r>
        <w:rPr>
          <w:rFonts w:hint="eastAsia" w:asciiTheme="minorEastAsia" w:hAnsiTheme="minorEastAsia" w:eastAsiaTheme="minorEastAsia" w:cstheme="minorEastAsia"/>
          <w:b/>
          <w:bCs/>
          <w:sz w:val="24"/>
          <w:szCs w:val="24"/>
        </w:rPr>
        <w:t>（退还时，须向采购代理机构提供采购合同原件壹份）</w:t>
      </w:r>
      <w:r>
        <w:rPr>
          <w:rFonts w:hint="eastAsia" w:asciiTheme="minorEastAsia" w:hAnsiTheme="minorEastAsia" w:eastAsiaTheme="minorEastAsia" w:cstheme="minorEastAsia"/>
          <w:sz w:val="24"/>
          <w:szCs w:val="24"/>
        </w:rPr>
        <w:t>。</w:t>
      </w:r>
    </w:p>
    <w:p w14:paraId="3CCE76D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.7投标人以担保机构保函形式缴纳投标保证金的，招标结束之后将担保机构保函原件退回（退</w:t>
      </w:r>
      <w:r>
        <w:rPr>
          <w:rFonts w:hint="eastAsia" w:asciiTheme="minorEastAsia" w:hAnsiTheme="minorEastAsia" w:eastAsiaTheme="minorEastAsia" w:cstheme="minorEastAsia"/>
          <w:sz w:val="24"/>
          <w:szCs w:val="24"/>
          <w:lang w:eastAsia="zh-CN"/>
        </w:rPr>
        <w:t>还</w:t>
      </w:r>
      <w:r>
        <w:rPr>
          <w:rFonts w:hint="eastAsia" w:asciiTheme="minorEastAsia" w:hAnsiTheme="minorEastAsia" w:eastAsiaTheme="minorEastAsia" w:cstheme="minorEastAsia"/>
          <w:sz w:val="24"/>
          <w:szCs w:val="24"/>
        </w:rPr>
        <w:t>时间参照3.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.6条款）；</w:t>
      </w:r>
    </w:p>
    <w:p w14:paraId="3462FF9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.8下列任何情况发生时，视为投标人违约，其投标保证金将被没收：</w:t>
      </w:r>
    </w:p>
    <w:p w14:paraId="1D66B28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投标人在投标有效期内撤回其投标；</w:t>
      </w:r>
    </w:p>
    <w:p w14:paraId="53B3224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投标人中标后放弃成交、未能按规定签订合同</w:t>
      </w:r>
      <w:bookmarkStart w:id="63" w:name="OLE_LINK3"/>
      <w:r>
        <w:rPr>
          <w:rFonts w:hint="eastAsia" w:asciiTheme="minorEastAsia" w:hAnsiTheme="minorEastAsia" w:eastAsiaTheme="minorEastAsia" w:cstheme="minorEastAsia"/>
          <w:sz w:val="24"/>
          <w:szCs w:val="24"/>
        </w:rPr>
        <w:t>、</w:t>
      </w:r>
      <w:bookmarkEnd w:id="63"/>
      <w:r>
        <w:rPr>
          <w:rFonts w:hint="eastAsia" w:asciiTheme="minorEastAsia" w:hAnsiTheme="minorEastAsia" w:eastAsiaTheme="minorEastAsia" w:cstheme="minorEastAsia"/>
          <w:sz w:val="24"/>
          <w:szCs w:val="24"/>
        </w:rPr>
        <w:t>未按招标文件规定提交履约担保；</w:t>
      </w:r>
    </w:p>
    <w:p w14:paraId="1C525A7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3）投标人中标后将中标项目转让给他人，或者在投标文件中未说明，且未经采购人同意，将中标项目分包给他人的；</w:t>
      </w:r>
    </w:p>
    <w:p w14:paraId="0FB7356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4）投标人事先未通告无故不参加投标活动的；</w:t>
      </w:r>
    </w:p>
    <w:p w14:paraId="05D107D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5）投标人在投标文件中提供伪造、套改、虚假资料参加投标的；</w:t>
      </w:r>
    </w:p>
    <w:p w14:paraId="7EECDE0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6）投标人不按法定程序进行质疑和投诉,捏造事实，查无实据，造成恶劣影响</w:t>
      </w:r>
    </w:p>
    <w:p w14:paraId="31E0ED81">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导致采购活动无法正常进行的；</w:t>
      </w:r>
    </w:p>
    <w:p w14:paraId="1226A5C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.9投标保证金的有</w:t>
      </w:r>
      <w:bookmarkStart w:id="64" w:name="OLE_LINK47"/>
      <w:r>
        <w:rPr>
          <w:rFonts w:hint="eastAsia" w:asciiTheme="minorEastAsia" w:hAnsiTheme="minorEastAsia" w:eastAsiaTheme="minorEastAsia" w:cstheme="minorEastAsia"/>
          <w:sz w:val="24"/>
          <w:szCs w:val="24"/>
        </w:rPr>
        <w:t>效</w:t>
      </w:r>
      <w:bookmarkEnd w:id="64"/>
      <w:r>
        <w:rPr>
          <w:rFonts w:hint="eastAsia" w:asciiTheme="minorEastAsia" w:hAnsiTheme="minorEastAsia" w:eastAsiaTheme="minorEastAsia" w:cstheme="minorEastAsia"/>
          <w:sz w:val="24"/>
          <w:szCs w:val="24"/>
        </w:rPr>
        <w:t>期与投标有效期一致。投标保函有效期为投标有效期后30天，如果投标日期发生变更，投标保函有效期自动顺延，招标方无需为此专门通知担保方。</w:t>
      </w:r>
    </w:p>
    <w:p w14:paraId="406A99CA">
      <w:pPr>
        <w:spacing w:line="360" w:lineRule="auto"/>
        <w:ind w:firstLine="482" w:firstLineChars="200"/>
        <w:outlineLvl w:val="2"/>
        <w:rPr>
          <w:rFonts w:asciiTheme="minorEastAsia" w:hAnsiTheme="minorEastAsia" w:eastAsiaTheme="minorEastAsia" w:cstheme="minorEastAsia"/>
          <w:b/>
          <w:bCs/>
          <w:sz w:val="24"/>
          <w:szCs w:val="24"/>
        </w:rPr>
      </w:pPr>
      <w:bookmarkStart w:id="65" w:name="_Toc7578"/>
      <w:r>
        <w:rPr>
          <w:rFonts w:hint="eastAsia" w:asciiTheme="minorEastAsia" w:hAnsiTheme="minorEastAsia" w:eastAsiaTheme="minorEastAsia" w:cstheme="minorEastAsia"/>
          <w:b/>
          <w:bCs/>
          <w:sz w:val="24"/>
          <w:szCs w:val="24"/>
        </w:rPr>
        <w:t>3.</w:t>
      </w:r>
      <w:r>
        <w:rPr>
          <w:rFonts w:asciiTheme="minorEastAsia" w:hAnsiTheme="minorEastAsia" w:eastAsiaTheme="minorEastAsia" w:cstheme="minorEastAsia"/>
          <w:b/>
          <w:bCs/>
          <w:sz w:val="24"/>
          <w:szCs w:val="24"/>
        </w:rPr>
        <w:t>7</w:t>
      </w:r>
      <w:r>
        <w:rPr>
          <w:rFonts w:hint="eastAsia" w:asciiTheme="minorEastAsia" w:hAnsiTheme="minorEastAsia" w:eastAsiaTheme="minorEastAsia" w:cstheme="minorEastAsia"/>
          <w:b/>
          <w:bCs/>
          <w:sz w:val="24"/>
          <w:szCs w:val="24"/>
        </w:rPr>
        <w:t>备选投标方案</w:t>
      </w:r>
      <w:bookmarkEnd w:id="65"/>
    </w:p>
    <w:p w14:paraId="439E893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除投标人须知前附表另有规定外，投标人不得递交备选投标方案。</w:t>
      </w:r>
    </w:p>
    <w:p w14:paraId="22C83983">
      <w:pPr>
        <w:spacing w:line="360" w:lineRule="auto"/>
        <w:ind w:firstLine="482" w:firstLineChars="200"/>
        <w:outlineLvl w:val="2"/>
        <w:rPr>
          <w:rFonts w:asciiTheme="minorEastAsia" w:hAnsiTheme="minorEastAsia" w:eastAsiaTheme="minorEastAsia" w:cstheme="minorEastAsia"/>
          <w:b/>
          <w:bCs/>
          <w:sz w:val="24"/>
          <w:szCs w:val="24"/>
        </w:rPr>
      </w:pPr>
      <w:bookmarkStart w:id="66" w:name="_Toc12684"/>
      <w:r>
        <w:rPr>
          <w:rFonts w:hint="eastAsia" w:asciiTheme="minorEastAsia" w:hAnsiTheme="minorEastAsia" w:eastAsiaTheme="minorEastAsia" w:cstheme="minorEastAsia"/>
          <w:b/>
          <w:bCs/>
          <w:sz w:val="24"/>
          <w:szCs w:val="24"/>
        </w:rPr>
        <w:t>3.</w:t>
      </w:r>
      <w:r>
        <w:rPr>
          <w:rFonts w:asciiTheme="minorEastAsia" w:hAnsiTheme="minorEastAsia" w:eastAsiaTheme="minorEastAsia" w:cstheme="minorEastAsia"/>
          <w:b/>
          <w:bCs/>
          <w:sz w:val="24"/>
          <w:szCs w:val="24"/>
        </w:rPr>
        <w:t>8</w:t>
      </w:r>
      <w:r>
        <w:rPr>
          <w:rFonts w:hint="eastAsia" w:asciiTheme="minorEastAsia" w:hAnsiTheme="minorEastAsia" w:eastAsiaTheme="minorEastAsia" w:cstheme="minorEastAsia"/>
          <w:b/>
          <w:bCs/>
          <w:sz w:val="24"/>
          <w:szCs w:val="24"/>
        </w:rPr>
        <w:t>投标文件的编制</w:t>
      </w:r>
      <w:bookmarkEnd w:id="66"/>
    </w:p>
    <w:p w14:paraId="1FE01C0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.1 投标文件应按“投标文件格式”进行编写，如有必要，可以增加附页，作为投标文件的组成部分。</w:t>
      </w:r>
    </w:p>
    <w:p w14:paraId="5ACBB7A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.2 投标文件应当对招标文件有关工期、投标有效期、质量要求、技术标准和要求、招标范围等实质性内容作出响应。</w:t>
      </w:r>
    </w:p>
    <w:p w14:paraId="2EEA8C3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.3 投标文件需打印或用不褪色的蓝(黑)色墨水(汁)书写,并由投标人法定代表人或经法定代表人正式授权的代表签字。投标文件若由授权代表签署，须按招标文件规定的格式出具的“法定代表人授权委托书”原件附在投标文件中。所有要求签字（名）处，均须由签字（名）者本人用不褪色的蓝(黑)色墨水(汁)书写，不得用任何形式的图章代替。</w:t>
      </w:r>
    </w:p>
    <w:p w14:paraId="38E66FE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.4 投标文件正本、副本份数见投标人须知前附表。正本和副本的封面上应清楚地标记“正本”或“副本”的字样。当副本</w:t>
      </w:r>
      <w:r>
        <w:rPr>
          <w:rFonts w:hint="eastAsia" w:asciiTheme="minorEastAsia" w:hAnsiTheme="minorEastAsia" w:eastAsiaTheme="minorEastAsia" w:cstheme="minorEastAsia"/>
          <w:sz w:val="24"/>
          <w:szCs w:val="24"/>
          <w:lang w:eastAsia="zh-CN"/>
        </w:rPr>
        <w:t>、电子版本</w:t>
      </w:r>
      <w:r>
        <w:rPr>
          <w:rFonts w:hint="eastAsia" w:asciiTheme="minorEastAsia" w:hAnsiTheme="minorEastAsia" w:eastAsiaTheme="minorEastAsia" w:cstheme="minorEastAsia"/>
          <w:sz w:val="24"/>
          <w:szCs w:val="24"/>
        </w:rPr>
        <w:t>和正本不一致时，以正本为准。电子版投标文件内容包括投标文件的所有内容。</w:t>
      </w:r>
    </w:p>
    <w:p w14:paraId="52C66B5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.5 所有投标文件正本和副本须按第</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章规定的顺序编排、</w:t>
      </w:r>
      <w:r>
        <w:rPr>
          <w:rFonts w:hint="eastAsia" w:asciiTheme="minorEastAsia" w:hAnsiTheme="minorEastAsia" w:eastAsiaTheme="minorEastAsia" w:cstheme="minorEastAsia"/>
          <w:sz w:val="24"/>
          <w:szCs w:val="24"/>
          <w:lang w:eastAsia="zh-CN"/>
        </w:rPr>
        <w:t>并</w:t>
      </w:r>
      <w:r>
        <w:rPr>
          <w:rFonts w:hint="eastAsia" w:asciiTheme="minorEastAsia" w:hAnsiTheme="minorEastAsia" w:eastAsiaTheme="minorEastAsia" w:cstheme="minorEastAsia"/>
          <w:sz w:val="24"/>
          <w:szCs w:val="24"/>
        </w:rPr>
        <w:t>编制目录、</w:t>
      </w:r>
      <w:r>
        <w:rPr>
          <w:rFonts w:hint="eastAsia" w:asciiTheme="minorEastAsia" w:hAnsiTheme="minorEastAsia" w:eastAsiaTheme="minorEastAsia" w:cstheme="minorEastAsia"/>
          <w:sz w:val="24"/>
          <w:szCs w:val="24"/>
          <w:lang w:eastAsia="zh-CN"/>
        </w:rPr>
        <w:t>逐页标注连续页码，</w:t>
      </w:r>
      <w:r>
        <w:rPr>
          <w:rFonts w:hint="eastAsia" w:asciiTheme="minorEastAsia" w:hAnsiTheme="minorEastAsia" w:eastAsiaTheme="minorEastAsia" w:cstheme="minorEastAsia"/>
          <w:sz w:val="24"/>
          <w:szCs w:val="24"/>
        </w:rPr>
        <w:t>并分别胶装成册</w:t>
      </w:r>
      <w:r>
        <w:rPr>
          <w:rFonts w:hint="eastAsia" w:asciiTheme="minorEastAsia" w:hAnsiTheme="minorEastAsia" w:eastAsiaTheme="minorEastAsia" w:cstheme="minorEastAsia"/>
          <w:sz w:val="24"/>
          <w:szCs w:val="24"/>
          <w:lang w:eastAsia="zh-CN"/>
        </w:rPr>
        <w:t>；且投标文件需逐页加盖投标人公章，</w:t>
      </w:r>
      <w:r>
        <w:rPr>
          <w:rFonts w:hint="eastAsia" w:asciiTheme="minorEastAsia" w:hAnsiTheme="minorEastAsia" w:eastAsiaTheme="minorEastAsia" w:cstheme="minorEastAsia"/>
          <w:sz w:val="24"/>
          <w:szCs w:val="24"/>
        </w:rPr>
        <w:t>否则按无效标处理。</w:t>
      </w:r>
    </w:p>
    <w:p w14:paraId="18BDFE6A">
      <w:pPr>
        <w:spacing w:before="156" w:beforeLines="50" w:after="156" w:afterLines="50" w:line="360" w:lineRule="auto"/>
        <w:outlineLvl w:val="1"/>
        <w:rPr>
          <w:rFonts w:asciiTheme="minorEastAsia" w:hAnsiTheme="minorEastAsia" w:eastAsiaTheme="minorEastAsia" w:cstheme="minorEastAsia"/>
          <w:b/>
          <w:bCs/>
          <w:sz w:val="24"/>
          <w:szCs w:val="24"/>
        </w:rPr>
      </w:pPr>
      <w:bookmarkStart w:id="67" w:name="_Toc425240467"/>
      <w:bookmarkStart w:id="68" w:name="_Toc1188"/>
      <w:bookmarkStart w:id="69" w:name="_Toc421778368"/>
      <w:bookmarkStart w:id="70" w:name="_Toc420591646"/>
      <w:r>
        <w:rPr>
          <w:rFonts w:hint="eastAsia" w:asciiTheme="minorEastAsia" w:hAnsiTheme="minorEastAsia" w:eastAsiaTheme="minorEastAsia" w:cstheme="minorEastAsia"/>
          <w:b/>
          <w:bCs/>
          <w:sz w:val="24"/>
          <w:szCs w:val="24"/>
        </w:rPr>
        <w:t>4．投标</w:t>
      </w:r>
      <w:bookmarkEnd w:id="67"/>
      <w:bookmarkEnd w:id="68"/>
      <w:bookmarkEnd w:id="69"/>
      <w:bookmarkEnd w:id="70"/>
    </w:p>
    <w:p w14:paraId="0EDF30F7">
      <w:pPr>
        <w:spacing w:line="360" w:lineRule="auto"/>
        <w:ind w:firstLine="482" w:firstLineChars="200"/>
        <w:outlineLvl w:val="2"/>
        <w:rPr>
          <w:rFonts w:asciiTheme="minorEastAsia" w:hAnsiTheme="minorEastAsia" w:eastAsiaTheme="minorEastAsia" w:cstheme="minorEastAsia"/>
          <w:b/>
          <w:bCs/>
          <w:sz w:val="24"/>
          <w:szCs w:val="24"/>
        </w:rPr>
      </w:pPr>
      <w:bookmarkStart w:id="71" w:name="_Toc9094"/>
      <w:r>
        <w:rPr>
          <w:rFonts w:hint="eastAsia" w:asciiTheme="minorEastAsia" w:hAnsiTheme="minorEastAsia" w:eastAsiaTheme="minorEastAsia" w:cstheme="minorEastAsia"/>
          <w:b/>
          <w:bCs/>
          <w:sz w:val="24"/>
          <w:szCs w:val="24"/>
        </w:rPr>
        <w:t>4.1 投标文件的密封和标记</w:t>
      </w:r>
      <w:bookmarkEnd w:id="71"/>
    </w:p>
    <w:p w14:paraId="52FFF0CD">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4.1.1投标文件的密封：投标文件须胶装成套且须用密封袋密封，包括投标文件正本、副本、投标文件电子版，若与正本内容不一致，则按</w:t>
      </w:r>
      <w:r>
        <w:rPr>
          <w:rFonts w:hint="eastAsia" w:asciiTheme="minorEastAsia" w:hAnsiTheme="minorEastAsia" w:eastAsiaTheme="minorEastAsia" w:cstheme="minorEastAsia"/>
          <w:color w:val="auto"/>
          <w:sz w:val="24"/>
          <w:szCs w:val="24"/>
          <w:lang w:eastAsia="zh-CN"/>
        </w:rPr>
        <w:t>正本</w:t>
      </w:r>
      <w:r>
        <w:rPr>
          <w:rFonts w:hint="eastAsia" w:asciiTheme="minorEastAsia" w:hAnsiTheme="minorEastAsia" w:eastAsiaTheme="minorEastAsia" w:cstheme="minorEastAsia"/>
          <w:color w:val="auto"/>
          <w:sz w:val="24"/>
          <w:szCs w:val="24"/>
        </w:rPr>
        <w:t>为准。</w:t>
      </w:r>
    </w:p>
    <w:p w14:paraId="6A1AF2B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4.1.2投标文件的封套上应清楚地标记“正本”、“副本”字样，封套上应写明的其他内容见投标人须知前附表。</w:t>
      </w:r>
    </w:p>
    <w:p w14:paraId="02476C2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4.1.3未按本章第4.1.1项要求密封的投标文件，采购人将予以拒绝。</w:t>
      </w:r>
    </w:p>
    <w:p w14:paraId="24A08E4C">
      <w:pPr>
        <w:spacing w:line="360" w:lineRule="auto"/>
        <w:ind w:firstLine="482" w:firstLineChars="200"/>
        <w:outlineLvl w:val="2"/>
        <w:rPr>
          <w:rFonts w:asciiTheme="minorEastAsia" w:hAnsiTheme="minorEastAsia" w:eastAsiaTheme="minorEastAsia" w:cstheme="minorEastAsia"/>
          <w:b/>
          <w:bCs/>
          <w:sz w:val="24"/>
          <w:szCs w:val="24"/>
        </w:rPr>
      </w:pPr>
      <w:bookmarkStart w:id="72" w:name="_Toc28560"/>
      <w:r>
        <w:rPr>
          <w:rFonts w:hint="eastAsia" w:asciiTheme="minorEastAsia" w:hAnsiTheme="minorEastAsia" w:eastAsiaTheme="minorEastAsia" w:cstheme="minorEastAsia"/>
          <w:b/>
          <w:bCs/>
          <w:sz w:val="24"/>
          <w:szCs w:val="24"/>
        </w:rPr>
        <w:t>4.2 投标文件的递交</w:t>
      </w:r>
      <w:bookmarkEnd w:id="72"/>
    </w:p>
    <w:p w14:paraId="143888D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 投标人应在投标人须知前附表第4.2.2 项规定的投标截止时间前递交投标文件。</w:t>
      </w:r>
    </w:p>
    <w:p w14:paraId="2F4AECB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 投标人递交投标文件的地点：见投标人须知前附表。</w:t>
      </w:r>
    </w:p>
    <w:p w14:paraId="0BBCFE5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 投标人所递交的投标文件不予退还。</w:t>
      </w:r>
    </w:p>
    <w:p w14:paraId="40E733B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4.2.4逾期送达的或者未送达指定地点的投标文件，</w:t>
      </w:r>
      <w:bookmarkStart w:id="73" w:name="OLE_LINK50"/>
      <w:r>
        <w:rPr>
          <w:rFonts w:hint="eastAsia" w:asciiTheme="minorEastAsia" w:hAnsiTheme="minorEastAsia" w:eastAsiaTheme="minorEastAsia" w:cstheme="minorEastAsia"/>
          <w:sz w:val="24"/>
          <w:szCs w:val="24"/>
        </w:rPr>
        <w:t>采购代理机构</w:t>
      </w:r>
      <w:bookmarkEnd w:id="73"/>
      <w:r>
        <w:rPr>
          <w:rFonts w:hint="eastAsia" w:asciiTheme="minorEastAsia" w:hAnsiTheme="minorEastAsia" w:eastAsiaTheme="minorEastAsia" w:cstheme="minorEastAsia"/>
          <w:sz w:val="24"/>
          <w:szCs w:val="24"/>
        </w:rPr>
        <w:t>不予受理。</w:t>
      </w:r>
    </w:p>
    <w:p w14:paraId="6D556B18">
      <w:pPr>
        <w:spacing w:line="360" w:lineRule="auto"/>
        <w:ind w:firstLine="482" w:firstLineChars="200"/>
        <w:outlineLvl w:val="2"/>
        <w:rPr>
          <w:rFonts w:asciiTheme="minorEastAsia" w:hAnsiTheme="minorEastAsia" w:eastAsiaTheme="minorEastAsia" w:cstheme="minorEastAsia"/>
          <w:b/>
          <w:bCs/>
          <w:sz w:val="24"/>
          <w:szCs w:val="24"/>
        </w:rPr>
      </w:pPr>
      <w:bookmarkStart w:id="74" w:name="_Toc32210"/>
      <w:r>
        <w:rPr>
          <w:rFonts w:hint="eastAsia" w:asciiTheme="minorEastAsia" w:hAnsiTheme="minorEastAsia" w:eastAsiaTheme="minorEastAsia" w:cstheme="minorEastAsia"/>
          <w:b/>
          <w:bCs/>
          <w:sz w:val="24"/>
          <w:szCs w:val="24"/>
        </w:rPr>
        <w:t>4.3 投标文件的修改与撤回</w:t>
      </w:r>
      <w:bookmarkEnd w:id="74"/>
    </w:p>
    <w:p w14:paraId="54AC2A2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4.3.1 在投标人须知前附表第4.2.2 项规定的投标截止时间前，投标人可以修改或撤回已递交的投标文件，但应以书面形式通知采购人。</w:t>
      </w:r>
    </w:p>
    <w:p w14:paraId="621ECAD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投标人修改或撤回已递交投标文件的书面通知应按照本章第3.</w:t>
      </w:r>
      <w:r>
        <w:rPr>
          <w:rFonts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.3项的要求签字和盖章。</w:t>
      </w:r>
    </w:p>
    <w:p w14:paraId="5A12FC6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4.3.3 修改的内容为投标文件的组成部分。修改的投标文件应按照本章第3条、第4条规定进行编制、密封、标记和递交，并标明“修改”字样。</w:t>
      </w:r>
    </w:p>
    <w:p w14:paraId="0E655649">
      <w:pPr>
        <w:spacing w:before="156" w:beforeLines="50" w:after="156" w:afterLines="50" w:line="360" w:lineRule="auto"/>
        <w:outlineLvl w:val="1"/>
        <w:rPr>
          <w:rFonts w:asciiTheme="minorEastAsia" w:hAnsiTheme="minorEastAsia" w:eastAsiaTheme="minorEastAsia" w:cstheme="minorEastAsia"/>
          <w:b/>
          <w:bCs/>
          <w:sz w:val="24"/>
          <w:szCs w:val="24"/>
        </w:rPr>
      </w:pPr>
      <w:bookmarkStart w:id="75" w:name="_Toc425240468"/>
      <w:bookmarkStart w:id="76" w:name="_Toc420591647"/>
      <w:bookmarkStart w:id="77" w:name="_Toc421778369"/>
      <w:bookmarkStart w:id="78" w:name="_Toc30365"/>
      <w:r>
        <w:rPr>
          <w:rFonts w:hint="eastAsia" w:asciiTheme="minorEastAsia" w:hAnsiTheme="minorEastAsia" w:eastAsiaTheme="minorEastAsia" w:cstheme="minorEastAsia"/>
          <w:b/>
          <w:bCs/>
          <w:sz w:val="24"/>
          <w:szCs w:val="24"/>
        </w:rPr>
        <w:t>5．开标</w:t>
      </w:r>
      <w:bookmarkEnd w:id="75"/>
      <w:bookmarkEnd w:id="76"/>
      <w:bookmarkEnd w:id="77"/>
      <w:bookmarkEnd w:id="78"/>
    </w:p>
    <w:p w14:paraId="0E9A25F4">
      <w:pPr>
        <w:spacing w:line="360" w:lineRule="auto"/>
        <w:ind w:firstLine="482" w:firstLineChars="200"/>
        <w:outlineLvl w:val="2"/>
        <w:rPr>
          <w:rFonts w:asciiTheme="minorEastAsia" w:hAnsiTheme="minorEastAsia" w:eastAsiaTheme="minorEastAsia" w:cstheme="minorEastAsia"/>
          <w:b/>
          <w:bCs/>
          <w:sz w:val="24"/>
          <w:szCs w:val="24"/>
        </w:rPr>
      </w:pPr>
      <w:bookmarkStart w:id="79" w:name="_Toc29044"/>
      <w:r>
        <w:rPr>
          <w:rFonts w:hint="eastAsia" w:asciiTheme="minorEastAsia" w:hAnsiTheme="minorEastAsia" w:eastAsiaTheme="minorEastAsia" w:cstheme="minorEastAsia"/>
          <w:b/>
          <w:bCs/>
          <w:sz w:val="24"/>
          <w:szCs w:val="24"/>
        </w:rPr>
        <w:t>5.1 开标时间和地点</w:t>
      </w:r>
      <w:bookmarkEnd w:id="79"/>
    </w:p>
    <w:p w14:paraId="6A17261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见投标人须知前附表。</w:t>
      </w:r>
    </w:p>
    <w:p w14:paraId="7C65D734">
      <w:pPr>
        <w:spacing w:before="156" w:beforeLines="50" w:after="156" w:afterLines="50" w:line="360" w:lineRule="auto"/>
        <w:outlineLvl w:val="1"/>
        <w:rPr>
          <w:rFonts w:asciiTheme="minorEastAsia" w:hAnsiTheme="minorEastAsia" w:eastAsiaTheme="minorEastAsia" w:cstheme="minorEastAsia"/>
          <w:b/>
          <w:bCs/>
          <w:sz w:val="24"/>
          <w:szCs w:val="24"/>
        </w:rPr>
      </w:pPr>
      <w:bookmarkStart w:id="80" w:name="_Toc421778370"/>
      <w:bookmarkStart w:id="81" w:name="_Toc425240469"/>
      <w:bookmarkStart w:id="82" w:name="_Toc8572"/>
      <w:bookmarkStart w:id="83" w:name="_Toc420591648"/>
      <w:r>
        <w:rPr>
          <w:rFonts w:hint="eastAsia" w:asciiTheme="minorEastAsia" w:hAnsiTheme="minorEastAsia" w:eastAsiaTheme="minorEastAsia" w:cstheme="minorEastAsia"/>
          <w:b/>
          <w:bCs/>
          <w:sz w:val="24"/>
          <w:szCs w:val="24"/>
        </w:rPr>
        <w:t>6．评标</w:t>
      </w:r>
      <w:bookmarkEnd w:id="80"/>
      <w:bookmarkEnd w:id="81"/>
      <w:bookmarkEnd w:id="82"/>
      <w:bookmarkEnd w:id="83"/>
    </w:p>
    <w:p w14:paraId="5E3491F3">
      <w:pPr>
        <w:spacing w:line="360" w:lineRule="auto"/>
        <w:ind w:firstLine="482" w:firstLineChars="200"/>
        <w:outlineLvl w:val="2"/>
        <w:rPr>
          <w:rFonts w:asciiTheme="minorEastAsia" w:hAnsiTheme="minorEastAsia" w:eastAsiaTheme="minorEastAsia" w:cstheme="minorEastAsia"/>
          <w:sz w:val="24"/>
          <w:szCs w:val="24"/>
        </w:rPr>
      </w:pPr>
      <w:bookmarkStart w:id="84" w:name="_Toc32557"/>
      <w:r>
        <w:rPr>
          <w:rFonts w:hint="eastAsia" w:asciiTheme="minorEastAsia" w:hAnsiTheme="minorEastAsia" w:eastAsiaTheme="minorEastAsia" w:cstheme="minorEastAsia"/>
          <w:b/>
          <w:bCs/>
          <w:sz w:val="24"/>
          <w:szCs w:val="24"/>
        </w:rPr>
        <w:t>6.1 评标委员会</w:t>
      </w:r>
      <w:bookmarkEnd w:id="84"/>
    </w:p>
    <w:p w14:paraId="47C948A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 评标由采购人依法组建的评标委员会负责。评标委员会由采购人代表和具备相关专业的专家等5人以上单数组成评标委员会；</w:t>
      </w:r>
    </w:p>
    <w:p w14:paraId="087D811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 评标委员会成员有下列情形之一的，应当回避：</w:t>
      </w:r>
    </w:p>
    <w:p w14:paraId="094D161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(1）投标人或投标人的主要负责人的近亲属；</w:t>
      </w:r>
    </w:p>
    <w:p w14:paraId="7309B99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(2）与投标人有经济利益关系，可能影响对投标公正评审的；</w:t>
      </w:r>
    </w:p>
    <w:p w14:paraId="30A8C96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(3）曾因在招标、评标以及其他与招标投标有关活动中从事违法行为而受过行政处罚或刑事处罚的。</w:t>
      </w:r>
    </w:p>
    <w:p w14:paraId="7FDA2A70">
      <w:pPr>
        <w:spacing w:line="360" w:lineRule="auto"/>
        <w:ind w:firstLine="482" w:firstLineChars="200"/>
        <w:outlineLvl w:val="2"/>
        <w:rPr>
          <w:rFonts w:asciiTheme="minorEastAsia" w:hAnsiTheme="minorEastAsia" w:eastAsiaTheme="minorEastAsia" w:cstheme="minorEastAsia"/>
          <w:b/>
          <w:bCs/>
          <w:sz w:val="24"/>
          <w:szCs w:val="24"/>
        </w:rPr>
      </w:pPr>
      <w:bookmarkStart w:id="85" w:name="_Toc28270"/>
      <w:r>
        <w:rPr>
          <w:rFonts w:hint="eastAsia" w:asciiTheme="minorEastAsia" w:hAnsiTheme="minorEastAsia" w:eastAsiaTheme="minorEastAsia" w:cstheme="minorEastAsia"/>
          <w:b/>
          <w:bCs/>
          <w:sz w:val="24"/>
          <w:szCs w:val="24"/>
        </w:rPr>
        <w:t>6.2 评标原则</w:t>
      </w:r>
      <w:bookmarkEnd w:id="85"/>
    </w:p>
    <w:p w14:paraId="7378F36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评标活动遵循公平、公正、科学和择优的原则。</w:t>
      </w:r>
    </w:p>
    <w:p w14:paraId="1A78BF8A">
      <w:pPr>
        <w:spacing w:line="360" w:lineRule="auto"/>
        <w:ind w:firstLine="482" w:firstLineChars="200"/>
        <w:outlineLvl w:val="2"/>
        <w:rPr>
          <w:rFonts w:asciiTheme="minorEastAsia" w:hAnsiTheme="minorEastAsia" w:eastAsiaTheme="minorEastAsia" w:cstheme="minorEastAsia"/>
          <w:b/>
          <w:bCs/>
          <w:sz w:val="24"/>
          <w:szCs w:val="24"/>
        </w:rPr>
      </w:pPr>
      <w:bookmarkStart w:id="86" w:name="_Toc21146"/>
      <w:r>
        <w:rPr>
          <w:rFonts w:hint="eastAsia" w:asciiTheme="minorEastAsia" w:hAnsiTheme="minorEastAsia" w:eastAsiaTheme="minorEastAsia" w:cstheme="minorEastAsia"/>
          <w:b/>
          <w:bCs/>
          <w:sz w:val="24"/>
          <w:szCs w:val="24"/>
        </w:rPr>
        <w:t>6.3 评标</w:t>
      </w:r>
      <w:bookmarkEnd w:id="86"/>
    </w:p>
    <w:p w14:paraId="3B34B4B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6.3.1评标委员会按照第三章“评标办法”规定的方法、评审因素、标准和程序对投标文件进行评审。第三章“评标办法”没有规定的方法、评审因素和标准，不作为评标依据。</w:t>
      </w:r>
    </w:p>
    <w:p w14:paraId="2A19899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6.3.2评标过程的保密</w:t>
      </w:r>
    </w:p>
    <w:p w14:paraId="11C709E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（1）开标后，直至授予中标人合同为止，凡属于对投标文件的审查、补遗、评价和比较的有关资料以及中标候选人的推荐情况等均严格保密。</w:t>
      </w:r>
    </w:p>
    <w:p w14:paraId="0E9CBF4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（2）在投标文件的评审、中标候选人推荐以及授予合同的过程中，投标人向采购人和评标委员会施加影响的任何行为，都将会导致其投标被拒绝直至取消其中标资格。</w:t>
      </w:r>
    </w:p>
    <w:p w14:paraId="356998A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（3）中标人确定后，采购人不对未中标人就评标过程以及未能中标原因作出任何解释。未中标人不得向评标委员会组成人员或其他有关人员索问评标过程的情况和材料。</w:t>
      </w:r>
    </w:p>
    <w:p w14:paraId="13A63D5A">
      <w:pPr>
        <w:spacing w:before="156" w:beforeLines="50" w:after="156" w:afterLines="50" w:line="360" w:lineRule="auto"/>
        <w:outlineLvl w:val="1"/>
        <w:rPr>
          <w:rFonts w:asciiTheme="minorEastAsia" w:hAnsiTheme="minorEastAsia" w:eastAsiaTheme="minorEastAsia" w:cstheme="minorEastAsia"/>
          <w:b/>
          <w:bCs/>
          <w:sz w:val="24"/>
          <w:szCs w:val="24"/>
        </w:rPr>
      </w:pPr>
      <w:bookmarkStart w:id="87" w:name="_Toc28540"/>
      <w:bookmarkStart w:id="88" w:name="_Toc421778371"/>
      <w:bookmarkStart w:id="89" w:name="_Toc425240470"/>
      <w:bookmarkStart w:id="90" w:name="_Toc420591649"/>
      <w:r>
        <w:rPr>
          <w:rFonts w:hint="eastAsia" w:asciiTheme="minorEastAsia" w:hAnsiTheme="minorEastAsia" w:eastAsiaTheme="minorEastAsia" w:cstheme="minorEastAsia"/>
          <w:b/>
          <w:bCs/>
          <w:sz w:val="24"/>
          <w:szCs w:val="24"/>
        </w:rPr>
        <w:t>7．合同授予</w:t>
      </w:r>
      <w:bookmarkEnd w:id="87"/>
      <w:bookmarkEnd w:id="88"/>
      <w:bookmarkEnd w:id="89"/>
      <w:bookmarkEnd w:id="90"/>
    </w:p>
    <w:p w14:paraId="76A486D2">
      <w:pPr>
        <w:spacing w:line="360" w:lineRule="auto"/>
        <w:ind w:firstLine="482" w:firstLineChars="200"/>
        <w:outlineLvl w:val="2"/>
        <w:rPr>
          <w:rFonts w:asciiTheme="minorEastAsia" w:hAnsiTheme="minorEastAsia" w:eastAsiaTheme="minorEastAsia" w:cstheme="minorEastAsia"/>
          <w:b/>
          <w:bCs/>
          <w:sz w:val="24"/>
          <w:szCs w:val="24"/>
        </w:rPr>
      </w:pPr>
      <w:bookmarkStart w:id="91" w:name="_Toc24341"/>
      <w:r>
        <w:rPr>
          <w:rFonts w:hint="eastAsia" w:asciiTheme="minorEastAsia" w:hAnsiTheme="minorEastAsia" w:eastAsiaTheme="minorEastAsia" w:cstheme="minorEastAsia"/>
          <w:b/>
          <w:bCs/>
          <w:sz w:val="24"/>
          <w:szCs w:val="24"/>
        </w:rPr>
        <w:t>7.1 定标方式</w:t>
      </w:r>
      <w:bookmarkEnd w:id="91"/>
    </w:p>
    <w:p w14:paraId="690B976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评标委员会推荐3名中标候选人，并标明推荐顺序，采购人依据评标委员会推荐的中标候选人确定中标人。</w:t>
      </w:r>
    </w:p>
    <w:p w14:paraId="0DADC326">
      <w:pPr>
        <w:spacing w:line="360" w:lineRule="auto"/>
        <w:ind w:firstLine="482" w:firstLineChars="200"/>
        <w:outlineLvl w:val="2"/>
        <w:rPr>
          <w:rFonts w:asciiTheme="minorEastAsia" w:hAnsiTheme="minorEastAsia" w:eastAsiaTheme="minorEastAsia" w:cstheme="minorEastAsia"/>
          <w:b/>
          <w:bCs/>
          <w:sz w:val="24"/>
          <w:szCs w:val="24"/>
        </w:rPr>
      </w:pPr>
      <w:bookmarkStart w:id="92" w:name="_Toc5694"/>
      <w:r>
        <w:rPr>
          <w:rFonts w:hint="eastAsia" w:asciiTheme="minorEastAsia" w:hAnsiTheme="minorEastAsia" w:eastAsiaTheme="minorEastAsia" w:cstheme="minorEastAsia"/>
          <w:b/>
          <w:bCs/>
          <w:sz w:val="24"/>
          <w:szCs w:val="24"/>
        </w:rPr>
        <w:t>7.2 中标通知</w:t>
      </w:r>
      <w:bookmarkEnd w:id="92"/>
    </w:p>
    <w:p w14:paraId="59F71AD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在本章规定的投标有效期内，经采购人同意由采购代理机构以书面形式向中标人发出中标通知书。</w:t>
      </w:r>
    </w:p>
    <w:p w14:paraId="67D49E3C">
      <w:pPr>
        <w:spacing w:line="360" w:lineRule="auto"/>
        <w:ind w:firstLine="482" w:firstLineChars="200"/>
        <w:outlineLvl w:val="2"/>
        <w:rPr>
          <w:rFonts w:asciiTheme="minorEastAsia" w:hAnsiTheme="minorEastAsia" w:eastAsiaTheme="minorEastAsia" w:cstheme="minorEastAsia"/>
          <w:b/>
          <w:bCs/>
          <w:sz w:val="24"/>
          <w:szCs w:val="24"/>
        </w:rPr>
      </w:pPr>
      <w:bookmarkStart w:id="93" w:name="_Toc5332"/>
      <w:r>
        <w:rPr>
          <w:rFonts w:hint="eastAsia" w:asciiTheme="minorEastAsia" w:hAnsiTheme="minorEastAsia" w:eastAsiaTheme="minorEastAsia" w:cstheme="minorEastAsia"/>
          <w:b/>
          <w:bCs/>
          <w:sz w:val="24"/>
          <w:szCs w:val="24"/>
        </w:rPr>
        <w:t>7.3 履约担保</w:t>
      </w:r>
      <w:bookmarkEnd w:id="93"/>
    </w:p>
    <w:p w14:paraId="23B0631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7.3.1在签订合同前，中标人应按投标人须知前附表规定的金额、担保形式和招标文件第二章“投标人须知前附表”规定的履约担保格式向采购人提交履约担保。联合体中标的，其履约担保由牵头人递交，并应符合投标人须知前附表规定的金额、担保形式按招标文件第二章“投标人须知前附表”规定的履约担保格式要求。</w:t>
      </w:r>
    </w:p>
    <w:p w14:paraId="672DE8E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7.3.2 中标人不能按本章第7.3.1项要求提交履约担保的，视为放弃中标，其投标保证金不予退还，给采购人造成的损失超过投标保证金数额的，中标人还应当对超过部分予以赔偿。</w:t>
      </w:r>
    </w:p>
    <w:p w14:paraId="4D6E7E51">
      <w:pPr>
        <w:spacing w:line="360" w:lineRule="auto"/>
        <w:ind w:firstLine="482" w:firstLineChars="200"/>
        <w:outlineLvl w:val="2"/>
        <w:rPr>
          <w:rFonts w:asciiTheme="minorEastAsia" w:hAnsiTheme="minorEastAsia" w:eastAsiaTheme="minorEastAsia" w:cstheme="minorEastAsia"/>
          <w:b/>
          <w:bCs/>
          <w:sz w:val="24"/>
          <w:szCs w:val="24"/>
        </w:rPr>
      </w:pPr>
      <w:bookmarkStart w:id="94" w:name="_Toc19214"/>
      <w:r>
        <w:rPr>
          <w:rFonts w:hint="eastAsia" w:asciiTheme="minorEastAsia" w:hAnsiTheme="minorEastAsia" w:eastAsiaTheme="minorEastAsia" w:cstheme="minorEastAsia"/>
          <w:b/>
          <w:bCs/>
          <w:sz w:val="24"/>
          <w:szCs w:val="24"/>
        </w:rPr>
        <w:t>7.4 签订合同</w:t>
      </w:r>
      <w:bookmarkEnd w:id="94"/>
    </w:p>
    <w:p w14:paraId="29F2B87E">
      <w:pPr>
        <w:spacing w:line="360" w:lineRule="auto"/>
        <w:ind w:firstLine="480" w:firstLineChars="200"/>
        <w:rPr>
          <w:rFonts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sz w:val="24"/>
          <w:szCs w:val="24"/>
        </w:rPr>
        <w:t>7.4.1 采购人和中标人应当自中标通知书发出之日起30天内，根据招标文件和中标人的投标文件订立书面合同；中标人无正当理由拒签合同的，采购人取消其中标资格，其投标保证金不予退还；给采购人和采购代理机构造成的损失超过投标保证金数额的，中标人还应当对超过部分予以赔偿。</w:t>
      </w:r>
      <w:r>
        <w:rPr>
          <w:rFonts w:hint="eastAsia" w:asciiTheme="minorEastAsia" w:hAnsiTheme="minorEastAsia" w:eastAsiaTheme="minorEastAsia" w:cstheme="minorEastAsia"/>
          <w:b w:val="0"/>
          <w:bCs w:val="0"/>
          <w:color w:val="auto"/>
          <w:sz w:val="24"/>
          <w:szCs w:val="24"/>
        </w:rPr>
        <w:t>招标文件中提供的合同范本仅供参考，正式合同由采购人和中标人自行商定。</w:t>
      </w:r>
    </w:p>
    <w:p w14:paraId="2E2811E1">
      <w:pPr>
        <w:spacing w:before="156" w:beforeLines="50" w:after="156" w:afterLines="50" w:line="360" w:lineRule="auto"/>
        <w:outlineLvl w:val="1"/>
        <w:rPr>
          <w:rFonts w:asciiTheme="minorEastAsia" w:hAnsiTheme="minorEastAsia" w:eastAsiaTheme="minorEastAsia" w:cstheme="minorEastAsia"/>
          <w:b/>
          <w:bCs/>
          <w:sz w:val="24"/>
          <w:szCs w:val="24"/>
        </w:rPr>
      </w:pPr>
      <w:bookmarkStart w:id="95" w:name="_Toc420591650"/>
      <w:bookmarkStart w:id="96" w:name="_Toc421778372"/>
      <w:bookmarkStart w:id="97" w:name="_Toc425240471"/>
      <w:bookmarkStart w:id="98" w:name="_Toc30689"/>
      <w:r>
        <w:rPr>
          <w:rFonts w:hint="eastAsia" w:asciiTheme="minorEastAsia" w:hAnsiTheme="minorEastAsia" w:eastAsiaTheme="minorEastAsia" w:cstheme="minorEastAsia"/>
          <w:b/>
          <w:bCs/>
          <w:sz w:val="24"/>
          <w:szCs w:val="24"/>
        </w:rPr>
        <w:t>8．重新招标和不再招标</w:t>
      </w:r>
      <w:bookmarkEnd w:id="95"/>
      <w:bookmarkEnd w:id="96"/>
      <w:bookmarkEnd w:id="97"/>
      <w:bookmarkEnd w:id="98"/>
    </w:p>
    <w:p w14:paraId="062F6564">
      <w:pPr>
        <w:spacing w:line="360" w:lineRule="auto"/>
        <w:ind w:firstLine="482" w:firstLineChars="200"/>
        <w:outlineLvl w:val="2"/>
        <w:rPr>
          <w:rFonts w:asciiTheme="minorEastAsia" w:hAnsiTheme="minorEastAsia" w:eastAsiaTheme="minorEastAsia" w:cstheme="minorEastAsia"/>
          <w:b/>
          <w:bCs/>
          <w:sz w:val="24"/>
          <w:szCs w:val="24"/>
        </w:rPr>
      </w:pPr>
      <w:bookmarkStart w:id="99" w:name="_Toc4759"/>
      <w:r>
        <w:rPr>
          <w:rFonts w:hint="eastAsia" w:asciiTheme="minorEastAsia" w:hAnsiTheme="minorEastAsia" w:eastAsiaTheme="minorEastAsia" w:cstheme="minorEastAsia"/>
          <w:b/>
          <w:bCs/>
          <w:sz w:val="24"/>
          <w:szCs w:val="24"/>
        </w:rPr>
        <w:t>8.1 重新招标</w:t>
      </w:r>
      <w:bookmarkEnd w:id="99"/>
    </w:p>
    <w:p w14:paraId="5322343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有下列情形之一的，采购人将重新招标：</w:t>
      </w:r>
    </w:p>
    <w:p w14:paraId="26B864E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（l）投标截止时间止，投标人少于3个的；</w:t>
      </w:r>
    </w:p>
    <w:p w14:paraId="7F143A5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（2）经评标委员会评审后否决所有投标的。</w:t>
      </w:r>
    </w:p>
    <w:p w14:paraId="114835F5">
      <w:pPr>
        <w:spacing w:line="360" w:lineRule="auto"/>
        <w:ind w:firstLine="482" w:firstLineChars="200"/>
        <w:outlineLvl w:val="2"/>
        <w:rPr>
          <w:rFonts w:asciiTheme="minorEastAsia" w:hAnsiTheme="minorEastAsia" w:eastAsiaTheme="minorEastAsia" w:cstheme="minorEastAsia"/>
          <w:b/>
          <w:bCs/>
          <w:sz w:val="24"/>
          <w:szCs w:val="24"/>
        </w:rPr>
      </w:pPr>
      <w:bookmarkStart w:id="100" w:name="_Toc28631"/>
      <w:r>
        <w:rPr>
          <w:rFonts w:hint="eastAsia" w:asciiTheme="minorEastAsia" w:hAnsiTheme="minorEastAsia" w:eastAsiaTheme="minorEastAsia" w:cstheme="minorEastAsia"/>
          <w:b/>
          <w:bCs/>
          <w:sz w:val="24"/>
          <w:szCs w:val="24"/>
        </w:rPr>
        <w:t>8.2 不再招标</w:t>
      </w:r>
      <w:bookmarkEnd w:id="100"/>
    </w:p>
    <w:p w14:paraId="315D8AB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重新招标后投标人仍少于3个或者所有投标被否决的，属于必须审批或核准的工程建设项目，经原审批或核准部门批准后不再进行招标。</w:t>
      </w:r>
    </w:p>
    <w:p w14:paraId="5C862001">
      <w:pPr>
        <w:spacing w:before="156" w:beforeLines="50" w:after="156" w:afterLines="50" w:line="360" w:lineRule="auto"/>
        <w:outlineLvl w:val="1"/>
        <w:rPr>
          <w:rFonts w:asciiTheme="minorEastAsia" w:hAnsiTheme="minorEastAsia" w:eastAsiaTheme="minorEastAsia" w:cstheme="minorEastAsia"/>
          <w:b/>
          <w:bCs/>
          <w:sz w:val="24"/>
          <w:szCs w:val="24"/>
        </w:rPr>
      </w:pPr>
      <w:bookmarkStart w:id="101" w:name="_Toc425240472"/>
      <w:bookmarkStart w:id="102" w:name="_Toc420591651"/>
      <w:bookmarkStart w:id="103" w:name="_Toc421778373"/>
      <w:bookmarkStart w:id="104" w:name="_Toc23843"/>
      <w:r>
        <w:rPr>
          <w:rFonts w:hint="eastAsia" w:asciiTheme="minorEastAsia" w:hAnsiTheme="minorEastAsia" w:eastAsiaTheme="minorEastAsia" w:cstheme="minorEastAsia"/>
          <w:b/>
          <w:bCs/>
          <w:sz w:val="24"/>
          <w:szCs w:val="24"/>
        </w:rPr>
        <w:t>9．纪律和监督</w:t>
      </w:r>
      <w:bookmarkEnd w:id="101"/>
      <w:bookmarkEnd w:id="102"/>
      <w:bookmarkEnd w:id="103"/>
      <w:bookmarkEnd w:id="104"/>
    </w:p>
    <w:p w14:paraId="02274493">
      <w:pPr>
        <w:spacing w:line="360" w:lineRule="auto"/>
        <w:ind w:firstLine="482" w:firstLineChars="200"/>
        <w:outlineLvl w:val="2"/>
        <w:rPr>
          <w:rFonts w:asciiTheme="minorEastAsia" w:hAnsiTheme="minorEastAsia" w:eastAsiaTheme="minorEastAsia" w:cstheme="minorEastAsia"/>
          <w:b/>
          <w:bCs/>
          <w:sz w:val="24"/>
          <w:szCs w:val="24"/>
        </w:rPr>
      </w:pPr>
      <w:bookmarkStart w:id="105" w:name="_Toc7820"/>
      <w:r>
        <w:rPr>
          <w:rFonts w:hint="eastAsia" w:asciiTheme="minorEastAsia" w:hAnsiTheme="minorEastAsia" w:eastAsiaTheme="minorEastAsia" w:cstheme="minorEastAsia"/>
          <w:b/>
          <w:bCs/>
          <w:sz w:val="24"/>
          <w:szCs w:val="24"/>
        </w:rPr>
        <w:t>9.1 对采购人的纪律要求</w:t>
      </w:r>
      <w:bookmarkEnd w:id="105"/>
    </w:p>
    <w:p w14:paraId="042A830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采购人不得泄漏招标投标活动中应当保密的情况和资料，不得与投标人串通损害国家利益、社会公共利益或者他人合法权益。</w:t>
      </w:r>
    </w:p>
    <w:p w14:paraId="24F1627E">
      <w:pPr>
        <w:spacing w:line="360" w:lineRule="auto"/>
        <w:ind w:firstLine="482" w:firstLineChars="200"/>
        <w:outlineLvl w:val="2"/>
        <w:rPr>
          <w:rFonts w:asciiTheme="minorEastAsia" w:hAnsiTheme="minorEastAsia" w:eastAsiaTheme="minorEastAsia" w:cstheme="minorEastAsia"/>
          <w:b/>
          <w:bCs/>
          <w:sz w:val="24"/>
          <w:szCs w:val="24"/>
        </w:rPr>
      </w:pPr>
      <w:bookmarkStart w:id="106" w:name="_Toc13591"/>
      <w:r>
        <w:rPr>
          <w:rFonts w:hint="eastAsia" w:asciiTheme="minorEastAsia" w:hAnsiTheme="minorEastAsia" w:eastAsiaTheme="minorEastAsia" w:cstheme="minorEastAsia"/>
          <w:b/>
          <w:bCs/>
          <w:sz w:val="24"/>
          <w:szCs w:val="24"/>
        </w:rPr>
        <w:t>9.2 对投标人的纪律要求</w:t>
      </w:r>
      <w:bookmarkEnd w:id="106"/>
    </w:p>
    <w:p w14:paraId="6A2208F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1A2B515D">
      <w:pPr>
        <w:spacing w:line="360" w:lineRule="auto"/>
        <w:ind w:firstLine="482" w:firstLineChars="200"/>
        <w:outlineLvl w:val="2"/>
        <w:rPr>
          <w:rFonts w:asciiTheme="minorEastAsia" w:hAnsiTheme="minorEastAsia" w:eastAsiaTheme="minorEastAsia" w:cstheme="minorEastAsia"/>
          <w:b/>
          <w:bCs/>
          <w:sz w:val="24"/>
          <w:szCs w:val="24"/>
        </w:rPr>
      </w:pPr>
      <w:bookmarkStart w:id="107" w:name="_Toc15636"/>
      <w:r>
        <w:rPr>
          <w:rFonts w:hint="eastAsia" w:asciiTheme="minorEastAsia" w:hAnsiTheme="minorEastAsia" w:eastAsiaTheme="minorEastAsia" w:cstheme="minorEastAsia"/>
          <w:b/>
          <w:bCs/>
          <w:sz w:val="24"/>
          <w:szCs w:val="24"/>
        </w:rPr>
        <w:t>9.3 对评标委员会成员的纪律要求</w:t>
      </w:r>
      <w:bookmarkEnd w:id="107"/>
    </w:p>
    <w:p w14:paraId="1224B44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595F6415">
      <w:pPr>
        <w:spacing w:line="360" w:lineRule="auto"/>
        <w:ind w:firstLine="482" w:firstLineChars="200"/>
        <w:outlineLvl w:val="2"/>
        <w:rPr>
          <w:rFonts w:asciiTheme="minorEastAsia" w:hAnsiTheme="minorEastAsia" w:eastAsiaTheme="minorEastAsia" w:cstheme="minorEastAsia"/>
          <w:b/>
          <w:bCs/>
          <w:sz w:val="24"/>
          <w:szCs w:val="24"/>
        </w:rPr>
      </w:pPr>
      <w:bookmarkStart w:id="108" w:name="_Toc28277"/>
      <w:r>
        <w:rPr>
          <w:rFonts w:hint="eastAsia" w:asciiTheme="minorEastAsia" w:hAnsiTheme="minorEastAsia" w:eastAsiaTheme="minorEastAsia" w:cstheme="minorEastAsia"/>
          <w:b/>
          <w:bCs/>
          <w:sz w:val="24"/>
          <w:szCs w:val="24"/>
        </w:rPr>
        <w:t>9.4 对与评标活动有关的工作人员的纪律要求</w:t>
      </w:r>
      <w:bookmarkEnd w:id="108"/>
    </w:p>
    <w:p w14:paraId="4219CFF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418A5B4">
      <w:pPr>
        <w:spacing w:line="360" w:lineRule="auto"/>
        <w:ind w:firstLine="482" w:firstLineChars="200"/>
        <w:outlineLvl w:val="2"/>
        <w:rPr>
          <w:rFonts w:asciiTheme="minorEastAsia" w:hAnsiTheme="minorEastAsia" w:eastAsiaTheme="minorEastAsia" w:cstheme="minorEastAsia"/>
          <w:b/>
          <w:bCs/>
          <w:sz w:val="24"/>
          <w:szCs w:val="24"/>
        </w:rPr>
      </w:pPr>
      <w:bookmarkStart w:id="109" w:name="_Toc14776"/>
      <w:r>
        <w:rPr>
          <w:rFonts w:hint="eastAsia" w:asciiTheme="minorEastAsia" w:hAnsiTheme="minorEastAsia" w:eastAsiaTheme="minorEastAsia" w:cstheme="minorEastAsia"/>
          <w:b/>
          <w:bCs/>
          <w:sz w:val="24"/>
          <w:szCs w:val="24"/>
        </w:rPr>
        <w:t>9.5 投诉</w:t>
      </w:r>
      <w:bookmarkEnd w:id="109"/>
    </w:p>
    <w:p w14:paraId="17B4B8C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投标人和其他利害关系人认为本次招标活动违反法律、法规和规章规定的，有权向有关行政监督部门投诉。</w:t>
      </w:r>
    </w:p>
    <w:p w14:paraId="41CA1CBC">
      <w:pPr>
        <w:spacing w:before="156" w:beforeLines="50" w:after="156" w:afterLines="50" w:line="360" w:lineRule="auto"/>
        <w:rPr>
          <w:rFonts w:asciiTheme="minorEastAsia" w:hAnsiTheme="minorEastAsia" w:eastAsiaTheme="minorEastAsia" w:cstheme="minorEastAsia"/>
          <w:b/>
          <w:bCs/>
          <w:sz w:val="24"/>
          <w:szCs w:val="24"/>
        </w:rPr>
      </w:pPr>
      <w:bookmarkStart w:id="110" w:name="_Toc420591652"/>
      <w:bookmarkStart w:id="111" w:name="_Toc425240473"/>
      <w:bookmarkStart w:id="112" w:name="_Toc421778374"/>
      <w:r>
        <w:rPr>
          <w:rFonts w:hint="eastAsia" w:asciiTheme="minorEastAsia" w:hAnsiTheme="minorEastAsia" w:eastAsiaTheme="minorEastAsia" w:cstheme="minorEastAsia"/>
          <w:b/>
          <w:bCs/>
          <w:sz w:val="24"/>
          <w:szCs w:val="24"/>
        </w:rPr>
        <w:t>10、需要补充的其他内容：</w:t>
      </w:r>
      <w:bookmarkStart w:id="113" w:name="_Toc356305901"/>
      <w:r>
        <w:rPr>
          <w:rFonts w:hint="eastAsia" w:asciiTheme="minorEastAsia" w:hAnsiTheme="minorEastAsia" w:eastAsiaTheme="minorEastAsia" w:cstheme="minorEastAsia"/>
          <w:b/>
          <w:bCs/>
          <w:sz w:val="24"/>
          <w:szCs w:val="24"/>
        </w:rPr>
        <w:t>详见投标人须知前附表</w:t>
      </w:r>
      <w:bookmarkEnd w:id="113"/>
      <w:r>
        <w:rPr>
          <w:rFonts w:hint="eastAsia" w:asciiTheme="minorEastAsia" w:hAnsiTheme="minorEastAsia" w:eastAsiaTheme="minorEastAsia" w:cstheme="minorEastAsia"/>
          <w:b/>
          <w:bCs/>
          <w:sz w:val="24"/>
          <w:szCs w:val="24"/>
        </w:rPr>
        <w:t>。</w:t>
      </w:r>
      <w:bookmarkEnd w:id="110"/>
      <w:bookmarkEnd w:id="111"/>
      <w:bookmarkEnd w:id="112"/>
    </w:p>
    <w:p w14:paraId="28ACDFDA">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rPr>
        <w:t>.质疑</w:t>
      </w:r>
    </w:p>
    <w:p w14:paraId="18AAB53A">
      <w:pPr>
        <w:spacing w:line="360" w:lineRule="auto"/>
        <w:ind w:right="12"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.1投标人认为招标文件、招标过程、中标结果使自己的权益受到损害的，可以在知道或者应知其权益受到损害之日起7个工作日内，以书面形式向采购人、采购代理机构提出质疑。</w:t>
      </w:r>
    </w:p>
    <w:p w14:paraId="2B072722">
      <w:pPr>
        <w:spacing w:line="360" w:lineRule="auto"/>
        <w:ind w:right="12" w:firstLine="480"/>
        <w:rPr>
          <w:rStyle w:val="31"/>
          <w:rFonts w:asciiTheme="minorEastAsia" w:hAnsiTheme="minorEastAsia" w:eastAsiaTheme="minorEastAsia" w:cstheme="minorEastAsia"/>
          <w:bCs w:val="0"/>
          <w:sz w:val="24"/>
          <w:szCs w:val="24"/>
          <w:shd w:val="clear" w:color="auto" w:fill="FFFFFF"/>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.2投标人必须在法定质疑期内一次性提出针对同一采购程序环节的质疑。</w:t>
      </w:r>
    </w:p>
    <w:p w14:paraId="035CAA05">
      <w:pPr>
        <w:spacing w:line="360" w:lineRule="auto"/>
        <w:ind w:left="3" w:firstLine="518" w:firstLineChars="216"/>
        <w:rPr>
          <w:rStyle w:val="31"/>
          <w:rFonts w:asciiTheme="minorEastAsia" w:hAnsiTheme="minorEastAsia" w:eastAsiaTheme="minorEastAsia" w:cstheme="minorEastAsia"/>
          <w:sz w:val="24"/>
          <w:szCs w:val="24"/>
          <w:shd w:val="clear" w:color="auto" w:fill="FFFFFF"/>
        </w:rPr>
      </w:pPr>
      <w:r>
        <w:rPr>
          <w:rStyle w:val="31"/>
          <w:rFonts w:hint="eastAsia" w:asciiTheme="minorEastAsia" w:hAnsiTheme="minorEastAsia" w:eastAsiaTheme="minorEastAsia" w:cstheme="minorEastAsia"/>
          <w:sz w:val="24"/>
          <w:szCs w:val="24"/>
          <w:shd w:val="clear" w:color="auto" w:fill="FFFFFF"/>
        </w:rPr>
        <w:t>1</w:t>
      </w:r>
      <w:r>
        <w:rPr>
          <w:rStyle w:val="31"/>
          <w:rFonts w:asciiTheme="minorEastAsia" w:hAnsiTheme="minorEastAsia" w:eastAsiaTheme="minorEastAsia" w:cstheme="minorEastAsia"/>
          <w:sz w:val="24"/>
          <w:szCs w:val="24"/>
          <w:shd w:val="clear" w:color="auto" w:fill="FFFFFF"/>
        </w:rPr>
        <w:t>1</w:t>
      </w:r>
      <w:r>
        <w:rPr>
          <w:rStyle w:val="31"/>
          <w:rFonts w:hint="eastAsia" w:asciiTheme="minorEastAsia" w:hAnsiTheme="minorEastAsia" w:eastAsiaTheme="minorEastAsia" w:cstheme="minorEastAsia"/>
          <w:sz w:val="24"/>
          <w:szCs w:val="24"/>
          <w:shd w:val="clear" w:color="auto" w:fill="FFFFFF"/>
        </w:rPr>
        <w:t>.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7244DE5">
      <w:pPr>
        <w:spacing w:line="360" w:lineRule="auto"/>
        <w:ind w:left="3" w:firstLine="518" w:firstLineChars="216"/>
        <w:rPr>
          <w:rStyle w:val="31"/>
          <w:rFonts w:asciiTheme="minorEastAsia" w:hAnsiTheme="minorEastAsia" w:eastAsiaTheme="minorEastAsia" w:cstheme="minorEastAsia"/>
          <w:sz w:val="24"/>
          <w:szCs w:val="24"/>
          <w:shd w:val="clear" w:color="auto" w:fill="FFFFFF"/>
        </w:rPr>
      </w:pPr>
      <w:r>
        <w:rPr>
          <w:rStyle w:val="31"/>
          <w:rFonts w:hint="eastAsia" w:asciiTheme="minorEastAsia" w:hAnsiTheme="minorEastAsia" w:eastAsiaTheme="minorEastAsia" w:cstheme="minorEastAsia"/>
          <w:sz w:val="24"/>
          <w:szCs w:val="24"/>
          <w:shd w:val="clear" w:color="auto" w:fill="FFFFFF"/>
        </w:rPr>
        <w:t>1</w:t>
      </w:r>
      <w:r>
        <w:rPr>
          <w:rStyle w:val="31"/>
          <w:rFonts w:asciiTheme="minorEastAsia" w:hAnsiTheme="minorEastAsia" w:eastAsiaTheme="minorEastAsia" w:cstheme="minorEastAsia"/>
          <w:sz w:val="24"/>
          <w:szCs w:val="24"/>
          <w:shd w:val="clear" w:color="auto" w:fill="FFFFFF"/>
        </w:rPr>
        <w:t>1</w:t>
      </w:r>
      <w:r>
        <w:rPr>
          <w:rStyle w:val="31"/>
          <w:rFonts w:hint="eastAsia" w:asciiTheme="minorEastAsia" w:hAnsiTheme="minorEastAsia" w:eastAsiaTheme="minorEastAsia" w:cstheme="minorEastAsia"/>
          <w:sz w:val="24"/>
          <w:szCs w:val="24"/>
          <w:shd w:val="clear" w:color="auto" w:fill="FFFFFF"/>
        </w:rPr>
        <w:t>.4以联合体形式参加政府采购活动的，其质疑应当由组成联合体的所有投标人共同提出。</w:t>
      </w:r>
    </w:p>
    <w:p w14:paraId="00C563B3">
      <w:pPr>
        <w:spacing w:line="360" w:lineRule="auto"/>
        <w:ind w:right="12" w:firstLine="480" w:firstLineChars="200"/>
        <w:rPr>
          <w:rFonts w:asciiTheme="minorEastAsia" w:hAnsiTheme="minorEastAsia" w:eastAsiaTheme="minorEastAsia" w:cstheme="minorEastAsia"/>
          <w:sz w:val="24"/>
          <w:szCs w:val="24"/>
        </w:rPr>
      </w:pPr>
      <w:r>
        <w:rPr>
          <w:rStyle w:val="31"/>
          <w:rFonts w:hint="eastAsia" w:asciiTheme="minorEastAsia" w:hAnsiTheme="minorEastAsia" w:eastAsiaTheme="minorEastAsia" w:cstheme="minorEastAsia"/>
          <w:sz w:val="24"/>
          <w:szCs w:val="24"/>
          <w:shd w:val="clear" w:color="auto" w:fill="FFFFFF"/>
        </w:rPr>
        <w:t>1</w:t>
      </w:r>
      <w:r>
        <w:rPr>
          <w:rStyle w:val="31"/>
          <w:rFonts w:asciiTheme="minorEastAsia" w:hAnsiTheme="minorEastAsia" w:eastAsiaTheme="minorEastAsia" w:cstheme="minorEastAsia"/>
          <w:sz w:val="24"/>
          <w:szCs w:val="24"/>
          <w:shd w:val="clear" w:color="auto" w:fill="FFFFFF"/>
        </w:rPr>
        <w:t>1</w:t>
      </w:r>
      <w:r>
        <w:rPr>
          <w:rFonts w:hint="eastAsia" w:asciiTheme="minorEastAsia" w:hAnsiTheme="minorEastAsia" w:eastAsiaTheme="minorEastAsia" w:cstheme="minorEastAsia"/>
          <w:sz w:val="24"/>
          <w:szCs w:val="24"/>
        </w:rPr>
        <w:t>.5投标人提出质疑应当提交质疑函和必要的证明材料。质疑函应当包括下列内容：</w:t>
      </w:r>
    </w:p>
    <w:p w14:paraId="105425AF">
      <w:pPr>
        <w:spacing w:line="360" w:lineRule="auto"/>
        <w:ind w:right="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.5.1投标人的姓名或者名称、地址、邮编、联系人及联系电话；</w:t>
      </w:r>
    </w:p>
    <w:p w14:paraId="3C4AB39E">
      <w:pPr>
        <w:spacing w:line="360" w:lineRule="auto"/>
        <w:ind w:right="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.5.2质疑项目的名称、编号；</w:t>
      </w:r>
    </w:p>
    <w:p w14:paraId="03B16636">
      <w:pPr>
        <w:spacing w:line="360" w:lineRule="auto"/>
        <w:ind w:right="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.5.3具体、明确的质疑事项和与质疑事项相关的请求；</w:t>
      </w:r>
    </w:p>
    <w:p w14:paraId="4124FB52">
      <w:pPr>
        <w:spacing w:line="360" w:lineRule="auto"/>
        <w:ind w:right="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.5.4事实依据；</w:t>
      </w:r>
    </w:p>
    <w:p w14:paraId="44ED3F87">
      <w:pPr>
        <w:spacing w:line="360" w:lineRule="auto"/>
        <w:ind w:right="12"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.5.5必要的法律依据；</w:t>
      </w:r>
    </w:p>
    <w:p w14:paraId="386CF443">
      <w:pPr>
        <w:spacing w:line="360" w:lineRule="auto"/>
        <w:ind w:right="12" w:firstLine="480" w:firstLineChars="200"/>
        <w:rPr>
          <w:rStyle w:val="31"/>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.5.6提出质疑的日期。</w:t>
      </w:r>
    </w:p>
    <w:p w14:paraId="572BC06C">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.6有下列情形之一的，属于无效质疑，采购代理机构和采购人不予受理：</w:t>
      </w:r>
    </w:p>
    <w:p w14:paraId="53BF825F">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.6.1质疑投标人不是参与本次政府采购项目的投标人；</w:t>
      </w:r>
    </w:p>
    <w:p w14:paraId="39ECFF37">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.6.2质疑投标人与质疑事项不存在利害关系的；</w:t>
      </w:r>
    </w:p>
    <w:p w14:paraId="378B6A75">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2.6.3未在法定期限内提出质疑的；</w:t>
      </w:r>
    </w:p>
    <w:p w14:paraId="7D179E7B">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.6.4质疑未以书面形式提出，或质疑函主要内容构成不完整的；</w:t>
      </w:r>
    </w:p>
    <w:p w14:paraId="74828981">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.6.5应当提交授权书而未提交的；</w:t>
      </w:r>
    </w:p>
    <w:p w14:paraId="566B394C">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.6.6以非法手段取得证据、材料的；</w:t>
      </w:r>
    </w:p>
    <w:p w14:paraId="571F7CB9">
      <w:pPr>
        <w:widowControl/>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.6.7质疑答复后，同一质疑人就同一事项或同一采购程序环节再次提出质疑的；</w:t>
      </w:r>
    </w:p>
    <w:p w14:paraId="2D87B029">
      <w:pPr>
        <w:widowControl/>
        <w:spacing w:line="360" w:lineRule="auto"/>
        <w:ind w:firstLine="480" w:firstLineChars="200"/>
        <w:rPr>
          <w:rStyle w:val="31"/>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.6.8不符合法律、法规、规章和政府采购监管机构规定的其他条件的。</w:t>
      </w:r>
    </w:p>
    <w:p w14:paraId="43D8ECC2">
      <w:pPr>
        <w:spacing w:line="360" w:lineRule="auto"/>
        <w:ind w:right="12"/>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Start w:id="114" w:name="_Toc18280"/>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.7质疑答复</w:t>
      </w:r>
      <w:bookmarkEnd w:id="114"/>
    </w:p>
    <w:p w14:paraId="00F713C7">
      <w:pPr>
        <w:pStyle w:val="41"/>
        <w:spacing w:line="360" w:lineRule="auto"/>
        <w:ind w:firstLine="48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.7.1采购人或采购代理机构在收到质疑函后7个工作日内作出答复，并以书面形式通知质疑投标人和其他有关投标人。</w:t>
      </w:r>
    </w:p>
    <w:p w14:paraId="52B48F42">
      <w:pPr>
        <w:pStyle w:val="41"/>
        <w:spacing w:line="360" w:lineRule="auto"/>
        <w:ind w:firstLine="48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.7.2质疑投标人对采购人、采购代理机构的答复不满意，或者采购人、采购代理机构未在规定时间内作出答复的，可以在答复期满后15个工作日内向项目主管财政部门提起投诉。</w:t>
      </w:r>
    </w:p>
    <w:p w14:paraId="0FA790FE">
      <w:pPr>
        <w:pStyle w:val="41"/>
        <w:spacing w:line="360" w:lineRule="auto"/>
        <w:ind w:firstLine="48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8质疑函须按财政部《质疑函范本》给定的格式进行填写，范本下载详见【财政部国库司（gks.mof.gov.cn）】网站〖首页·政府采购管理〗栏目中的《政府采购供应商质疑函范本》。《政府采购供应商质疑函范本》链接地址：</w:t>
      </w:r>
    </w:p>
    <w:p w14:paraId="7F89C9F5">
      <w:pPr>
        <w:pStyle w:val="41"/>
        <w:spacing w:line="360" w:lineRule="auto"/>
        <w:ind w:firstLine="48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http://gks.mof.gov.cn/zhengfucaigouguanli/201802/t20180201_2804589.html</w:t>
      </w:r>
    </w:p>
    <w:p w14:paraId="66FF6575">
      <w:pPr>
        <w:pStyle w:val="41"/>
        <w:spacing w:line="360" w:lineRule="auto"/>
        <w:ind w:firstLine="48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.8.</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接收质疑函的方式：书面形式</w:t>
      </w:r>
    </w:p>
    <w:p w14:paraId="119B026A">
      <w:pPr>
        <w:pStyle w:val="41"/>
        <w:spacing w:line="360" w:lineRule="auto"/>
        <w:ind w:firstLine="48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.8.</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联系部门：西安天合建设项目管理有限公司商南分公司</w:t>
      </w:r>
    </w:p>
    <w:p w14:paraId="3F011A5C">
      <w:pPr>
        <w:pStyle w:val="41"/>
        <w:spacing w:line="360" w:lineRule="auto"/>
        <w:ind w:firstLine="480" w:firstLineChar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.8.</w:t>
      </w: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0914-6377367</w:t>
      </w:r>
    </w:p>
    <w:p w14:paraId="0F1F8DE8">
      <w:pPr>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t>.8.</w:t>
      </w: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通讯地址：陕西省商南县幸福路口46栋4层</w:t>
      </w:r>
    </w:p>
    <w:p w14:paraId="1A057DD9">
      <w:pPr>
        <w:spacing w:line="360" w:lineRule="auto"/>
        <w:outlineLvl w:val="1"/>
        <w:rPr>
          <w:rFonts w:asciiTheme="minorEastAsia" w:hAnsiTheme="minorEastAsia" w:eastAsiaTheme="minorEastAsia" w:cstheme="minorEastAsia"/>
          <w:sz w:val="24"/>
          <w:szCs w:val="24"/>
        </w:rPr>
      </w:pPr>
      <w:bookmarkStart w:id="115" w:name="_Toc26335"/>
      <w:r>
        <w:rPr>
          <w:rFonts w:hint="eastAsia" w:asciiTheme="minorEastAsia" w:hAnsiTheme="minorEastAsia" w:eastAsiaTheme="minorEastAsia" w:cstheme="minorEastAsia"/>
          <w:b/>
          <w:bCs/>
          <w:sz w:val="24"/>
          <w:szCs w:val="24"/>
        </w:rPr>
        <w:t>1</w:t>
      </w:r>
      <w:r>
        <w:rPr>
          <w:rFonts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t>.其他</w:t>
      </w:r>
      <w:bookmarkEnd w:id="115"/>
    </w:p>
    <w:p w14:paraId="0CF4FF3A">
      <w:pPr>
        <w:spacing w:line="360" w:lineRule="auto"/>
        <w:ind w:firstLine="480" w:firstLineChars="200"/>
        <w:outlineLvl w:val="2"/>
        <w:rPr>
          <w:rFonts w:asciiTheme="minorEastAsia" w:hAnsiTheme="minorEastAsia" w:eastAsiaTheme="minorEastAsia" w:cstheme="minorEastAsia"/>
          <w:sz w:val="24"/>
          <w:szCs w:val="24"/>
        </w:rPr>
      </w:pPr>
      <w:bookmarkStart w:id="116" w:name="_Toc10779"/>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.1 废标的情形</w:t>
      </w:r>
      <w:bookmarkEnd w:id="116"/>
    </w:p>
    <w:p w14:paraId="3574D23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.1.1招标采购中，出现下列情形之一的，应予以废标：</w:t>
      </w:r>
    </w:p>
    <w:p w14:paraId="1F8612F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（1）符合专业条件的投标人或者对招标文件作实质响应的投标人不足3家的；</w:t>
      </w:r>
    </w:p>
    <w:p w14:paraId="59852C9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（2）出现影响采购公正的违法、违规行为的；</w:t>
      </w:r>
    </w:p>
    <w:p w14:paraId="6C4D2D4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（3）投标人的报价均超过了采购预算，采购人不能支付的；</w:t>
      </w:r>
    </w:p>
    <w:p w14:paraId="03B2203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（4）因重大变故，采购任务取消的。</w:t>
      </w:r>
    </w:p>
    <w:p w14:paraId="26D337E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.1.2废标后，采购代理机构应在财政部门指定采购网上公告，并公告废标的详细理由。</w:t>
      </w:r>
    </w:p>
    <w:p w14:paraId="0831E9C9">
      <w:pPr>
        <w:spacing w:line="360" w:lineRule="auto"/>
        <w:ind w:firstLine="480" w:firstLineChars="200"/>
        <w:outlineLvl w:val="2"/>
        <w:rPr>
          <w:rFonts w:asciiTheme="minorEastAsia" w:hAnsiTheme="minorEastAsia" w:eastAsiaTheme="minorEastAsia" w:cstheme="minorEastAsia"/>
          <w:sz w:val="24"/>
          <w:szCs w:val="24"/>
        </w:rPr>
      </w:pPr>
      <w:bookmarkStart w:id="117" w:name="_Toc18931"/>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.2变更采购方式</w:t>
      </w:r>
      <w:bookmarkEnd w:id="117"/>
    </w:p>
    <w:p w14:paraId="4002B39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.2.1存在下列情形之一的，除采购任务取消情形外，采购人经同级财政部门同意后，可按《政府采购货物和服务招标投标管理办法》（财政部87号令）第四十三条规定的方式处理：</w:t>
      </w:r>
    </w:p>
    <w:p w14:paraId="580E212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（1）投标截止后参加投标的人不足3家的；</w:t>
      </w:r>
    </w:p>
    <w:p w14:paraId="2034553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（2）通过资格审查的投标人不足3家的；</w:t>
      </w:r>
    </w:p>
    <w:p w14:paraId="3E7E301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（3）通过符合性审查的投标人不足3家的。</w:t>
      </w:r>
    </w:p>
    <w:p w14:paraId="240E83DB">
      <w:pPr>
        <w:pStyle w:val="12"/>
        <w:spacing w:line="360" w:lineRule="auto"/>
        <w:jc w:val="left"/>
        <w:outlineLvl w:val="1"/>
        <w:rPr>
          <w:rFonts w:asciiTheme="minorEastAsia" w:hAnsiTheme="minorEastAsia" w:eastAsiaTheme="minorEastAsia" w:cstheme="minorEastAsia"/>
          <w:b/>
          <w:bCs/>
          <w:sz w:val="24"/>
          <w:szCs w:val="24"/>
        </w:rPr>
      </w:pPr>
      <w:bookmarkStart w:id="118" w:name="_Toc626"/>
      <w:r>
        <w:rPr>
          <w:rFonts w:hint="eastAsia" w:asciiTheme="minorEastAsia" w:hAnsiTheme="minorEastAsia" w:eastAsiaTheme="minorEastAsia" w:cstheme="minorEastAsia"/>
          <w:b/>
          <w:bCs/>
          <w:sz w:val="24"/>
          <w:szCs w:val="24"/>
        </w:rPr>
        <w:t>1</w:t>
      </w:r>
      <w:r>
        <w:rPr>
          <w:rFonts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rPr>
        <w:t>.信用担保</w:t>
      </w:r>
      <w:bookmarkEnd w:id="118"/>
    </w:p>
    <w:p w14:paraId="56CD0E05">
      <w:pPr>
        <w:spacing w:line="360" w:lineRule="auto"/>
        <w:ind w:firstLine="480" w:firstLineChars="200"/>
        <w:outlineLvl w:val="2"/>
        <w:rPr>
          <w:rFonts w:asciiTheme="minorEastAsia" w:hAnsiTheme="minorEastAsia" w:eastAsiaTheme="minorEastAsia" w:cstheme="minorEastAsia"/>
          <w:sz w:val="24"/>
          <w:szCs w:val="24"/>
        </w:rPr>
      </w:pPr>
      <w:bookmarkStart w:id="119" w:name="_Toc21200"/>
      <w:r>
        <w:rPr>
          <w:rFonts w:hint="eastAsia" w:asciiTheme="minorEastAsia" w:hAnsiTheme="minorEastAsia" w:eastAsiaTheme="minorEastAsia" w:cstheme="minorEastAsia"/>
          <w:sz w:val="24"/>
          <w:szCs w:val="24"/>
        </w:rPr>
        <w:t>（一）陕西省信用担保及信用融资政策</w:t>
      </w:r>
      <w:bookmarkEnd w:id="119"/>
    </w:p>
    <w:p w14:paraId="1550EA7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投标人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14:paraId="3DCEB31F">
      <w:pPr>
        <w:pStyle w:val="3"/>
        <w:keepNext w:val="0"/>
        <w:pageBreakBefore/>
        <w:numPr>
          <w:ilvl w:val="0"/>
          <w:numId w:val="3"/>
        </w:numPr>
        <w:spacing w:beforeAutospacing="0" w:afterAutospacing="0"/>
        <w:jc w:val="center"/>
        <w:rPr>
          <w:rFonts w:asciiTheme="minorEastAsia" w:hAnsiTheme="minorEastAsia" w:eastAsiaTheme="minorEastAsia" w:cstheme="minorEastAsia"/>
          <w:bCs/>
          <w:sz w:val="36"/>
          <w:szCs w:val="36"/>
        </w:rPr>
      </w:pPr>
      <w:bookmarkStart w:id="120" w:name="_Toc13146"/>
      <w:bookmarkStart w:id="121" w:name="_Toc30469"/>
      <w:bookmarkStart w:id="122" w:name="_Toc14086"/>
      <w:bookmarkStart w:id="123" w:name="_Toc8864"/>
      <w:bookmarkStart w:id="124" w:name="_Toc28250"/>
      <w:bookmarkStart w:id="125" w:name="_Toc2711"/>
      <w:bookmarkStart w:id="126" w:name="_Toc20481"/>
      <w:bookmarkStart w:id="127" w:name="_Toc4053"/>
      <w:bookmarkStart w:id="128" w:name="_Toc1025"/>
      <w:bookmarkStart w:id="129" w:name="_Toc11450"/>
      <w:bookmarkStart w:id="130" w:name="_Toc23856"/>
      <w:bookmarkStart w:id="131" w:name="_Toc389582038"/>
      <w:bookmarkStart w:id="132" w:name="_Toc421778377"/>
      <w:bookmarkStart w:id="133" w:name="_Toc19346"/>
      <w:bookmarkStart w:id="134" w:name="_Toc351989128"/>
      <w:bookmarkStart w:id="135" w:name="_Toc221523521"/>
      <w:bookmarkStart w:id="136" w:name="_Toc9479"/>
      <w:r>
        <w:rPr>
          <w:rFonts w:hint="eastAsia" w:asciiTheme="minorEastAsia" w:hAnsiTheme="minorEastAsia" w:eastAsiaTheme="minorEastAsia" w:cstheme="minorEastAsia"/>
          <w:bCs/>
          <w:sz w:val="36"/>
          <w:szCs w:val="36"/>
        </w:rPr>
        <w:t>评审方法</w:t>
      </w:r>
      <w:bookmarkEnd w:id="120"/>
      <w:bookmarkEnd w:id="121"/>
      <w:bookmarkEnd w:id="122"/>
      <w:bookmarkEnd w:id="123"/>
      <w:bookmarkEnd w:id="124"/>
    </w:p>
    <w:bookmarkEnd w:id="125"/>
    <w:bookmarkEnd w:id="126"/>
    <w:bookmarkEnd w:id="127"/>
    <w:bookmarkEnd w:id="128"/>
    <w:bookmarkEnd w:id="129"/>
    <w:bookmarkEnd w:id="130"/>
    <w:bookmarkEnd w:id="131"/>
    <w:p w14:paraId="1C206B41">
      <w:pPr>
        <w:spacing w:beforeAutospacing="0" w:line="360" w:lineRule="auto"/>
        <w:outlineLvl w:val="1"/>
        <w:rPr>
          <w:rFonts w:asciiTheme="minorEastAsia" w:hAnsiTheme="minorEastAsia" w:eastAsiaTheme="minorEastAsia" w:cstheme="minorEastAsia"/>
          <w:b/>
          <w:spacing w:val="4"/>
          <w:sz w:val="24"/>
          <w:szCs w:val="24"/>
        </w:rPr>
      </w:pPr>
      <w:bookmarkStart w:id="137" w:name="_Toc18234"/>
      <w:r>
        <w:rPr>
          <w:rFonts w:hint="eastAsia" w:asciiTheme="minorEastAsia" w:hAnsiTheme="minorEastAsia" w:eastAsiaTheme="minorEastAsia" w:cstheme="minorEastAsia"/>
          <w:b/>
          <w:spacing w:val="4"/>
          <w:sz w:val="24"/>
          <w:szCs w:val="24"/>
        </w:rPr>
        <w:t>一．评标方法</w:t>
      </w:r>
      <w:bookmarkEnd w:id="137"/>
    </w:p>
    <w:p w14:paraId="6DE4A703">
      <w:pPr>
        <w:spacing w:line="360" w:lineRule="auto"/>
        <w:ind w:firstLine="480"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按照《中华人民共和国政府采购法》及实施条例和中华人民共和国财政部令第87号--《政府采购货物和服务招标投标管理办法》、《中华人民共和国招标投标法》及其实施条例的规定，本次评标采用综合评分法，即在最大限度地满足招标文件实质性要求前提下，按照招标文件中规定的各项因素和相应的权重分值进行综合评审后，以总得分最高的投标人作为中标候选人并依次排序</w:t>
      </w:r>
      <w:r>
        <w:rPr>
          <w:rFonts w:hint="eastAsia" w:asciiTheme="minorEastAsia" w:hAnsiTheme="minorEastAsia" w:eastAsiaTheme="minorEastAsia" w:cstheme="minorEastAsia"/>
          <w:b/>
          <w:bCs/>
          <w:sz w:val="24"/>
          <w:szCs w:val="24"/>
        </w:rPr>
        <w:t>（最低报价不是中标的唯一标准）。</w:t>
      </w:r>
    </w:p>
    <w:p w14:paraId="39274EA5">
      <w:pPr>
        <w:spacing w:before="156" w:beforeLines="50" w:line="360" w:lineRule="auto"/>
        <w:outlineLvl w:val="1"/>
        <w:rPr>
          <w:rFonts w:asciiTheme="minorEastAsia" w:hAnsiTheme="minorEastAsia" w:eastAsiaTheme="minorEastAsia" w:cstheme="minorEastAsia"/>
          <w:b/>
          <w:spacing w:val="4"/>
          <w:sz w:val="24"/>
          <w:szCs w:val="24"/>
        </w:rPr>
      </w:pPr>
      <w:bookmarkStart w:id="138" w:name="_Toc1486"/>
      <w:r>
        <w:rPr>
          <w:rFonts w:hint="eastAsia" w:asciiTheme="minorEastAsia" w:hAnsiTheme="minorEastAsia" w:eastAsiaTheme="minorEastAsia" w:cstheme="minorEastAsia"/>
          <w:b/>
          <w:spacing w:val="4"/>
          <w:sz w:val="24"/>
          <w:szCs w:val="24"/>
        </w:rPr>
        <w:t>二．评标委员会负责具体评标事务，并独立履行下列职责：</w:t>
      </w:r>
      <w:bookmarkEnd w:id="138"/>
    </w:p>
    <w:p w14:paraId="6CFCCD3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（一）审查、评价投标文件是否符合招标文件的商务、技术等实质性要求；</w:t>
      </w:r>
    </w:p>
    <w:p w14:paraId="11BE4D0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（二）要求投标人对投标文件有关事项作出澄清或者说明；</w:t>
      </w:r>
    </w:p>
    <w:p w14:paraId="2C59085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（三）对投标文件进行比较和评价；</w:t>
      </w:r>
    </w:p>
    <w:p w14:paraId="7FD7341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（四）确定中标候选人名单，以及根据采购人委托直接确定中标人；</w:t>
      </w:r>
    </w:p>
    <w:p w14:paraId="332C5E9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（五）向采购人、采购代理机构或者有关部门报告评标中发现的违法行为。</w:t>
      </w:r>
    </w:p>
    <w:p w14:paraId="2234D04E">
      <w:pPr>
        <w:spacing w:before="156" w:beforeLines="50" w:line="360" w:lineRule="auto"/>
        <w:outlineLvl w:val="1"/>
        <w:rPr>
          <w:rFonts w:asciiTheme="minorEastAsia" w:hAnsiTheme="minorEastAsia" w:eastAsiaTheme="minorEastAsia" w:cstheme="minorEastAsia"/>
          <w:b/>
          <w:spacing w:val="4"/>
          <w:sz w:val="24"/>
          <w:szCs w:val="24"/>
        </w:rPr>
      </w:pPr>
      <w:bookmarkStart w:id="139" w:name="_Toc19305"/>
      <w:r>
        <w:rPr>
          <w:rFonts w:hint="eastAsia" w:asciiTheme="minorEastAsia" w:hAnsiTheme="minorEastAsia" w:eastAsiaTheme="minorEastAsia" w:cstheme="minorEastAsia"/>
          <w:b/>
          <w:spacing w:val="4"/>
          <w:sz w:val="24"/>
          <w:szCs w:val="24"/>
        </w:rPr>
        <w:t>三.投标人存在下列情况之一的，投标无效：</w:t>
      </w:r>
      <w:bookmarkEnd w:id="139"/>
    </w:p>
    <w:p w14:paraId="149393D0">
      <w:pPr>
        <w:kinsoku w:val="0"/>
        <w:spacing w:line="360" w:lineRule="auto"/>
        <w:ind w:firstLine="480" w:firstLineChars="200"/>
        <w:outlineLvl w:val="2"/>
        <w:rPr>
          <w:rFonts w:asciiTheme="minorEastAsia" w:hAnsiTheme="minorEastAsia" w:eastAsiaTheme="minorEastAsia" w:cstheme="minorEastAsia"/>
          <w:spacing w:val="-6"/>
          <w:sz w:val="24"/>
          <w:szCs w:val="24"/>
        </w:rPr>
      </w:pPr>
      <w:bookmarkStart w:id="140" w:name="_Toc8127"/>
      <w:r>
        <w:rPr>
          <w:rFonts w:hint="eastAsia" w:asciiTheme="minorEastAsia" w:hAnsiTheme="minorEastAsia" w:eastAsiaTheme="minorEastAsia" w:cstheme="minorEastAsia"/>
          <w:sz w:val="24"/>
          <w:szCs w:val="24"/>
        </w:rPr>
        <w:t>1）投标</w:t>
      </w:r>
      <w:r>
        <w:rPr>
          <w:rFonts w:hint="eastAsia" w:asciiTheme="minorEastAsia" w:hAnsiTheme="minorEastAsia" w:eastAsiaTheme="minorEastAsia" w:cstheme="minorEastAsia"/>
          <w:spacing w:val="-6"/>
          <w:sz w:val="24"/>
          <w:szCs w:val="24"/>
        </w:rPr>
        <w:t>文件</w:t>
      </w:r>
      <w:r>
        <w:rPr>
          <w:rFonts w:hint="eastAsia" w:asciiTheme="minorEastAsia" w:hAnsiTheme="minorEastAsia" w:eastAsiaTheme="minorEastAsia" w:cstheme="minorEastAsia"/>
          <w:sz w:val="24"/>
          <w:szCs w:val="24"/>
        </w:rPr>
        <w:t>未按招标文件要求密封、签署、盖章的；</w:t>
      </w:r>
      <w:bookmarkEnd w:id="140"/>
    </w:p>
    <w:p w14:paraId="32CF919E">
      <w:pPr>
        <w:tabs>
          <w:tab w:val="left" w:pos="126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2）投标人未提交有效的投标保证金或金额不足的、投标保证金形式不符合招标文件要求的；</w:t>
      </w:r>
    </w:p>
    <w:p w14:paraId="063BF7B9">
      <w:pPr>
        <w:tabs>
          <w:tab w:val="left" w:pos="126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3）不具备招标文件中规定的资格要求的；</w:t>
      </w:r>
    </w:p>
    <w:p w14:paraId="745AF3B7">
      <w:pPr>
        <w:tabs>
          <w:tab w:val="left" w:pos="126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pacing w:val="-6"/>
          <w:sz w:val="24"/>
          <w:szCs w:val="24"/>
        </w:rPr>
        <w:t>无投标有效期或有效期达不到招标文件要求的</w:t>
      </w:r>
      <w:r>
        <w:rPr>
          <w:rFonts w:hint="eastAsia" w:asciiTheme="minorEastAsia" w:hAnsiTheme="minorEastAsia" w:eastAsiaTheme="minorEastAsia" w:cstheme="minorEastAsia"/>
          <w:sz w:val="24"/>
          <w:szCs w:val="24"/>
        </w:rPr>
        <w:t>；</w:t>
      </w:r>
    </w:p>
    <w:p w14:paraId="7A37C760">
      <w:pPr>
        <w:tabs>
          <w:tab w:val="left" w:pos="126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5）投标人在同一份投标文件中，对同一招标产品报有两个或多个报价的；</w:t>
      </w:r>
    </w:p>
    <w:p w14:paraId="2E3CEB56">
      <w:pPr>
        <w:tabs>
          <w:tab w:val="left" w:pos="1260"/>
        </w:tabs>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6）投标人有串通投标、以他人名义投标、弄虚作假、行贿等违法行为的；</w:t>
      </w:r>
    </w:p>
    <w:p w14:paraId="0517994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7）投标总报价低于成本或者高于招标文件公布的采购预算的。</w:t>
      </w:r>
    </w:p>
    <w:p w14:paraId="3BD32FC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8）提供虚假投标文件和资料的。</w:t>
      </w:r>
    </w:p>
    <w:p w14:paraId="1019A2E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9）法律、法规和招标文件规定的其他无效情形；</w:t>
      </w:r>
    </w:p>
    <w:p w14:paraId="3CE41200">
      <w:pPr>
        <w:spacing w:before="156" w:beforeLines="50" w:line="360" w:lineRule="auto"/>
        <w:outlineLvl w:val="1"/>
        <w:rPr>
          <w:rFonts w:asciiTheme="minorEastAsia" w:hAnsiTheme="minorEastAsia" w:eastAsiaTheme="minorEastAsia" w:cstheme="minorEastAsia"/>
          <w:b/>
          <w:spacing w:val="4"/>
          <w:sz w:val="24"/>
          <w:szCs w:val="24"/>
        </w:rPr>
      </w:pPr>
      <w:bookmarkStart w:id="141" w:name="_Toc30651"/>
      <w:r>
        <w:rPr>
          <w:rFonts w:hint="eastAsia" w:asciiTheme="minorEastAsia" w:hAnsiTheme="minorEastAsia" w:eastAsiaTheme="minorEastAsia" w:cstheme="minorEastAsia"/>
          <w:b/>
          <w:spacing w:val="4"/>
          <w:sz w:val="24"/>
          <w:szCs w:val="24"/>
        </w:rPr>
        <w:t>四.投标人有下列情形之一的，视为投标人串通投标，其投标无效：</w:t>
      </w:r>
      <w:bookmarkEnd w:id="141"/>
    </w:p>
    <w:p w14:paraId="1D2F88C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（一）不同投标人的投标文件由同一单位或者个人编制；</w:t>
      </w:r>
    </w:p>
    <w:p w14:paraId="3C171DA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（二）不同投标人委托同一单位或者个人办理投标事宜；</w:t>
      </w:r>
    </w:p>
    <w:p w14:paraId="5FFBA51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（三）不同投标人的投标文件载明的项目管理成员或者联系人员为同一人；</w:t>
      </w:r>
    </w:p>
    <w:p w14:paraId="24C0CF6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（四）不同投标人的投标文件异常一致或者投标报价呈规律性差异；</w:t>
      </w:r>
    </w:p>
    <w:p w14:paraId="785AACA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（五）不同投标人的投标文件相互混装；</w:t>
      </w:r>
    </w:p>
    <w:p w14:paraId="3E46C3D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（六）不同投标人的投标保证金从同一单位或者个人的账户转出。</w:t>
      </w:r>
    </w:p>
    <w:p w14:paraId="18540172">
      <w:pPr>
        <w:spacing w:before="156" w:beforeLines="50" w:line="360" w:lineRule="auto"/>
        <w:outlineLvl w:val="1"/>
        <w:rPr>
          <w:rFonts w:asciiTheme="minorEastAsia" w:hAnsiTheme="minorEastAsia" w:eastAsiaTheme="minorEastAsia" w:cstheme="minorEastAsia"/>
          <w:b/>
          <w:spacing w:val="4"/>
          <w:sz w:val="24"/>
          <w:szCs w:val="24"/>
        </w:rPr>
      </w:pPr>
      <w:bookmarkStart w:id="142" w:name="_Toc25470"/>
      <w:r>
        <w:rPr>
          <w:rFonts w:hint="eastAsia" w:asciiTheme="minorEastAsia" w:hAnsiTheme="minorEastAsia" w:eastAsiaTheme="minorEastAsia" w:cstheme="minorEastAsia"/>
          <w:b/>
          <w:spacing w:val="4"/>
          <w:sz w:val="24"/>
          <w:szCs w:val="24"/>
        </w:rPr>
        <w:t>五. 评标程序</w:t>
      </w:r>
      <w:bookmarkEnd w:id="142"/>
    </w:p>
    <w:p w14:paraId="621F4303">
      <w:pPr>
        <w:spacing w:line="360" w:lineRule="auto"/>
        <w:ind w:firstLine="482" w:firstLineChars="200"/>
        <w:outlineLvl w:val="2"/>
        <w:rPr>
          <w:rFonts w:asciiTheme="minorEastAsia" w:hAnsiTheme="minorEastAsia" w:eastAsiaTheme="minorEastAsia" w:cstheme="minorEastAsia"/>
          <w:b/>
          <w:sz w:val="24"/>
          <w:szCs w:val="24"/>
        </w:rPr>
      </w:pPr>
      <w:bookmarkStart w:id="143" w:name="_Toc11514"/>
      <w:r>
        <w:rPr>
          <w:rFonts w:hint="eastAsia" w:asciiTheme="minorEastAsia" w:hAnsiTheme="minorEastAsia" w:eastAsiaTheme="minorEastAsia" w:cstheme="minorEastAsia"/>
          <w:b/>
          <w:sz w:val="24"/>
          <w:szCs w:val="24"/>
        </w:rPr>
        <w:t>1、投标文件的资格性审查：</w:t>
      </w:r>
      <w:bookmarkEnd w:id="143"/>
    </w:p>
    <w:p w14:paraId="10CE686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采购人对投标人的投标文件进行资格性审查，以确定其是否满足招标文件的资格要求。</w:t>
      </w:r>
    </w:p>
    <w:p w14:paraId="61375275">
      <w:pPr>
        <w:spacing w:line="360" w:lineRule="auto"/>
        <w:ind w:firstLine="482" w:firstLineChars="200"/>
        <w:outlineLvl w:val="2"/>
        <w:rPr>
          <w:rFonts w:asciiTheme="minorEastAsia" w:hAnsiTheme="minorEastAsia" w:eastAsiaTheme="minorEastAsia" w:cstheme="minorEastAsia"/>
          <w:b/>
          <w:sz w:val="24"/>
          <w:szCs w:val="24"/>
        </w:rPr>
      </w:pPr>
      <w:bookmarkStart w:id="144" w:name="_Toc12906"/>
      <w:r>
        <w:rPr>
          <w:rFonts w:hint="eastAsia" w:asciiTheme="minorEastAsia" w:hAnsiTheme="minorEastAsia" w:eastAsiaTheme="minorEastAsia" w:cstheme="minorEastAsia"/>
          <w:b/>
          <w:sz w:val="24"/>
          <w:szCs w:val="24"/>
        </w:rPr>
        <w:t>2、投标文件的符合性审查：</w:t>
      </w:r>
      <w:bookmarkEnd w:id="144"/>
    </w:p>
    <w:p w14:paraId="3DF4CF1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评标委员会对符合资格的投标人的投标文件进行符合性审查，以确定其是否满足招标文件的商务、技术等实质性要求。</w:t>
      </w:r>
    </w:p>
    <w:p w14:paraId="2F59CD41">
      <w:pPr>
        <w:spacing w:line="360" w:lineRule="auto"/>
        <w:ind w:firstLine="482" w:firstLineChars="200"/>
        <w:outlineLvl w:val="2"/>
        <w:rPr>
          <w:rFonts w:asciiTheme="minorEastAsia" w:hAnsiTheme="minorEastAsia" w:eastAsiaTheme="minorEastAsia" w:cstheme="minorEastAsia"/>
          <w:b/>
          <w:sz w:val="24"/>
          <w:szCs w:val="24"/>
        </w:rPr>
      </w:pPr>
      <w:bookmarkStart w:id="145" w:name="_Toc9183"/>
      <w:r>
        <w:rPr>
          <w:rFonts w:hint="eastAsia" w:asciiTheme="minorEastAsia" w:hAnsiTheme="minorEastAsia" w:eastAsiaTheme="minorEastAsia" w:cstheme="minorEastAsia"/>
          <w:b/>
          <w:sz w:val="24"/>
          <w:szCs w:val="24"/>
        </w:rPr>
        <w:t>3、评标委员会对报价明显偏低的审查：</w:t>
      </w:r>
      <w:bookmarkEnd w:id="145"/>
    </w:p>
    <w:p w14:paraId="25AEDFC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858BC69">
      <w:pPr>
        <w:spacing w:line="360" w:lineRule="auto"/>
        <w:ind w:firstLine="482" w:firstLineChars="200"/>
        <w:outlineLvl w:val="2"/>
        <w:rPr>
          <w:rFonts w:asciiTheme="minorEastAsia" w:hAnsiTheme="minorEastAsia" w:eastAsiaTheme="minorEastAsia" w:cstheme="minorEastAsia"/>
          <w:b/>
          <w:sz w:val="24"/>
          <w:szCs w:val="24"/>
        </w:rPr>
      </w:pPr>
      <w:bookmarkStart w:id="146" w:name="_Toc5084"/>
      <w:r>
        <w:rPr>
          <w:rFonts w:hint="eastAsia" w:asciiTheme="minorEastAsia" w:hAnsiTheme="minorEastAsia" w:eastAsiaTheme="minorEastAsia" w:cstheme="minorEastAsia"/>
          <w:b/>
          <w:sz w:val="24"/>
          <w:szCs w:val="24"/>
        </w:rPr>
        <w:t>4、澄清有关问题：</w:t>
      </w:r>
      <w:bookmarkEnd w:id="146"/>
    </w:p>
    <w:p w14:paraId="70F2AE6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对于投标文件中含义不明确、同类问题表述不一致或者有明显文字和计算错误的内容，评标委员会以书面形式要求投标人做出必要的澄清、说明或者补正。投标人的澄清、说明或者补正应当采用书面形式，由法定代表人或其授权的代表签署全名。投标人的澄清、说明或者补正不得超出投标文件的范围或者改变投标文件的实质性内容。</w:t>
      </w:r>
    </w:p>
    <w:p w14:paraId="724863C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4.2投标文件报价出现前后不一致的，按照下列规定修正：</w:t>
      </w:r>
    </w:p>
    <w:p w14:paraId="71F8727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（一）大写金额和小写金额不一致的，以大写金额为准；</w:t>
      </w:r>
    </w:p>
    <w:p w14:paraId="50457DC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（二）单价金额小数点或者百分比有明显错位的，以开标一览表的总价为准，并修改单价；</w:t>
      </w:r>
    </w:p>
    <w:p w14:paraId="33BA01C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（三）总价金额与按单价汇总金额不一致的，以单价金额计算结果为准。</w:t>
      </w:r>
    </w:p>
    <w:p w14:paraId="638D152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同时出现两种以上不一致的，按照前款规定的顺序修正。修正后的报价经投标人书面确认后产生约束力，投标人不确认的，其投标无效。</w:t>
      </w:r>
    </w:p>
    <w:p w14:paraId="2816BD04">
      <w:pPr>
        <w:spacing w:line="360" w:lineRule="auto"/>
        <w:jc w:val="left"/>
        <w:outlineLvl w:val="2"/>
        <w:rPr>
          <w:rFonts w:asciiTheme="minorEastAsia" w:hAnsiTheme="minorEastAsia" w:eastAsiaTheme="minorEastAsia" w:cstheme="minorEastAsia"/>
          <w:b/>
          <w:sz w:val="24"/>
          <w:szCs w:val="24"/>
        </w:rPr>
      </w:pPr>
      <w:bookmarkStart w:id="147" w:name="_Toc22978"/>
      <w:r>
        <w:rPr>
          <w:rFonts w:hint="eastAsia" w:asciiTheme="minorEastAsia" w:hAnsiTheme="minorEastAsia" w:eastAsiaTheme="minorEastAsia" w:cstheme="minorEastAsia"/>
          <w:b/>
          <w:sz w:val="24"/>
          <w:szCs w:val="24"/>
        </w:rPr>
        <w:t>5、需要落实的政府采购政策</w:t>
      </w:r>
      <w:bookmarkEnd w:id="147"/>
    </w:p>
    <w:p w14:paraId="2218D46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投标企业政府采购政策</w:t>
      </w:r>
    </w:p>
    <w:p w14:paraId="32E32D7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5.1.1小微企业的价格评分标准</w:t>
      </w:r>
    </w:p>
    <w:p w14:paraId="0CB9FBC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5.1.1.1根据《政府采购促进中小企业发展管理办法》（财库〔2020〕46号）、《陕西省财政厅关于进一步加大政府采购支持中小企业力度的通知》（陕财办采〔2022〕5号）的文件规定，对于非专门面向中小企业的项目，对小型、微型企业的价格给予10%的扣除，用扣除后的价格参与评审，其评标价=投标报价*（1-10%）。</w:t>
      </w:r>
    </w:p>
    <w:p w14:paraId="33611AD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5.1.1.2联合体共同参加非专门面向中小企业的政府采购活动，联合协议中约定，小型和微型企业的协议合同金额占到联合体协议合同金额的30%以上的，可给予联合体4%的价格扣除，用扣除后的价格参与评审，其评标价=投标报价*（1-4%）。</w:t>
      </w:r>
    </w:p>
    <w:p w14:paraId="50E0253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5.1.1.3中小企业参加政府采购活动，须提供《中小企业声明函》（式样见投标文件格式），否则不得享受相关中小企业扶持政策。投标人须保证真实性，如有虚假，将依法承担相应责任。</w:t>
      </w:r>
    </w:p>
    <w:p w14:paraId="35FCDC0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5.1.1.4小微企业按《政府采购促进中小企业发展管理办法》（财库〔2020〕46号）和《工业和信息化部、国家统计局、国家发展和改革委员会、财政部关于印发&lt;中小企业划型标准规定&gt;的通知》（工信部联企业【2011】300号）文件规定标准确认。</w:t>
      </w:r>
    </w:p>
    <w:p w14:paraId="53D24BC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5.1.1.5在服务采购项目中，服务的承接商应当为中小企业，不对其中涉及的货物的制造商作出要求。</w:t>
      </w:r>
    </w:p>
    <w:p w14:paraId="5182771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5.1.2监狱企业的价格评分标准</w:t>
      </w:r>
    </w:p>
    <w:p w14:paraId="4659B7C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5.1.2.1在政府采购活动中，监狱企业视同小型、微型企业，享受预留份额、评审中价格扣除等政府采购促进中小企业发展的政府采购政策。</w:t>
      </w:r>
    </w:p>
    <w:p w14:paraId="3B7E4A2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5.1.2.2监狱企业属于小型、微型企业的，不重复享受政策。 </w:t>
      </w:r>
    </w:p>
    <w:p w14:paraId="20344D2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5.1.2.3监狱企业参加政府采购活动时，应当提供由省级以上监狱管理局、戒毒管理局（含新疆生产建设兵团）出具的属于监狱企业的证明文件。</w:t>
      </w:r>
    </w:p>
    <w:p w14:paraId="4A6BE5D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5.1.2.4监狱企业按《财政部、司法部关于政府采购支持监狱企业发展有关问题的通知》（财库〔2014〕68号）文件规定标准执行。</w:t>
      </w:r>
    </w:p>
    <w:p w14:paraId="2EB34CC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5.1.3残疾人福利性单位的价格评分标准</w:t>
      </w:r>
    </w:p>
    <w:p w14:paraId="1B614C0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5.1.3.1在政府采购活动中，残疾人福利性单位视同小型、微型企业，享受预留份额、评审中价格扣除等政府采购促进中小企业发展的政府采购政策。</w:t>
      </w:r>
    </w:p>
    <w:p w14:paraId="307387D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5.1.3.2残疾人福利性单位属于小型、微型企业的，不重复享受政策。</w:t>
      </w:r>
    </w:p>
    <w:p w14:paraId="2B3A13A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5.1.3.3符合条件的残疾人福利性单位在参加政府采购活动时，应当提供本通知规定的《残疾人福利性单位声明函》（式样见投标文件格式），并对声明的真实性负责，未提供的不视为残疾人福利性单位。 </w:t>
      </w:r>
    </w:p>
    <w:p w14:paraId="11A5969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5.1.4节能产品、环境标志产品政策</w:t>
      </w:r>
    </w:p>
    <w:p w14:paraId="2CD588F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5.1.4.1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14:paraId="39F545F5">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5.1.4.2若节能、环境标志品目清单内的产品仅是构成投标产品的部件、组件或零件的，则该投标产品不享受鼓励优惠政策。</w:t>
      </w:r>
    </w:p>
    <w:p w14:paraId="570FA933">
      <w:pPr>
        <w:pStyle w:val="12"/>
        <w:ind w:firstLine="400" w:firstLineChars="200"/>
        <w:rPr>
          <w:rFonts w:hint="default" w:eastAsiaTheme="minorEastAsia"/>
          <w:b/>
          <w:bCs/>
          <w:lang w:val="en-US" w:eastAsia="zh-CN"/>
        </w:rPr>
      </w:pPr>
      <w:r>
        <w:rPr>
          <w:rFonts w:hint="eastAsia" w:asciiTheme="minorEastAsia" w:hAnsiTheme="minorEastAsia" w:eastAsiaTheme="minorEastAsia" w:cstheme="minorEastAsia"/>
          <w:sz w:val="24"/>
          <w:szCs w:val="24"/>
          <w:lang w:val="en-US" w:eastAsia="zh-CN"/>
        </w:rPr>
        <w:t xml:space="preserve">5.1.5 </w:t>
      </w:r>
      <w:r>
        <w:rPr>
          <w:rFonts w:hint="eastAsia" w:asciiTheme="minorEastAsia" w:hAnsiTheme="minorEastAsia" w:eastAsiaTheme="minorEastAsia" w:cstheme="minorEastAsia"/>
          <w:b/>
          <w:bCs/>
          <w:sz w:val="24"/>
          <w:szCs w:val="24"/>
          <w:lang w:val="en-US" w:eastAsia="zh-CN"/>
        </w:rPr>
        <w:t>本项目为专门面向中小企业采购的采购项目，因此，不再执行价格评审优惠扶持政策。</w:t>
      </w:r>
    </w:p>
    <w:p w14:paraId="67EFFEFB">
      <w:pPr>
        <w:spacing w:before="156" w:beforeLines="50" w:line="360" w:lineRule="auto"/>
        <w:outlineLvl w:val="2"/>
        <w:rPr>
          <w:rFonts w:asciiTheme="minorEastAsia" w:hAnsiTheme="minorEastAsia" w:eastAsiaTheme="minorEastAsia" w:cstheme="minorEastAsia"/>
          <w:b/>
          <w:spacing w:val="4"/>
          <w:sz w:val="24"/>
          <w:szCs w:val="24"/>
        </w:rPr>
      </w:pPr>
      <w:bookmarkStart w:id="148" w:name="_Toc23981"/>
      <w:r>
        <w:rPr>
          <w:rFonts w:hint="eastAsia" w:asciiTheme="minorEastAsia" w:hAnsiTheme="minorEastAsia" w:eastAsiaTheme="minorEastAsia" w:cstheme="minorEastAsia"/>
          <w:b/>
          <w:spacing w:val="4"/>
          <w:sz w:val="24"/>
          <w:szCs w:val="24"/>
        </w:rPr>
        <w:t>6、比较与评价：</w:t>
      </w:r>
      <w:bookmarkEnd w:id="148"/>
    </w:p>
    <w:p w14:paraId="21466D7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评委会各成员按照《评审因素量化赋分表》规定的内容，独立进行综合比较、评价打分。</w:t>
      </w:r>
    </w:p>
    <w:p w14:paraId="51A74DA1">
      <w:pPr>
        <w:spacing w:before="156" w:beforeLines="50" w:line="360" w:lineRule="auto"/>
        <w:outlineLvl w:val="2"/>
        <w:rPr>
          <w:rFonts w:asciiTheme="minorEastAsia" w:hAnsiTheme="minorEastAsia" w:eastAsiaTheme="minorEastAsia" w:cstheme="minorEastAsia"/>
          <w:b/>
          <w:spacing w:val="4"/>
          <w:sz w:val="24"/>
          <w:szCs w:val="24"/>
        </w:rPr>
      </w:pPr>
      <w:bookmarkStart w:id="149" w:name="_Toc19336"/>
      <w:r>
        <w:rPr>
          <w:rFonts w:hint="eastAsia" w:asciiTheme="minorEastAsia" w:hAnsiTheme="minorEastAsia" w:eastAsiaTheme="minorEastAsia" w:cstheme="minorEastAsia"/>
          <w:b/>
          <w:spacing w:val="4"/>
          <w:sz w:val="24"/>
          <w:szCs w:val="24"/>
        </w:rPr>
        <w:t>7、推荐中标候选人名单：</w:t>
      </w:r>
      <w:bookmarkEnd w:id="149"/>
    </w:p>
    <w:p w14:paraId="51FDFD5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7.1汇总全体评委对每个投标人的赋分，计算出每个投标人的综合得分，按标段得分从高到低顺序排列，推荐前1～3名为中标候选人。</w:t>
      </w:r>
    </w:p>
    <w:p w14:paraId="57171AC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若出现综合得分并列时，比较价格得分，此分项得分高者排序在前；若价格得分仍相同，比较技术得分，此分项得分高者排序在前；若技术得分仍相同，则由全体评标委员会成员无记名投票，得票高者排序在前。</w:t>
      </w:r>
    </w:p>
    <w:p w14:paraId="73E3F4F6">
      <w:pPr>
        <w:spacing w:line="360" w:lineRule="auto"/>
        <w:ind w:right="40" w:rightChars="19" w:firstLine="422" w:firstLineChars="200"/>
        <w:rPr>
          <w:rFonts w:asciiTheme="minorEastAsia" w:hAnsiTheme="minorEastAsia" w:eastAsiaTheme="minorEastAsia" w:cstheme="minorEastAsia"/>
          <w:b/>
          <w:bCs/>
          <w:szCs w:val="28"/>
        </w:rPr>
      </w:pPr>
      <w:r>
        <w:rPr>
          <w:rFonts w:hint="eastAsia" w:asciiTheme="minorEastAsia" w:hAnsiTheme="minorEastAsia" w:eastAsiaTheme="minorEastAsia" w:cstheme="minorEastAsia"/>
          <w:b/>
          <w:szCs w:val="28"/>
        </w:rPr>
        <w:br w:type="page"/>
      </w:r>
    </w:p>
    <w:p w14:paraId="5D6BBAF8">
      <w:pPr>
        <w:pStyle w:val="12"/>
        <w:ind w:firstLine="40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附件1：</w:t>
      </w:r>
    </w:p>
    <w:p w14:paraId="65656590">
      <w:pPr>
        <w:pStyle w:val="12"/>
        <w:ind w:firstLine="342" w:firstLineChars="200"/>
        <w:jc w:val="center"/>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初步审查要素表</w:t>
      </w:r>
    </w:p>
    <w:tbl>
      <w:tblPr>
        <w:tblStyle w:val="28"/>
        <w:tblW w:w="52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584"/>
        <w:gridCol w:w="532"/>
        <w:gridCol w:w="2347"/>
        <w:gridCol w:w="5674"/>
      </w:tblGrid>
      <w:tr w14:paraId="7CE4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722" w:type="pct"/>
            <w:gridSpan w:val="2"/>
            <w:vAlign w:val="center"/>
          </w:tcPr>
          <w:p w14:paraId="37D7199F">
            <w:pPr>
              <w:tabs>
                <w:tab w:val="left" w:pos="0"/>
              </w:tabs>
              <w:adjustRightInd w:val="0"/>
              <w:snapToGrid w:val="0"/>
              <w:jc w:val="center"/>
              <w:rPr>
                <w:rFonts w:ascii="宋体" w:hAnsi="宋体" w:cs="宋体"/>
                <w:b/>
                <w:sz w:val="21"/>
                <w:szCs w:val="21"/>
              </w:rPr>
            </w:pPr>
            <w:r>
              <w:rPr>
                <w:rFonts w:hint="eastAsia" w:ascii="宋体" w:hAnsi="宋体" w:cs="宋体"/>
                <w:b/>
                <w:sz w:val="21"/>
                <w:szCs w:val="21"/>
              </w:rPr>
              <w:t>条款号</w:t>
            </w:r>
          </w:p>
        </w:tc>
        <w:tc>
          <w:tcPr>
            <w:tcW w:w="1440" w:type="pct"/>
            <w:gridSpan w:val="2"/>
            <w:vAlign w:val="center"/>
          </w:tcPr>
          <w:p w14:paraId="58D98883">
            <w:pPr>
              <w:tabs>
                <w:tab w:val="left" w:pos="0"/>
              </w:tabs>
              <w:adjustRightInd w:val="0"/>
              <w:snapToGrid w:val="0"/>
              <w:jc w:val="center"/>
              <w:rPr>
                <w:rFonts w:ascii="宋体" w:hAnsi="宋体" w:cs="宋体"/>
                <w:b/>
                <w:sz w:val="21"/>
                <w:szCs w:val="21"/>
              </w:rPr>
            </w:pPr>
            <w:r>
              <w:rPr>
                <w:rFonts w:hint="eastAsia" w:ascii="宋体" w:hAnsi="宋体" w:cs="宋体"/>
                <w:b/>
                <w:sz w:val="21"/>
                <w:szCs w:val="21"/>
              </w:rPr>
              <w:t>评审因素</w:t>
            </w:r>
          </w:p>
        </w:tc>
        <w:tc>
          <w:tcPr>
            <w:tcW w:w="2837" w:type="pct"/>
            <w:vAlign w:val="center"/>
          </w:tcPr>
          <w:p w14:paraId="418D689F">
            <w:pPr>
              <w:tabs>
                <w:tab w:val="left" w:pos="0"/>
              </w:tabs>
              <w:adjustRightInd w:val="0"/>
              <w:snapToGrid w:val="0"/>
              <w:jc w:val="center"/>
              <w:rPr>
                <w:rFonts w:ascii="宋体" w:hAnsi="宋体" w:cs="宋体"/>
                <w:b/>
                <w:sz w:val="21"/>
                <w:szCs w:val="21"/>
              </w:rPr>
            </w:pPr>
            <w:r>
              <w:rPr>
                <w:rFonts w:hint="eastAsia" w:ascii="宋体" w:hAnsi="宋体" w:cs="宋体"/>
                <w:b/>
                <w:sz w:val="21"/>
                <w:szCs w:val="21"/>
              </w:rPr>
              <w:t>评审标准</w:t>
            </w:r>
          </w:p>
        </w:tc>
      </w:tr>
      <w:tr w14:paraId="05A4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restart"/>
            <w:vAlign w:val="center"/>
          </w:tcPr>
          <w:p w14:paraId="5B300EC8">
            <w:pPr>
              <w:tabs>
                <w:tab w:val="left" w:pos="0"/>
              </w:tabs>
              <w:adjustRightInd w:val="0"/>
              <w:snapToGrid w:val="0"/>
              <w:jc w:val="center"/>
              <w:rPr>
                <w:rFonts w:ascii="宋体" w:hAnsi="宋体" w:cs="宋体"/>
                <w:b/>
                <w:sz w:val="21"/>
                <w:szCs w:val="21"/>
              </w:rPr>
            </w:pPr>
            <w:r>
              <w:rPr>
                <w:rFonts w:hint="eastAsia" w:ascii="宋体" w:hAnsi="宋体" w:cs="宋体"/>
                <w:b/>
                <w:sz w:val="21"/>
                <w:szCs w:val="21"/>
              </w:rPr>
              <w:t>2.1.1</w:t>
            </w:r>
          </w:p>
        </w:tc>
        <w:tc>
          <w:tcPr>
            <w:tcW w:w="291" w:type="pct"/>
            <w:vMerge w:val="restart"/>
            <w:vAlign w:val="center"/>
          </w:tcPr>
          <w:p w14:paraId="06AACCD8">
            <w:pPr>
              <w:tabs>
                <w:tab w:val="left" w:pos="0"/>
              </w:tabs>
              <w:adjustRightInd w:val="0"/>
              <w:snapToGrid w:val="0"/>
              <w:rPr>
                <w:rFonts w:ascii="宋体" w:hAnsi="宋体" w:cs="宋体"/>
                <w:b/>
                <w:sz w:val="21"/>
                <w:szCs w:val="21"/>
              </w:rPr>
            </w:pPr>
            <w:r>
              <w:rPr>
                <w:rFonts w:hint="eastAsia" w:ascii="宋体" w:hAnsi="宋体" w:cs="宋体"/>
                <w:b/>
                <w:sz w:val="21"/>
                <w:szCs w:val="21"/>
              </w:rPr>
              <w:t>资格评审</w:t>
            </w:r>
          </w:p>
          <w:p w14:paraId="2B07D95C">
            <w:pPr>
              <w:tabs>
                <w:tab w:val="left" w:pos="0"/>
              </w:tabs>
              <w:adjustRightInd w:val="0"/>
              <w:snapToGrid w:val="0"/>
              <w:rPr>
                <w:rFonts w:ascii="宋体" w:hAnsi="宋体" w:cs="宋体"/>
                <w:b/>
                <w:sz w:val="21"/>
                <w:szCs w:val="21"/>
              </w:rPr>
            </w:pPr>
            <w:r>
              <w:rPr>
                <w:rFonts w:hint="eastAsia" w:ascii="宋体" w:hAnsi="宋体" w:cs="宋体"/>
                <w:b/>
                <w:sz w:val="21"/>
                <w:szCs w:val="21"/>
              </w:rPr>
              <w:t>标准</w:t>
            </w:r>
          </w:p>
        </w:tc>
        <w:tc>
          <w:tcPr>
            <w:tcW w:w="1440" w:type="pct"/>
            <w:gridSpan w:val="2"/>
            <w:vAlign w:val="center"/>
          </w:tcPr>
          <w:p w14:paraId="3CEE138B">
            <w:pPr>
              <w:tabs>
                <w:tab w:val="left" w:pos="0"/>
              </w:tabs>
              <w:adjustRightInd w:val="0"/>
              <w:snapToGrid w:val="0"/>
              <w:jc w:val="center"/>
              <w:rPr>
                <w:rFonts w:ascii="宋体" w:hAnsi="宋体" w:cs="宋体"/>
                <w:b/>
                <w:sz w:val="21"/>
                <w:szCs w:val="21"/>
              </w:rPr>
            </w:pPr>
            <w:r>
              <w:rPr>
                <w:rFonts w:hint="eastAsia" w:ascii="宋体" w:hAnsi="宋体" w:cs="宋体"/>
                <w:b/>
                <w:sz w:val="21"/>
                <w:szCs w:val="21"/>
              </w:rPr>
              <w:t>营业执照等主体资格证明文件</w:t>
            </w:r>
          </w:p>
        </w:tc>
        <w:tc>
          <w:tcPr>
            <w:tcW w:w="2837" w:type="pct"/>
            <w:vAlign w:val="center"/>
          </w:tcPr>
          <w:p w14:paraId="30809C22">
            <w:pPr>
              <w:tabs>
                <w:tab w:val="left" w:pos="0"/>
              </w:tabs>
              <w:adjustRightInd w:val="0"/>
              <w:snapToGrid w:val="0"/>
              <w:jc w:val="left"/>
              <w:rPr>
                <w:rFonts w:ascii="宋体" w:hAnsi="宋体" w:cs="宋体"/>
                <w:sz w:val="21"/>
                <w:szCs w:val="21"/>
              </w:rPr>
            </w:pPr>
            <w:r>
              <w:rPr>
                <w:rFonts w:hint="eastAsia" w:ascii="宋体" w:hAnsi="宋体" w:cs="宋体"/>
                <w:sz w:val="21"/>
                <w:szCs w:val="21"/>
              </w:rPr>
              <w:t>提供合格有效的法人或者其他组织的营业执照等证明文件，自然人的身份证明；</w:t>
            </w:r>
          </w:p>
        </w:tc>
      </w:tr>
      <w:tr w14:paraId="2AAA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537C1BB3">
            <w:pPr>
              <w:tabs>
                <w:tab w:val="left" w:pos="0"/>
              </w:tabs>
              <w:adjustRightInd w:val="0"/>
              <w:snapToGrid w:val="0"/>
              <w:jc w:val="center"/>
              <w:rPr>
                <w:rFonts w:ascii="宋体" w:hAnsi="宋体" w:cs="宋体"/>
                <w:b/>
                <w:sz w:val="21"/>
                <w:szCs w:val="21"/>
              </w:rPr>
            </w:pPr>
          </w:p>
        </w:tc>
        <w:tc>
          <w:tcPr>
            <w:tcW w:w="291" w:type="pct"/>
            <w:vMerge w:val="continue"/>
            <w:vAlign w:val="center"/>
          </w:tcPr>
          <w:p w14:paraId="650B92F4">
            <w:pPr>
              <w:tabs>
                <w:tab w:val="left" w:pos="0"/>
              </w:tabs>
              <w:adjustRightInd w:val="0"/>
              <w:snapToGrid w:val="0"/>
              <w:jc w:val="center"/>
              <w:rPr>
                <w:rFonts w:ascii="宋体" w:hAnsi="宋体" w:cs="宋体"/>
                <w:b/>
                <w:sz w:val="21"/>
                <w:szCs w:val="21"/>
              </w:rPr>
            </w:pPr>
          </w:p>
        </w:tc>
        <w:tc>
          <w:tcPr>
            <w:tcW w:w="1440" w:type="pct"/>
            <w:gridSpan w:val="2"/>
            <w:vAlign w:val="center"/>
          </w:tcPr>
          <w:p w14:paraId="164B713D">
            <w:pPr>
              <w:tabs>
                <w:tab w:val="left" w:pos="0"/>
              </w:tabs>
              <w:adjustRightInd w:val="0"/>
              <w:snapToGrid w:val="0"/>
              <w:ind w:firstLine="422" w:firstLineChars="200"/>
              <w:jc w:val="center"/>
              <w:rPr>
                <w:rFonts w:ascii="宋体" w:hAnsi="宋体" w:cs="宋体"/>
                <w:b/>
                <w:sz w:val="21"/>
                <w:szCs w:val="21"/>
              </w:rPr>
            </w:pPr>
            <w:r>
              <w:rPr>
                <w:rFonts w:hint="eastAsia" w:ascii="宋体" w:hAnsi="宋体" w:cs="宋体"/>
                <w:b/>
                <w:sz w:val="21"/>
                <w:szCs w:val="21"/>
              </w:rPr>
              <w:t>法定代表人授权书/法定代表人身份证明</w:t>
            </w:r>
          </w:p>
        </w:tc>
        <w:tc>
          <w:tcPr>
            <w:tcW w:w="2837" w:type="pct"/>
            <w:vAlign w:val="center"/>
          </w:tcPr>
          <w:p w14:paraId="26779DDC">
            <w:pPr>
              <w:tabs>
                <w:tab w:val="left" w:pos="0"/>
              </w:tabs>
              <w:adjustRightInd w:val="0"/>
              <w:snapToGrid w:val="0"/>
              <w:jc w:val="left"/>
              <w:rPr>
                <w:rFonts w:ascii="宋体" w:hAnsi="宋体" w:cs="宋体"/>
                <w:sz w:val="21"/>
                <w:szCs w:val="21"/>
              </w:rPr>
            </w:pPr>
            <w:r>
              <w:rPr>
                <w:rFonts w:ascii="宋体" w:hAnsi="宋体" w:cs="宋体"/>
                <w:sz w:val="21"/>
                <w:szCs w:val="21"/>
              </w:rPr>
              <w:t xml:space="preserve">提供法定代表人授权书（附法定代表人、被授权人身份证复印件）及被授权人身份证原件（法定代表人直接参加投标，须提供法定代表人身份证明及身份证原件）； </w:t>
            </w:r>
          </w:p>
        </w:tc>
      </w:tr>
      <w:tr w14:paraId="0879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45DB8471">
            <w:pPr>
              <w:tabs>
                <w:tab w:val="left" w:pos="0"/>
              </w:tabs>
              <w:adjustRightInd w:val="0"/>
              <w:snapToGrid w:val="0"/>
              <w:jc w:val="center"/>
              <w:rPr>
                <w:rFonts w:ascii="宋体" w:hAnsi="宋体" w:cs="宋体"/>
                <w:b/>
                <w:sz w:val="21"/>
                <w:szCs w:val="21"/>
              </w:rPr>
            </w:pPr>
          </w:p>
        </w:tc>
        <w:tc>
          <w:tcPr>
            <w:tcW w:w="291" w:type="pct"/>
            <w:vMerge w:val="continue"/>
            <w:vAlign w:val="center"/>
          </w:tcPr>
          <w:p w14:paraId="1FE7FC7A">
            <w:pPr>
              <w:tabs>
                <w:tab w:val="left" w:pos="0"/>
              </w:tabs>
              <w:adjustRightInd w:val="0"/>
              <w:snapToGrid w:val="0"/>
              <w:jc w:val="center"/>
              <w:rPr>
                <w:rFonts w:ascii="宋体" w:hAnsi="宋体" w:cs="宋体"/>
                <w:b/>
                <w:sz w:val="21"/>
                <w:szCs w:val="21"/>
              </w:rPr>
            </w:pPr>
          </w:p>
        </w:tc>
        <w:tc>
          <w:tcPr>
            <w:tcW w:w="1440" w:type="pct"/>
            <w:gridSpan w:val="2"/>
            <w:vAlign w:val="center"/>
          </w:tcPr>
          <w:p w14:paraId="65AB1FB5">
            <w:pPr>
              <w:tabs>
                <w:tab w:val="left" w:pos="0"/>
              </w:tabs>
              <w:adjustRightInd w:val="0"/>
              <w:snapToGrid w:val="0"/>
              <w:jc w:val="center"/>
              <w:rPr>
                <w:rFonts w:ascii="宋体" w:hAnsi="宋体" w:cs="宋体"/>
                <w:b/>
                <w:sz w:val="21"/>
                <w:szCs w:val="21"/>
              </w:rPr>
            </w:pPr>
            <w:r>
              <w:rPr>
                <w:rFonts w:hint="eastAsia" w:ascii="宋体" w:hAnsi="宋体" w:cs="宋体"/>
                <w:b/>
                <w:sz w:val="21"/>
                <w:szCs w:val="21"/>
              </w:rPr>
              <w:t>财务状况</w:t>
            </w:r>
          </w:p>
        </w:tc>
        <w:tc>
          <w:tcPr>
            <w:tcW w:w="2837" w:type="pct"/>
            <w:vAlign w:val="center"/>
          </w:tcPr>
          <w:p w14:paraId="55A8D0E4">
            <w:pPr>
              <w:pStyle w:val="11"/>
              <w:rPr>
                <w:sz w:val="21"/>
                <w:szCs w:val="21"/>
              </w:rPr>
            </w:pPr>
            <w:r>
              <w:rPr>
                <w:rFonts w:hint="eastAsia" w:ascii="宋体" w:hAnsi="宋体" w:eastAsia="宋体" w:cs="宋体"/>
                <w:kern w:val="2"/>
                <w:sz w:val="21"/>
                <w:szCs w:val="21"/>
                <w:lang w:val="en-US" w:eastAsia="zh-CN" w:bidi="ar-SA"/>
              </w:rPr>
              <w:t>提供2024年度的财务审计报告（至少包括资产负债表和利润表，成立时间至提交投标文件截止时间不足一年的可提供成立后任意时段的资产负债表）或开标时间前六个月内银行出具的资信证明；</w:t>
            </w:r>
          </w:p>
        </w:tc>
      </w:tr>
      <w:tr w14:paraId="6251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1A9F9869">
            <w:pPr>
              <w:tabs>
                <w:tab w:val="left" w:pos="0"/>
              </w:tabs>
              <w:adjustRightInd w:val="0"/>
              <w:snapToGrid w:val="0"/>
              <w:jc w:val="center"/>
              <w:rPr>
                <w:rFonts w:ascii="宋体" w:hAnsi="宋体" w:cs="宋体"/>
                <w:b/>
                <w:sz w:val="21"/>
                <w:szCs w:val="21"/>
              </w:rPr>
            </w:pPr>
          </w:p>
        </w:tc>
        <w:tc>
          <w:tcPr>
            <w:tcW w:w="291" w:type="pct"/>
            <w:vMerge w:val="continue"/>
            <w:vAlign w:val="center"/>
          </w:tcPr>
          <w:p w14:paraId="57E4D8A2">
            <w:pPr>
              <w:tabs>
                <w:tab w:val="left" w:pos="0"/>
              </w:tabs>
              <w:adjustRightInd w:val="0"/>
              <w:snapToGrid w:val="0"/>
              <w:jc w:val="center"/>
              <w:rPr>
                <w:rFonts w:ascii="宋体" w:hAnsi="宋体" w:cs="宋体"/>
                <w:b/>
                <w:sz w:val="21"/>
                <w:szCs w:val="21"/>
              </w:rPr>
            </w:pPr>
          </w:p>
        </w:tc>
        <w:tc>
          <w:tcPr>
            <w:tcW w:w="1440" w:type="pct"/>
            <w:gridSpan w:val="2"/>
            <w:vAlign w:val="center"/>
          </w:tcPr>
          <w:p w14:paraId="0967E70A">
            <w:pPr>
              <w:tabs>
                <w:tab w:val="left" w:pos="0"/>
              </w:tabs>
              <w:adjustRightInd w:val="0"/>
              <w:snapToGrid w:val="0"/>
              <w:jc w:val="center"/>
              <w:rPr>
                <w:rFonts w:ascii="宋体" w:hAnsi="宋体" w:cs="宋体"/>
                <w:b/>
                <w:sz w:val="21"/>
                <w:szCs w:val="21"/>
              </w:rPr>
            </w:pPr>
            <w:r>
              <w:rPr>
                <w:rFonts w:hint="eastAsia" w:ascii="宋体" w:hAnsi="宋体" w:cs="宋体"/>
                <w:b/>
                <w:sz w:val="21"/>
                <w:szCs w:val="21"/>
              </w:rPr>
              <w:t>税收缴纳证明</w:t>
            </w:r>
          </w:p>
        </w:tc>
        <w:tc>
          <w:tcPr>
            <w:tcW w:w="2837" w:type="pct"/>
            <w:vAlign w:val="center"/>
          </w:tcPr>
          <w:p w14:paraId="4BAA2060">
            <w:pPr>
              <w:tabs>
                <w:tab w:val="left" w:pos="0"/>
              </w:tabs>
              <w:adjustRightInd w:val="0"/>
              <w:snapToGrid w:val="0"/>
              <w:jc w:val="left"/>
              <w:rPr>
                <w:rFonts w:ascii="宋体" w:hAnsi="宋体" w:cs="宋体"/>
                <w:kern w:val="0"/>
                <w:sz w:val="21"/>
                <w:szCs w:val="21"/>
              </w:rPr>
            </w:pPr>
            <w:r>
              <w:rPr>
                <w:rFonts w:hint="eastAsia" w:ascii="宋体" w:hAnsi="宋体" w:cs="宋体"/>
                <w:kern w:val="0"/>
                <w:sz w:val="21"/>
                <w:szCs w:val="21"/>
              </w:rPr>
              <w:t>提供投标截止日前近一年内任意一个月的纳税证明或完税证明（任意税种），依法免税的单位应提供相关证明材料；</w:t>
            </w:r>
          </w:p>
        </w:tc>
      </w:tr>
      <w:tr w14:paraId="6076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6D5E0FC6">
            <w:pPr>
              <w:tabs>
                <w:tab w:val="left" w:pos="0"/>
              </w:tabs>
              <w:adjustRightInd w:val="0"/>
              <w:snapToGrid w:val="0"/>
              <w:jc w:val="center"/>
              <w:rPr>
                <w:rFonts w:ascii="宋体" w:hAnsi="宋体" w:cs="宋体"/>
                <w:b/>
                <w:sz w:val="21"/>
                <w:szCs w:val="21"/>
              </w:rPr>
            </w:pPr>
          </w:p>
        </w:tc>
        <w:tc>
          <w:tcPr>
            <w:tcW w:w="291" w:type="pct"/>
            <w:vMerge w:val="continue"/>
            <w:vAlign w:val="center"/>
          </w:tcPr>
          <w:p w14:paraId="3E786C57">
            <w:pPr>
              <w:tabs>
                <w:tab w:val="left" w:pos="0"/>
              </w:tabs>
              <w:adjustRightInd w:val="0"/>
              <w:snapToGrid w:val="0"/>
              <w:jc w:val="center"/>
              <w:rPr>
                <w:rFonts w:ascii="宋体" w:hAnsi="宋体" w:cs="宋体"/>
                <w:b/>
                <w:sz w:val="21"/>
                <w:szCs w:val="21"/>
              </w:rPr>
            </w:pPr>
          </w:p>
        </w:tc>
        <w:tc>
          <w:tcPr>
            <w:tcW w:w="1440" w:type="pct"/>
            <w:gridSpan w:val="2"/>
            <w:vAlign w:val="center"/>
          </w:tcPr>
          <w:p w14:paraId="141F0044">
            <w:pPr>
              <w:tabs>
                <w:tab w:val="left" w:pos="0"/>
              </w:tabs>
              <w:adjustRightInd w:val="0"/>
              <w:snapToGrid w:val="0"/>
              <w:jc w:val="center"/>
              <w:rPr>
                <w:rFonts w:ascii="宋体" w:hAnsi="宋体" w:cs="宋体"/>
                <w:b/>
                <w:sz w:val="21"/>
                <w:szCs w:val="21"/>
              </w:rPr>
            </w:pPr>
            <w:r>
              <w:rPr>
                <w:rFonts w:hint="eastAsia" w:ascii="宋体" w:hAnsi="宋体" w:cs="宋体"/>
                <w:b/>
                <w:sz w:val="21"/>
                <w:szCs w:val="21"/>
              </w:rPr>
              <w:t>社会保障资金缴纳证明</w:t>
            </w:r>
          </w:p>
        </w:tc>
        <w:tc>
          <w:tcPr>
            <w:tcW w:w="2837" w:type="pct"/>
            <w:vAlign w:val="center"/>
          </w:tcPr>
          <w:p w14:paraId="04A95600">
            <w:pPr>
              <w:tabs>
                <w:tab w:val="left" w:pos="0"/>
              </w:tabs>
              <w:adjustRightInd w:val="0"/>
              <w:snapToGrid w:val="0"/>
              <w:jc w:val="left"/>
              <w:rPr>
                <w:rFonts w:ascii="宋体" w:hAnsi="宋体" w:cs="宋体"/>
                <w:kern w:val="0"/>
                <w:sz w:val="21"/>
                <w:szCs w:val="21"/>
              </w:rPr>
            </w:pPr>
            <w:r>
              <w:rPr>
                <w:rFonts w:hint="eastAsia" w:ascii="宋体" w:hAnsi="宋体" w:cs="宋体"/>
                <w:kern w:val="0"/>
                <w:sz w:val="21"/>
                <w:szCs w:val="21"/>
              </w:rPr>
              <w:t>提供投标截止日前近一年内任意一个月的社会保障资金缴存单据或社保机构开具的社会保险参保缴费情况证明，依法不需要缴纳社会保障资金的单位应提供相关证明材料；</w:t>
            </w:r>
          </w:p>
        </w:tc>
      </w:tr>
      <w:tr w14:paraId="459D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16F0B10C">
            <w:pPr>
              <w:tabs>
                <w:tab w:val="left" w:pos="0"/>
              </w:tabs>
              <w:adjustRightInd w:val="0"/>
              <w:snapToGrid w:val="0"/>
              <w:jc w:val="center"/>
              <w:rPr>
                <w:rFonts w:ascii="宋体" w:hAnsi="宋体" w:cs="宋体"/>
                <w:b/>
                <w:sz w:val="21"/>
                <w:szCs w:val="21"/>
              </w:rPr>
            </w:pPr>
          </w:p>
        </w:tc>
        <w:tc>
          <w:tcPr>
            <w:tcW w:w="291" w:type="pct"/>
            <w:vMerge w:val="continue"/>
            <w:vAlign w:val="center"/>
          </w:tcPr>
          <w:p w14:paraId="5E48666E">
            <w:pPr>
              <w:tabs>
                <w:tab w:val="left" w:pos="0"/>
              </w:tabs>
              <w:adjustRightInd w:val="0"/>
              <w:snapToGrid w:val="0"/>
              <w:jc w:val="center"/>
              <w:rPr>
                <w:rFonts w:ascii="宋体" w:hAnsi="宋体" w:cs="宋体"/>
                <w:b/>
                <w:sz w:val="21"/>
                <w:szCs w:val="21"/>
              </w:rPr>
            </w:pPr>
          </w:p>
        </w:tc>
        <w:tc>
          <w:tcPr>
            <w:tcW w:w="1440" w:type="pct"/>
            <w:gridSpan w:val="2"/>
            <w:vAlign w:val="center"/>
          </w:tcPr>
          <w:p w14:paraId="3D18F868">
            <w:pPr>
              <w:tabs>
                <w:tab w:val="left" w:pos="0"/>
              </w:tabs>
              <w:adjustRightInd w:val="0"/>
              <w:snapToGrid w:val="0"/>
              <w:jc w:val="center"/>
              <w:rPr>
                <w:rFonts w:hint="eastAsia" w:ascii="宋体" w:hAnsi="宋体" w:eastAsia="宋体" w:cs="宋体"/>
                <w:b/>
                <w:sz w:val="21"/>
                <w:szCs w:val="21"/>
                <w:lang w:eastAsia="zh-CN"/>
              </w:rPr>
            </w:pPr>
            <w:r>
              <w:rPr>
                <w:rFonts w:hint="eastAsia" w:ascii="宋体" w:hAnsi="宋体" w:cs="宋体"/>
                <w:b/>
                <w:sz w:val="21"/>
                <w:szCs w:val="21"/>
                <w:lang w:eastAsia="zh-CN"/>
              </w:rPr>
              <w:t>企业资质</w:t>
            </w:r>
          </w:p>
        </w:tc>
        <w:tc>
          <w:tcPr>
            <w:tcW w:w="2837" w:type="pct"/>
            <w:vAlign w:val="center"/>
          </w:tcPr>
          <w:p w14:paraId="25238D2F">
            <w:pPr>
              <w:tabs>
                <w:tab w:val="left" w:pos="0"/>
              </w:tabs>
              <w:adjustRightInd w:val="0"/>
              <w:snapToGrid w:val="0"/>
              <w:jc w:val="left"/>
              <w:rPr>
                <w:rFonts w:hint="eastAsia" w:ascii="宋体" w:hAnsi="宋体" w:cs="宋体"/>
                <w:kern w:val="0"/>
                <w:sz w:val="21"/>
                <w:szCs w:val="21"/>
              </w:rPr>
            </w:pPr>
            <w:r>
              <w:rPr>
                <w:rFonts w:hint="eastAsia" w:ascii="宋体" w:hAnsi="宋体" w:cs="宋体"/>
                <w:kern w:val="0"/>
                <w:sz w:val="21"/>
                <w:szCs w:val="21"/>
              </w:rPr>
              <w:t>投标人应具备市政公用工程施工总承包三级及以上资质或公路工程施工总承包三级及以上资质，具有有效的安全生产许可证；</w:t>
            </w:r>
          </w:p>
        </w:tc>
      </w:tr>
      <w:tr w14:paraId="5F1A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17E10CB6">
            <w:pPr>
              <w:tabs>
                <w:tab w:val="left" w:pos="0"/>
              </w:tabs>
              <w:adjustRightInd w:val="0"/>
              <w:snapToGrid w:val="0"/>
              <w:jc w:val="center"/>
              <w:rPr>
                <w:rFonts w:ascii="宋体" w:hAnsi="宋体" w:cs="宋体"/>
                <w:b/>
                <w:sz w:val="21"/>
                <w:szCs w:val="21"/>
              </w:rPr>
            </w:pPr>
          </w:p>
        </w:tc>
        <w:tc>
          <w:tcPr>
            <w:tcW w:w="291" w:type="pct"/>
            <w:vMerge w:val="continue"/>
            <w:vAlign w:val="center"/>
          </w:tcPr>
          <w:p w14:paraId="630D2674">
            <w:pPr>
              <w:tabs>
                <w:tab w:val="left" w:pos="0"/>
              </w:tabs>
              <w:adjustRightInd w:val="0"/>
              <w:snapToGrid w:val="0"/>
              <w:jc w:val="center"/>
              <w:rPr>
                <w:rFonts w:ascii="宋体" w:hAnsi="宋体" w:cs="宋体"/>
                <w:b/>
                <w:sz w:val="21"/>
                <w:szCs w:val="21"/>
              </w:rPr>
            </w:pPr>
          </w:p>
        </w:tc>
        <w:tc>
          <w:tcPr>
            <w:tcW w:w="1440" w:type="pct"/>
            <w:gridSpan w:val="2"/>
            <w:vAlign w:val="center"/>
          </w:tcPr>
          <w:p w14:paraId="4A4C8311">
            <w:pPr>
              <w:tabs>
                <w:tab w:val="left" w:pos="0"/>
              </w:tabs>
              <w:adjustRightInd w:val="0"/>
              <w:snapToGrid w:val="0"/>
              <w:jc w:val="center"/>
              <w:rPr>
                <w:rFonts w:hint="eastAsia" w:ascii="宋体" w:hAnsi="宋体" w:cs="宋体"/>
                <w:b/>
                <w:sz w:val="21"/>
                <w:szCs w:val="21"/>
                <w:lang w:eastAsia="zh-CN"/>
              </w:rPr>
            </w:pPr>
            <w:r>
              <w:rPr>
                <w:rFonts w:hint="eastAsia" w:ascii="宋体" w:hAnsi="宋体" w:cs="宋体"/>
                <w:b/>
                <w:sz w:val="21"/>
                <w:szCs w:val="21"/>
                <w:lang w:eastAsia="zh-CN"/>
              </w:rPr>
              <w:t>项目负责人</w:t>
            </w:r>
          </w:p>
        </w:tc>
        <w:tc>
          <w:tcPr>
            <w:tcW w:w="2837" w:type="pct"/>
            <w:vAlign w:val="center"/>
          </w:tcPr>
          <w:p w14:paraId="0893DB81">
            <w:pPr>
              <w:tabs>
                <w:tab w:val="left" w:pos="0"/>
              </w:tabs>
              <w:adjustRightInd w:val="0"/>
              <w:snapToGrid w:val="0"/>
              <w:jc w:val="left"/>
              <w:rPr>
                <w:rFonts w:hint="eastAsia" w:ascii="宋体" w:hAnsi="宋体" w:cs="宋体"/>
                <w:kern w:val="0"/>
                <w:sz w:val="21"/>
                <w:szCs w:val="21"/>
              </w:rPr>
            </w:pPr>
            <w:r>
              <w:rPr>
                <w:rFonts w:hint="eastAsia" w:ascii="宋体" w:hAnsi="宋体" w:cs="宋体"/>
                <w:kern w:val="0"/>
                <w:sz w:val="21"/>
                <w:szCs w:val="21"/>
              </w:rPr>
              <w:t>投标人拟派项目负责人具备市政公用工程专业或公路工程专业二级及以上注册建造师执业资格并具备有效的安全生产考核合格证书，且无其他在建工程（提供无在建工程承诺书）；</w:t>
            </w:r>
          </w:p>
        </w:tc>
      </w:tr>
      <w:tr w14:paraId="74F3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11A42055">
            <w:pPr>
              <w:tabs>
                <w:tab w:val="left" w:pos="0"/>
              </w:tabs>
              <w:adjustRightInd w:val="0"/>
              <w:snapToGrid w:val="0"/>
              <w:jc w:val="center"/>
              <w:rPr>
                <w:rFonts w:ascii="宋体" w:hAnsi="宋体" w:cs="宋体"/>
                <w:b/>
                <w:sz w:val="21"/>
                <w:szCs w:val="21"/>
              </w:rPr>
            </w:pPr>
          </w:p>
        </w:tc>
        <w:tc>
          <w:tcPr>
            <w:tcW w:w="291" w:type="pct"/>
            <w:vMerge w:val="continue"/>
            <w:vAlign w:val="center"/>
          </w:tcPr>
          <w:p w14:paraId="670078E2">
            <w:pPr>
              <w:tabs>
                <w:tab w:val="left" w:pos="0"/>
              </w:tabs>
              <w:adjustRightInd w:val="0"/>
              <w:snapToGrid w:val="0"/>
              <w:jc w:val="center"/>
              <w:rPr>
                <w:rFonts w:ascii="宋体" w:hAnsi="宋体" w:cs="宋体"/>
                <w:b/>
                <w:sz w:val="21"/>
                <w:szCs w:val="21"/>
              </w:rPr>
            </w:pPr>
          </w:p>
        </w:tc>
        <w:tc>
          <w:tcPr>
            <w:tcW w:w="1440" w:type="pct"/>
            <w:gridSpan w:val="2"/>
            <w:vAlign w:val="center"/>
          </w:tcPr>
          <w:p w14:paraId="62607B78">
            <w:pPr>
              <w:tabs>
                <w:tab w:val="left" w:pos="0"/>
              </w:tabs>
              <w:adjustRightInd w:val="0"/>
              <w:snapToGrid w:val="0"/>
              <w:jc w:val="center"/>
              <w:rPr>
                <w:rFonts w:ascii="宋体" w:hAnsi="宋体" w:cs="宋体"/>
                <w:b/>
                <w:sz w:val="21"/>
                <w:szCs w:val="21"/>
              </w:rPr>
            </w:pPr>
            <w:r>
              <w:rPr>
                <w:rFonts w:hint="eastAsia" w:ascii="宋体" w:hAnsi="宋体" w:cs="宋体"/>
                <w:b/>
                <w:sz w:val="21"/>
                <w:szCs w:val="21"/>
              </w:rPr>
              <w:t>信用记录</w:t>
            </w:r>
          </w:p>
        </w:tc>
        <w:tc>
          <w:tcPr>
            <w:tcW w:w="2837" w:type="pct"/>
            <w:vAlign w:val="center"/>
          </w:tcPr>
          <w:p w14:paraId="703C7FE1">
            <w:pPr>
              <w:tabs>
                <w:tab w:val="left" w:pos="0"/>
              </w:tabs>
              <w:adjustRightInd w:val="0"/>
              <w:snapToGrid w:val="0"/>
              <w:jc w:val="left"/>
              <w:rPr>
                <w:rFonts w:ascii="宋体" w:hAnsi="宋体" w:cs="宋体"/>
                <w:kern w:val="0"/>
                <w:sz w:val="21"/>
                <w:szCs w:val="21"/>
              </w:rPr>
            </w:pPr>
            <w:r>
              <w:rPr>
                <w:rFonts w:hint="eastAsia" w:ascii="宋体" w:hAnsi="宋体" w:cs="宋体"/>
                <w:kern w:val="0"/>
                <w:sz w:val="21"/>
                <w:szCs w:val="21"/>
              </w:rPr>
              <w:t>供应商通过“信用中国”网(www.creditchina.gov.cn)、中国政府采购网(www.ccgp.gov.cn)等查询相关主体信用记录</w:t>
            </w:r>
            <w:r>
              <w:rPr>
                <w:rFonts w:hint="eastAsia" w:ascii="宋体" w:hAnsi="宋体" w:cs="宋体"/>
                <w:b/>
                <w:bCs/>
                <w:kern w:val="0"/>
                <w:sz w:val="21"/>
                <w:szCs w:val="21"/>
                <w:lang w:eastAsia="zh-CN"/>
              </w:rPr>
              <w:t>（文件发售至</w:t>
            </w:r>
            <w:r>
              <w:rPr>
                <w:rFonts w:hint="eastAsia" w:ascii="宋体" w:hAnsi="宋体" w:cs="宋体"/>
                <w:b/>
                <w:bCs/>
                <w:kern w:val="0"/>
                <w:sz w:val="21"/>
                <w:szCs w:val="21"/>
              </w:rPr>
              <w:t>投标截止时间</w:t>
            </w:r>
            <w:r>
              <w:rPr>
                <w:rFonts w:hint="eastAsia" w:ascii="宋体" w:hAnsi="宋体" w:cs="宋体"/>
                <w:b/>
                <w:bCs/>
                <w:kern w:val="0"/>
                <w:sz w:val="21"/>
                <w:szCs w:val="21"/>
                <w:lang w:eastAsia="zh-CN"/>
              </w:rPr>
              <w:t>前）</w:t>
            </w:r>
            <w:r>
              <w:rPr>
                <w:rFonts w:hint="eastAsia" w:ascii="宋体" w:hAnsi="宋体" w:cs="宋体"/>
                <w:kern w:val="0"/>
                <w:sz w:val="21"/>
                <w:szCs w:val="21"/>
              </w:rPr>
              <w:t>；</w:t>
            </w:r>
          </w:p>
        </w:tc>
      </w:tr>
      <w:tr w14:paraId="7BE4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6B057193">
            <w:pPr>
              <w:tabs>
                <w:tab w:val="left" w:pos="0"/>
              </w:tabs>
              <w:adjustRightInd w:val="0"/>
              <w:snapToGrid w:val="0"/>
              <w:jc w:val="center"/>
              <w:rPr>
                <w:rFonts w:ascii="宋体" w:hAnsi="宋体" w:cs="宋体"/>
                <w:b/>
                <w:sz w:val="21"/>
                <w:szCs w:val="21"/>
              </w:rPr>
            </w:pPr>
          </w:p>
        </w:tc>
        <w:tc>
          <w:tcPr>
            <w:tcW w:w="291" w:type="pct"/>
            <w:vMerge w:val="continue"/>
            <w:vAlign w:val="center"/>
          </w:tcPr>
          <w:p w14:paraId="6949D9EF">
            <w:pPr>
              <w:tabs>
                <w:tab w:val="left" w:pos="0"/>
              </w:tabs>
              <w:adjustRightInd w:val="0"/>
              <w:snapToGrid w:val="0"/>
              <w:jc w:val="center"/>
              <w:rPr>
                <w:rFonts w:ascii="宋体" w:hAnsi="宋体" w:cs="宋体"/>
                <w:b/>
                <w:sz w:val="21"/>
                <w:szCs w:val="21"/>
              </w:rPr>
            </w:pPr>
          </w:p>
        </w:tc>
        <w:tc>
          <w:tcPr>
            <w:tcW w:w="1440" w:type="pct"/>
            <w:gridSpan w:val="2"/>
            <w:vAlign w:val="center"/>
          </w:tcPr>
          <w:p w14:paraId="5882305F">
            <w:pPr>
              <w:tabs>
                <w:tab w:val="left" w:pos="0"/>
              </w:tabs>
              <w:adjustRightInd w:val="0"/>
              <w:snapToGrid w:val="0"/>
              <w:jc w:val="center"/>
              <w:rPr>
                <w:rFonts w:hint="eastAsia" w:ascii="宋体" w:hAnsi="宋体" w:cs="宋体"/>
                <w:b/>
                <w:sz w:val="21"/>
                <w:szCs w:val="21"/>
              </w:rPr>
            </w:pPr>
            <w:r>
              <w:rPr>
                <w:rFonts w:hint="eastAsia" w:ascii="宋体" w:hAnsi="宋体" w:cs="宋体"/>
                <w:b/>
                <w:sz w:val="21"/>
                <w:szCs w:val="21"/>
              </w:rPr>
              <w:t>书面声明</w:t>
            </w:r>
          </w:p>
        </w:tc>
        <w:tc>
          <w:tcPr>
            <w:tcW w:w="2837" w:type="pct"/>
            <w:vAlign w:val="center"/>
          </w:tcPr>
          <w:p w14:paraId="00DA1EB7">
            <w:pPr>
              <w:tabs>
                <w:tab w:val="left" w:pos="0"/>
              </w:tabs>
              <w:adjustRightInd w:val="0"/>
              <w:snapToGrid w:val="0"/>
              <w:jc w:val="left"/>
              <w:rPr>
                <w:rFonts w:hint="eastAsia" w:ascii="宋体" w:hAnsi="宋体" w:cs="宋体"/>
                <w:kern w:val="0"/>
                <w:sz w:val="21"/>
                <w:szCs w:val="21"/>
              </w:rPr>
            </w:pPr>
            <w:r>
              <w:rPr>
                <w:rFonts w:hint="eastAsia" w:ascii="宋体" w:hAnsi="宋体" w:cs="宋体"/>
                <w:sz w:val="21"/>
                <w:szCs w:val="21"/>
              </w:rPr>
              <w:t>参加政府采购活动前3年内，在经营活动中没有重大违法记录的书面声明；</w:t>
            </w:r>
          </w:p>
        </w:tc>
      </w:tr>
      <w:tr w14:paraId="0E73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30" w:type="pct"/>
            <w:vMerge w:val="continue"/>
            <w:vAlign w:val="center"/>
          </w:tcPr>
          <w:p w14:paraId="649FDAA8">
            <w:pPr>
              <w:tabs>
                <w:tab w:val="left" w:pos="0"/>
              </w:tabs>
              <w:adjustRightInd w:val="0"/>
              <w:snapToGrid w:val="0"/>
              <w:jc w:val="center"/>
              <w:rPr>
                <w:rFonts w:ascii="宋体" w:hAnsi="宋体" w:cs="宋体"/>
                <w:b/>
                <w:sz w:val="21"/>
                <w:szCs w:val="21"/>
              </w:rPr>
            </w:pPr>
          </w:p>
        </w:tc>
        <w:tc>
          <w:tcPr>
            <w:tcW w:w="291" w:type="pct"/>
            <w:vMerge w:val="continue"/>
            <w:vAlign w:val="center"/>
          </w:tcPr>
          <w:p w14:paraId="3AFCEDE4">
            <w:pPr>
              <w:tabs>
                <w:tab w:val="left" w:pos="0"/>
              </w:tabs>
              <w:adjustRightInd w:val="0"/>
              <w:snapToGrid w:val="0"/>
              <w:jc w:val="center"/>
              <w:rPr>
                <w:rFonts w:ascii="宋体" w:hAnsi="宋体" w:cs="宋体"/>
                <w:b/>
                <w:sz w:val="21"/>
                <w:szCs w:val="21"/>
              </w:rPr>
            </w:pPr>
          </w:p>
        </w:tc>
        <w:tc>
          <w:tcPr>
            <w:tcW w:w="1440" w:type="pct"/>
            <w:gridSpan w:val="2"/>
            <w:vAlign w:val="center"/>
          </w:tcPr>
          <w:p w14:paraId="4D1226F1">
            <w:pPr>
              <w:tabs>
                <w:tab w:val="left" w:pos="0"/>
              </w:tabs>
              <w:adjustRightInd w:val="0"/>
              <w:snapToGrid w:val="0"/>
              <w:jc w:val="center"/>
              <w:rPr>
                <w:rFonts w:ascii="宋体" w:hAnsi="宋体" w:cs="宋体"/>
                <w:b/>
                <w:bCs/>
                <w:sz w:val="21"/>
                <w:szCs w:val="21"/>
              </w:rPr>
            </w:pPr>
            <w:r>
              <w:rPr>
                <w:rFonts w:hint="eastAsia" w:ascii="宋体" w:hAnsi="宋体" w:cs="宋体"/>
                <w:b/>
                <w:bCs/>
                <w:sz w:val="21"/>
                <w:szCs w:val="21"/>
              </w:rPr>
              <w:t>书面</w:t>
            </w:r>
            <w:r>
              <w:rPr>
                <w:rFonts w:hint="eastAsia" w:ascii="宋体" w:hAnsi="宋体" w:cs="宋体"/>
                <w:b/>
                <w:sz w:val="21"/>
                <w:szCs w:val="21"/>
              </w:rPr>
              <w:t>声明</w:t>
            </w:r>
          </w:p>
        </w:tc>
        <w:tc>
          <w:tcPr>
            <w:tcW w:w="2837" w:type="pct"/>
            <w:vAlign w:val="center"/>
          </w:tcPr>
          <w:p w14:paraId="510C0E32">
            <w:pPr>
              <w:tabs>
                <w:tab w:val="left" w:pos="0"/>
              </w:tabs>
              <w:adjustRightInd w:val="0"/>
              <w:snapToGrid w:val="0"/>
              <w:jc w:val="left"/>
              <w:rPr>
                <w:rFonts w:ascii="宋体" w:hAnsi="宋体" w:cs="宋体"/>
                <w:sz w:val="21"/>
                <w:szCs w:val="21"/>
              </w:rPr>
            </w:pPr>
            <w:r>
              <w:rPr>
                <w:rFonts w:hint="eastAsia" w:ascii="宋体" w:hAnsi="宋体" w:cs="宋体"/>
                <w:kern w:val="0"/>
                <w:sz w:val="21"/>
                <w:szCs w:val="21"/>
              </w:rPr>
              <w:t>提供具有履行合同所提供必需的设备和专业技术能力的书面声明；</w:t>
            </w:r>
          </w:p>
        </w:tc>
      </w:tr>
      <w:tr w14:paraId="4A23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7DD7006C">
            <w:pPr>
              <w:tabs>
                <w:tab w:val="left" w:pos="0"/>
              </w:tabs>
              <w:adjustRightInd w:val="0"/>
              <w:snapToGrid w:val="0"/>
              <w:jc w:val="center"/>
              <w:rPr>
                <w:rFonts w:ascii="宋体" w:hAnsi="宋体" w:cs="宋体"/>
                <w:b/>
                <w:sz w:val="21"/>
                <w:szCs w:val="21"/>
              </w:rPr>
            </w:pPr>
          </w:p>
        </w:tc>
        <w:tc>
          <w:tcPr>
            <w:tcW w:w="291" w:type="pct"/>
            <w:vMerge w:val="continue"/>
            <w:vAlign w:val="center"/>
          </w:tcPr>
          <w:p w14:paraId="75E62F74">
            <w:pPr>
              <w:tabs>
                <w:tab w:val="left" w:pos="0"/>
              </w:tabs>
              <w:adjustRightInd w:val="0"/>
              <w:snapToGrid w:val="0"/>
              <w:jc w:val="center"/>
              <w:rPr>
                <w:rFonts w:ascii="宋体" w:hAnsi="宋体" w:cs="宋体"/>
                <w:b/>
                <w:sz w:val="21"/>
                <w:szCs w:val="21"/>
              </w:rPr>
            </w:pPr>
          </w:p>
        </w:tc>
        <w:tc>
          <w:tcPr>
            <w:tcW w:w="1440" w:type="pct"/>
            <w:gridSpan w:val="2"/>
            <w:vAlign w:val="center"/>
          </w:tcPr>
          <w:p w14:paraId="62B51B80">
            <w:pPr>
              <w:tabs>
                <w:tab w:val="left" w:pos="0"/>
              </w:tabs>
              <w:adjustRightInd w:val="0"/>
              <w:snapToGrid w:val="0"/>
              <w:jc w:val="center"/>
              <w:rPr>
                <w:rFonts w:ascii="宋体" w:hAnsi="宋体" w:cs="宋体"/>
                <w:b/>
                <w:sz w:val="21"/>
                <w:szCs w:val="21"/>
              </w:rPr>
            </w:pPr>
            <w:r>
              <w:rPr>
                <w:rFonts w:hint="eastAsia" w:ascii="宋体" w:hAnsi="宋体" w:cs="宋体"/>
                <w:b/>
                <w:sz w:val="21"/>
                <w:szCs w:val="21"/>
              </w:rPr>
              <w:t>保证金</w:t>
            </w:r>
          </w:p>
        </w:tc>
        <w:tc>
          <w:tcPr>
            <w:tcW w:w="2837" w:type="pct"/>
            <w:vAlign w:val="center"/>
          </w:tcPr>
          <w:p w14:paraId="414A6D63">
            <w:pPr>
              <w:tabs>
                <w:tab w:val="left" w:pos="0"/>
              </w:tabs>
              <w:adjustRightInd w:val="0"/>
              <w:snapToGrid w:val="0"/>
              <w:jc w:val="left"/>
              <w:rPr>
                <w:rFonts w:ascii="宋体" w:hAnsi="宋体" w:cs="宋体"/>
                <w:bCs/>
                <w:sz w:val="21"/>
                <w:szCs w:val="21"/>
              </w:rPr>
            </w:pPr>
            <w:r>
              <w:rPr>
                <w:rFonts w:hint="eastAsia" w:ascii="宋体" w:hAnsi="宋体" w:cs="宋体"/>
                <w:sz w:val="21"/>
                <w:szCs w:val="21"/>
              </w:rPr>
              <w:t>投标保证金缴纳凭证或担保机构出具的保函</w:t>
            </w:r>
          </w:p>
        </w:tc>
      </w:tr>
      <w:tr w14:paraId="794B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2A8049F8">
            <w:pPr>
              <w:tabs>
                <w:tab w:val="left" w:pos="0"/>
              </w:tabs>
              <w:adjustRightInd w:val="0"/>
              <w:snapToGrid w:val="0"/>
              <w:jc w:val="center"/>
              <w:rPr>
                <w:rFonts w:ascii="宋体" w:hAnsi="宋体" w:cs="宋体"/>
                <w:b/>
                <w:sz w:val="21"/>
                <w:szCs w:val="21"/>
              </w:rPr>
            </w:pPr>
          </w:p>
        </w:tc>
        <w:tc>
          <w:tcPr>
            <w:tcW w:w="291" w:type="pct"/>
            <w:vMerge w:val="continue"/>
            <w:vAlign w:val="center"/>
          </w:tcPr>
          <w:p w14:paraId="7ADE34EE">
            <w:pPr>
              <w:tabs>
                <w:tab w:val="left" w:pos="0"/>
              </w:tabs>
              <w:adjustRightInd w:val="0"/>
              <w:snapToGrid w:val="0"/>
              <w:jc w:val="center"/>
              <w:rPr>
                <w:rFonts w:ascii="宋体" w:hAnsi="宋体" w:cs="宋体"/>
                <w:b/>
                <w:sz w:val="21"/>
                <w:szCs w:val="21"/>
              </w:rPr>
            </w:pPr>
          </w:p>
        </w:tc>
        <w:tc>
          <w:tcPr>
            <w:tcW w:w="1440" w:type="pct"/>
            <w:gridSpan w:val="2"/>
            <w:vAlign w:val="center"/>
          </w:tcPr>
          <w:p w14:paraId="7EB5BBC7">
            <w:pPr>
              <w:tabs>
                <w:tab w:val="left" w:pos="0"/>
              </w:tabs>
              <w:adjustRightInd w:val="0"/>
              <w:snapToGrid w:val="0"/>
              <w:jc w:val="center"/>
              <w:rPr>
                <w:rFonts w:hint="eastAsia" w:ascii="宋体" w:hAnsi="宋体" w:eastAsia="宋体" w:cs="宋体"/>
                <w:b/>
                <w:sz w:val="21"/>
                <w:szCs w:val="21"/>
                <w:lang w:eastAsia="zh-CN"/>
              </w:rPr>
            </w:pPr>
            <w:r>
              <w:rPr>
                <w:rFonts w:hint="eastAsia" w:ascii="宋体" w:hAnsi="宋体" w:cs="宋体"/>
                <w:b/>
                <w:sz w:val="21"/>
                <w:szCs w:val="21"/>
                <w:lang w:eastAsia="zh-CN"/>
              </w:rPr>
              <w:t>中小企业</w:t>
            </w:r>
          </w:p>
        </w:tc>
        <w:tc>
          <w:tcPr>
            <w:tcW w:w="2837" w:type="pct"/>
            <w:vAlign w:val="center"/>
          </w:tcPr>
          <w:p w14:paraId="0ECA49D2">
            <w:pPr>
              <w:tabs>
                <w:tab w:val="left" w:pos="0"/>
              </w:tabs>
              <w:adjustRightInd w:val="0"/>
              <w:snapToGrid w:val="0"/>
              <w:jc w:val="left"/>
              <w:rPr>
                <w:rFonts w:hint="eastAsia" w:ascii="宋体" w:hAnsi="宋体" w:eastAsia="宋体" w:cs="宋体"/>
                <w:sz w:val="21"/>
                <w:szCs w:val="21"/>
                <w:lang w:eastAsia="zh-CN"/>
              </w:rPr>
            </w:pPr>
            <w:r>
              <w:rPr>
                <w:rFonts w:hint="eastAsia" w:ascii="宋体" w:hAnsi="宋体" w:cs="宋体"/>
                <w:sz w:val="21"/>
                <w:szCs w:val="21"/>
              </w:rPr>
              <w:t>提供</w:t>
            </w:r>
            <w:r>
              <w:rPr>
                <w:rFonts w:hint="eastAsia" w:ascii="宋体" w:hAnsi="宋体" w:cs="宋体"/>
                <w:sz w:val="21"/>
                <w:szCs w:val="21"/>
                <w:lang w:eastAsia="zh-CN"/>
              </w:rPr>
              <w:t>中小企业声明函</w:t>
            </w:r>
          </w:p>
        </w:tc>
      </w:tr>
      <w:tr w14:paraId="3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000" w:type="pct"/>
            <w:gridSpan w:val="5"/>
            <w:vAlign w:val="center"/>
          </w:tcPr>
          <w:p w14:paraId="1C0A4BEC">
            <w:pPr>
              <w:tabs>
                <w:tab w:val="left" w:pos="0"/>
              </w:tabs>
              <w:adjustRightInd w:val="0"/>
              <w:snapToGrid w:val="0"/>
              <w:jc w:val="left"/>
              <w:rPr>
                <w:sz w:val="21"/>
                <w:szCs w:val="21"/>
              </w:rPr>
            </w:pPr>
            <w:r>
              <w:rPr>
                <w:rFonts w:hint="eastAsia" w:ascii="宋体" w:hAnsi="宋体" w:cs="宋体"/>
                <w:b/>
                <w:bCs/>
                <w:sz w:val="21"/>
                <w:szCs w:val="21"/>
              </w:rPr>
              <w:t>注：以上资质在投标文件正副本中各附一套</w:t>
            </w:r>
            <w:r>
              <w:rPr>
                <w:rFonts w:hint="eastAsia" w:ascii="宋体" w:hAnsi="宋体" w:cs="宋体"/>
                <w:b/>
                <w:bCs/>
                <w:sz w:val="21"/>
                <w:szCs w:val="21"/>
                <w:lang w:eastAsia="zh-CN"/>
              </w:rPr>
              <w:t>清晰</w:t>
            </w:r>
            <w:r>
              <w:rPr>
                <w:rFonts w:hint="eastAsia" w:ascii="宋体" w:hAnsi="宋体" w:cs="宋体"/>
                <w:b/>
                <w:bCs/>
                <w:sz w:val="21"/>
                <w:szCs w:val="21"/>
              </w:rPr>
              <w:t>复印件加盖公章（其中投标文件正本中的法定代表人身份证明或法定代表人授权书及相关声明或承诺均为原件），资格审查时以投标文件中所附证明材料为准（除有特殊要求附原件外，其余全为</w:t>
            </w:r>
            <w:r>
              <w:rPr>
                <w:rFonts w:hint="eastAsia" w:ascii="宋体" w:hAnsi="宋体" w:cs="宋体"/>
                <w:b/>
                <w:bCs/>
                <w:sz w:val="21"/>
                <w:szCs w:val="21"/>
                <w:lang w:eastAsia="zh-CN"/>
              </w:rPr>
              <w:t>清晰</w:t>
            </w:r>
            <w:r>
              <w:rPr>
                <w:rFonts w:hint="eastAsia" w:ascii="宋体" w:hAnsi="宋体" w:cs="宋体"/>
                <w:b/>
                <w:bCs/>
                <w:sz w:val="21"/>
                <w:szCs w:val="21"/>
              </w:rPr>
              <w:t>加盖公章</w:t>
            </w:r>
            <w:r>
              <w:rPr>
                <w:rFonts w:hint="eastAsia" w:ascii="宋体" w:hAnsi="宋体" w:cs="宋体"/>
                <w:b/>
                <w:bCs/>
                <w:sz w:val="21"/>
                <w:szCs w:val="21"/>
                <w:lang w:eastAsia="zh-CN"/>
              </w:rPr>
              <w:t>的</w:t>
            </w:r>
            <w:r>
              <w:rPr>
                <w:rFonts w:hint="eastAsia" w:ascii="宋体" w:hAnsi="宋体" w:cs="宋体"/>
                <w:b/>
                <w:bCs/>
                <w:sz w:val="21"/>
                <w:szCs w:val="21"/>
              </w:rPr>
              <w:t>复印件）。缺一项或某项达不到要求</w:t>
            </w:r>
            <w:r>
              <w:rPr>
                <w:rFonts w:hint="eastAsia" w:ascii="宋体" w:hAnsi="宋体" w:cs="宋体"/>
                <w:b/>
                <w:bCs/>
                <w:sz w:val="21"/>
                <w:szCs w:val="21"/>
                <w:lang w:eastAsia="zh-CN"/>
              </w:rPr>
              <w:t>或未按上述要求提供资格证明文件</w:t>
            </w:r>
            <w:r>
              <w:rPr>
                <w:rFonts w:hint="eastAsia" w:ascii="宋体" w:hAnsi="宋体" w:cs="宋体"/>
                <w:b/>
                <w:bCs/>
                <w:sz w:val="21"/>
                <w:szCs w:val="21"/>
              </w:rPr>
              <w:t>，按无效投标处理。</w:t>
            </w:r>
          </w:p>
        </w:tc>
      </w:tr>
      <w:tr w14:paraId="7553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restart"/>
            <w:vAlign w:val="center"/>
          </w:tcPr>
          <w:p w14:paraId="1C2BA0D5">
            <w:pPr>
              <w:tabs>
                <w:tab w:val="left" w:pos="0"/>
              </w:tabs>
              <w:adjustRightInd w:val="0"/>
              <w:snapToGrid w:val="0"/>
              <w:spacing w:line="360" w:lineRule="auto"/>
              <w:jc w:val="center"/>
              <w:rPr>
                <w:rFonts w:ascii="宋体" w:hAnsi="宋体" w:cs="宋体"/>
                <w:sz w:val="21"/>
                <w:szCs w:val="21"/>
              </w:rPr>
            </w:pPr>
            <w:r>
              <w:rPr>
                <w:rFonts w:hint="eastAsia" w:ascii="宋体" w:hAnsi="宋体" w:cs="宋体"/>
                <w:sz w:val="21"/>
                <w:szCs w:val="21"/>
              </w:rPr>
              <w:t>2.1.2</w:t>
            </w:r>
          </w:p>
        </w:tc>
        <w:tc>
          <w:tcPr>
            <w:tcW w:w="291" w:type="pct"/>
            <w:vMerge w:val="restart"/>
            <w:vAlign w:val="center"/>
          </w:tcPr>
          <w:p w14:paraId="17F46209">
            <w:pPr>
              <w:tabs>
                <w:tab w:val="left" w:pos="0"/>
              </w:tabs>
              <w:adjustRightInd w:val="0"/>
              <w:snapToGrid w:val="0"/>
              <w:jc w:val="center"/>
              <w:rPr>
                <w:rFonts w:hint="eastAsia" w:ascii="宋体" w:hAnsi="宋体" w:cs="宋体"/>
                <w:b/>
                <w:bCs/>
                <w:sz w:val="21"/>
                <w:szCs w:val="21"/>
              </w:rPr>
            </w:pPr>
          </w:p>
          <w:p w14:paraId="53FB72C2">
            <w:pPr>
              <w:tabs>
                <w:tab w:val="left" w:pos="0"/>
              </w:tabs>
              <w:adjustRightInd w:val="0"/>
              <w:snapToGrid w:val="0"/>
              <w:jc w:val="center"/>
              <w:rPr>
                <w:rFonts w:hint="eastAsia" w:ascii="宋体" w:hAnsi="宋体" w:cs="宋体"/>
                <w:b/>
                <w:bCs/>
                <w:sz w:val="21"/>
                <w:szCs w:val="21"/>
              </w:rPr>
            </w:pPr>
          </w:p>
          <w:p w14:paraId="7C358A87">
            <w:pPr>
              <w:tabs>
                <w:tab w:val="left" w:pos="0"/>
              </w:tabs>
              <w:adjustRightInd w:val="0"/>
              <w:snapToGrid w:val="0"/>
              <w:jc w:val="center"/>
              <w:rPr>
                <w:rFonts w:hint="eastAsia" w:ascii="宋体" w:hAnsi="宋体" w:cs="宋体"/>
                <w:b/>
                <w:bCs/>
                <w:sz w:val="21"/>
                <w:szCs w:val="21"/>
              </w:rPr>
            </w:pPr>
          </w:p>
          <w:p w14:paraId="40F1BB84">
            <w:pPr>
              <w:tabs>
                <w:tab w:val="left" w:pos="0"/>
              </w:tabs>
              <w:adjustRightInd w:val="0"/>
              <w:snapToGrid w:val="0"/>
              <w:jc w:val="both"/>
              <w:rPr>
                <w:rFonts w:ascii="宋体" w:hAnsi="宋体" w:cs="宋体"/>
                <w:b/>
                <w:bCs/>
                <w:sz w:val="21"/>
                <w:szCs w:val="21"/>
              </w:rPr>
            </w:pPr>
            <w:r>
              <w:rPr>
                <w:rFonts w:hint="eastAsia" w:ascii="宋体" w:hAnsi="宋体" w:cs="宋体"/>
                <w:b/>
                <w:bCs/>
                <w:sz w:val="21"/>
                <w:szCs w:val="21"/>
              </w:rPr>
              <w:t>符合性评审标准</w:t>
            </w:r>
          </w:p>
        </w:tc>
        <w:tc>
          <w:tcPr>
            <w:tcW w:w="266" w:type="pct"/>
            <w:vMerge w:val="restart"/>
            <w:vAlign w:val="center"/>
          </w:tcPr>
          <w:p w14:paraId="7F516AD3">
            <w:pPr>
              <w:tabs>
                <w:tab w:val="left" w:pos="0"/>
              </w:tabs>
              <w:adjustRightInd w:val="0"/>
              <w:snapToGrid w:val="0"/>
              <w:jc w:val="center"/>
              <w:rPr>
                <w:rFonts w:ascii="宋体" w:hAnsi="宋体" w:cs="宋体"/>
                <w:b/>
                <w:bCs/>
                <w:sz w:val="21"/>
                <w:szCs w:val="21"/>
              </w:rPr>
            </w:pPr>
            <w:r>
              <w:rPr>
                <w:rFonts w:hint="eastAsia" w:ascii="宋体" w:hAnsi="宋体" w:cs="宋体"/>
                <w:b/>
                <w:bCs/>
                <w:sz w:val="21"/>
                <w:szCs w:val="21"/>
              </w:rPr>
              <w:t>有效性审查</w:t>
            </w:r>
          </w:p>
        </w:tc>
        <w:tc>
          <w:tcPr>
            <w:tcW w:w="1173" w:type="pct"/>
            <w:vAlign w:val="center"/>
          </w:tcPr>
          <w:p w14:paraId="2C44FF27">
            <w:pPr>
              <w:tabs>
                <w:tab w:val="left" w:pos="0"/>
              </w:tabs>
              <w:adjustRightInd w:val="0"/>
              <w:snapToGrid w:val="0"/>
              <w:jc w:val="center"/>
              <w:rPr>
                <w:rFonts w:ascii="宋体" w:hAnsi="宋体" w:cs="宋体"/>
                <w:b/>
                <w:bCs/>
                <w:sz w:val="21"/>
                <w:szCs w:val="21"/>
              </w:rPr>
            </w:pPr>
            <w:r>
              <w:rPr>
                <w:rFonts w:hint="eastAsia" w:ascii="宋体" w:hAnsi="宋体" w:cs="宋体"/>
                <w:b/>
                <w:bCs/>
                <w:sz w:val="21"/>
                <w:szCs w:val="21"/>
              </w:rPr>
              <w:t>投标文件的签署盖章</w:t>
            </w:r>
          </w:p>
        </w:tc>
        <w:tc>
          <w:tcPr>
            <w:tcW w:w="2837" w:type="pct"/>
            <w:vAlign w:val="center"/>
          </w:tcPr>
          <w:p w14:paraId="64104DB5">
            <w:pPr>
              <w:tabs>
                <w:tab w:val="left" w:pos="0"/>
              </w:tabs>
              <w:adjustRightInd w:val="0"/>
              <w:snapToGrid w:val="0"/>
              <w:rPr>
                <w:rFonts w:ascii="宋体" w:hAnsi="宋体" w:cs="宋体"/>
                <w:sz w:val="21"/>
                <w:szCs w:val="21"/>
              </w:rPr>
            </w:pPr>
            <w:r>
              <w:rPr>
                <w:rFonts w:hint="eastAsia" w:ascii="宋体" w:hAnsi="宋体" w:cs="宋体"/>
                <w:sz w:val="21"/>
                <w:szCs w:val="21"/>
              </w:rPr>
              <w:t>投标文件相应位置上需符合签字盖章要求</w:t>
            </w:r>
          </w:p>
        </w:tc>
      </w:tr>
      <w:tr w14:paraId="4FC9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tcPr>
          <w:p w14:paraId="5B86FDC4">
            <w:pPr>
              <w:tabs>
                <w:tab w:val="left" w:pos="0"/>
              </w:tabs>
              <w:adjustRightInd w:val="0"/>
              <w:snapToGrid w:val="0"/>
              <w:spacing w:line="360" w:lineRule="auto"/>
              <w:rPr>
                <w:rFonts w:ascii="宋体" w:hAnsi="宋体" w:cs="宋体"/>
                <w:sz w:val="21"/>
                <w:szCs w:val="21"/>
              </w:rPr>
            </w:pPr>
          </w:p>
        </w:tc>
        <w:tc>
          <w:tcPr>
            <w:tcW w:w="291" w:type="pct"/>
            <w:vMerge w:val="continue"/>
          </w:tcPr>
          <w:p w14:paraId="7673C419">
            <w:pPr>
              <w:tabs>
                <w:tab w:val="left" w:pos="0"/>
              </w:tabs>
              <w:adjustRightInd w:val="0"/>
              <w:snapToGrid w:val="0"/>
              <w:spacing w:line="360" w:lineRule="auto"/>
              <w:rPr>
                <w:rFonts w:ascii="宋体" w:hAnsi="宋体" w:cs="宋体"/>
                <w:b/>
                <w:bCs/>
                <w:sz w:val="21"/>
                <w:szCs w:val="21"/>
              </w:rPr>
            </w:pPr>
          </w:p>
        </w:tc>
        <w:tc>
          <w:tcPr>
            <w:tcW w:w="266" w:type="pct"/>
            <w:vMerge w:val="continue"/>
          </w:tcPr>
          <w:p w14:paraId="33BF4DAB">
            <w:pPr>
              <w:tabs>
                <w:tab w:val="left" w:pos="0"/>
              </w:tabs>
              <w:adjustRightInd w:val="0"/>
              <w:snapToGrid w:val="0"/>
              <w:spacing w:line="360" w:lineRule="auto"/>
              <w:rPr>
                <w:rFonts w:ascii="宋体" w:hAnsi="宋体" w:cs="宋体"/>
                <w:b/>
                <w:bCs/>
                <w:sz w:val="21"/>
                <w:szCs w:val="21"/>
              </w:rPr>
            </w:pPr>
          </w:p>
        </w:tc>
        <w:tc>
          <w:tcPr>
            <w:tcW w:w="1173" w:type="pct"/>
            <w:vAlign w:val="center"/>
          </w:tcPr>
          <w:p w14:paraId="4FA19DEE">
            <w:pPr>
              <w:tabs>
                <w:tab w:val="left" w:pos="0"/>
              </w:tabs>
              <w:adjustRightInd w:val="0"/>
              <w:snapToGrid w:val="0"/>
              <w:jc w:val="center"/>
              <w:rPr>
                <w:rFonts w:ascii="宋体" w:hAnsi="宋体" w:cs="宋体"/>
                <w:b/>
                <w:bCs/>
                <w:sz w:val="21"/>
                <w:szCs w:val="21"/>
              </w:rPr>
            </w:pPr>
            <w:r>
              <w:rPr>
                <w:rFonts w:hint="eastAsia" w:ascii="宋体" w:hAnsi="宋体" w:cs="宋体"/>
                <w:b/>
                <w:bCs/>
                <w:sz w:val="21"/>
                <w:szCs w:val="21"/>
              </w:rPr>
              <w:t>投标文件格式</w:t>
            </w:r>
          </w:p>
        </w:tc>
        <w:tc>
          <w:tcPr>
            <w:tcW w:w="2837" w:type="pct"/>
            <w:vAlign w:val="center"/>
          </w:tcPr>
          <w:p w14:paraId="3B3D3662">
            <w:pPr>
              <w:tabs>
                <w:tab w:val="left" w:pos="0"/>
              </w:tabs>
              <w:adjustRightInd w:val="0"/>
              <w:snapToGrid w:val="0"/>
              <w:rPr>
                <w:rFonts w:ascii="宋体" w:hAnsi="宋体" w:cs="宋体"/>
                <w:sz w:val="21"/>
                <w:szCs w:val="21"/>
              </w:rPr>
            </w:pPr>
            <w:r>
              <w:rPr>
                <w:rFonts w:hint="eastAsia" w:ascii="宋体" w:hAnsi="宋体" w:cs="宋体"/>
                <w:sz w:val="21"/>
                <w:szCs w:val="21"/>
              </w:rPr>
              <w:t>应符合“投标文件格式”要求</w:t>
            </w:r>
          </w:p>
        </w:tc>
      </w:tr>
      <w:tr w14:paraId="6DBF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tcPr>
          <w:p w14:paraId="5D14B5AD">
            <w:pPr>
              <w:tabs>
                <w:tab w:val="left" w:pos="0"/>
              </w:tabs>
              <w:adjustRightInd w:val="0"/>
              <w:snapToGrid w:val="0"/>
              <w:spacing w:line="360" w:lineRule="auto"/>
              <w:rPr>
                <w:rFonts w:ascii="宋体" w:hAnsi="宋体" w:cs="宋体"/>
                <w:sz w:val="21"/>
                <w:szCs w:val="21"/>
              </w:rPr>
            </w:pPr>
          </w:p>
        </w:tc>
        <w:tc>
          <w:tcPr>
            <w:tcW w:w="291" w:type="pct"/>
            <w:vMerge w:val="continue"/>
          </w:tcPr>
          <w:p w14:paraId="49BE4BDE">
            <w:pPr>
              <w:tabs>
                <w:tab w:val="left" w:pos="0"/>
              </w:tabs>
              <w:adjustRightInd w:val="0"/>
              <w:snapToGrid w:val="0"/>
              <w:spacing w:line="360" w:lineRule="auto"/>
              <w:rPr>
                <w:rFonts w:ascii="宋体" w:hAnsi="宋体" w:cs="宋体"/>
                <w:b/>
                <w:bCs/>
                <w:sz w:val="21"/>
                <w:szCs w:val="21"/>
              </w:rPr>
            </w:pPr>
          </w:p>
        </w:tc>
        <w:tc>
          <w:tcPr>
            <w:tcW w:w="266" w:type="pct"/>
            <w:vMerge w:val="continue"/>
          </w:tcPr>
          <w:p w14:paraId="1445CDD6">
            <w:pPr>
              <w:tabs>
                <w:tab w:val="left" w:pos="0"/>
              </w:tabs>
              <w:adjustRightInd w:val="0"/>
              <w:snapToGrid w:val="0"/>
              <w:spacing w:line="360" w:lineRule="auto"/>
              <w:rPr>
                <w:rFonts w:ascii="宋体" w:hAnsi="宋体" w:cs="宋体"/>
                <w:b/>
                <w:bCs/>
                <w:sz w:val="21"/>
                <w:szCs w:val="21"/>
              </w:rPr>
            </w:pPr>
          </w:p>
        </w:tc>
        <w:tc>
          <w:tcPr>
            <w:tcW w:w="1173" w:type="pct"/>
            <w:vAlign w:val="center"/>
          </w:tcPr>
          <w:p w14:paraId="7B2B9692">
            <w:pPr>
              <w:tabs>
                <w:tab w:val="left" w:pos="0"/>
              </w:tabs>
              <w:adjustRightInd w:val="0"/>
              <w:snapToGrid w:val="0"/>
              <w:jc w:val="center"/>
              <w:rPr>
                <w:rFonts w:ascii="宋体" w:hAnsi="宋体" w:cs="宋体"/>
                <w:b/>
                <w:bCs/>
                <w:sz w:val="21"/>
                <w:szCs w:val="21"/>
              </w:rPr>
            </w:pPr>
            <w:r>
              <w:rPr>
                <w:rFonts w:hint="eastAsia" w:ascii="宋体" w:hAnsi="宋体" w:cs="宋体"/>
                <w:b/>
                <w:bCs/>
                <w:sz w:val="21"/>
                <w:szCs w:val="21"/>
              </w:rPr>
              <w:t>报价唯一</w:t>
            </w:r>
          </w:p>
        </w:tc>
        <w:tc>
          <w:tcPr>
            <w:tcW w:w="2837" w:type="pct"/>
            <w:vAlign w:val="center"/>
          </w:tcPr>
          <w:p w14:paraId="41E06841">
            <w:pPr>
              <w:tabs>
                <w:tab w:val="left" w:pos="0"/>
              </w:tabs>
              <w:adjustRightInd w:val="0"/>
              <w:snapToGrid w:val="0"/>
              <w:rPr>
                <w:rFonts w:ascii="宋体" w:hAnsi="宋体" w:cs="宋体"/>
                <w:sz w:val="21"/>
                <w:szCs w:val="21"/>
              </w:rPr>
            </w:pPr>
            <w:r>
              <w:rPr>
                <w:rFonts w:hint="eastAsia" w:ascii="宋体" w:hAnsi="宋体" w:cs="宋体"/>
                <w:sz w:val="21"/>
                <w:szCs w:val="21"/>
              </w:rPr>
              <w:t>只能有一个有效报价，不得提交选择性报价，且报价不超过采购预算金额或最高限价。</w:t>
            </w:r>
          </w:p>
        </w:tc>
      </w:tr>
      <w:tr w14:paraId="4668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079D57D6">
            <w:pPr>
              <w:tabs>
                <w:tab w:val="left" w:pos="0"/>
              </w:tabs>
              <w:adjustRightInd w:val="0"/>
              <w:snapToGrid w:val="0"/>
              <w:spacing w:line="360" w:lineRule="auto"/>
              <w:jc w:val="center"/>
              <w:rPr>
                <w:rFonts w:ascii="宋体" w:hAnsi="宋体" w:cs="宋体"/>
                <w:sz w:val="21"/>
                <w:szCs w:val="21"/>
              </w:rPr>
            </w:pPr>
          </w:p>
        </w:tc>
        <w:tc>
          <w:tcPr>
            <w:tcW w:w="291" w:type="pct"/>
            <w:vMerge w:val="continue"/>
            <w:vAlign w:val="center"/>
          </w:tcPr>
          <w:p w14:paraId="3EDD210C">
            <w:pPr>
              <w:tabs>
                <w:tab w:val="left" w:pos="0"/>
              </w:tabs>
              <w:adjustRightInd w:val="0"/>
              <w:snapToGrid w:val="0"/>
              <w:jc w:val="center"/>
              <w:rPr>
                <w:rFonts w:ascii="宋体" w:hAnsi="宋体" w:cs="宋体"/>
                <w:b/>
                <w:bCs/>
                <w:sz w:val="21"/>
                <w:szCs w:val="21"/>
              </w:rPr>
            </w:pPr>
          </w:p>
        </w:tc>
        <w:tc>
          <w:tcPr>
            <w:tcW w:w="266" w:type="pct"/>
            <w:vMerge w:val="restart"/>
            <w:vAlign w:val="center"/>
          </w:tcPr>
          <w:p w14:paraId="3C1E8C3C">
            <w:pPr>
              <w:tabs>
                <w:tab w:val="left" w:pos="0"/>
              </w:tabs>
              <w:adjustRightInd w:val="0"/>
              <w:snapToGrid w:val="0"/>
              <w:jc w:val="center"/>
              <w:rPr>
                <w:rFonts w:ascii="宋体" w:hAnsi="宋体" w:cs="宋体"/>
                <w:b/>
                <w:bCs/>
                <w:sz w:val="21"/>
                <w:szCs w:val="21"/>
              </w:rPr>
            </w:pPr>
            <w:r>
              <w:rPr>
                <w:rFonts w:hint="eastAsia" w:ascii="宋体" w:hAnsi="宋体" w:cs="宋体"/>
                <w:b/>
                <w:bCs/>
                <w:sz w:val="21"/>
                <w:szCs w:val="21"/>
              </w:rPr>
              <w:t>完整性审查</w:t>
            </w:r>
          </w:p>
        </w:tc>
        <w:tc>
          <w:tcPr>
            <w:tcW w:w="1173" w:type="pct"/>
            <w:vAlign w:val="center"/>
          </w:tcPr>
          <w:p w14:paraId="4843869D">
            <w:pPr>
              <w:tabs>
                <w:tab w:val="left" w:pos="0"/>
              </w:tabs>
              <w:adjustRightInd w:val="0"/>
              <w:snapToGrid w:val="0"/>
              <w:jc w:val="center"/>
              <w:rPr>
                <w:rFonts w:ascii="宋体" w:hAnsi="宋体" w:cs="宋体"/>
                <w:b/>
                <w:bCs/>
                <w:sz w:val="21"/>
                <w:szCs w:val="21"/>
              </w:rPr>
            </w:pPr>
            <w:r>
              <w:rPr>
                <w:rFonts w:hint="eastAsia" w:ascii="宋体" w:hAnsi="宋体" w:cs="宋体"/>
                <w:b/>
                <w:bCs/>
                <w:sz w:val="21"/>
                <w:szCs w:val="21"/>
              </w:rPr>
              <w:t>投标文件份数</w:t>
            </w:r>
          </w:p>
        </w:tc>
        <w:tc>
          <w:tcPr>
            <w:tcW w:w="2837" w:type="pct"/>
            <w:vAlign w:val="center"/>
          </w:tcPr>
          <w:p w14:paraId="136A8E09">
            <w:pPr>
              <w:tabs>
                <w:tab w:val="left" w:pos="0"/>
              </w:tabs>
              <w:adjustRightInd w:val="0"/>
              <w:snapToGrid w:val="0"/>
              <w:rPr>
                <w:rFonts w:ascii="宋体" w:hAnsi="宋体" w:cs="宋体"/>
                <w:sz w:val="21"/>
                <w:szCs w:val="21"/>
              </w:rPr>
            </w:pPr>
            <w:r>
              <w:rPr>
                <w:rFonts w:hint="eastAsia" w:ascii="宋体" w:hAnsi="宋体" w:cs="宋体"/>
                <w:sz w:val="21"/>
                <w:szCs w:val="21"/>
              </w:rPr>
              <w:t>应符合“投标人须知前附表”规定的正本、副本、电子文件数量</w:t>
            </w:r>
          </w:p>
        </w:tc>
      </w:tr>
      <w:tr w14:paraId="39A8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30" w:type="pct"/>
            <w:vMerge w:val="continue"/>
          </w:tcPr>
          <w:p w14:paraId="22D322F8">
            <w:pPr>
              <w:tabs>
                <w:tab w:val="left" w:pos="0"/>
              </w:tabs>
              <w:adjustRightInd w:val="0"/>
              <w:snapToGrid w:val="0"/>
              <w:spacing w:line="360" w:lineRule="auto"/>
              <w:rPr>
                <w:rFonts w:ascii="宋体" w:hAnsi="宋体" w:cs="宋体"/>
                <w:sz w:val="21"/>
                <w:szCs w:val="21"/>
              </w:rPr>
            </w:pPr>
          </w:p>
        </w:tc>
        <w:tc>
          <w:tcPr>
            <w:tcW w:w="291" w:type="pct"/>
            <w:vMerge w:val="continue"/>
          </w:tcPr>
          <w:p w14:paraId="0C7C3B11">
            <w:pPr>
              <w:tabs>
                <w:tab w:val="left" w:pos="0"/>
              </w:tabs>
              <w:adjustRightInd w:val="0"/>
              <w:snapToGrid w:val="0"/>
              <w:spacing w:line="360" w:lineRule="auto"/>
              <w:rPr>
                <w:rFonts w:ascii="宋体" w:hAnsi="宋体" w:cs="宋体"/>
                <w:b/>
                <w:bCs/>
                <w:sz w:val="21"/>
                <w:szCs w:val="21"/>
              </w:rPr>
            </w:pPr>
          </w:p>
        </w:tc>
        <w:tc>
          <w:tcPr>
            <w:tcW w:w="266" w:type="pct"/>
            <w:vMerge w:val="continue"/>
          </w:tcPr>
          <w:p w14:paraId="0B3105A8">
            <w:pPr>
              <w:tabs>
                <w:tab w:val="left" w:pos="0"/>
              </w:tabs>
              <w:adjustRightInd w:val="0"/>
              <w:snapToGrid w:val="0"/>
              <w:spacing w:line="360" w:lineRule="auto"/>
              <w:rPr>
                <w:rFonts w:ascii="宋体" w:hAnsi="宋体" w:cs="宋体"/>
                <w:b/>
                <w:bCs/>
                <w:sz w:val="21"/>
                <w:szCs w:val="21"/>
              </w:rPr>
            </w:pPr>
          </w:p>
        </w:tc>
        <w:tc>
          <w:tcPr>
            <w:tcW w:w="1173" w:type="pct"/>
            <w:vAlign w:val="center"/>
          </w:tcPr>
          <w:p w14:paraId="40F4C4EF">
            <w:pPr>
              <w:tabs>
                <w:tab w:val="left" w:pos="0"/>
              </w:tabs>
              <w:adjustRightInd w:val="0"/>
              <w:snapToGrid w:val="0"/>
              <w:jc w:val="center"/>
              <w:rPr>
                <w:rFonts w:ascii="宋体" w:hAnsi="宋体" w:cs="宋体"/>
                <w:b/>
                <w:bCs/>
                <w:sz w:val="21"/>
                <w:szCs w:val="21"/>
              </w:rPr>
            </w:pPr>
            <w:r>
              <w:rPr>
                <w:rFonts w:hint="eastAsia" w:ascii="宋体" w:hAnsi="宋体" w:cs="宋体"/>
                <w:b/>
                <w:bCs/>
                <w:sz w:val="21"/>
                <w:szCs w:val="21"/>
              </w:rPr>
              <w:t>投标文件内容</w:t>
            </w:r>
          </w:p>
        </w:tc>
        <w:tc>
          <w:tcPr>
            <w:tcW w:w="2837" w:type="pct"/>
            <w:vAlign w:val="center"/>
          </w:tcPr>
          <w:p w14:paraId="0906E110">
            <w:pPr>
              <w:tabs>
                <w:tab w:val="left" w:pos="0"/>
              </w:tabs>
              <w:adjustRightInd w:val="0"/>
              <w:snapToGrid w:val="0"/>
              <w:rPr>
                <w:rFonts w:ascii="宋体" w:hAnsi="宋体" w:cs="宋体"/>
                <w:sz w:val="21"/>
                <w:szCs w:val="21"/>
              </w:rPr>
            </w:pPr>
            <w:r>
              <w:rPr>
                <w:rFonts w:hint="eastAsia" w:ascii="宋体" w:hAnsi="宋体" w:cs="宋体"/>
                <w:sz w:val="21"/>
                <w:szCs w:val="21"/>
              </w:rPr>
              <w:t>投标文件内容齐全、无遗漏</w:t>
            </w:r>
          </w:p>
        </w:tc>
      </w:tr>
      <w:tr w14:paraId="27C5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vAlign w:val="center"/>
          </w:tcPr>
          <w:p w14:paraId="5B7FB00D">
            <w:pPr>
              <w:tabs>
                <w:tab w:val="left" w:pos="0"/>
              </w:tabs>
              <w:adjustRightInd w:val="0"/>
              <w:snapToGrid w:val="0"/>
              <w:spacing w:line="360" w:lineRule="auto"/>
              <w:jc w:val="center"/>
              <w:rPr>
                <w:rFonts w:ascii="宋体" w:hAnsi="宋体" w:cs="宋体"/>
                <w:sz w:val="21"/>
                <w:szCs w:val="21"/>
              </w:rPr>
            </w:pPr>
          </w:p>
        </w:tc>
        <w:tc>
          <w:tcPr>
            <w:tcW w:w="291" w:type="pct"/>
            <w:vMerge w:val="continue"/>
            <w:vAlign w:val="center"/>
          </w:tcPr>
          <w:p w14:paraId="05620C50">
            <w:pPr>
              <w:tabs>
                <w:tab w:val="left" w:pos="0"/>
              </w:tabs>
              <w:adjustRightInd w:val="0"/>
              <w:snapToGrid w:val="0"/>
              <w:jc w:val="center"/>
              <w:rPr>
                <w:rFonts w:ascii="宋体" w:hAnsi="宋体" w:cs="宋体"/>
                <w:b/>
                <w:bCs/>
                <w:sz w:val="21"/>
                <w:szCs w:val="21"/>
              </w:rPr>
            </w:pPr>
          </w:p>
        </w:tc>
        <w:tc>
          <w:tcPr>
            <w:tcW w:w="266" w:type="pct"/>
            <w:vMerge w:val="restart"/>
            <w:vAlign w:val="center"/>
          </w:tcPr>
          <w:p w14:paraId="207B444B">
            <w:pPr>
              <w:tabs>
                <w:tab w:val="left" w:pos="0"/>
              </w:tabs>
              <w:adjustRightInd w:val="0"/>
              <w:snapToGrid w:val="0"/>
              <w:jc w:val="center"/>
              <w:rPr>
                <w:rFonts w:ascii="宋体" w:hAnsi="宋体" w:cs="宋体"/>
                <w:b/>
                <w:bCs/>
                <w:sz w:val="21"/>
                <w:szCs w:val="21"/>
              </w:rPr>
            </w:pPr>
            <w:r>
              <w:rPr>
                <w:rFonts w:hint="eastAsia" w:ascii="宋体" w:hAnsi="宋体" w:cs="宋体"/>
                <w:b/>
                <w:bCs/>
                <w:sz w:val="21"/>
                <w:szCs w:val="21"/>
              </w:rPr>
              <w:t>响应性审查</w:t>
            </w:r>
          </w:p>
        </w:tc>
        <w:tc>
          <w:tcPr>
            <w:tcW w:w="1173" w:type="pct"/>
            <w:vAlign w:val="center"/>
          </w:tcPr>
          <w:p w14:paraId="0D2D7055">
            <w:pPr>
              <w:tabs>
                <w:tab w:val="left" w:pos="0"/>
              </w:tabs>
              <w:adjustRightInd w:val="0"/>
              <w:snapToGrid w:val="0"/>
              <w:jc w:val="center"/>
              <w:rPr>
                <w:rFonts w:ascii="宋体" w:hAnsi="宋体" w:cs="宋体"/>
                <w:b/>
                <w:bCs/>
                <w:sz w:val="21"/>
                <w:szCs w:val="21"/>
              </w:rPr>
            </w:pPr>
            <w:r>
              <w:rPr>
                <w:rFonts w:hint="eastAsia" w:ascii="宋体" w:hAnsi="宋体" w:cs="宋体"/>
                <w:b/>
                <w:bCs/>
                <w:sz w:val="21"/>
                <w:szCs w:val="21"/>
              </w:rPr>
              <w:t>对招标文件响应程度</w:t>
            </w:r>
          </w:p>
        </w:tc>
        <w:tc>
          <w:tcPr>
            <w:tcW w:w="2837" w:type="pct"/>
            <w:vAlign w:val="center"/>
          </w:tcPr>
          <w:p w14:paraId="768ECFDE">
            <w:pPr>
              <w:tabs>
                <w:tab w:val="left" w:pos="0"/>
              </w:tabs>
              <w:adjustRightInd w:val="0"/>
              <w:snapToGrid w:val="0"/>
              <w:rPr>
                <w:rFonts w:ascii="宋体" w:hAnsi="宋体" w:cs="宋体"/>
                <w:sz w:val="21"/>
                <w:szCs w:val="21"/>
              </w:rPr>
            </w:pPr>
            <w:r>
              <w:rPr>
                <w:rFonts w:hint="eastAsia" w:ascii="宋体" w:hAnsi="宋体" w:cs="宋体"/>
                <w:sz w:val="21"/>
                <w:szCs w:val="21"/>
              </w:rPr>
              <w:t>要求全面响应，不能有任何采购人不能接受的附加条件</w:t>
            </w:r>
          </w:p>
        </w:tc>
      </w:tr>
      <w:tr w14:paraId="32C3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tcPr>
          <w:p w14:paraId="4A5E55D0">
            <w:pPr>
              <w:tabs>
                <w:tab w:val="left" w:pos="0"/>
              </w:tabs>
              <w:adjustRightInd w:val="0"/>
              <w:snapToGrid w:val="0"/>
              <w:spacing w:line="360" w:lineRule="auto"/>
              <w:rPr>
                <w:rFonts w:ascii="宋体" w:hAnsi="宋体" w:cs="宋体"/>
                <w:sz w:val="21"/>
                <w:szCs w:val="21"/>
              </w:rPr>
            </w:pPr>
          </w:p>
        </w:tc>
        <w:tc>
          <w:tcPr>
            <w:tcW w:w="291" w:type="pct"/>
            <w:vMerge w:val="continue"/>
          </w:tcPr>
          <w:p w14:paraId="68D4C0BB">
            <w:pPr>
              <w:tabs>
                <w:tab w:val="left" w:pos="0"/>
              </w:tabs>
              <w:adjustRightInd w:val="0"/>
              <w:snapToGrid w:val="0"/>
              <w:spacing w:line="360" w:lineRule="auto"/>
              <w:rPr>
                <w:rFonts w:ascii="宋体" w:hAnsi="宋体" w:cs="宋体"/>
                <w:b/>
                <w:bCs/>
                <w:sz w:val="21"/>
                <w:szCs w:val="21"/>
              </w:rPr>
            </w:pPr>
          </w:p>
        </w:tc>
        <w:tc>
          <w:tcPr>
            <w:tcW w:w="266" w:type="pct"/>
            <w:vMerge w:val="continue"/>
          </w:tcPr>
          <w:p w14:paraId="2AE44B50">
            <w:pPr>
              <w:tabs>
                <w:tab w:val="left" w:pos="0"/>
              </w:tabs>
              <w:adjustRightInd w:val="0"/>
              <w:snapToGrid w:val="0"/>
              <w:spacing w:line="360" w:lineRule="auto"/>
              <w:rPr>
                <w:rFonts w:ascii="宋体" w:hAnsi="宋体" w:cs="宋体"/>
                <w:b/>
                <w:bCs/>
                <w:sz w:val="21"/>
                <w:szCs w:val="21"/>
              </w:rPr>
            </w:pPr>
          </w:p>
        </w:tc>
        <w:tc>
          <w:tcPr>
            <w:tcW w:w="1173" w:type="pct"/>
            <w:vAlign w:val="center"/>
          </w:tcPr>
          <w:p w14:paraId="460EDD97">
            <w:pPr>
              <w:tabs>
                <w:tab w:val="left" w:pos="0"/>
              </w:tabs>
              <w:adjustRightInd w:val="0"/>
              <w:snapToGrid w:val="0"/>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工期</w:t>
            </w:r>
          </w:p>
        </w:tc>
        <w:tc>
          <w:tcPr>
            <w:tcW w:w="2837" w:type="pct"/>
            <w:vAlign w:val="center"/>
          </w:tcPr>
          <w:p w14:paraId="6678DB6C">
            <w:pPr>
              <w:tabs>
                <w:tab w:val="left" w:pos="0"/>
              </w:tabs>
              <w:adjustRightInd w:val="0"/>
              <w:snapToGrid w:val="0"/>
              <w:rPr>
                <w:rFonts w:hint="eastAsia" w:ascii="宋体" w:hAnsi="宋体" w:eastAsia="宋体" w:cs="宋体"/>
                <w:sz w:val="21"/>
                <w:szCs w:val="21"/>
                <w:lang w:eastAsia="zh-CN"/>
              </w:rPr>
            </w:pPr>
            <w:r>
              <w:rPr>
                <w:rFonts w:hint="eastAsia" w:ascii="宋体" w:hAnsi="宋体" w:cs="宋体"/>
                <w:sz w:val="21"/>
                <w:szCs w:val="21"/>
              </w:rPr>
              <w:t>应满足招标文件中要求的</w:t>
            </w:r>
            <w:r>
              <w:rPr>
                <w:rFonts w:hint="eastAsia" w:ascii="宋体" w:hAnsi="宋体" w:cs="宋体"/>
                <w:sz w:val="21"/>
                <w:szCs w:val="21"/>
                <w:lang w:eastAsia="zh-CN"/>
              </w:rPr>
              <w:t>工期</w:t>
            </w:r>
          </w:p>
        </w:tc>
      </w:tr>
      <w:tr w14:paraId="562E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0" w:type="pct"/>
            <w:vMerge w:val="continue"/>
          </w:tcPr>
          <w:p w14:paraId="15FFD6CE">
            <w:pPr>
              <w:tabs>
                <w:tab w:val="left" w:pos="0"/>
              </w:tabs>
              <w:adjustRightInd w:val="0"/>
              <w:snapToGrid w:val="0"/>
              <w:spacing w:line="360" w:lineRule="auto"/>
              <w:rPr>
                <w:rFonts w:ascii="宋体" w:hAnsi="宋体" w:cs="宋体"/>
                <w:sz w:val="21"/>
                <w:szCs w:val="21"/>
              </w:rPr>
            </w:pPr>
          </w:p>
        </w:tc>
        <w:tc>
          <w:tcPr>
            <w:tcW w:w="291" w:type="pct"/>
            <w:vMerge w:val="continue"/>
          </w:tcPr>
          <w:p w14:paraId="50A6C960">
            <w:pPr>
              <w:tabs>
                <w:tab w:val="left" w:pos="0"/>
              </w:tabs>
              <w:adjustRightInd w:val="0"/>
              <w:snapToGrid w:val="0"/>
              <w:spacing w:line="360" w:lineRule="auto"/>
              <w:rPr>
                <w:rFonts w:ascii="宋体" w:hAnsi="宋体" w:cs="宋体"/>
                <w:b/>
                <w:bCs/>
                <w:sz w:val="21"/>
                <w:szCs w:val="21"/>
              </w:rPr>
            </w:pPr>
          </w:p>
        </w:tc>
        <w:tc>
          <w:tcPr>
            <w:tcW w:w="266" w:type="pct"/>
            <w:vMerge w:val="continue"/>
          </w:tcPr>
          <w:p w14:paraId="57F067CD">
            <w:pPr>
              <w:tabs>
                <w:tab w:val="left" w:pos="0"/>
              </w:tabs>
              <w:adjustRightInd w:val="0"/>
              <w:snapToGrid w:val="0"/>
              <w:spacing w:line="360" w:lineRule="auto"/>
              <w:rPr>
                <w:rFonts w:ascii="宋体" w:hAnsi="宋体" w:cs="宋体"/>
                <w:b/>
                <w:bCs/>
                <w:sz w:val="21"/>
                <w:szCs w:val="21"/>
              </w:rPr>
            </w:pPr>
          </w:p>
        </w:tc>
        <w:tc>
          <w:tcPr>
            <w:tcW w:w="1173" w:type="pct"/>
            <w:vAlign w:val="center"/>
          </w:tcPr>
          <w:p w14:paraId="204E81EB">
            <w:pPr>
              <w:tabs>
                <w:tab w:val="left" w:pos="0"/>
              </w:tabs>
              <w:adjustRightInd w:val="0"/>
              <w:snapToGrid w:val="0"/>
              <w:jc w:val="center"/>
              <w:rPr>
                <w:rFonts w:ascii="宋体" w:hAnsi="宋体" w:cs="宋体"/>
                <w:b/>
                <w:bCs/>
                <w:sz w:val="21"/>
                <w:szCs w:val="21"/>
              </w:rPr>
            </w:pPr>
            <w:r>
              <w:rPr>
                <w:rFonts w:hint="eastAsia" w:ascii="宋体" w:hAnsi="宋体" w:cs="宋体"/>
                <w:b/>
                <w:bCs/>
                <w:sz w:val="21"/>
                <w:szCs w:val="21"/>
              </w:rPr>
              <w:t>投标有效期</w:t>
            </w:r>
          </w:p>
        </w:tc>
        <w:tc>
          <w:tcPr>
            <w:tcW w:w="2837" w:type="pct"/>
            <w:vAlign w:val="center"/>
          </w:tcPr>
          <w:p w14:paraId="1D9EDEA7">
            <w:pPr>
              <w:tabs>
                <w:tab w:val="left" w:pos="0"/>
              </w:tabs>
              <w:adjustRightInd w:val="0"/>
              <w:snapToGrid w:val="0"/>
              <w:rPr>
                <w:rFonts w:ascii="宋体" w:hAnsi="宋体" w:cs="宋体"/>
                <w:sz w:val="21"/>
                <w:szCs w:val="21"/>
              </w:rPr>
            </w:pPr>
            <w:r>
              <w:rPr>
                <w:rFonts w:hint="eastAsia" w:ascii="宋体" w:hAnsi="宋体" w:cs="宋体"/>
                <w:sz w:val="21"/>
                <w:szCs w:val="21"/>
              </w:rPr>
              <w:t>应满足招标文件中的规定</w:t>
            </w:r>
          </w:p>
        </w:tc>
      </w:tr>
    </w:tbl>
    <w:p w14:paraId="7ED55130">
      <w:pPr>
        <w:spacing w:line="600" w:lineRule="exact"/>
        <w:jc w:val="left"/>
        <w:outlineLvl w:val="1"/>
        <w:rPr>
          <w:rFonts w:asciiTheme="minorEastAsia" w:hAnsiTheme="minorEastAsia" w:eastAsiaTheme="minorEastAsia" w:cstheme="minorEastAsia"/>
          <w:b/>
          <w:sz w:val="21"/>
          <w:szCs w:val="21"/>
        </w:rPr>
      </w:pPr>
      <w:bookmarkStart w:id="150" w:name="_Toc26065"/>
      <w:r>
        <w:rPr>
          <w:rFonts w:hint="eastAsia" w:asciiTheme="minorEastAsia" w:hAnsiTheme="minorEastAsia" w:eastAsiaTheme="minorEastAsia" w:cstheme="minorEastAsia"/>
          <w:b/>
          <w:sz w:val="21"/>
          <w:szCs w:val="21"/>
        </w:rPr>
        <w:t>附件2分值构成与评分标准</w:t>
      </w:r>
      <w:bookmarkEnd w:id="150"/>
    </w:p>
    <w:tbl>
      <w:tblPr>
        <w:tblStyle w:val="28"/>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329"/>
        <w:gridCol w:w="2272"/>
        <w:gridCol w:w="5541"/>
      </w:tblGrid>
      <w:tr w14:paraId="0082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04" w:type="pct"/>
            <w:noWrap w:val="0"/>
            <w:vAlign w:val="center"/>
          </w:tcPr>
          <w:p w14:paraId="1CA9425D">
            <w:pPr>
              <w:spacing w:line="480" w:lineRule="exact"/>
              <w:jc w:val="center"/>
              <w:rPr>
                <w:rFonts w:ascii="宋体" w:hAnsi="宋体" w:cs="宋体"/>
                <w:b/>
                <w:sz w:val="24"/>
                <w:szCs w:val="24"/>
              </w:rPr>
            </w:pPr>
            <w:r>
              <w:rPr>
                <w:rFonts w:hint="eastAsia" w:ascii="宋体" w:hAnsi="宋体" w:cs="宋体"/>
                <w:b/>
                <w:sz w:val="24"/>
                <w:szCs w:val="24"/>
              </w:rPr>
              <w:t>评分因素</w:t>
            </w:r>
          </w:p>
        </w:tc>
        <w:tc>
          <w:tcPr>
            <w:tcW w:w="653" w:type="pct"/>
            <w:noWrap w:val="0"/>
            <w:vAlign w:val="center"/>
          </w:tcPr>
          <w:p w14:paraId="2B66FD4A">
            <w:pPr>
              <w:spacing w:line="480" w:lineRule="exact"/>
              <w:jc w:val="center"/>
              <w:rPr>
                <w:rFonts w:ascii="宋体" w:hAnsi="宋体" w:cs="宋体"/>
                <w:b/>
                <w:sz w:val="24"/>
                <w:szCs w:val="24"/>
              </w:rPr>
            </w:pPr>
            <w:r>
              <w:rPr>
                <w:rFonts w:hint="eastAsia" w:ascii="宋体" w:hAnsi="宋体" w:cs="宋体"/>
                <w:b/>
                <w:sz w:val="24"/>
                <w:szCs w:val="24"/>
              </w:rPr>
              <w:t>总分</w:t>
            </w:r>
          </w:p>
          <w:p w14:paraId="526C9DA6">
            <w:pPr>
              <w:spacing w:line="480" w:lineRule="exact"/>
              <w:jc w:val="center"/>
              <w:rPr>
                <w:rFonts w:ascii="宋体" w:hAnsi="宋体" w:cs="宋体"/>
                <w:b/>
                <w:sz w:val="24"/>
                <w:szCs w:val="24"/>
              </w:rPr>
            </w:pPr>
            <w:r>
              <w:rPr>
                <w:rFonts w:hint="eastAsia" w:ascii="宋体" w:hAnsi="宋体" w:cs="宋体"/>
                <w:b/>
                <w:sz w:val="24"/>
                <w:szCs w:val="24"/>
              </w:rPr>
              <w:t>（100分）</w:t>
            </w:r>
          </w:p>
        </w:tc>
        <w:tc>
          <w:tcPr>
            <w:tcW w:w="1117" w:type="pct"/>
            <w:noWrap w:val="0"/>
            <w:vAlign w:val="center"/>
          </w:tcPr>
          <w:p w14:paraId="5BF4A42A">
            <w:pPr>
              <w:spacing w:line="480" w:lineRule="exact"/>
              <w:jc w:val="center"/>
              <w:rPr>
                <w:rFonts w:ascii="宋体" w:hAnsi="宋体" w:cs="宋体"/>
                <w:b/>
                <w:sz w:val="24"/>
                <w:szCs w:val="24"/>
              </w:rPr>
            </w:pPr>
            <w:r>
              <w:rPr>
                <w:rFonts w:hint="eastAsia" w:ascii="宋体" w:hAnsi="宋体" w:cs="宋体"/>
                <w:b/>
                <w:sz w:val="24"/>
                <w:szCs w:val="24"/>
              </w:rPr>
              <w:t>评审要素</w:t>
            </w:r>
          </w:p>
        </w:tc>
        <w:tc>
          <w:tcPr>
            <w:tcW w:w="2725" w:type="pct"/>
            <w:noWrap w:val="0"/>
            <w:vAlign w:val="center"/>
          </w:tcPr>
          <w:p w14:paraId="1FA492C5">
            <w:pPr>
              <w:spacing w:line="480" w:lineRule="exact"/>
              <w:jc w:val="center"/>
              <w:rPr>
                <w:rFonts w:ascii="宋体" w:hAnsi="宋体" w:cs="宋体"/>
                <w:b/>
                <w:sz w:val="24"/>
                <w:szCs w:val="24"/>
              </w:rPr>
            </w:pPr>
            <w:r>
              <w:rPr>
                <w:rFonts w:hint="eastAsia" w:ascii="宋体" w:hAnsi="宋体" w:cs="宋体"/>
                <w:b/>
                <w:sz w:val="24"/>
                <w:szCs w:val="24"/>
              </w:rPr>
              <w:t>评分标准</w:t>
            </w:r>
          </w:p>
        </w:tc>
      </w:tr>
      <w:tr w14:paraId="688B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504" w:type="pct"/>
            <w:noWrap w:val="0"/>
            <w:vAlign w:val="center"/>
          </w:tcPr>
          <w:p w14:paraId="274F128C">
            <w:pPr>
              <w:spacing w:line="480" w:lineRule="exact"/>
              <w:jc w:val="center"/>
              <w:rPr>
                <w:rFonts w:hint="eastAsia" w:ascii="宋体" w:hAnsi="宋体" w:cs="宋体"/>
                <w:b/>
                <w:sz w:val="24"/>
                <w:szCs w:val="24"/>
              </w:rPr>
            </w:pPr>
            <w:r>
              <w:rPr>
                <w:rFonts w:hint="eastAsia" w:ascii="宋体" w:hAnsi="宋体" w:cs="宋体"/>
                <w:sz w:val="24"/>
                <w:szCs w:val="24"/>
              </w:rPr>
              <w:t>报价评分标准</w:t>
            </w:r>
          </w:p>
        </w:tc>
        <w:tc>
          <w:tcPr>
            <w:tcW w:w="653" w:type="pct"/>
            <w:noWrap w:val="0"/>
            <w:vAlign w:val="center"/>
          </w:tcPr>
          <w:p w14:paraId="5CB0B18A">
            <w:pPr>
              <w:spacing w:line="480" w:lineRule="exact"/>
              <w:jc w:val="center"/>
              <w:rPr>
                <w:rFonts w:hint="eastAsia" w:ascii="宋体" w:hAnsi="宋体" w:cs="宋体"/>
                <w:b/>
                <w:sz w:val="24"/>
                <w:szCs w:val="24"/>
              </w:rPr>
            </w:pPr>
            <w:r>
              <w:rPr>
                <w:rFonts w:hint="eastAsia" w:ascii="宋体" w:hAnsi="宋体" w:cs="宋体"/>
                <w:sz w:val="24"/>
                <w:szCs w:val="24"/>
              </w:rPr>
              <w:t>（30分）</w:t>
            </w:r>
          </w:p>
        </w:tc>
        <w:tc>
          <w:tcPr>
            <w:tcW w:w="1117" w:type="pct"/>
            <w:noWrap w:val="0"/>
            <w:vAlign w:val="center"/>
          </w:tcPr>
          <w:p w14:paraId="13E60D48">
            <w:pPr>
              <w:spacing w:line="480" w:lineRule="exact"/>
              <w:jc w:val="center"/>
              <w:rPr>
                <w:rFonts w:hint="eastAsia" w:ascii="宋体" w:hAnsi="宋体" w:cs="宋体"/>
                <w:b/>
                <w:sz w:val="24"/>
                <w:szCs w:val="24"/>
              </w:rPr>
            </w:pPr>
            <w:r>
              <w:rPr>
                <w:rFonts w:hint="eastAsia" w:ascii="宋体" w:hAnsi="宋体" w:cs="宋体"/>
                <w:sz w:val="24"/>
                <w:szCs w:val="24"/>
              </w:rPr>
              <w:t>投标报价评分标准</w:t>
            </w:r>
          </w:p>
        </w:tc>
        <w:tc>
          <w:tcPr>
            <w:tcW w:w="2725" w:type="pct"/>
            <w:noWrap w:val="0"/>
            <w:vAlign w:val="center"/>
          </w:tcPr>
          <w:p w14:paraId="5B3562F7">
            <w:pPr>
              <w:spacing w:line="480" w:lineRule="exact"/>
              <w:rPr>
                <w:rFonts w:ascii="宋体" w:hAnsi="宋体" w:cs="宋体"/>
                <w:sz w:val="24"/>
                <w:szCs w:val="24"/>
              </w:rPr>
            </w:pPr>
            <w:r>
              <w:rPr>
                <w:rFonts w:hint="eastAsia" w:ascii="宋体" w:hAnsi="宋体" w:cs="宋体"/>
                <w:sz w:val="24"/>
                <w:szCs w:val="24"/>
              </w:rPr>
              <w:t>1.经初审合格的投标文件，其投标报价为有效投标价。对符合政策性扣减的有效投标报价进行政策性扣减，并依据扣减后的价格（评审价格）进行价格评审。</w:t>
            </w:r>
          </w:p>
          <w:p w14:paraId="636AA20E">
            <w:pPr>
              <w:spacing w:line="480" w:lineRule="exact"/>
              <w:rPr>
                <w:rFonts w:ascii="宋体" w:hAnsi="宋体" w:cs="宋体"/>
                <w:sz w:val="24"/>
                <w:szCs w:val="24"/>
              </w:rPr>
            </w:pPr>
            <w:r>
              <w:rPr>
                <w:rFonts w:hint="eastAsia" w:ascii="宋体" w:hAnsi="宋体" w:cs="宋体"/>
                <w:sz w:val="24"/>
                <w:szCs w:val="24"/>
              </w:rPr>
              <w:t>2.有效最低报价为基准价得30分。</w:t>
            </w:r>
          </w:p>
          <w:p w14:paraId="045A8EE4">
            <w:pPr>
              <w:spacing w:line="480" w:lineRule="exact"/>
              <w:rPr>
                <w:rFonts w:ascii="宋体" w:hAnsi="宋体" w:cs="宋体"/>
                <w:sz w:val="24"/>
                <w:szCs w:val="24"/>
              </w:rPr>
            </w:pPr>
            <w:r>
              <w:rPr>
                <w:rFonts w:hint="eastAsia" w:ascii="宋体" w:hAnsi="宋体" w:cs="宋体"/>
                <w:sz w:val="24"/>
                <w:szCs w:val="24"/>
              </w:rPr>
              <w:t>3.按（有效最低报价/有效投标报价）×30的公式计算其得分。</w:t>
            </w:r>
          </w:p>
          <w:p w14:paraId="79F2437C">
            <w:pPr>
              <w:spacing w:line="480" w:lineRule="exact"/>
              <w:rPr>
                <w:rFonts w:ascii="宋体" w:hAnsi="宋体" w:cs="宋体"/>
                <w:sz w:val="24"/>
                <w:szCs w:val="24"/>
              </w:rPr>
            </w:pPr>
            <w:r>
              <w:rPr>
                <w:rFonts w:hint="eastAsia" w:ascii="宋体" w:hAnsi="宋体" w:cs="宋体"/>
                <w:sz w:val="24"/>
                <w:szCs w:val="24"/>
              </w:rPr>
              <w:t>4.投标报价不完整的，不进入评标标准价的计算，本项得0分。</w:t>
            </w:r>
          </w:p>
          <w:p w14:paraId="3EC3E603">
            <w:pPr>
              <w:spacing w:line="480" w:lineRule="exact"/>
              <w:jc w:val="left"/>
              <w:rPr>
                <w:rFonts w:hint="eastAsia" w:ascii="宋体" w:hAnsi="宋体" w:cs="宋体"/>
                <w:sz w:val="24"/>
                <w:szCs w:val="24"/>
              </w:rPr>
            </w:pPr>
            <w:r>
              <w:rPr>
                <w:rFonts w:hint="eastAsia" w:ascii="宋体" w:hAnsi="宋体" w:cs="宋体"/>
                <w:sz w:val="24"/>
                <w:szCs w:val="24"/>
              </w:rPr>
              <w:t>5.经评委一致认定，投标人的投标总报价低于公认市场成本，或超过采购预算,其投标将被拒绝。</w:t>
            </w:r>
          </w:p>
          <w:p w14:paraId="1B54BAB7">
            <w:pPr>
              <w:pStyle w:val="12"/>
              <w:rPr>
                <w:rFonts w:hint="eastAsia"/>
              </w:rPr>
            </w:pPr>
            <w:r>
              <w:rPr>
                <w:rFonts w:hint="eastAsia" w:ascii="宋体" w:hAnsi="宋体" w:eastAsia="宋体" w:cs="宋体"/>
                <w:b/>
                <w:bCs/>
                <w:sz w:val="24"/>
                <w:szCs w:val="24"/>
                <w:lang w:val="en-US" w:eastAsia="zh-CN"/>
              </w:rPr>
              <w:t>本项目专门面向中小企业采购，故不再执行价格评审优惠</w:t>
            </w:r>
          </w:p>
        </w:tc>
      </w:tr>
      <w:tr w14:paraId="238E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504" w:type="pct"/>
            <w:vMerge w:val="restart"/>
            <w:noWrap w:val="0"/>
            <w:vAlign w:val="center"/>
          </w:tcPr>
          <w:p w14:paraId="7F6CEC15">
            <w:pPr>
              <w:spacing w:line="480" w:lineRule="exact"/>
              <w:jc w:val="center"/>
              <w:rPr>
                <w:rFonts w:ascii="宋体" w:hAnsi="宋体" w:cs="宋体"/>
                <w:sz w:val="24"/>
                <w:szCs w:val="24"/>
              </w:rPr>
            </w:pPr>
            <w:r>
              <w:rPr>
                <w:rFonts w:hint="eastAsia" w:ascii="宋体" w:hAnsi="宋体" w:cs="宋体"/>
                <w:sz w:val="24"/>
                <w:szCs w:val="24"/>
              </w:rPr>
              <w:t>技术评审</w:t>
            </w:r>
          </w:p>
        </w:tc>
        <w:tc>
          <w:tcPr>
            <w:tcW w:w="653" w:type="pct"/>
            <w:vMerge w:val="restart"/>
            <w:noWrap w:val="0"/>
            <w:vAlign w:val="center"/>
          </w:tcPr>
          <w:p w14:paraId="5D3531B2">
            <w:pPr>
              <w:spacing w:line="480" w:lineRule="exact"/>
              <w:jc w:val="center"/>
              <w:rPr>
                <w:rFonts w:ascii="宋体" w:hAnsi="宋体" w:cs="宋体"/>
                <w:sz w:val="24"/>
                <w:szCs w:val="24"/>
              </w:rPr>
            </w:pPr>
            <w:r>
              <w:rPr>
                <w:rFonts w:hint="eastAsia" w:ascii="宋体" w:hAnsi="宋体" w:cs="宋体"/>
                <w:sz w:val="24"/>
                <w:szCs w:val="24"/>
              </w:rPr>
              <w:t>（60分）</w:t>
            </w:r>
          </w:p>
        </w:tc>
        <w:tc>
          <w:tcPr>
            <w:tcW w:w="1117" w:type="pct"/>
            <w:noWrap w:val="0"/>
            <w:vAlign w:val="center"/>
          </w:tcPr>
          <w:p w14:paraId="1DB7D04C">
            <w:pPr>
              <w:spacing w:line="480" w:lineRule="exact"/>
              <w:jc w:val="center"/>
              <w:rPr>
                <w:rFonts w:ascii="宋体" w:hAnsi="宋体" w:cs="宋体"/>
                <w:sz w:val="24"/>
                <w:szCs w:val="24"/>
              </w:rPr>
            </w:pPr>
            <w:r>
              <w:rPr>
                <w:rFonts w:hint="eastAsia" w:ascii="宋体" w:hAnsi="宋体" w:cs="宋体"/>
                <w:sz w:val="24"/>
                <w:szCs w:val="24"/>
                <w:lang w:val="en-US" w:eastAsia="zh-CN"/>
              </w:rPr>
              <w:t>项目施工方案</w:t>
            </w: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分）</w:t>
            </w:r>
          </w:p>
        </w:tc>
        <w:tc>
          <w:tcPr>
            <w:tcW w:w="2725" w:type="pct"/>
            <w:noWrap w:val="0"/>
            <w:vAlign w:val="center"/>
          </w:tcPr>
          <w:p w14:paraId="27A7F780">
            <w:pPr>
              <w:spacing w:line="480" w:lineRule="exact"/>
              <w:rPr>
                <w:rFonts w:ascii="宋体" w:hAnsi="宋体" w:cs="宋体"/>
                <w:sz w:val="24"/>
                <w:szCs w:val="24"/>
              </w:rPr>
            </w:pPr>
            <w:r>
              <w:rPr>
                <w:rFonts w:hint="eastAsia" w:ascii="宋体" w:hAnsi="宋体" w:cs="宋体"/>
                <w:sz w:val="24"/>
                <w:szCs w:val="24"/>
                <w:lang w:eastAsia="zh-CN"/>
              </w:rPr>
              <w:t>项目主要</w:t>
            </w:r>
            <w:r>
              <w:rPr>
                <w:rFonts w:hint="eastAsia" w:ascii="宋体" w:hAnsi="宋体" w:cs="宋体"/>
                <w:sz w:val="24"/>
                <w:szCs w:val="24"/>
              </w:rPr>
              <w:t>施工方案所述内容条理清晰，切实可行，</w:t>
            </w:r>
            <w:r>
              <w:rPr>
                <w:rFonts w:hint="eastAsia" w:ascii="宋体" w:hAnsi="宋体" w:cs="宋体"/>
                <w:sz w:val="24"/>
                <w:szCs w:val="24"/>
                <w:lang w:eastAsia="zh-CN"/>
              </w:rPr>
              <w:t>按</w:t>
            </w:r>
            <w:r>
              <w:rPr>
                <w:rFonts w:hint="eastAsia" w:ascii="宋体" w:hAnsi="宋体" w:cs="宋体"/>
                <w:sz w:val="24"/>
                <w:szCs w:val="24"/>
              </w:rPr>
              <w:t>响应程度得</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12</w:t>
            </w:r>
            <w:r>
              <w:rPr>
                <w:rFonts w:hint="eastAsia" w:ascii="宋体" w:hAnsi="宋体" w:cs="宋体"/>
                <w:sz w:val="24"/>
                <w:szCs w:val="24"/>
              </w:rPr>
              <w:t>分；</w:t>
            </w:r>
          </w:p>
        </w:tc>
      </w:tr>
      <w:tr w14:paraId="0244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504" w:type="pct"/>
            <w:vMerge w:val="continue"/>
            <w:noWrap w:val="0"/>
            <w:vAlign w:val="center"/>
          </w:tcPr>
          <w:p w14:paraId="1DC3AC8C">
            <w:pPr>
              <w:spacing w:line="480" w:lineRule="exact"/>
              <w:jc w:val="center"/>
              <w:rPr>
                <w:rFonts w:hint="eastAsia" w:ascii="宋体" w:hAnsi="宋体" w:cs="宋体"/>
                <w:sz w:val="24"/>
                <w:szCs w:val="24"/>
              </w:rPr>
            </w:pPr>
          </w:p>
        </w:tc>
        <w:tc>
          <w:tcPr>
            <w:tcW w:w="653" w:type="pct"/>
            <w:vMerge w:val="continue"/>
            <w:noWrap w:val="0"/>
            <w:vAlign w:val="center"/>
          </w:tcPr>
          <w:p w14:paraId="5DEEB31C">
            <w:pPr>
              <w:spacing w:line="480" w:lineRule="exact"/>
              <w:jc w:val="center"/>
              <w:rPr>
                <w:rFonts w:hint="eastAsia" w:ascii="宋体" w:hAnsi="宋体" w:cs="宋体"/>
                <w:sz w:val="24"/>
                <w:szCs w:val="24"/>
              </w:rPr>
            </w:pPr>
          </w:p>
        </w:tc>
        <w:tc>
          <w:tcPr>
            <w:tcW w:w="1117" w:type="pct"/>
            <w:noWrap w:val="0"/>
            <w:vAlign w:val="center"/>
          </w:tcPr>
          <w:p w14:paraId="7858EBCA">
            <w:pPr>
              <w:spacing w:line="480" w:lineRule="exact"/>
              <w:jc w:val="center"/>
              <w:rPr>
                <w:rFonts w:hint="eastAsia" w:ascii="宋体" w:hAnsi="宋体" w:cs="宋体"/>
                <w:sz w:val="24"/>
                <w:szCs w:val="24"/>
              </w:rPr>
            </w:pPr>
            <w:r>
              <w:rPr>
                <w:rFonts w:hint="eastAsia" w:ascii="宋体" w:hAnsi="宋体" w:cs="宋体"/>
                <w:sz w:val="24"/>
                <w:szCs w:val="24"/>
                <w:lang w:val="en-US" w:eastAsia="zh-CN"/>
              </w:rPr>
              <w:t>施工机械设备配备计划和劳动力安排计划（8分）</w:t>
            </w:r>
          </w:p>
        </w:tc>
        <w:tc>
          <w:tcPr>
            <w:tcW w:w="2725" w:type="pct"/>
            <w:noWrap w:val="0"/>
            <w:vAlign w:val="center"/>
          </w:tcPr>
          <w:p w14:paraId="4091B8F8">
            <w:pPr>
              <w:spacing w:line="480" w:lineRule="exact"/>
              <w:jc w:val="left"/>
              <w:rPr>
                <w:rFonts w:hint="eastAsia" w:ascii="宋体" w:hAnsi="宋体" w:cs="宋体"/>
                <w:sz w:val="24"/>
                <w:szCs w:val="24"/>
              </w:rPr>
            </w:pPr>
            <w:r>
              <w:rPr>
                <w:rFonts w:hint="eastAsia" w:ascii="宋体" w:hAnsi="宋体" w:cs="宋体"/>
                <w:sz w:val="24"/>
                <w:szCs w:val="24"/>
                <w:lang w:val="en-US" w:eastAsia="zh-CN"/>
              </w:rPr>
              <w:t xml:space="preserve">根据施工机械设备配备计划和劳动力安排计划的合理性、可行性进行赋分，按响应程度计1-8分； </w:t>
            </w:r>
          </w:p>
        </w:tc>
      </w:tr>
      <w:tr w14:paraId="691B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504" w:type="pct"/>
            <w:vMerge w:val="continue"/>
            <w:noWrap w:val="0"/>
            <w:vAlign w:val="center"/>
          </w:tcPr>
          <w:p w14:paraId="0AAEC3D7">
            <w:pPr>
              <w:spacing w:line="480" w:lineRule="exact"/>
              <w:jc w:val="center"/>
              <w:rPr>
                <w:rFonts w:ascii="宋体" w:hAnsi="宋体" w:cs="宋体"/>
                <w:sz w:val="24"/>
                <w:szCs w:val="24"/>
              </w:rPr>
            </w:pPr>
          </w:p>
        </w:tc>
        <w:tc>
          <w:tcPr>
            <w:tcW w:w="653" w:type="pct"/>
            <w:vMerge w:val="continue"/>
            <w:noWrap w:val="0"/>
            <w:vAlign w:val="center"/>
          </w:tcPr>
          <w:p w14:paraId="38B1C933">
            <w:pPr>
              <w:spacing w:line="480" w:lineRule="exact"/>
              <w:jc w:val="center"/>
              <w:rPr>
                <w:rFonts w:ascii="宋体" w:hAnsi="宋体" w:cs="宋体"/>
                <w:sz w:val="24"/>
                <w:szCs w:val="24"/>
              </w:rPr>
            </w:pPr>
          </w:p>
        </w:tc>
        <w:tc>
          <w:tcPr>
            <w:tcW w:w="1117" w:type="pct"/>
            <w:noWrap w:val="0"/>
            <w:vAlign w:val="center"/>
          </w:tcPr>
          <w:p w14:paraId="553FF6DA">
            <w:pPr>
              <w:spacing w:line="480" w:lineRule="exact"/>
              <w:jc w:val="center"/>
              <w:rPr>
                <w:rFonts w:ascii="宋体" w:hAnsi="宋体" w:cs="宋体"/>
                <w:sz w:val="24"/>
                <w:szCs w:val="24"/>
              </w:rPr>
            </w:pPr>
            <w:r>
              <w:rPr>
                <w:rFonts w:hint="eastAsia" w:ascii="宋体" w:hAnsi="宋体" w:cs="宋体"/>
                <w:sz w:val="24"/>
                <w:szCs w:val="24"/>
                <w:lang w:eastAsia="zh-CN"/>
              </w:rPr>
              <w:t>项目管理组织机构</w:t>
            </w: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分）</w:t>
            </w:r>
          </w:p>
        </w:tc>
        <w:tc>
          <w:tcPr>
            <w:tcW w:w="2725" w:type="pct"/>
            <w:noWrap w:val="0"/>
            <w:vAlign w:val="center"/>
          </w:tcPr>
          <w:p w14:paraId="27666833">
            <w:pPr>
              <w:spacing w:line="480" w:lineRule="exact"/>
              <w:rPr>
                <w:rFonts w:ascii="宋体" w:hAnsi="宋体" w:cs="宋体"/>
                <w:sz w:val="24"/>
                <w:szCs w:val="24"/>
              </w:rPr>
            </w:pPr>
            <w:r>
              <w:rPr>
                <w:rFonts w:hint="eastAsia" w:ascii="宋体" w:hAnsi="宋体" w:cs="宋体"/>
                <w:sz w:val="24"/>
                <w:szCs w:val="24"/>
              </w:rPr>
              <w:t>项目管理人员组成专业齐全、结构合理，项目经理、技术负责人以及其他主要人员具有满足工程施工的资格证书，施工经验丰富，依据配备情况得</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分；</w:t>
            </w:r>
          </w:p>
        </w:tc>
      </w:tr>
      <w:tr w14:paraId="5534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04" w:type="pct"/>
            <w:vMerge w:val="continue"/>
            <w:noWrap w:val="0"/>
            <w:vAlign w:val="center"/>
          </w:tcPr>
          <w:p w14:paraId="0528B920">
            <w:pPr>
              <w:spacing w:line="480" w:lineRule="exact"/>
              <w:jc w:val="center"/>
              <w:rPr>
                <w:rFonts w:ascii="宋体" w:hAnsi="宋体" w:cs="宋体"/>
                <w:sz w:val="24"/>
                <w:szCs w:val="24"/>
              </w:rPr>
            </w:pPr>
          </w:p>
        </w:tc>
        <w:tc>
          <w:tcPr>
            <w:tcW w:w="653" w:type="pct"/>
            <w:vMerge w:val="continue"/>
            <w:noWrap w:val="0"/>
            <w:vAlign w:val="center"/>
          </w:tcPr>
          <w:p w14:paraId="48E5A5BF">
            <w:pPr>
              <w:spacing w:line="480" w:lineRule="exact"/>
              <w:jc w:val="center"/>
              <w:rPr>
                <w:rFonts w:ascii="宋体" w:hAnsi="宋体" w:cs="宋体"/>
                <w:sz w:val="24"/>
                <w:szCs w:val="24"/>
              </w:rPr>
            </w:pPr>
          </w:p>
        </w:tc>
        <w:tc>
          <w:tcPr>
            <w:tcW w:w="1117" w:type="pct"/>
            <w:noWrap w:val="0"/>
            <w:vAlign w:val="center"/>
          </w:tcPr>
          <w:p w14:paraId="7B03B400">
            <w:pPr>
              <w:spacing w:line="480" w:lineRule="exact"/>
              <w:jc w:val="center"/>
              <w:rPr>
                <w:rFonts w:ascii="宋体" w:hAnsi="宋体" w:cs="宋体"/>
                <w:sz w:val="24"/>
                <w:szCs w:val="24"/>
              </w:rPr>
            </w:pPr>
            <w:r>
              <w:rPr>
                <w:rFonts w:hint="eastAsia" w:ascii="宋体" w:hAnsi="宋体" w:cs="宋体"/>
                <w:sz w:val="24"/>
                <w:szCs w:val="24"/>
              </w:rPr>
              <w:t>确保工程质量技术组织措施（</w:t>
            </w:r>
            <w:r>
              <w:rPr>
                <w:rFonts w:hint="eastAsia" w:ascii="宋体" w:hAnsi="宋体" w:cs="宋体"/>
                <w:sz w:val="24"/>
                <w:szCs w:val="24"/>
                <w:lang w:val="en-US" w:eastAsia="zh-CN"/>
              </w:rPr>
              <w:t>8</w:t>
            </w:r>
            <w:r>
              <w:rPr>
                <w:rFonts w:hint="eastAsia" w:ascii="宋体" w:hAnsi="宋体" w:cs="宋体"/>
                <w:sz w:val="24"/>
                <w:szCs w:val="24"/>
              </w:rPr>
              <w:t>分）</w:t>
            </w:r>
          </w:p>
        </w:tc>
        <w:tc>
          <w:tcPr>
            <w:tcW w:w="2725" w:type="pct"/>
            <w:noWrap w:val="0"/>
            <w:vAlign w:val="center"/>
          </w:tcPr>
          <w:p w14:paraId="3F40C551">
            <w:pPr>
              <w:spacing w:line="480" w:lineRule="exact"/>
              <w:rPr>
                <w:rFonts w:ascii="宋体" w:hAnsi="宋体" w:cs="宋体"/>
                <w:sz w:val="24"/>
                <w:szCs w:val="24"/>
              </w:rPr>
            </w:pPr>
            <w:r>
              <w:rPr>
                <w:rFonts w:hint="eastAsia" w:ascii="宋体" w:hAnsi="宋体" w:cs="宋体"/>
                <w:sz w:val="24"/>
                <w:szCs w:val="24"/>
              </w:rPr>
              <w:t>根据</w:t>
            </w:r>
            <w:r>
              <w:rPr>
                <w:rFonts w:hint="eastAsia" w:ascii="宋体" w:hAnsi="宋体" w:cs="宋体"/>
                <w:sz w:val="24"/>
                <w:szCs w:val="24"/>
                <w:lang w:eastAsia="zh-CN"/>
              </w:rPr>
              <w:t>确保工程</w:t>
            </w:r>
            <w:r>
              <w:rPr>
                <w:rFonts w:hint="eastAsia" w:ascii="宋体" w:hAnsi="宋体" w:cs="宋体"/>
                <w:sz w:val="24"/>
                <w:szCs w:val="24"/>
              </w:rPr>
              <w:t>质量</w:t>
            </w:r>
            <w:r>
              <w:rPr>
                <w:rFonts w:hint="eastAsia" w:ascii="宋体" w:hAnsi="宋体" w:cs="宋体"/>
                <w:sz w:val="24"/>
                <w:szCs w:val="24"/>
                <w:lang w:eastAsia="zh-CN"/>
              </w:rPr>
              <w:t>的技术组织措施的</w:t>
            </w:r>
            <w:r>
              <w:rPr>
                <w:rFonts w:hint="eastAsia" w:ascii="宋体" w:hAnsi="宋体" w:cs="宋体"/>
                <w:sz w:val="24"/>
                <w:szCs w:val="24"/>
              </w:rPr>
              <w:t>合理性、可行性等进行赋分</w:t>
            </w:r>
            <w:r>
              <w:rPr>
                <w:rFonts w:hint="eastAsia" w:ascii="宋体" w:hAnsi="宋体" w:cs="宋体"/>
                <w:sz w:val="24"/>
                <w:szCs w:val="24"/>
                <w:lang w:eastAsia="zh-CN"/>
              </w:rPr>
              <w:t>，按</w:t>
            </w:r>
            <w:r>
              <w:rPr>
                <w:rFonts w:hint="eastAsia" w:ascii="宋体" w:hAnsi="宋体" w:cs="宋体"/>
                <w:sz w:val="24"/>
                <w:szCs w:val="24"/>
              </w:rPr>
              <w:t>响应程度计</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 xml:space="preserve">分； </w:t>
            </w:r>
          </w:p>
        </w:tc>
      </w:tr>
      <w:tr w14:paraId="1FD7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04" w:type="pct"/>
            <w:vMerge w:val="continue"/>
            <w:noWrap w:val="0"/>
            <w:vAlign w:val="center"/>
          </w:tcPr>
          <w:p w14:paraId="3FB9E6E6">
            <w:pPr>
              <w:spacing w:line="480" w:lineRule="exact"/>
              <w:jc w:val="center"/>
              <w:rPr>
                <w:rFonts w:ascii="宋体" w:hAnsi="宋体" w:cs="宋体"/>
                <w:sz w:val="24"/>
                <w:szCs w:val="24"/>
              </w:rPr>
            </w:pPr>
          </w:p>
        </w:tc>
        <w:tc>
          <w:tcPr>
            <w:tcW w:w="653" w:type="pct"/>
            <w:vMerge w:val="continue"/>
            <w:noWrap w:val="0"/>
            <w:vAlign w:val="center"/>
          </w:tcPr>
          <w:p w14:paraId="754BCA14">
            <w:pPr>
              <w:spacing w:line="480" w:lineRule="exact"/>
              <w:jc w:val="center"/>
              <w:rPr>
                <w:rFonts w:ascii="宋体" w:hAnsi="宋体" w:cs="宋体"/>
                <w:sz w:val="24"/>
                <w:szCs w:val="24"/>
              </w:rPr>
            </w:pPr>
          </w:p>
        </w:tc>
        <w:tc>
          <w:tcPr>
            <w:tcW w:w="1117" w:type="pct"/>
            <w:noWrap w:val="0"/>
            <w:vAlign w:val="center"/>
          </w:tcPr>
          <w:p w14:paraId="5BE46850">
            <w:pPr>
              <w:spacing w:line="480" w:lineRule="exact"/>
              <w:jc w:val="center"/>
              <w:rPr>
                <w:rFonts w:ascii="宋体" w:hAnsi="宋体" w:cs="宋体"/>
                <w:sz w:val="24"/>
                <w:szCs w:val="24"/>
              </w:rPr>
            </w:pPr>
            <w:r>
              <w:rPr>
                <w:rFonts w:hint="eastAsia" w:ascii="宋体" w:hAnsi="宋体" w:cs="宋体"/>
                <w:sz w:val="24"/>
                <w:szCs w:val="24"/>
              </w:rPr>
              <w:t>确保工期的技术组织措施(</w:t>
            </w:r>
            <w:r>
              <w:rPr>
                <w:rFonts w:hint="eastAsia" w:ascii="宋体" w:hAnsi="宋体" w:cs="宋体"/>
                <w:sz w:val="24"/>
                <w:szCs w:val="24"/>
                <w:lang w:val="en-US" w:eastAsia="zh-CN"/>
              </w:rPr>
              <w:t>8</w:t>
            </w:r>
            <w:r>
              <w:rPr>
                <w:rFonts w:hint="eastAsia" w:ascii="宋体" w:hAnsi="宋体" w:cs="宋体"/>
                <w:sz w:val="24"/>
                <w:szCs w:val="24"/>
              </w:rPr>
              <w:t>分）</w:t>
            </w:r>
          </w:p>
        </w:tc>
        <w:tc>
          <w:tcPr>
            <w:tcW w:w="2725" w:type="pct"/>
            <w:noWrap w:val="0"/>
            <w:vAlign w:val="center"/>
          </w:tcPr>
          <w:p w14:paraId="38B936C5">
            <w:pPr>
              <w:spacing w:line="480" w:lineRule="exact"/>
              <w:rPr>
                <w:rFonts w:ascii="宋体" w:hAnsi="宋体" w:cs="宋体"/>
                <w:sz w:val="24"/>
                <w:szCs w:val="24"/>
              </w:rPr>
            </w:pPr>
            <w:r>
              <w:rPr>
                <w:rFonts w:hint="eastAsia" w:ascii="宋体" w:hAnsi="宋体" w:cs="宋体"/>
                <w:sz w:val="24"/>
                <w:szCs w:val="24"/>
                <w:lang w:val="en-US" w:eastAsia="zh-CN"/>
              </w:rPr>
              <w:t>根据确保工期的技术组织措施的合理性、可行性进行赋分，</w:t>
            </w:r>
            <w:r>
              <w:rPr>
                <w:rFonts w:hint="eastAsia" w:ascii="宋体" w:hAnsi="宋体" w:cs="宋体"/>
                <w:sz w:val="24"/>
                <w:szCs w:val="24"/>
                <w:lang w:eastAsia="zh-CN"/>
              </w:rPr>
              <w:t>按</w:t>
            </w:r>
            <w:r>
              <w:rPr>
                <w:rFonts w:hint="eastAsia" w:ascii="宋体" w:hAnsi="宋体" w:cs="宋体"/>
                <w:sz w:val="24"/>
                <w:szCs w:val="24"/>
              </w:rPr>
              <w:t>响应程度计</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分；</w:t>
            </w:r>
          </w:p>
        </w:tc>
      </w:tr>
      <w:tr w14:paraId="1232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Merge w:val="continue"/>
            <w:noWrap w:val="0"/>
            <w:vAlign w:val="center"/>
          </w:tcPr>
          <w:p w14:paraId="678E57DD">
            <w:pPr>
              <w:spacing w:line="480" w:lineRule="exact"/>
              <w:jc w:val="center"/>
              <w:rPr>
                <w:rFonts w:ascii="宋体" w:hAnsi="宋体" w:cs="宋体"/>
                <w:sz w:val="24"/>
                <w:szCs w:val="24"/>
              </w:rPr>
            </w:pPr>
          </w:p>
        </w:tc>
        <w:tc>
          <w:tcPr>
            <w:tcW w:w="653" w:type="pct"/>
            <w:vMerge w:val="continue"/>
            <w:noWrap w:val="0"/>
            <w:vAlign w:val="center"/>
          </w:tcPr>
          <w:p w14:paraId="5019A913">
            <w:pPr>
              <w:spacing w:line="480" w:lineRule="exact"/>
              <w:jc w:val="center"/>
              <w:rPr>
                <w:rFonts w:ascii="宋体" w:hAnsi="宋体" w:cs="宋体"/>
                <w:sz w:val="24"/>
                <w:szCs w:val="24"/>
              </w:rPr>
            </w:pPr>
          </w:p>
        </w:tc>
        <w:tc>
          <w:tcPr>
            <w:tcW w:w="1117" w:type="pct"/>
            <w:noWrap w:val="0"/>
            <w:vAlign w:val="center"/>
          </w:tcPr>
          <w:p w14:paraId="239EDB38">
            <w:pPr>
              <w:spacing w:line="480" w:lineRule="exact"/>
              <w:jc w:val="center"/>
              <w:rPr>
                <w:rFonts w:hint="eastAsia" w:ascii="宋体" w:hAnsi="宋体" w:eastAsia="宋体" w:cs="宋体"/>
                <w:sz w:val="24"/>
                <w:szCs w:val="24"/>
                <w:lang w:eastAsia="zh-CN"/>
              </w:rPr>
            </w:pPr>
            <w:r>
              <w:rPr>
                <w:rFonts w:hint="eastAsia" w:ascii="宋体" w:hAnsi="宋体" w:cs="宋体"/>
                <w:sz w:val="24"/>
                <w:szCs w:val="24"/>
              </w:rPr>
              <w:t>确保工程安全生产的技术组织措施</w:t>
            </w:r>
            <w:r>
              <w:rPr>
                <w:rFonts w:hint="eastAsia" w:ascii="宋体" w:hAnsi="宋体" w:cs="宋体"/>
                <w:sz w:val="24"/>
                <w:szCs w:val="24"/>
                <w:lang w:eastAsia="zh-CN"/>
              </w:rPr>
              <w:t>（</w:t>
            </w:r>
            <w:r>
              <w:rPr>
                <w:rFonts w:hint="eastAsia" w:ascii="宋体" w:hAnsi="宋体" w:cs="宋体"/>
                <w:sz w:val="24"/>
                <w:szCs w:val="24"/>
                <w:lang w:val="en-US" w:eastAsia="zh-CN"/>
              </w:rPr>
              <w:t>8分</w:t>
            </w:r>
            <w:r>
              <w:rPr>
                <w:rFonts w:hint="eastAsia" w:ascii="宋体" w:hAnsi="宋体" w:cs="宋体"/>
                <w:sz w:val="24"/>
                <w:szCs w:val="24"/>
                <w:lang w:eastAsia="zh-CN"/>
              </w:rPr>
              <w:t>）</w:t>
            </w:r>
          </w:p>
        </w:tc>
        <w:tc>
          <w:tcPr>
            <w:tcW w:w="2725" w:type="pct"/>
            <w:noWrap w:val="0"/>
            <w:vAlign w:val="center"/>
          </w:tcPr>
          <w:p w14:paraId="2C8FEA7C">
            <w:pPr>
              <w:spacing w:line="480" w:lineRule="exact"/>
              <w:rPr>
                <w:rFonts w:ascii="宋体" w:hAnsi="宋体" w:cs="宋体"/>
                <w:sz w:val="24"/>
                <w:szCs w:val="24"/>
              </w:rPr>
            </w:pPr>
            <w:r>
              <w:rPr>
                <w:rFonts w:hint="eastAsia" w:ascii="宋体" w:hAnsi="宋体" w:cs="宋体"/>
                <w:sz w:val="24"/>
                <w:szCs w:val="24"/>
              </w:rPr>
              <w:t>根据确保工程安全生产的技术组织措施的</w:t>
            </w:r>
            <w:r>
              <w:rPr>
                <w:rFonts w:hint="eastAsia" w:ascii="宋体" w:hAnsi="宋体" w:cs="宋体"/>
                <w:sz w:val="24"/>
                <w:szCs w:val="24"/>
                <w:lang w:eastAsia="zh-CN"/>
              </w:rPr>
              <w:t>合理性</w:t>
            </w:r>
            <w:r>
              <w:rPr>
                <w:rFonts w:hint="eastAsia" w:ascii="宋体" w:hAnsi="宋体" w:cs="宋体"/>
                <w:sz w:val="24"/>
                <w:szCs w:val="24"/>
              </w:rPr>
              <w:t>、可行性等进行赋分</w:t>
            </w:r>
            <w:r>
              <w:rPr>
                <w:rFonts w:hint="eastAsia" w:ascii="宋体" w:hAnsi="宋体" w:cs="宋体"/>
                <w:sz w:val="24"/>
                <w:szCs w:val="24"/>
                <w:lang w:val="en-US" w:eastAsia="zh-CN"/>
              </w:rPr>
              <w:t>，</w:t>
            </w:r>
            <w:r>
              <w:rPr>
                <w:rFonts w:hint="eastAsia" w:ascii="宋体" w:hAnsi="宋体" w:cs="宋体"/>
                <w:sz w:val="24"/>
                <w:szCs w:val="24"/>
                <w:lang w:eastAsia="zh-CN"/>
              </w:rPr>
              <w:t>按</w:t>
            </w:r>
            <w:r>
              <w:rPr>
                <w:rFonts w:hint="eastAsia" w:ascii="宋体" w:hAnsi="宋体" w:cs="宋体"/>
                <w:sz w:val="24"/>
                <w:szCs w:val="24"/>
              </w:rPr>
              <w:t>响应程度计</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分；</w:t>
            </w:r>
          </w:p>
        </w:tc>
      </w:tr>
      <w:tr w14:paraId="2D3A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04" w:type="pct"/>
            <w:vMerge w:val="continue"/>
            <w:noWrap w:val="0"/>
            <w:vAlign w:val="center"/>
          </w:tcPr>
          <w:p w14:paraId="6A2FF6BA">
            <w:pPr>
              <w:spacing w:line="480" w:lineRule="exact"/>
              <w:jc w:val="center"/>
              <w:rPr>
                <w:rFonts w:ascii="宋体" w:hAnsi="宋体" w:cs="宋体"/>
                <w:sz w:val="24"/>
                <w:szCs w:val="24"/>
              </w:rPr>
            </w:pPr>
          </w:p>
        </w:tc>
        <w:tc>
          <w:tcPr>
            <w:tcW w:w="653" w:type="pct"/>
            <w:vMerge w:val="continue"/>
            <w:noWrap w:val="0"/>
            <w:vAlign w:val="center"/>
          </w:tcPr>
          <w:p w14:paraId="58EDB038">
            <w:pPr>
              <w:spacing w:line="480" w:lineRule="exact"/>
              <w:jc w:val="center"/>
              <w:rPr>
                <w:rFonts w:ascii="宋体" w:hAnsi="宋体" w:cs="宋体"/>
                <w:sz w:val="24"/>
                <w:szCs w:val="24"/>
              </w:rPr>
            </w:pPr>
          </w:p>
        </w:tc>
        <w:tc>
          <w:tcPr>
            <w:tcW w:w="1117" w:type="pct"/>
            <w:noWrap w:val="0"/>
            <w:vAlign w:val="center"/>
          </w:tcPr>
          <w:p w14:paraId="6B88CA49">
            <w:pPr>
              <w:spacing w:line="480" w:lineRule="exact"/>
              <w:jc w:val="center"/>
              <w:rPr>
                <w:rFonts w:ascii="宋体" w:hAnsi="宋体" w:cs="宋体"/>
                <w:sz w:val="24"/>
                <w:szCs w:val="24"/>
              </w:rPr>
            </w:pPr>
            <w:r>
              <w:rPr>
                <w:rFonts w:hint="eastAsia" w:ascii="宋体" w:hAnsi="宋体" w:cs="宋体"/>
                <w:sz w:val="24"/>
                <w:szCs w:val="24"/>
                <w:lang w:eastAsia="zh-CN"/>
              </w:rPr>
              <w:t>确保</w:t>
            </w:r>
            <w:r>
              <w:rPr>
                <w:rFonts w:hint="eastAsia" w:ascii="宋体" w:hAnsi="宋体" w:cs="宋体"/>
                <w:sz w:val="24"/>
                <w:szCs w:val="24"/>
              </w:rPr>
              <w:t>文明</w:t>
            </w:r>
            <w:r>
              <w:rPr>
                <w:rFonts w:hint="eastAsia" w:ascii="宋体" w:hAnsi="宋体" w:cs="宋体"/>
                <w:sz w:val="24"/>
                <w:szCs w:val="24"/>
                <w:lang w:eastAsia="zh-CN"/>
              </w:rPr>
              <w:t>施工的技术措施</w:t>
            </w:r>
            <w:r>
              <w:rPr>
                <w:rFonts w:hint="eastAsia" w:ascii="宋体" w:hAnsi="宋体" w:cs="宋体"/>
                <w:sz w:val="24"/>
                <w:szCs w:val="24"/>
              </w:rPr>
              <w:t>与环境保护措施（</w:t>
            </w:r>
            <w:r>
              <w:rPr>
                <w:rFonts w:hint="eastAsia" w:ascii="宋体" w:hAnsi="宋体" w:cs="宋体"/>
                <w:sz w:val="24"/>
                <w:szCs w:val="24"/>
                <w:lang w:val="en-US" w:eastAsia="zh-CN"/>
              </w:rPr>
              <w:t>8</w:t>
            </w:r>
            <w:r>
              <w:rPr>
                <w:rFonts w:hint="eastAsia" w:ascii="宋体" w:hAnsi="宋体" w:cs="宋体"/>
                <w:sz w:val="24"/>
                <w:szCs w:val="24"/>
              </w:rPr>
              <w:t>分）</w:t>
            </w:r>
          </w:p>
        </w:tc>
        <w:tc>
          <w:tcPr>
            <w:tcW w:w="2725" w:type="pct"/>
            <w:noWrap w:val="0"/>
            <w:vAlign w:val="center"/>
          </w:tcPr>
          <w:p w14:paraId="623F7BB1">
            <w:pPr>
              <w:spacing w:line="480" w:lineRule="exact"/>
              <w:rPr>
                <w:rFonts w:ascii="宋体" w:hAnsi="宋体" w:cs="宋体"/>
                <w:sz w:val="24"/>
                <w:szCs w:val="24"/>
              </w:rPr>
            </w:pPr>
            <w:r>
              <w:rPr>
                <w:rFonts w:hint="eastAsia" w:ascii="宋体" w:hAnsi="宋体" w:cs="宋体"/>
                <w:sz w:val="24"/>
                <w:szCs w:val="24"/>
                <w:lang w:val="en-US" w:eastAsia="zh-CN"/>
              </w:rPr>
              <w:t>根据确保文明施工的技术措施及环境保护措施的合理性、可行性进行赋分，</w:t>
            </w:r>
            <w:r>
              <w:rPr>
                <w:rFonts w:hint="eastAsia" w:ascii="宋体" w:hAnsi="宋体" w:cs="宋体"/>
                <w:sz w:val="24"/>
                <w:szCs w:val="24"/>
                <w:lang w:eastAsia="zh-CN"/>
              </w:rPr>
              <w:t>按</w:t>
            </w:r>
            <w:r>
              <w:rPr>
                <w:rFonts w:hint="eastAsia" w:ascii="宋体" w:hAnsi="宋体" w:cs="宋体"/>
                <w:sz w:val="24"/>
                <w:szCs w:val="24"/>
              </w:rPr>
              <w:t>响应程度计</w:t>
            </w: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分；</w:t>
            </w:r>
          </w:p>
        </w:tc>
      </w:tr>
      <w:tr w14:paraId="2D90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4" w:type="pct"/>
            <w:vMerge w:val="restart"/>
            <w:noWrap w:val="0"/>
            <w:vAlign w:val="center"/>
          </w:tcPr>
          <w:p w14:paraId="3FBAE92C">
            <w:pPr>
              <w:spacing w:line="480" w:lineRule="exact"/>
              <w:jc w:val="center"/>
              <w:rPr>
                <w:rFonts w:ascii="宋体" w:hAnsi="宋体" w:cs="宋体"/>
                <w:sz w:val="24"/>
                <w:szCs w:val="24"/>
              </w:rPr>
            </w:pPr>
            <w:r>
              <w:rPr>
                <w:rFonts w:hint="eastAsia" w:ascii="宋体" w:hAnsi="宋体" w:cs="宋体"/>
                <w:sz w:val="24"/>
                <w:szCs w:val="24"/>
              </w:rPr>
              <w:t>履约能力</w:t>
            </w:r>
          </w:p>
        </w:tc>
        <w:tc>
          <w:tcPr>
            <w:tcW w:w="653" w:type="pct"/>
            <w:vMerge w:val="restart"/>
            <w:noWrap w:val="0"/>
            <w:vAlign w:val="center"/>
          </w:tcPr>
          <w:p w14:paraId="565DC8F8">
            <w:pPr>
              <w:spacing w:line="480" w:lineRule="exact"/>
              <w:jc w:val="center"/>
              <w:rPr>
                <w:rFonts w:ascii="宋体" w:hAnsi="宋体" w:cs="宋体"/>
                <w:sz w:val="24"/>
                <w:szCs w:val="24"/>
              </w:rPr>
            </w:pPr>
            <w:r>
              <w:rPr>
                <w:rFonts w:hint="eastAsia" w:ascii="宋体" w:hAnsi="宋体" w:cs="宋体"/>
                <w:sz w:val="24"/>
                <w:szCs w:val="24"/>
              </w:rPr>
              <w:t>（10分）</w:t>
            </w:r>
          </w:p>
        </w:tc>
        <w:tc>
          <w:tcPr>
            <w:tcW w:w="1117" w:type="pct"/>
            <w:noWrap w:val="0"/>
            <w:vAlign w:val="center"/>
          </w:tcPr>
          <w:p w14:paraId="6A7056F3">
            <w:pPr>
              <w:spacing w:line="480" w:lineRule="exact"/>
              <w:jc w:val="center"/>
              <w:rPr>
                <w:rFonts w:ascii="宋体" w:hAnsi="宋体" w:cs="宋体"/>
                <w:sz w:val="24"/>
                <w:szCs w:val="24"/>
              </w:rPr>
            </w:pPr>
            <w:r>
              <w:rPr>
                <w:rFonts w:hint="eastAsia" w:ascii="宋体" w:hAnsi="宋体" w:cs="宋体"/>
                <w:sz w:val="24"/>
                <w:szCs w:val="24"/>
              </w:rPr>
              <w:t>施工承诺（5分）</w:t>
            </w:r>
          </w:p>
        </w:tc>
        <w:tc>
          <w:tcPr>
            <w:tcW w:w="2725" w:type="pct"/>
            <w:noWrap w:val="0"/>
            <w:vAlign w:val="center"/>
          </w:tcPr>
          <w:p w14:paraId="2A6DD897">
            <w:pPr>
              <w:spacing w:line="480" w:lineRule="exact"/>
              <w:rPr>
                <w:rFonts w:ascii="宋体" w:hAnsi="宋体" w:cs="宋体"/>
                <w:sz w:val="24"/>
                <w:szCs w:val="24"/>
              </w:rPr>
            </w:pPr>
            <w:r>
              <w:rPr>
                <w:rFonts w:hint="eastAsia" w:ascii="宋体" w:hAnsi="宋体" w:cs="宋体"/>
                <w:sz w:val="24"/>
                <w:szCs w:val="24"/>
              </w:rPr>
              <w:t>针对</w:t>
            </w:r>
            <w:r>
              <w:rPr>
                <w:rFonts w:hint="eastAsia" w:ascii="宋体" w:hAnsi="宋体" w:cs="宋体"/>
                <w:sz w:val="24"/>
                <w:szCs w:val="24"/>
                <w:lang w:eastAsia="zh-CN"/>
              </w:rPr>
              <w:t>防火道路</w:t>
            </w:r>
            <w:r>
              <w:rPr>
                <w:rFonts w:hint="eastAsia" w:ascii="宋体" w:hAnsi="宋体" w:cs="宋体"/>
                <w:sz w:val="24"/>
                <w:szCs w:val="24"/>
              </w:rPr>
              <w:t>施工内容进行</w:t>
            </w:r>
            <w:r>
              <w:rPr>
                <w:rFonts w:hint="eastAsia" w:ascii="宋体" w:hAnsi="宋体" w:cs="宋体"/>
                <w:sz w:val="24"/>
                <w:szCs w:val="24"/>
                <w:lang w:eastAsia="zh-CN"/>
              </w:rPr>
              <w:t>工期</w:t>
            </w:r>
            <w:r>
              <w:rPr>
                <w:rFonts w:hint="eastAsia" w:ascii="宋体" w:hAnsi="宋体" w:cs="宋体"/>
                <w:sz w:val="24"/>
                <w:szCs w:val="24"/>
              </w:rPr>
              <w:t>、质量、安全等的响应承诺书；依据承诺书的实质性条件进行综合赋分。</w:t>
            </w:r>
            <w:r>
              <w:rPr>
                <w:rFonts w:hint="eastAsia" w:ascii="宋体" w:hAnsi="宋体" w:cs="宋体"/>
                <w:sz w:val="24"/>
                <w:szCs w:val="24"/>
                <w:lang w:val="en-US" w:eastAsia="zh-CN"/>
              </w:rPr>
              <w:t>1</w:t>
            </w: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分</w:t>
            </w:r>
          </w:p>
        </w:tc>
      </w:tr>
      <w:tr w14:paraId="16E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04" w:type="pct"/>
            <w:vMerge w:val="continue"/>
            <w:noWrap w:val="0"/>
            <w:vAlign w:val="center"/>
          </w:tcPr>
          <w:p w14:paraId="037B2405">
            <w:pPr>
              <w:spacing w:line="480" w:lineRule="exact"/>
              <w:jc w:val="center"/>
              <w:rPr>
                <w:rFonts w:ascii="宋体" w:hAnsi="宋体" w:cs="宋体"/>
                <w:sz w:val="24"/>
                <w:szCs w:val="24"/>
              </w:rPr>
            </w:pPr>
          </w:p>
        </w:tc>
        <w:tc>
          <w:tcPr>
            <w:tcW w:w="653" w:type="pct"/>
            <w:vMerge w:val="continue"/>
            <w:noWrap w:val="0"/>
            <w:vAlign w:val="center"/>
          </w:tcPr>
          <w:p w14:paraId="039437BE">
            <w:pPr>
              <w:spacing w:line="480" w:lineRule="exact"/>
              <w:jc w:val="center"/>
              <w:rPr>
                <w:rFonts w:ascii="宋体" w:hAnsi="宋体" w:cs="宋体"/>
                <w:sz w:val="24"/>
                <w:szCs w:val="24"/>
              </w:rPr>
            </w:pPr>
          </w:p>
        </w:tc>
        <w:tc>
          <w:tcPr>
            <w:tcW w:w="1117" w:type="pct"/>
            <w:noWrap w:val="0"/>
            <w:vAlign w:val="center"/>
          </w:tcPr>
          <w:p w14:paraId="4EE89E11">
            <w:pPr>
              <w:spacing w:line="480" w:lineRule="exact"/>
              <w:jc w:val="center"/>
              <w:rPr>
                <w:rFonts w:ascii="宋体" w:hAnsi="宋体" w:cs="宋体"/>
                <w:sz w:val="24"/>
                <w:szCs w:val="24"/>
              </w:rPr>
            </w:pPr>
            <w:r>
              <w:rPr>
                <w:rFonts w:hint="eastAsia" w:ascii="宋体" w:hAnsi="宋体" w:cs="宋体"/>
                <w:sz w:val="24"/>
                <w:szCs w:val="24"/>
              </w:rPr>
              <w:t>业绩（5分）</w:t>
            </w:r>
          </w:p>
        </w:tc>
        <w:tc>
          <w:tcPr>
            <w:tcW w:w="2725" w:type="pct"/>
            <w:noWrap w:val="0"/>
            <w:vAlign w:val="center"/>
          </w:tcPr>
          <w:p w14:paraId="7CBA4FB9">
            <w:pPr>
              <w:spacing w:line="480" w:lineRule="exact"/>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lang w:eastAsia="zh-CN"/>
              </w:rPr>
              <w:t>提供</w:t>
            </w:r>
            <w:r>
              <w:rPr>
                <w:rFonts w:hint="eastAsia" w:ascii="宋体" w:hAnsi="宋体" w:cs="宋体"/>
                <w:sz w:val="24"/>
                <w:szCs w:val="24"/>
              </w:rPr>
              <w:t>202</w:t>
            </w:r>
            <w:r>
              <w:rPr>
                <w:rFonts w:hint="eastAsia" w:ascii="宋体" w:hAnsi="宋体" w:cs="宋体"/>
                <w:sz w:val="24"/>
                <w:szCs w:val="24"/>
                <w:lang w:val="en-US" w:eastAsia="zh-CN"/>
              </w:rPr>
              <w:t>1</w:t>
            </w:r>
            <w:r>
              <w:rPr>
                <w:rFonts w:hint="eastAsia" w:ascii="宋体" w:hAnsi="宋体" w:cs="宋体"/>
                <w:sz w:val="24"/>
                <w:szCs w:val="24"/>
              </w:rPr>
              <w:t>年</w:t>
            </w:r>
            <w:r>
              <w:rPr>
                <w:rFonts w:hint="eastAsia" w:ascii="宋体" w:hAnsi="宋体" w:cs="宋体"/>
                <w:sz w:val="24"/>
                <w:szCs w:val="24"/>
                <w:lang w:val="en-US" w:eastAsia="zh-CN"/>
              </w:rPr>
              <w:t>1</w:t>
            </w:r>
            <w:r>
              <w:rPr>
                <w:rFonts w:hint="eastAsia" w:ascii="宋体" w:hAnsi="宋体" w:cs="宋体"/>
                <w:sz w:val="24"/>
                <w:szCs w:val="24"/>
              </w:rPr>
              <w:t>月至今承担的类似项目业绩，每提供1份得1分，最高得5分，以投标文件中所附的合同或中标通知书的扫描件加盖单位公章的复印件为准，</w:t>
            </w:r>
            <w:r>
              <w:rPr>
                <w:rFonts w:hint="eastAsia" w:ascii="宋体" w:hAnsi="宋体" w:cs="宋体"/>
                <w:b/>
                <w:bCs/>
                <w:sz w:val="24"/>
                <w:szCs w:val="24"/>
              </w:rPr>
              <w:t>弄虚作假者，取消其中标资格。</w:t>
            </w:r>
          </w:p>
        </w:tc>
      </w:tr>
      <w:tr w14:paraId="32CF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1157" w:type="pct"/>
            <w:gridSpan w:val="2"/>
            <w:noWrap w:val="0"/>
            <w:vAlign w:val="center"/>
          </w:tcPr>
          <w:p w14:paraId="4F29AE7F">
            <w:pPr>
              <w:spacing w:line="480" w:lineRule="exact"/>
              <w:jc w:val="center"/>
              <w:rPr>
                <w:rFonts w:ascii="宋体" w:hAnsi="宋体" w:cs="宋体"/>
                <w:sz w:val="24"/>
                <w:szCs w:val="24"/>
              </w:rPr>
            </w:pPr>
            <w:r>
              <w:rPr>
                <w:rFonts w:hint="eastAsia" w:ascii="宋体" w:hAnsi="宋体" w:cs="宋体"/>
                <w:sz w:val="24"/>
                <w:szCs w:val="24"/>
              </w:rPr>
              <w:t>备注</w:t>
            </w:r>
          </w:p>
        </w:tc>
        <w:tc>
          <w:tcPr>
            <w:tcW w:w="3842" w:type="pct"/>
            <w:gridSpan w:val="2"/>
            <w:noWrap w:val="0"/>
            <w:vAlign w:val="center"/>
          </w:tcPr>
          <w:p w14:paraId="02F55680">
            <w:pPr>
              <w:spacing w:line="360" w:lineRule="auto"/>
              <w:jc w:val="left"/>
              <w:rPr>
                <w:rFonts w:ascii="宋体" w:hAnsi="宋体" w:cs="宋体"/>
                <w:sz w:val="24"/>
                <w:szCs w:val="24"/>
              </w:rPr>
            </w:pPr>
            <w:r>
              <w:rPr>
                <w:rFonts w:hint="eastAsia" w:ascii="宋体" w:hAnsi="宋体" w:cs="宋体"/>
                <w:sz w:val="24"/>
                <w:szCs w:val="24"/>
              </w:rPr>
              <w:t>1）各评标委员会独立打分。</w:t>
            </w:r>
          </w:p>
          <w:p w14:paraId="465CD7C1">
            <w:pPr>
              <w:spacing w:line="360" w:lineRule="auto"/>
              <w:jc w:val="left"/>
              <w:rPr>
                <w:rFonts w:ascii="宋体" w:hAnsi="宋体" w:cs="宋体"/>
                <w:sz w:val="24"/>
                <w:szCs w:val="24"/>
              </w:rPr>
            </w:pPr>
            <w:r>
              <w:rPr>
                <w:rFonts w:hint="eastAsia" w:ascii="宋体" w:hAnsi="宋体" w:cs="宋体"/>
                <w:sz w:val="24"/>
                <w:szCs w:val="24"/>
              </w:rPr>
              <w:t>2）评标委员会成员打分超过得分界限或未按本表规定赋分时，该成员的打分作废，不计入汇总分。</w:t>
            </w:r>
          </w:p>
          <w:p w14:paraId="74CE38CE">
            <w:pPr>
              <w:spacing w:line="360" w:lineRule="auto"/>
              <w:jc w:val="left"/>
              <w:rPr>
                <w:rFonts w:ascii="宋体" w:hAnsi="宋体" w:cs="宋体"/>
                <w:sz w:val="24"/>
                <w:szCs w:val="24"/>
              </w:rPr>
            </w:pPr>
            <w:r>
              <w:rPr>
                <w:rFonts w:hint="eastAsia" w:ascii="宋体" w:hAnsi="宋体" w:cs="宋体"/>
                <w:sz w:val="24"/>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14:paraId="5E187992">
            <w:pPr>
              <w:spacing w:line="360" w:lineRule="auto"/>
              <w:jc w:val="left"/>
              <w:rPr>
                <w:rFonts w:ascii="宋体" w:hAnsi="宋体" w:cs="宋体"/>
                <w:sz w:val="24"/>
                <w:szCs w:val="24"/>
              </w:rPr>
            </w:pPr>
            <w:r>
              <w:rPr>
                <w:rFonts w:hint="eastAsia" w:ascii="宋体" w:hAnsi="宋体" w:cs="宋体"/>
                <w:sz w:val="24"/>
                <w:szCs w:val="24"/>
              </w:rPr>
              <w:t>4）各种计算采用插入法，数字均保留一位小数，第二位“四舍五入”。</w:t>
            </w:r>
          </w:p>
          <w:p w14:paraId="58CD89C7">
            <w:pPr>
              <w:tabs>
                <w:tab w:val="left" w:pos="1599"/>
              </w:tabs>
              <w:jc w:val="left"/>
              <w:rPr>
                <w:rFonts w:ascii="宋体" w:hAnsi="宋体" w:cs="宋体"/>
                <w:b/>
                <w:bCs/>
                <w:sz w:val="24"/>
                <w:szCs w:val="24"/>
              </w:rPr>
            </w:pPr>
            <w:r>
              <w:rPr>
                <w:rFonts w:hint="eastAsia" w:ascii="宋体" w:hAnsi="宋体" w:cs="宋体"/>
                <w:sz w:val="24"/>
                <w:szCs w:val="24"/>
              </w:rPr>
              <w:t>5）评审过程中，若出现特殊情况时，由评审委员会决定暂停评审，并提出具体处理意见。</w:t>
            </w:r>
          </w:p>
        </w:tc>
      </w:tr>
    </w:tbl>
    <w:p w14:paraId="03990F34">
      <w:pPr>
        <w:rPr>
          <w:rFonts w:asciiTheme="minorEastAsia" w:hAnsiTheme="minorEastAsia" w:eastAsiaTheme="minorEastAsia" w:cstheme="minorEastAsia"/>
          <w:b/>
          <w:spacing w:val="4"/>
          <w:sz w:val="24"/>
          <w:szCs w:val="24"/>
        </w:rPr>
      </w:pPr>
    </w:p>
    <w:p w14:paraId="08B6C7E5">
      <w:pPr>
        <w:spacing w:line="360" w:lineRule="auto"/>
        <w:outlineLvl w:val="1"/>
        <w:rPr>
          <w:rFonts w:asciiTheme="minorEastAsia" w:hAnsiTheme="minorEastAsia" w:eastAsiaTheme="minorEastAsia" w:cstheme="minorEastAsia"/>
          <w:b/>
          <w:spacing w:val="4"/>
          <w:sz w:val="24"/>
          <w:szCs w:val="24"/>
        </w:rPr>
      </w:pPr>
      <w:bookmarkStart w:id="151" w:name="_Toc14679"/>
      <w:r>
        <w:rPr>
          <w:rFonts w:hint="eastAsia" w:asciiTheme="minorEastAsia" w:hAnsiTheme="minorEastAsia" w:eastAsiaTheme="minorEastAsia" w:cstheme="minorEastAsia"/>
          <w:b/>
          <w:spacing w:val="4"/>
          <w:sz w:val="24"/>
          <w:szCs w:val="24"/>
        </w:rPr>
        <w:t>五、定标：</w:t>
      </w:r>
      <w:bookmarkEnd w:id="151"/>
    </w:p>
    <w:p w14:paraId="250052A0">
      <w:pPr>
        <w:spacing w:line="360" w:lineRule="auto"/>
        <w:ind w:firstLine="496" w:firstLineChars="200"/>
        <w:outlineLvl w:val="2"/>
        <w:rPr>
          <w:rFonts w:asciiTheme="minorEastAsia" w:hAnsiTheme="minorEastAsia" w:eastAsiaTheme="minorEastAsia" w:cstheme="minorEastAsia"/>
          <w:spacing w:val="4"/>
          <w:sz w:val="24"/>
          <w:szCs w:val="24"/>
        </w:rPr>
      </w:pPr>
      <w:bookmarkStart w:id="152" w:name="_Toc11734"/>
      <w:r>
        <w:rPr>
          <w:rFonts w:hint="eastAsia" w:asciiTheme="minorEastAsia" w:hAnsiTheme="minorEastAsia" w:eastAsiaTheme="minorEastAsia" w:cstheme="minorEastAsia"/>
          <w:spacing w:val="4"/>
          <w:sz w:val="24"/>
          <w:szCs w:val="24"/>
        </w:rPr>
        <w:t>1、评标结果由全体</w:t>
      </w:r>
      <w:r>
        <w:rPr>
          <w:rFonts w:hint="eastAsia" w:asciiTheme="minorEastAsia" w:hAnsiTheme="minorEastAsia" w:eastAsiaTheme="minorEastAsia" w:cstheme="minorEastAsia"/>
          <w:sz w:val="24"/>
          <w:szCs w:val="24"/>
        </w:rPr>
        <w:t>评标委员会成员</w:t>
      </w:r>
      <w:r>
        <w:rPr>
          <w:rFonts w:hint="eastAsia" w:asciiTheme="minorEastAsia" w:hAnsiTheme="minorEastAsia" w:eastAsiaTheme="minorEastAsia" w:cstheme="minorEastAsia"/>
          <w:spacing w:val="4"/>
          <w:sz w:val="24"/>
          <w:szCs w:val="24"/>
        </w:rPr>
        <w:t>签字确认。</w:t>
      </w:r>
      <w:bookmarkEnd w:id="152"/>
    </w:p>
    <w:p w14:paraId="15F35C1F">
      <w:pPr>
        <w:spacing w:line="360" w:lineRule="auto"/>
        <w:ind w:firstLine="496" w:firstLineChars="2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pacing w:val="4"/>
          <w:sz w:val="24"/>
          <w:szCs w:val="24"/>
        </w:rPr>
        <w:t>根据评标报告中推荐的中标候选人排列顺序确定中标人，以复函通知</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pacing w:val="4"/>
          <w:sz w:val="24"/>
          <w:szCs w:val="24"/>
        </w:rPr>
        <w:t>代理机构。</w:t>
      </w:r>
    </w:p>
    <w:p w14:paraId="1FA7C71D">
      <w:pPr>
        <w:spacing w:line="360" w:lineRule="auto"/>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br w:type="page"/>
      </w:r>
    </w:p>
    <w:bookmarkEnd w:id="132"/>
    <w:bookmarkEnd w:id="133"/>
    <w:bookmarkEnd w:id="134"/>
    <w:bookmarkEnd w:id="135"/>
    <w:p w14:paraId="363CC2F3">
      <w:pPr>
        <w:pStyle w:val="3"/>
        <w:numPr>
          <w:ilvl w:val="0"/>
          <w:numId w:val="3"/>
        </w:numPr>
        <w:spacing w:line="240" w:lineRule="auto"/>
        <w:jc w:val="center"/>
        <w:rPr>
          <w:rFonts w:hint="eastAsia" w:asciiTheme="minorEastAsia" w:hAnsiTheme="minorEastAsia" w:eastAsiaTheme="minorEastAsia" w:cstheme="minorEastAsia"/>
          <w:sz w:val="36"/>
          <w:szCs w:val="36"/>
        </w:rPr>
      </w:pPr>
      <w:bookmarkStart w:id="153" w:name="_Toc463"/>
      <w:bookmarkStart w:id="154" w:name="_Toc2068"/>
      <w:r>
        <w:rPr>
          <w:rFonts w:hint="eastAsia" w:asciiTheme="minorEastAsia" w:hAnsiTheme="minorEastAsia" w:eastAsiaTheme="minorEastAsia" w:cstheme="minorEastAsia"/>
          <w:sz w:val="36"/>
          <w:szCs w:val="36"/>
        </w:rPr>
        <w:t xml:space="preserve"> </w:t>
      </w:r>
      <w:bookmarkEnd w:id="136"/>
      <w:bookmarkEnd w:id="153"/>
      <w:bookmarkEnd w:id="154"/>
      <w:bookmarkStart w:id="155" w:name="_Toc4679"/>
      <w:bookmarkStart w:id="156" w:name="_Toc19246"/>
      <w:bookmarkStart w:id="157" w:name="_Toc26595"/>
      <w:bookmarkStart w:id="158" w:name="_Toc389582037"/>
      <w:bookmarkStart w:id="159" w:name="_Toc19199"/>
      <w:bookmarkStart w:id="160" w:name="_Toc8333"/>
      <w:bookmarkStart w:id="161" w:name="_Toc29888"/>
      <w:bookmarkStart w:id="162" w:name="_Toc31520"/>
      <w:r>
        <w:rPr>
          <w:rFonts w:hint="eastAsia" w:asciiTheme="minorEastAsia" w:hAnsiTheme="minorEastAsia" w:eastAsiaTheme="minorEastAsia" w:cstheme="minorEastAsia"/>
          <w:sz w:val="36"/>
          <w:szCs w:val="36"/>
        </w:rPr>
        <w:t>合同条款及格式</w:t>
      </w:r>
    </w:p>
    <w:p w14:paraId="667F818E">
      <w:pPr>
        <w:pStyle w:val="11"/>
        <w:jc w:val="center"/>
        <w:rPr>
          <w:rFonts w:hint="eastAsia" w:hAnsi="宋体" w:eastAsia="宋体"/>
          <w:b/>
          <w:sz w:val="32"/>
          <w:szCs w:val="32"/>
          <w:lang w:eastAsia="zh-CN"/>
        </w:rPr>
      </w:pPr>
      <w:r>
        <w:rPr>
          <w:rFonts w:hint="eastAsia" w:hAnsi="宋体"/>
          <w:b/>
          <w:sz w:val="32"/>
          <w:szCs w:val="32"/>
          <w:lang w:eastAsia="zh-CN"/>
        </w:rPr>
        <w:t>（仅做参考）</w:t>
      </w:r>
    </w:p>
    <w:p w14:paraId="37EA696D">
      <w:pPr>
        <w:pStyle w:val="11"/>
        <w:jc w:val="center"/>
        <w:rPr>
          <w:rFonts w:hAnsi="宋体"/>
          <w:b/>
          <w:sz w:val="32"/>
          <w:szCs w:val="32"/>
        </w:rPr>
      </w:pPr>
      <w:r>
        <w:rPr>
          <w:rFonts w:hint="eastAsia" w:hAnsi="宋体"/>
          <w:b/>
          <w:sz w:val="32"/>
          <w:szCs w:val="32"/>
        </w:rPr>
        <w:t>第一部分协议书</w:t>
      </w:r>
    </w:p>
    <w:p w14:paraId="1560B1B3">
      <w:pPr>
        <w:spacing w:before="240" w:beforeLines="100" w:after="240" w:afterLines="100" w:line="360" w:lineRule="auto"/>
        <w:ind w:firstLine="460" w:firstLineChars="192"/>
        <w:jc w:val="left"/>
        <w:rPr>
          <w:rFonts w:ascii="宋体" w:hAnsi="宋体" w:cs="宋体"/>
          <w:sz w:val="24"/>
          <w:szCs w:val="24"/>
          <w:u w:val="single"/>
        </w:rPr>
      </w:pPr>
      <w:r>
        <w:rPr>
          <w:rFonts w:hint="eastAsia" w:ascii="宋体" w:hAnsi="宋体" w:cs="宋体"/>
          <w:sz w:val="24"/>
          <w:szCs w:val="24"/>
        </w:rPr>
        <w:t>发包人（全称）：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14:paraId="2A48D47E">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承包人（全称）：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14:paraId="023F29E7">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依照《中华人民共和国民法典》、《中华人民共和国建筑法》及其他有关法律、行政法规，遵循平等、自愿、公平和诚实信用的原则，双方就本建设工程施工事项协商一致，订立本合同。</w:t>
      </w:r>
    </w:p>
    <w:p w14:paraId="34B7FBDD">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一、工程概况：</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14:paraId="0BEAB6C4">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工程名称：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14:paraId="27594742">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工程地点：</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14:paraId="223481DC">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资金来源：</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14:paraId="59AC5256">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二、工程承包范围</w:t>
      </w:r>
    </w:p>
    <w:p w14:paraId="37426519">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承包范围：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14:paraId="48B61895">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三、合同工期</w:t>
      </w:r>
    </w:p>
    <w:p w14:paraId="37F51E9E">
      <w:pPr>
        <w:spacing w:before="240" w:beforeLines="100" w:after="240" w:afterLines="100" w:line="360" w:lineRule="auto"/>
        <w:ind w:firstLine="460" w:firstLineChars="192"/>
        <w:jc w:val="left"/>
        <w:rPr>
          <w:rFonts w:ascii="宋体" w:hAnsi="宋体" w:cs="宋体"/>
          <w:sz w:val="24"/>
          <w:szCs w:val="24"/>
          <w:u w:val="single"/>
        </w:rPr>
      </w:pPr>
      <w:r>
        <w:rPr>
          <w:rFonts w:hint="eastAsia" w:ascii="宋体" w:hAnsi="宋体" w:cs="宋体"/>
          <w:sz w:val="24"/>
          <w:szCs w:val="24"/>
        </w:rPr>
        <w:t>开工日期：</w:t>
      </w:r>
      <w:r>
        <w:rPr>
          <w:rFonts w:hint="eastAsia" w:ascii="宋体" w:hAnsi="宋体" w:cs="宋体"/>
          <w:sz w:val="24"/>
          <w:szCs w:val="24"/>
          <w:u w:val="single"/>
        </w:rPr>
        <w:t xml:space="preserve">   </w:t>
      </w:r>
      <w:r>
        <w:rPr>
          <w:rFonts w:ascii="宋体" w:hAnsi="宋体" w:cs="宋体"/>
          <w:sz w:val="24"/>
          <w:szCs w:val="24"/>
          <w:u w:val="single"/>
        </w:rPr>
        <w:t xml:space="preserve">               </w:t>
      </w:r>
    </w:p>
    <w:p w14:paraId="607255D6">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竣工日期：</w:t>
      </w:r>
      <w:r>
        <w:rPr>
          <w:rFonts w:hint="eastAsia" w:ascii="宋体" w:hAnsi="宋体" w:cs="宋体"/>
          <w:sz w:val="24"/>
          <w:szCs w:val="24"/>
          <w:u w:val="single"/>
        </w:rPr>
        <w:t xml:space="preserve">   </w:t>
      </w:r>
      <w:r>
        <w:rPr>
          <w:rFonts w:ascii="宋体" w:hAnsi="宋体" w:cs="宋体"/>
          <w:sz w:val="24"/>
          <w:szCs w:val="24"/>
          <w:u w:val="single"/>
        </w:rPr>
        <w:t xml:space="preserve">               </w:t>
      </w:r>
    </w:p>
    <w:p w14:paraId="48A0489A">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合同工期总日历天数</w:t>
      </w:r>
      <w:r>
        <w:rPr>
          <w:rFonts w:hint="eastAsia" w:ascii="宋体" w:hAnsi="宋体" w:cs="宋体"/>
          <w:sz w:val="24"/>
          <w:szCs w:val="24"/>
          <w:u w:val="single"/>
        </w:rPr>
        <w:t xml:space="preserve">         </w:t>
      </w:r>
      <w:r>
        <w:rPr>
          <w:rFonts w:hint="eastAsia" w:ascii="宋体" w:hAnsi="宋体" w:cs="宋体"/>
          <w:sz w:val="24"/>
          <w:szCs w:val="24"/>
        </w:rPr>
        <w:t>日历日。</w:t>
      </w:r>
    </w:p>
    <w:p w14:paraId="5C2D1B6C">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四、质量标准</w:t>
      </w:r>
    </w:p>
    <w:p w14:paraId="03DBAB4E">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工程质量标准：达到国家质量验收合格标准</w:t>
      </w:r>
    </w:p>
    <w:p w14:paraId="6729D67A">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五、合同价款</w:t>
      </w:r>
    </w:p>
    <w:p w14:paraId="0533A9F9">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合同金额（大写）：</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w:t>
      </w:r>
    </w:p>
    <w:p w14:paraId="4DF8CF49">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合同总价即成交价，合同总价为总承包价，不受市场价变化或实际工作量变化的影响，合同价格为含税价，供应商提供本工程所发生的一切税（包括增值税）费等都已包含于合同价款中。</w:t>
      </w:r>
    </w:p>
    <w:p w14:paraId="3CE81ACD">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六、组成合同的文件</w:t>
      </w:r>
    </w:p>
    <w:p w14:paraId="630C4B1D">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组成本合同的文件包括：</w:t>
      </w:r>
    </w:p>
    <w:p w14:paraId="230015C1">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1、本合同协议书</w:t>
      </w:r>
    </w:p>
    <w:p w14:paraId="1930144A">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2、本合同专用条款</w:t>
      </w:r>
    </w:p>
    <w:p w14:paraId="0354C505">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3、本合同通用条款</w:t>
      </w:r>
    </w:p>
    <w:p w14:paraId="35F2DAF5">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4、中标通知书</w:t>
      </w:r>
    </w:p>
    <w:p w14:paraId="77BCD0E3">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5、投标文件、工程报价单或预算书及其附件</w:t>
      </w:r>
    </w:p>
    <w:p w14:paraId="01B51E36">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6、招标文件、答疑纪要</w:t>
      </w:r>
    </w:p>
    <w:p w14:paraId="2058AEDC">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7、标准、规范及有关技术文件</w:t>
      </w:r>
    </w:p>
    <w:p w14:paraId="5AFD12B5">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双方为履行本合同的有关洽商、变更等书面协议或文件视为本合同的组成部分。</w:t>
      </w:r>
    </w:p>
    <w:p w14:paraId="64A80F67">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七、本协议书中有关词语含义与本合同第二部分《通用条款》中分别赋予它们的定义相同。</w:t>
      </w:r>
    </w:p>
    <w:p w14:paraId="3CDAA9C9">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八、承包人向发包人承诺按照合同约定进行施工、竣工并在质量保修期内承担工程质量保修责任。</w:t>
      </w:r>
    </w:p>
    <w:p w14:paraId="64B0F6D2">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九、发包人向承包人承诺按照合同约定的期限和方式支付合同价款及其他应当支付的款项。</w:t>
      </w:r>
    </w:p>
    <w:p w14:paraId="57372983">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十、合同生效</w:t>
      </w:r>
    </w:p>
    <w:p w14:paraId="1F9C20E3">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合同订立时间：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日</w:t>
      </w:r>
    </w:p>
    <w:p w14:paraId="731095F5">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合同订立地点：</w:t>
      </w:r>
      <w:r>
        <w:rPr>
          <w:rFonts w:hint="eastAsia" w:ascii="宋体" w:hAnsi="宋体" w:cs="宋体"/>
          <w:sz w:val="24"/>
          <w:szCs w:val="24"/>
          <w:u w:val="single"/>
        </w:rPr>
        <w:t xml:space="preserve">  </w:t>
      </w:r>
      <w:r>
        <w:rPr>
          <w:rFonts w:ascii="宋体" w:hAnsi="宋体" w:cs="宋体"/>
          <w:sz w:val="24"/>
          <w:szCs w:val="24"/>
          <w:u w:val="single"/>
        </w:rPr>
        <w:t xml:space="preserve">                       </w:t>
      </w:r>
    </w:p>
    <w:p w14:paraId="34B367D7">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本合同双方约定</w:t>
      </w:r>
      <w:r>
        <w:rPr>
          <w:rFonts w:hint="eastAsia" w:ascii="宋体" w:hAnsi="宋体" w:cs="宋体"/>
          <w:sz w:val="24"/>
          <w:szCs w:val="24"/>
          <w:u w:val="single"/>
        </w:rPr>
        <w:t>双方签字盖章后</w:t>
      </w:r>
      <w:r>
        <w:rPr>
          <w:rFonts w:hint="eastAsia" w:ascii="宋体" w:hAnsi="宋体" w:cs="宋体"/>
          <w:sz w:val="24"/>
          <w:szCs w:val="24"/>
        </w:rPr>
        <w:t>生效。</w:t>
      </w:r>
    </w:p>
    <w:p w14:paraId="62DFD072">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 xml:space="preserve">发包人：（公章）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承包人：（公章）</w:t>
      </w:r>
      <w:r>
        <w:rPr>
          <w:rFonts w:hint="eastAsia" w:ascii="宋体" w:hAnsi="宋体" w:cs="宋体"/>
          <w:sz w:val="24"/>
          <w:szCs w:val="24"/>
          <w:u w:val="single"/>
        </w:rPr>
        <w:t xml:space="preserve">  </w:t>
      </w:r>
      <w:r>
        <w:rPr>
          <w:rFonts w:ascii="宋体" w:hAnsi="宋体" w:cs="宋体"/>
          <w:sz w:val="24"/>
          <w:szCs w:val="24"/>
          <w:u w:val="single"/>
        </w:rPr>
        <w:t xml:space="preserve">         </w:t>
      </w:r>
    </w:p>
    <w:p w14:paraId="406DAFF2">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法定代表人：</w:t>
      </w:r>
      <w:r>
        <w:rPr>
          <w:rFonts w:hint="eastAsia" w:ascii="宋体" w:hAnsi="宋体" w:cs="宋体"/>
          <w:sz w:val="24"/>
          <w:szCs w:val="24"/>
          <w:u w:val="single"/>
        </w:rPr>
        <w:t xml:space="preserve">  </w:t>
      </w:r>
      <w:r>
        <w:rPr>
          <w:rFonts w:ascii="宋体" w:hAnsi="宋体" w:cs="宋体"/>
          <w:sz w:val="24"/>
          <w:szCs w:val="24"/>
          <w:u w:val="single"/>
        </w:rPr>
        <w:t xml:space="preserve">             </w:t>
      </w:r>
    </w:p>
    <w:p w14:paraId="2F20C2D6">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委托代理人：</w:t>
      </w:r>
      <w:r>
        <w:rPr>
          <w:rFonts w:hint="eastAsia" w:ascii="宋体" w:hAnsi="宋体" w:cs="宋体"/>
          <w:sz w:val="24"/>
          <w:szCs w:val="24"/>
          <w:u w:val="single"/>
        </w:rPr>
        <w:t xml:space="preserve">  </w:t>
      </w:r>
      <w:r>
        <w:rPr>
          <w:rFonts w:ascii="宋体" w:hAnsi="宋体" w:cs="宋体"/>
          <w:sz w:val="24"/>
          <w:szCs w:val="24"/>
          <w:u w:val="single"/>
        </w:rPr>
        <w:t xml:space="preserve">             </w:t>
      </w:r>
    </w:p>
    <w:p w14:paraId="7CCE3124">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 xml:space="preserve">联系人：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联系人：</w:t>
      </w:r>
      <w:r>
        <w:rPr>
          <w:rFonts w:hint="eastAsia" w:ascii="宋体" w:hAnsi="宋体" w:cs="宋体"/>
          <w:sz w:val="24"/>
          <w:szCs w:val="24"/>
          <w:u w:val="single"/>
        </w:rPr>
        <w:t xml:space="preserve">  </w:t>
      </w:r>
      <w:r>
        <w:rPr>
          <w:rFonts w:ascii="宋体" w:hAnsi="宋体" w:cs="宋体"/>
          <w:sz w:val="24"/>
          <w:szCs w:val="24"/>
          <w:u w:val="single"/>
        </w:rPr>
        <w:t xml:space="preserve">                 </w:t>
      </w:r>
    </w:p>
    <w:p w14:paraId="7EEC8112">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电话：</w:t>
      </w:r>
      <w:r>
        <w:rPr>
          <w:rFonts w:hint="eastAsia" w:ascii="宋体" w:hAnsi="宋体" w:cs="宋体"/>
          <w:sz w:val="24"/>
          <w:szCs w:val="24"/>
          <w:u w:val="single"/>
        </w:rPr>
        <w:t xml:space="preserve">  </w:t>
      </w:r>
      <w:r>
        <w:rPr>
          <w:rFonts w:ascii="宋体" w:hAnsi="宋体" w:cs="宋体"/>
          <w:sz w:val="24"/>
          <w:szCs w:val="24"/>
          <w:u w:val="single"/>
        </w:rPr>
        <w:t xml:space="preserve">                   </w:t>
      </w:r>
    </w:p>
    <w:p w14:paraId="298CADE0">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传真：</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传真：</w:t>
      </w:r>
      <w:r>
        <w:rPr>
          <w:rFonts w:hint="eastAsia" w:ascii="宋体" w:hAnsi="宋体" w:cs="宋体"/>
          <w:sz w:val="24"/>
          <w:szCs w:val="24"/>
          <w:u w:val="single"/>
        </w:rPr>
        <w:t xml:space="preserve">  </w:t>
      </w:r>
      <w:r>
        <w:rPr>
          <w:rFonts w:ascii="宋体" w:hAnsi="宋体" w:cs="宋体"/>
          <w:sz w:val="24"/>
          <w:szCs w:val="24"/>
          <w:u w:val="single"/>
        </w:rPr>
        <w:t xml:space="preserve">                   </w:t>
      </w:r>
    </w:p>
    <w:p w14:paraId="2261FF56">
      <w:pPr>
        <w:spacing w:before="240" w:beforeLines="100" w:after="240" w:afterLines="100" w:line="360" w:lineRule="auto"/>
        <w:ind w:firstLine="460" w:firstLineChars="192"/>
        <w:jc w:val="left"/>
        <w:rPr>
          <w:rFonts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开户银行：</w:t>
      </w:r>
      <w:r>
        <w:rPr>
          <w:rFonts w:hint="eastAsia" w:ascii="宋体" w:hAnsi="宋体" w:cs="宋体"/>
          <w:sz w:val="24"/>
          <w:szCs w:val="24"/>
          <w:u w:val="single"/>
        </w:rPr>
        <w:t xml:space="preserve">  </w:t>
      </w:r>
      <w:r>
        <w:rPr>
          <w:rFonts w:ascii="宋体" w:hAnsi="宋体" w:cs="宋体"/>
          <w:sz w:val="24"/>
          <w:szCs w:val="24"/>
          <w:u w:val="single"/>
        </w:rPr>
        <w:t xml:space="preserve">                </w:t>
      </w:r>
    </w:p>
    <w:p w14:paraId="11E09DB4">
      <w:pPr>
        <w:spacing w:before="240" w:beforeLines="100" w:after="240" w:afterLines="100" w:line="360" w:lineRule="auto"/>
        <w:ind w:firstLine="460" w:firstLineChars="192"/>
        <w:jc w:val="left"/>
        <w:rPr>
          <w:rFonts w:ascii="宋体" w:hAnsi="宋体" w:cs="宋体"/>
          <w:sz w:val="24"/>
          <w:szCs w:val="24"/>
        </w:rPr>
        <w:sectPr>
          <w:footerReference r:id="rId5" w:type="default"/>
          <w:pgSz w:w="11907" w:h="16840"/>
          <w:pgMar w:top="1701" w:right="1276" w:bottom="1701" w:left="1276" w:header="720" w:footer="720" w:gutter="0"/>
          <w:cols w:space="720" w:num="1"/>
        </w:sectPr>
      </w:pPr>
      <w:r>
        <w:rPr>
          <w:rFonts w:hint="eastAsia" w:ascii="宋体" w:hAnsi="宋体" w:cs="宋体"/>
          <w:sz w:val="24"/>
          <w:szCs w:val="24"/>
        </w:rPr>
        <w:t xml:space="preserve">账号：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 xml:space="preserve">           账号：</w:t>
      </w:r>
      <w:r>
        <w:rPr>
          <w:rFonts w:hint="eastAsia" w:ascii="宋体" w:hAnsi="宋体" w:cs="宋体"/>
          <w:sz w:val="24"/>
          <w:szCs w:val="24"/>
          <w:u w:val="single"/>
        </w:rPr>
        <w:t xml:space="preserve">  </w:t>
      </w:r>
      <w:r>
        <w:rPr>
          <w:rFonts w:ascii="宋体" w:hAnsi="宋体" w:cs="宋体"/>
          <w:sz w:val="24"/>
          <w:szCs w:val="24"/>
          <w:u w:val="single"/>
        </w:rPr>
        <w:t xml:space="preserve">                    </w:t>
      </w:r>
    </w:p>
    <w:p w14:paraId="286E7894">
      <w:pPr>
        <w:spacing w:line="360" w:lineRule="auto"/>
        <w:ind w:firstLine="723" w:firstLineChars="200"/>
        <w:jc w:val="center"/>
        <w:rPr>
          <w:rFonts w:hAnsi="宋体"/>
        </w:rPr>
      </w:pPr>
      <w:r>
        <w:rPr>
          <w:rFonts w:hint="eastAsia" w:hAnsi="宋体"/>
          <w:b/>
          <w:bCs/>
          <w:sz w:val="36"/>
          <w:szCs w:val="36"/>
        </w:rPr>
        <w:t>第二部分通用合同条款</w:t>
      </w:r>
    </w:p>
    <w:p w14:paraId="2CBF328C">
      <w:pPr>
        <w:pStyle w:val="25"/>
        <w:spacing w:line="300" w:lineRule="auto"/>
        <w:jc w:val="center"/>
        <w:rPr>
          <w:rFonts w:cs="宋体"/>
          <w:b/>
          <w:bCs/>
          <w:color w:val="auto"/>
          <w:sz w:val="28"/>
          <w:szCs w:val="28"/>
        </w:rPr>
      </w:pPr>
      <w:r>
        <w:rPr>
          <w:rFonts w:hint="eastAsia" w:cs="宋体"/>
          <w:b/>
          <w:bCs/>
          <w:color w:val="auto"/>
          <w:sz w:val="28"/>
          <w:szCs w:val="28"/>
        </w:rPr>
        <w:t>执行《陕西省建设工程施工合同》（示范文本）</w:t>
      </w:r>
    </w:p>
    <w:p w14:paraId="79FE0500">
      <w:pPr>
        <w:pStyle w:val="25"/>
        <w:spacing w:line="300" w:lineRule="auto"/>
        <w:jc w:val="center"/>
        <w:rPr>
          <w:rFonts w:cs="宋体"/>
          <w:b/>
          <w:bCs/>
          <w:color w:val="auto"/>
          <w:sz w:val="28"/>
          <w:szCs w:val="28"/>
        </w:rPr>
      </w:pPr>
    </w:p>
    <w:p w14:paraId="1A14941E">
      <w:pPr>
        <w:pStyle w:val="25"/>
        <w:spacing w:line="300" w:lineRule="auto"/>
        <w:jc w:val="center"/>
        <w:rPr>
          <w:rFonts w:cs="宋体"/>
          <w:b/>
          <w:bCs/>
          <w:color w:val="auto"/>
          <w:sz w:val="28"/>
          <w:szCs w:val="28"/>
        </w:rPr>
        <w:sectPr>
          <w:pgSz w:w="11850" w:h="16783"/>
          <w:pgMar w:top="1440" w:right="1797" w:bottom="1440" w:left="1400" w:header="720" w:footer="720" w:gutter="0"/>
          <w:cols w:space="720" w:num="1"/>
        </w:sectPr>
      </w:pPr>
    </w:p>
    <w:p w14:paraId="72A2F402">
      <w:pPr>
        <w:jc w:val="center"/>
        <w:rPr>
          <w:rFonts w:ascii="黑体" w:eastAsia="黑体"/>
          <w:sz w:val="30"/>
          <w:szCs w:val="30"/>
        </w:rPr>
      </w:pPr>
      <w:r>
        <w:rPr>
          <w:rFonts w:hint="eastAsia" w:hAnsi="宋体"/>
          <w:b/>
          <w:bCs/>
          <w:sz w:val="36"/>
          <w:szCs w:val="36"/>
        </w:rPr>
        <w:t>第三部分专用合同条款</w:t>
      </w:r>
    </w:p>
    <w:p w14:paraId="58B09478">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一、词语定义及合同文件</w:t>
      </w:r>
    </w:p>
    <w:p w14:paraId="2C6DD232">
      <w:pPr>
        <w:spacing w:line="360" w:lineRule="auto"/>
        <w:ind w:firstLine="482" w:firstLineChars="200"/>
        <w:jc w:val="left"/>
        <w:rPr>
          <w:rFonts w:ascii="宋体" w:hAnsi="宋体" w:cs="宋体"/>
          <w:sz w:val="24"/>
          <w:szCs w:val="24"/>
        </w:rPr>
      </w:pPr>
      <w:r>
        <w:rPr>
          <w:rFonts w:hint="eastAsia" w:ascii="宋体" w:hAnsi="宋体" w:cs="宋体"/>
          <w:b/>
          <w:bCs/>
          <w:sz w:val="24"/>
          <w:szCs w:val="24"/>
        </w:rPr>
        <w:t>1、</w:t>
      </w:r>
      <w:r>
        <w:rPr>
          <w:rFonts w:hint="eastAsia" w:ascii="宋体" w:hAnsi="宋体" w:cs="宋体"/>
          <w:sz w:val="24"/>
          <w:szCs w:val="24"/>
          <w:u w:val="single"/>
        </w:rPr>
        <w:t>专用合同条款是对通用条款中相应条款内容的解释、补充、删除或修改，其序号与通用条款中条款一一对应，未作改动的条款按通用条款执行。</w:t>
      </w:r>
    </w:p>
    <w:p w14:paraId="422259AE">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2、合同文件及解释顺序</w:t>
      </w:r>
    </w:p>
    <w:p w14:paraId="1DEDD497">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合同文件组成及解释顺序：</w:t>
      </w:r>
      <w:r>
        <w:rPr>
          <w:rFonts w:hint="eastAsia" w:ascii="宋体" w:hAnsi="宋体" w:cs="宋体"/>
          <w:sz w:val="24"/>
          <w:szCs w:val="24"/>
          <w:u w:val="single"/>
        </w:rPr>
        <w:t>﹙1﹚本合同协议书；﹙2﹚本合同专用条款；﹙3﹚中标通知书；﹙4﹚招标文件答疑纪要；﹙5﹚本合同通用条款；﹙6﹚标准规范及有关技术文件；（7）其他。</w:t>
      </w:r>
    </w:p>
    <w:p w14:paraId="4EBD1BDE">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3、语言文字和适用法律语言文字和适用法律、标准及规范</w:t>
      </w:r>
    </w:p>
    <w:p w14:paraId="3CFA86D2">
      <w:pPr>
        <w:spacing w:line="360" w:lineRule="auto"/>
        <w:ind w:firstLine="480" w:firstLineChars="200"/>
        <w:jc w:val="left"/>
        <w:rPr>
          <w:rFonts w:ascii="宋体" w:hAnsi="宋体" w:cs="宋体"/>
          <w:sz w:val="24"/>
          <w:szCs w:val="24"/>
        </w:rPr>
      </w:pPr>
      <w:r>
        <w:rPr>
          <w:rFonts w:hint="eastAsia" w:ascii="宋体" w:hAnsi="宋体" w:cs="宋体"/>
          <w:sz w:val="24"/>
          <w:szCs w:val="24"/>
        </w:rPr>
        <w:t>3.1  本合同除使用汉语外，还使用_________</w:t>
      </w:r>
      <w:r>
        <w:rPr>
          <w:rFonts w:hint="eastAsia" w:ascii="宋体" w:hAnsi="宋体" w:cs="宋体"/>
          <w:sz w:val="24"/>
          <w:szCs w:val="24"/>
          <w:u w:val="single"/>
        </w:rPr>
        <w:t>/</w:t>
      </w:r>
      <w:r>
        <w:rPr>
          <w:rFonts w:hint="eastAsia" w:ascii="宋体" w:hAnsi="宋体" w:cs="宋体"/>
          <w:sz w:val="24"/>
          <w:szCs w:val="24"/>
        </w:rPr>
        <w:t>__________语言文字。</w:t>
      </w:r>
    </w:p>
    <w:p w14:paraId="3D6C27D4">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3.2  适用法律和法规需要明示的法律、行政法规：</w:t>
      </w:r>
      <w:r>
        <w:rPr>
          <w:rFonts w:hint="eastAsia" w:ascii="宋体" w:hAnsi="宋体" w:cs="宋体"/>
          <w:sz w:val="24"/>
          <w:szCs w:val="24"/>
          <w:u w:val="single"/>
        </w:rPr>
        <w:t>本合同适用于中华人民共和国法律，行政法规、陕西省地方法规。</w:t>
      </w:r>
    </w:p>
    <w:p w14:paraId="7EB06E0A">
      <w:pPr>
        <w:spacing w:line="360" w:lineRule="auto"/>
        <w:ind w:firstLine="480" w:firstLineChars="200"/>
        <w:jc w:val="left"/>
        <w:rPr>
          <w:rFonts w:ascii="宋体" w:hAnsi="宋体" w:cs="宋体"/>
          <w:sz w:val="24"/>
          <w:szCs w:val="24"/>
        </w:rPr>
      </w:pPr>
      <w:r>
        <w:rPr>
          <w:rFonts w:hint="eastAsia" w:ascii="宋体" w:hAnsi="宋体" w:cs="宋体"/>
          <w:sz w:val="24"/>
          <w:szCs w:val="24"/>
        </w:rPr>
        <w:t>3.3  适用标准、规范</w:t>
      </w:r>
    </w:p>
    <w:p w14:paraId="4760F010">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适用标准、规范的名称：</w:t>
      </w:r>
      <w:r>
        <w:rPr>
          <w:rFonts w:hint="eastAsia" w:ascii="宋体" w:hAnsi="宋体" w:cs="宋体"/>
          <w:sz w:val="24"/>
          <w:szCs w:val="24"/>
          <w:u w:val="single"/>
        </w:rPr>
        <w:t>﹙1﹚国家现行和相关技术规程；﹙2﹚工程所在地建设主管部门的标准、规范；﹙3﹚工程所在地行业的标准、规范。</w:t>
      </w:r>
    </w:p>
    <w:p w14:paraId="130F1074">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发包人提供标准、规范的时间：</w:t>
      </w:r>
      <w:r>
        <w:rPr>
          <w:rFonts w:hint="eastAsia" w:ascii="宋体" w:hAnsi="宋体" w:cs="宋体"/>
          <w:sz w:val="24"/>
          <w:szCs w:val="24"/>
          <w:u w:val="single"/>
        </w:rPr>
        <w:t xml:space="preserve">               /                    _</w:t>
      </w:r>
    </w:p>
    <w:p w14:paraId="7FA65C05">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国内没有相应标准、规范时的约定：</w:t>
      </w:r>
      <w:r>
        <w:rPr>
          <w:rFonts w:hint="eastAsia" w:ascii="宋体" w:hAnsi="宋体" w:cs="宋体"/>
          <w:sz w:val="24"/>
          <w:szCs w:val="24"/>
          <w:u w:val="single"/>
        </w:rPr>
        <w:t>。</w:t>
      </w:r>
    </w:p>
    <w:p w14:paraId="2AB8BF82">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4、图纸</w:t>
      </w:r>
    </w:p>
    <w:p w14:paraId="60168306">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4.1发包人向承包人提供图纸日期和套数</w:t>
      </w:r>
      <w:r>
        <w:rPr>
          <w:rFonts w:hint="eastAsia" w:ascii="宋体" w:hAnsi="宋体" w:cs="宋体"/>
          <w:sz w:val="24"/>
          <w:szCs w:val="24"/>
          <w:u w:val="single"/>
        </w:rPr>
        <w:t>：    /                       。</w:t>
      </w:r>
    </w:p>
    <w:p w14:paraId="1A304601">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发包人对图纸的保密要求</w:t>
      </w:r>
      <w:r>
        <w:rPr>
          <w:rFonts w:hint="eastAsia" w:ascii="宋体" w:hAnsi="宋体" w:cs="宋体"/>
          <w:sz w:val="24"/>
          <w:szCs w:val="24"/>
          <w:u w:val="single"/>
        </w:rPr>
        <w:t>：         /           。</w:t>
      </w:r>
    </w:p>
    <w:p w14:paraId="5D17EA47">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使用国外图纸的要求及费用承担：</w:t>
      </w:r>
      <w:r>
        <w:rPr>
          <w:rFonts w:hint="eastAsia" w:ascii="宋体" w:hAnsi="宋体" w:cs="宋体"/>
          <w:sz w:val="24"/>
          <w:szCs w:val="24"/>
          <w:u w:val="single"/>
        </w:rPr>
        <w:t>____无_____</w:t>
      </w:r>
    </w:p>
    <w:p w14:paraId="3F41D2D8">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二、双方一般权利和义务</w:t>
      </w:r>
    </w:p>
    <w:p w14:paraId="31913345">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5、工程师</w:t>
      </w:r>
    </w:p>
    <w:p w14:paraId="73892ACE">
      <w:pPr>
        <w:spacing w:line="360" w:lineRule="auto"/>
        <w:ind w:firstLine="480" w:firstLineChars="200"/>
        <w:jc w:val="left"/>
        <w:rPr>
          <w:rFonts w:ascii="宋体" w:hAnsi="宋体" w:cs="宋体"/>
          <w:sz w:val="24"/>
          <w:szCs w:val="24"/>
        </w:rPr>
      </w:pPr>
      <w:r>
        <w:rPr>
          <w:rFonts w:hint="eastAsia" w:ascii="宋体" w:hAnsi="宋体" w:cs="宋体"/>
          <w:sz w:val="24"/>
          <w:szCs w:val="24"/>
        </w:rPr>
        <w:t>5.2监理单位委派的工程师</w:t>
      </w:r>
    </w:p>
    <w:p w14:paraId="34234325">
      <w:pPr>
        <w:spacing w:line="360" w:lineRule="auto"/>
        <w:ind w:firstLine="480" w:firstLineChars="200"/>
        <w:jc w:val="left"/>
        <w:rPr>
          <w:rFonts w:ascii="宋体" w:hAnsi="宋体" w:cs="宋体"/>
          <w:sz w:val="24"/>
          <w:szCs w:val="24"/>
        </w:rPr>
      </w:pPr>
      <w:r>
        <w:rPr>
          <w:rFonts w:hint="eastAsia" w:ascii="宋体" w:hAnsi="宋体" w:cs="宋体"/>
          <w:sz w:val="24"/>
          <w:szCs w:val="24"/>
        </w:rPr>
        <w:t>姓名：______/_________职务：______/________</w:t>
      </w:r>
    </w:p>
    <w:p w14:paraId="3872BE63">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发包人委托的职权：</w:t>
      </w:r>
      <w:r>
        <w:rPr>
          <w:rFonts w:hint="eastAsia" w:ascii="宋体" w:hAnsi="宋体" w:cs="宋体"/>
          <w:sz w:val="24"/>
          <w:szCs w:val="24"/>
          <w:u w:val="single"/>
        </w:rPr>
        <w:t xml:space="preserve">               /                   </w:t>
      </w:r>
    </w:p>
    <w:p w14:paraId="3F47399E">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需要取得发包人批准才能行使的职权：</w:t>
      </w:r>
      <w:r>
        <w:rPr>
          <w:rFonts w:hint="eastAsia" w:ascii="宋体" w:hAnsi="宋体" w:cs="宋体"/>
          <w:sz w:val="24"/>
          <w:szCs w:val="24"/>
          <w:u w:val="single"/>
        </w:rPr>
        <w:t xml:space="preserve">         /          </w:t>
      </w:r>
    </w:p>
    <w:p w14:paraId="772D898E">
      <w:pPr>
        <w:spacing w:line="360" w:lineRule="auto"/>
        <w:ind w:firstLine="480" w:firstLineChars="200"/>
        <w:jc w:val="left"/>
        <w:rPr>
          <w:rFonts w:ascii="宋体" w:hAnsi="宋体" w:cs="宋体"/>
          <w:sz w:val="24"/>
          <w:szCs w:val="24"/>
        </w:rPr>
      </w:pPr>
      <w:r>
        <w:rPr>
          <w:rFonts w:hint="eastAsia" w:ascii="宋体" w:hAnsi="宋体" w:cs="宋体"/>
          <w:sz w:val="24"/>
          <w:szCs w:val="24"/>
        </w:rPr>
        <w:t>5.4发包人派驻的工程师</w:t>
      </w:r>
    </w:p>
    <w:p w14:paraId="306E0772">
      <w:pPr>
        <w:spacing w:line="360" w:lineRule="auto"/>
        <w:ind w:firstLine="480" w:firstLineChars="200"/>
        <w:jc w:val="left"/>
        <w:rPr>
          <w:rFonts w:ascii="宋体" w:hAnsi="宋体" w:cs="宋体"/>
          <w:sz w:val="24"/>
          <w:szCs w:val="24"/>
        </w:rPr>
      </w:pPr>
      <w:r>
        <w:rPr>
          <w:rFonts w:hint="eastAsia" w:ascii="宋体" w:hAnsi="宋体" w:cs="宋体"/>
          <w:sz w:val="24"/>
          <w:szCs w:val="24"/>
        </w:rPr>
        <w:t>姓名：____________________职务：________________________________</w:t>
      </w:r>
    </w:p>
    <w:p w14:paraId="502A85D9">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职权：</w:t>
      </w:r>
    </w:p>
    <w:p w14:paraId="12EF0068">
      <w:pPr>
        <w:spacing w:line="360" w:lineRule="auto"/>
        <w:ind w:firstLine="480" w:firstLineChars="200"/>
        <w:jc w:val="left"/>
        <w:rPr>
          <w:rFonts w:ascii="宋体" w:hAnsi="宋体" w:cs="宋体"/>
          <w:sz w:val="24"/>
          <w:szCs w:val="24"/>
        </w:rPr>
      </w:pPr>
      <w:r>
        <w:rPr>
          <w:rFonts w:hint="eastAsia" w:ascii="宋体" w:hAnsi="宋体" w:cs="宋体"/>
          <w:sz w:val="24"/>
          <w:szCs w:val="24"/>
        </w:rPr>
        <w:t>5.6不实行监理的，工程师的职权：________</w:t>
      </w:r>
      <w:r>
        <w:rPr>
          <w:rFonts w:hint="eastAsia" w:ascii="宋体" w:hAnsi="宋体" w:cs="宋体"/>
          <w:sz w:val="24"/>
          <w:szCs w:val="24"/>
          <w:u w:val="single"/>
        </w:rPr>
        <w:t>/_</w:t>
      </w:r>
      <w:r>
        <w:rPr>
          <w:rFonts w:hint="eastAsia" w:ascii="宋体" w:hAnsi="宋体" w:cs="宋体"/>
          <w:sz w:val="24"/>
          <w:szCs w:val="24"/>
        </w:rPr>
        <w:t>____________________</w:t>
      </w:r>
    </w:p>
    <w:p w14:paraId="72D00D48">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6、项目经理</w:t>
      </w:r>
    </w:p>
    <w:p w14:paraId="57F812DC">
      <w:pPr>
        <w:spacing w:line="360" w:lineRule="auto"/>
        <w:ind w:firstLine="480" w:firstLineChars="200"/>
        <w:jc w:val="left"/>
        <w:rPr>
          <w:rFonts w:ascii="宋体" w:hAnsi="宋体" w:cs="宋体"/>
          <w:sz w:val="24"/>
          <w:szCs w:val="24"/>
        </w:rPr>
      </w:pPr>
      <w:r>
        <w:rPr>
          <w:rFonts w:hint="eastAsia" w:ascii="宋体" w:hAnsi="宋体" w:cs="宋体"/>
          <w:sz w:val="24"/>
          <w:szCs w:val="24"/>
        </w:rPr>
        <w:t>姓名：___________职务：___________________</w:t>
      </w:r>
    </w:p>
    <w:p w14:paraId="68D77E02">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7、发包人工作</w:t>
      </w:r>
    </w:p>
    <w:p w14:paraId="4E5C0AFD">
      <w:pPr>
        <w:spacing w:line="360" w:lineRule="auto"/>
        <w:ind w:firstLine="480" w:firstLineChars="200"/>
        <w:jc w:val="left"/>
        <w:rPr>
          <w:rFonts w:ascii="宋体" w:hAnsi="宋体" w:cs="宋体"/>
          <w:sz w:val="24"/>
          <w:szCs w:val="24"/>
        </w:rPr>
      </w:pPr>
      <w:r>
        <w:rPr>
          <w:rFonts w:hint="eastAsia" w:ascii="宋体" w:hAnsi="宋体" w:cs="宋体"/>
          <w:sz w:val="24"/>
          <w:szCs w:val="24"/>
        </w:rPr>
        <w:t>7.1发包人应按约定的时间和要求完成以下工作：</w:t>
      </w:r>
    </w:p>
    <w:p w14:paraId="249CB663">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（1）施工场地具备施工条件的要求及完成的时间：</w:t>
      </w:r>
      <w:r>
        <w:rPr>
          <w:rFonts w:hint="eastAsia" w:ascii="宋体" w:hAnsi="宋体" w:cs="宋体"/>
          <w:sz w:val="24"/>
          <w:szCs w:val="24"/>
          <w:u w:val="single"/>
        </w:rPr>
        <w:t>工程开工前五日内完成。</w:t>
      </w:r>
    </w:p>
    <w:p w14:paraId="3D3DA379">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（2）将施工所需的水、电、电讯线路接至施工场地的时间、地点和供应要求：</w:t>
      </w:r>
      <w:r>
        <w:rPr>
          <w:rFonts w:hint="eastAsia" w:ascii="宋体" w:hAnsi="宋体" w:cs="宋体"/>
          <w:sz w:val="24"/>
          <w:szCs w:val="24"/>
          <w:u w:val="single"/>
        </w:rPr>
        <w:t>本工程施工水源、电源、电讯均由承包人自行解决并承担费用。</w:t>
      </w:r>
    </w:p>
    <w:p w14:paraId="0A0203DB">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其计量和计价方法为：</w:t>
      </w:r>
      <w:r>
        <w:rPr>
          <w:rFonts w:hint="eastAsia" w:ascii="宋体" w:hAnsi="宋体" w:cs="宋体"/>
          <w:sz w:val="24"/>
          <w:szCs w:val="24"/>
          <w:u w:val="single"/>
        </w:rPr>
        <w:t>由承包人承担费用，按不同来源在投标时自主报价，结算时不再调整。</w:t>
      </w:r>
    </w:p>
    <w:p w14:paraId="05DAFC30">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（3）施工场地与公共道路的通道开通时间和要求：</w:t>
      </w:r>
    </w:p>
    <w:p w14:paraId="7F354103">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（4）工程地质和地下管线资料的提供时间：</w:t>
      </w:r>
      <w:r>
        <w:rPr>
          <w:rFonts w:hint="eastAsia" w:ascii="宋体" w:hAnsi="宋体" w:cs="宋体"/>
          <w:sz w:val="24"/>
          <w:szCs w:val="24"/>
          <w:u w:val="single"/>
        </w:rPr>
        <w:t>合同签订七日内提供发包人已知的情况，其它由承包人自行勘测和解决。</w:t>
      </w:r>
    </w:p>
    <w:p w14:paraId="040B640E">
      <w:pPr>
        <w:spacing w:line="360" w:lineRule="auto"/>
        <w:ind w:firstLine="480" w:firstLineChars="200"/>
        <w:jc w:val="left"/>
        <w:rPr>
          <w:rFonts w:ascii="宋体" w:hAnsi="宋体" w:cs="宋体"/>
          <w:sz w:val="24"/>
          <w:szCs w:val="24"/>
        </w:rPr>
      </w:pPr>
      <w:r>
        <w:rPr>
          <w:rFonts w:hint="eastAsia" w:ascii="宋体" w:hAnsi="宋体" w:cs="宋体"/>
          <w:sz w:val="24"/>
          <w:szCs w:val="24"/>
        </w:rPr>
        <w:t>（5）由发包人办理的施工所需证件、批件的名称和完成时间：</w:t>
      </w:r>
      <w:r>
        <w:rPr>
          <w:rFonts w:hint="eastAsia" w:ascii="宋体" w:hAnsi="宋体" w:cs="宋体"/>
          <w:sz w:val="24"/>
          <w:szCs w:val="24"/>
          <w:u w:val="single"/>
        </w:rPr>
        <w:t>合同签订后发包人积极办理，需要承包人配合的承包人必须积极配合在开工前完成</w:t>
      </w:r>
      <w:r>
        <w:rPr>
          <w:rFonts w:hint="eastAsia" w:ascii="宋体" w:hAnsi="宋体" w:cs="宋体"/>
          <w:sz w:val="24"/>
          <w:szCs w:val="24"/>
        </w:rPr>
        <w:t>。</w:t>
      </w:r>
    </w:p>
    <w:p w14:paraId="5C5BE1F6">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（6）水准点与座标控制点交验要求：</w:t>
      </w:r>
      <w:r>
        <w:rPr>
          <w:rFonts w:hint="eastAsia" w:ascii="宋体" w:hAnsi="宋体" w:cs="宋体"/>
          <w:sz w:val="24"/>
          <w:szCs w:val="24"/>
          <w:u w:val="single"/>
        </w:rPr>
        <w:t>/。</w:t>
      </w:r>
    </w:p>
    <w:p w14:paraId="4015D09C">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（7）施工交底时间：</w:t>
      </w:r>
      <w:r>
        <w:rPr>
          <w:rFonts w:hint="eastAsia" w:ascii="宋体" w:hAnsi="宋体" w:cs="宋体"/>
          <w:sz w:val="24"/>
          <w:szCs w:val="24"/>
          <w:u w:val="single"/>
        </w:rPr>
        <w:t>。</w:t>
      </w:r>
    </w:p>
    <w:p w14:paraId="0B1B59FC">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（8）协调处理施工场地周围地下管线和邻近建筑物、构筑物（含文物保护建筑）、古树名木的保护工作：</w:t>
      </w:r>
      <w:r>
        <w:rPr>
          <w:rFonts w:hint="eastAsia" w:ascii="宋体" w:hAnsi="宋体" w:cs="宋体"/>
          <w:sz w:val="24"/>
          <w:szCs w:val="24"/>
          <w:u w:val="single"/>
        </w:rPr>
        <w:t>由发包人和承包人协商确定。</w:t>
      </w:r>
    </w:p>
    <w:p w14:paraId="603EA2BB">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（9）双方约定发包人应做的其他工作：</w:t>
      </w:r>
      <w:r>
        <w:rPr>
          <w:rFonts w:hint="eastAsia" w:ascii="宋体" w:hAnsi="宋体" w:cs="宋体"/>
          <w:sz w:val="24"/>
          <w:szCs w:val="24"/>
          <w:u w:val="single"/>
        </w:rPr>
        <w:t>施工中的协调配合工作。</w:t>
      </w:r>
    </w:p>
    <w:p w14:paraId="40964B40">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7.2发包人委托承包人办理的工作：</w:t>
      </w:r>
      <w:r>
        <w:rPr>
          <w:rFonts w:hint="eastAsia" w:ascii="宋体" w:hAnsi="宋体" w:cs="宋体"/>
          <w:sz w:val="24"/>
          <w:szCs w:val="24"/>
          <w:u w:val="single"/>
        </w:rPr>
        <w:t>配合发包人办理施工许可证、质量监督备案手续。</w:t>
      </w:r>
    </w:p>
    <w:p w14:paraId="291CFAC1">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8、承包人工作</w:t>
      </w:r>
    </w:p>
    <w:p w14:paraId="6D45B1FD">
      <w:pPr>
        <w:spacing w:line="360" w:lineRule="auto"/>
        <w:ind w:firstLine="480" w:firstLineChars="200"/>
        <w:jc w:val="left"/>
        <w:rPr>
          <w:rFonts w:ascii="宋体" w:hAnsi="宋体" w:cs="宋体"/>
          <w:sz w:val="24"/>
          <w:szCs w:val="24"/>
        </w:rPr>
      </w:pPr>
      <w:r>
        <w:rPr>
          <w:rFonts w:hint="eastAsia" w:ascii="宋体" w:hAnsi="宋体" w:cs="宋体"/>
          <w:sz w:val="24"/>
          <w:szCs w:val="24"/>
        </w:rPr>
        <w:t>8.1承包人应按约定时间和要求，完成以下工作：</w:t>
      </w:r>
    </w:p>
    <w:p w14:paraId="16B1F38D">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（1）需由设计资质等级和业务范围允许的承包人完成的设计文件提交时间：</w:t>
      </w:r>
      <w:r>
        <w:rPr>
          <w:rFonts w:hint="eastAsia" w:ascii="宋体" w:hAnsi="宋体" w:cs="宋体"/>
          <w:sz w:val="24"/>
          <w:szCs w:val="24"/>
          <w:u w:val="single"/>
        </w:rPr>
        <w:t>按发包人的要求提供。</w:t>
      </w:r>
    </w:p>
    <w:p w14:paraId="4B5AAFE5">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（2）应提供计划、报表的名称及完成时间：</w:t>
      </w:r>
      <w:r>
        <w:rPr>
          <w:rFonts w:hint="eastAsia" w:ascii="宋体" w:hAnsi="宋体" w:cs="宋体"/>
          <w:sz w:val="24"/>
          <w:szCs w:val="24"/>
          <w:u w:val="single"/>
        </w:rPr>
        <w:t xml:space="preserve">        /          。</w:t>
      </w:r>
    </w:p>
    <w:p w14:paraId="2EAC0FBA">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（3）承担施工安全保卫工作及非夜间施工照明的责任和要求：</w:t>
      </w:r>
      <w:r>
        <w:rPr>
          <w:rFonts w:hint="eastAsia" w:ascii="宋体" w:hAnsi="宋体" w:cs="宋体"/>
          <w:sz w:val="24"/>
          <w:szCs w:val="24"/>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14:paraId="0A4B550E">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（4）向发包人提供的办公和生活房屋及设施的要求：</w:t>
      </w:r>
      <w:r>
        <w:rPr>
          <w:rFonts w:hint="eastAsia" w:ascii="宋体" w:hAnsi="宋体" w:cs="宋体"/>
          <w:sz w:val="24"/>
          <w:szCs w:val="24"/>
          <w:u w:val="single"/>
        </w:rPr>
        <w:t>/</w:t>
      </w:r>
    </w:p>
    <w:p w14:paraId="46349442">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（5）需承包人办理的有关施工场地交通、环卫和施工噪音管理等手续：</w:t>
      </w:r>
      <w:r>
        <w:rPr>
          <w:rFonts w:hint="eastAsia" w:ascii="宋体" w:hAnsi="宋体" w:cs="宋体"/>
          <w:sz w:val="24"/>
          <w:szCs w:val="24"/>
          <w:u w:val="single"/>
        </w:rPr>
        <w:t>由承包人负责各项手续的办理并承担费用。</w:t>
      </w:r>
    </w:p>
    <w:p w14:paraId="46D663F9">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（6）已完工程成品保护的特殊要求及费用承担：</w:t>
      </w:r>
      <w:r>
        <w:rPr>
          <w:rFonts w:hint="eastAsia" w:ascii="宋体" w:hAnsi="宋体" w:cs="宋体"/>
          <w:sz w:val="24"/>
          <w:szCs w:val="24"/>
          <w:u w:val="single"/>
        </w:rPr>
        <w:t>承包人负责，费用由承包人承担。</w:t>
      </w:r>
    </w:p>
    <w:p w14:paraId="0BC1AAE4">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（7）施工场地周围地下管线和邻近建筑物、构筑物（含文物保护建筑）、古树名木的保护要求及费用承担：</w:t>
      </w:r>
      <w:r>
        <w:rPr>
          <w:rFonts w:hint="eastAsia" w:ascii="宋体" w:hAnsi="宋体" w:cs="宋体"/>
          <w:sz w:val="24"/>
          <w:szCs w:val="24"/>
          <w:u w:val="single"/>
        </w:rPr>
        <w:t>由发包人和承包人负责协商确定。</w:t>
      </w:r>
    </w:p>
    <w:p w14:paraId="5D45846A">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（8）施工场地清洁卫生的要求：</w:t>
      </w:r>
      <w:r>
        <w:rPr>
          <w:rFonts w:hint="eastAsia" w:ascii="宋体" w:hAnsi="宋体" w:cs="宋体"/>
          <w:sz w:val="24"/>
          <w:szCs w:val="24"/>
          <w:u w:val="single"/>
        </w:rPr>
        <w:t>由承包人负责。</w:t>
      </w:r>
    </w:p>
    <w:p w14:paraId="42D0039A">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（9）双方约定承包人应做的其他工作：</w:t>
      </w:r>
      <w:r>
        <w:rPr>
          <w:rFonts w:hint="eastAsia" w:ascii="宋体" w:hAnsi="宋体" w:cs="宋体"/>
          <w:sz w:val="24"/>
          <w:szCs w:val="24"/>
          <w:u w:val="single"/>
        </w:rPr>
        <w:t>相关的对外协调工作。</w:t>
      </w:r>
    </w:p>
    <w:p w14:paraId="6F4BFCAF">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三、施工组织设计和工期</w:t>
      </w:r>
    </w:p>
    <w:p w14:paraId="7DC3768A">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9、进度计划</w:t>
      </w:r>
    </w:p>
    <w:p w14:paraId="6A1484B6">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9.1承包人提供施工组织设计（施工方案）和进度计划的时间：</w:t>
      </w:r>
      <w:r>
        <w:rPr>
          <w:rFonts w:hint="eastAsia" w:ascii="宋体" w:hAnsi="宋体" w:cs="宋体"/>
          <w:sz w:val="24"/>
          <w:szCs w:val="24"/>
          <w:u w:val="single"/>
        </w:rPr>
        <w:t>合同签订后15日内。</w:t>
      </w:r>
    </w:p>
    <w:p w14:paraId="76B0606A">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工程师确认的时间：</w:t>
      </w:r>
      <w:r>
        <w:rPr>
          <w:rFonts w:hint="eastAsia" w:ascii="宋体" w:hAnsi="宋体" w:cs="宋体"/>
          <w:sz w:val="24"/>
          <w:szCs w:val="24"/>
          <w:u w:val="single"/>
        </w:rPr>
        <w:t>承包人接交之日起七日内。</w:t>
      </w:r>
    </w:p>
    <w:p w14:paraId="124B11CA">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9.2群体工程中有关进度计划的要求：</w:t>
      </w:r>
      <w:r>
        <w:rPr>
          <w:rFonts w:hint="eastAsia" w:ascii="宋体" w:hAnsi="宋体" w:cs="宋体"/>
          <w:sz w:val="24"/>
          <w:szCs w:val="24"/>
          <w:u w:val="single"/>
        </w:rPr>
        <w:t>以发包人的要求为准。</w:t>
      </w:r>
    </w:p>
    <w:p w14:paraId="74E60085">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10、工期延误</w:t>
      </w:r>
    </w:p>
    <w:p w14:paraId="32F699D2">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10.1双方约定工期顺延的其他情况：</w:t>
      </w:r>
      <w:r>
        <w:rPr>
          <w:rFonts w:hint="eastAsia" w:ascii="宋体" w:hAnsi="宋体" w:cs="宋体"/>
          <w:sz w:val="24"/>
          <w:szCs w:val="24"/>
          <w:u w:val="single"/>
        </w:rPr>
        <w:t>执行《通用条款》。</w:t>
      </w:r>
    </w:p>
    <w:p w14:paraId="2C4F6719">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四、质量与检验</w:t>
      </w:r>
    </w:p>
    <w:p w14:paraId="09E12FD8">
      <w:pPr>
        <w:spacing w:line="360" w:lineRule="auto"/>
        <w:ind w:firstLine="480" w:firstLineChars="200"/>
        <w:jc w:val="left"/>
        <w:rPr>
          <w:rFonts w:ascii="宋体" w:hAnsi="宋体" w:cs="宋体"/>
          <w:sz w:val="24"/>
          <w:szCs w:val="24"/>
        </w:rPr>
      </w:pPr>
      <w:r>
        <w:rPr>
          <w:rFonts w:hint="eastAsia" w:ascii="宋体" w:hAnsi="宋体" w:cs="宋体"/>
          <w:sz w:val="24"/>
          <w:szCs w:val="24"/>
        </w:rPr>
        <w:t>11、隐蔽工程和中间验收</w:t>
      </w:r>
    </w:p>
    <w:p w14:paraId="1778D4F9">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11.1双方约定中间验收部位：</w:t>
      </w:r>
      <w:r>
        <w:rPr>
          <w:rFonts w:hint="eastAsia" w:ascii="宋体" w:hAnsi="宋体" w:cs="宋体"/>
          <w:sz w:val="24"/>
          <w:szCs w:val="24"/>
          <w:u w:val="single"/>
        </w:rPr>
        <w:t>执行《通用条款》。</w:t>
      </w:r>
    </w:p>
    <w:p w14:paraId="7B2AEA5B">
      <w:pPr>
        <w:spacing w:line="360" w:lineRule="auto"/>
        <w:ind w:firstLine="480" w:firstLineChars="200"/>
        <w:jc w:val="left"/>
        <w:rPr>
          <w:rFonts w:ascii="宋体" w:hAnsi="宋体" w:cs="宋体"/>
          <w:sz w:val="24"/>
          <w:szCs w:val="24"/>
        </w:rPr>
      </w:pPr>
      <w:r>
        <w:rPr>
          <w:rFonts w:hint="eastAsia" w:ascii="宋体" w:hAnsi="宋体" w:cs="宋体"/>
          <w:sz w:val="24"/>
          <w:szCs w:val="24"/>
        </w:rPr>
        <w:t>12、工程试车</w:t>
      </w:r>
    </w:p>
    <w:p w14:paraId="4C1C1110">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12.1试车费用的承担：</w:t>
      </w:r>
      <w:r>
        <w:rPr>
          <w:rFonts w:hint="eastAsia" w:ascii="宋体" w:hAnsi="宋体" w:cs="宋体"/>
          <w:sz w:val="24"/>
          <w:szCs w:val="24"/>
          <w:u w:val="single"/>
        </w:rPr>
        <w:t>由承包人承担。</w:t>
      </w:r>
    </w:p>
    <w:p w14:paraId="0E6F723A">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五、安全生产</w:t>
      </w:r>
    </w:p>
    <w:p w14:paraId="74B4591B">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13、项目实施单位履行安全生产监管责任，项目施工单位履行安全生产主体责任。（详见作业设计说明书）</w:t>
      </w:r>
    </w:p>
    <w:p w14:paraId="35450934">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六、合同价款</w:t>
      </w:r>
    </w:p>
    <w:p w14:paraId="7BFF7C9E">
      <w:pPr>
        <w:spacing w:line="360" w:lineRule="auto"/>
        <w:ind w:firstLine="480" w:firstLineChars="200"/>
        <w:jc w:val="left"/>
        <w:rPr>
          <w:rFonts w:ascii="宋体" w:hAnsi="宋体" w:cs="宋体"/>
          <w:sz w:val="24"/>
          <w:szCs w:val="24"/>
        </w:rPr>
      </w:pPr>
      <w:r>
        <w:rPr>
          <w:rFonts w:hint="eastAsia" w:ascii="宋体" w:hAnsi="宋体" w:cs="宋体"/>
          <w:sz w:val="24"/>
          <w:szCs w:val="24"/>
        </w:rPr>
        <w:t>13、合同价款约定</w:t>
      </w:r>
    </w:p>
    <w:p w14:paraId="3C14B137">
      <w:pPr>
        <w:spacing w:line="360" w:lineRule="auto"/>
        <w:ind w:firstLine="480" w:firstLineChars="200"/>
        <w:jc w:val="left"/>
        <w:rPr>
          <w:rFonts w:ascii="宋体" w:hAnsi="宋体" w:cs="宋体"/>
          <w:sz w:val="24"/>
          <w:szCs w:val="24"/>
        </w:rPr>
      </w:pPr>
      <w:r>
        <w:rPr>
          <w:rFonts w:hint="eastAsia" w:ascii="宋体" w:hAnsi="宋体" w:cs="宋体"/>
          <w:sz w:val="24"/>
          <w:szCs w:val="24"/>
        </w:rPr>
        <w:t>13.1本合同价款采用</w:t>
      </w:r>
      <w:r>
        <w:rPr>
          <w:rFonts w:hint="eastAsia" w:ascii="宋体" w:hAnsi="宋体" w:cs="宋体"/>
          <w:sz w:val="24"/>
          <w:szCs w:val="24"/>
          <w:u w:val="single"/>
        </w:rPr>
        <w:t>（1）_</w:t>
      </w:r>
      <w:r>
        <w:rPr>
          <w:rFonts w:hint="eastAsia" w:ascii="宋体" w:hAnsi="宋体" w:cs="宋体"/>
          <w:sz w:val="24"/>
          <w:szCs w:val="24"/>
        </w:rPr>
        <w:t>方式确定。</w:t>
      </w:r>
    </w:p>
    <w:p w14:paraId="3D27754D">
      <w:pPr>
        <w:spacing w:line="360" w:lineRule="auto"/>
        <w:ind w:firstLine="480" w:firstLineChars="200"/>
        <w:jc w:val="left"/>
        <w:rPr>
          <w:rFonts w:ascii="宋体" w:hAnsi="宋体" w:cs="宋体"/>
          <w:sz w:val="24"/>
          <w:szCs w:val="24"/>
        </w:rPr>
      </w:pPr>
      <w:r>
        <w:rPr>
          <w:rFonts w:hint="eastAsia" w:ascii="宋体" w:hAnsi="宋体" w:cs="宋体"/>
          <w:sz w:val="24"/>
          <w:szCs w:val="24"/>
        </w:rPr>
        <w:t>（1）采用固定总价合同：</w:t>
      </w:r>
    </w:p>
    <w:p w14:paraId="1D92085E">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（2）采用固定综合单价合同，综合单价中包括的风险范围：</w:t>
      </w:r>
      <w:r>
        <w:rPr>
          <w:rFonts w:hint="eastAsia" w:ascii="宋体" w:hAnsi="宋体" w:cs="宋体"/>
          <w:sz w:val="24"/>
          <w:szCs w:val="24"/>
          <w:u w:val="single"/>
        </w:rPr>
        <w:t xml:space="preserve">  /  </w:t>
      </w:r>
    </w:p>
    <w:p w14:paraId="72AC36E8">
      <w:pPr>
        <w:spacing w:line="360" w:lineRule="auto"/>
        <w:ind w:firstLine="480" w:firstLineChars="200"/>
        <w:jc w:val="left"/>
        <w:rPr>
          <w:rFonts w:ascii="宋体" w:hAnsi="宋体" w:cs="宋体"/>
          <w:sz w:val="24"/>
          <w:szCs w:val="24"/>
        </w:rPr>
      </w:pPr>
      <w:r>
        <w:rPr>
          <w:rFonts w:hint="eastAsia" w:ascii="宋体" w:hAnsi="宋体" w:cs="宋体"/>
          <w:sz w:val="24"/>
          <w:szCs w:val="24"/>
        </w:rPr>
        <w:t>（3）采用可调价格合同，合同价款调整方法：_______</w:t>
      </w:r>
      <w:r>
        <w:rPr>
          <w:rFonts w:hint="eastAsia" w:ascii="宋体" w:hAnsi="宋体" w:cs="宋体"/>
          <w:sz w:val="24"/>
          <w:szCs w:val="24"/>
          <w:u w:val="single"/>
        </w:rPr>
        <w:t>__/__</w:t>
      </w:r>
      <w:r>
        <w:rPr>
          <w:rFonts w:hint="eastAsia" w:ascii="宋体" w:hAnsi="宋体" w:cs="宋体"/>
          <w:sz w:val="24"/>
          <w:szCs w:val="24"/>
        </w:rPr>
        <w:t>___________</w:t>
      </w:r>
    </w:p>
    <w:p w14:paraId="190BA39A">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14、合同价款调整</w:t>
      </w:r>
    </w:p>
    <w:p w14:paraId="52D5A512">
      <w:pPr>
        <w:spacing w:line="360" w:lineRule="auto"/>
        <w:ind w:firstLine="480" w:firstLineChars="200"/>
        <w:jc w:val="left"/>
        <w:rPr>
          <w:rFonts w:ascii="宋体" w:hAnsi="宋体" w:cs="宋体"/>
          <w:sz w:val="24"/>
          <w:szCs w:val="24"/>
        </w:rPr>
      </w:pPr>
      <w:r>
        <w:rPr>
          <w:rFonts w:hint="eastAsia" w:ascii="宋体" w:hAnsi="宋体" w:cs="宋体"/>
          <w:sz w:val="24"/>
          <w:szCs w:val="24"/>
        </w:rPr>
        <w:t>14.1双方约定合同价款的其他调整因素：__________</w:t>
      </w:r>
      <w:r>
        <w:rPr>
          <w:rFonts w:hint="eastAsia" w:ascii="宋体" w:hAnsi="宋体" w:cs="宋体"/>
          <w:sz w:val="24"/>
          <w:szCs w:val="24"/>
          <w:u w:val="single"/>
        </w:rPr>
        <w:t>_/</w:t>
      </w:r>
      <w:r>
        <w:rPr>
          <w:rFonts w:hint="eastAsia" w:ascii="宋体" w:hAnsi="宋体" w:cs="宋体"/>
          <w:sz w:val="24"/>
          <w:szCs w:val="24"/>
        </w:rPr>
        <w:t>_______________</w:t>
      </w:r>
    </w:p>
    <w:p w14:paraId="6038C157">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15、工程预付款</w:t>
      </w:r>
    </w:p>
    <w:p w14:paraId="485AD007">
      <w:pPr>
        <w:spacing w:line="360" w:lineRule="auto"/>
        <w:ind w:firstLine="480" w:firstLineChars="200"/>
        <w:jc w:val="left"/>
        <w:rPr>
          <w:rFonts w:ascii="宋体" w:hAnsi="宋体" w:cs="宋体"/>
          <w:sz w:val="24"/>
          <w:szCs w:val="24"/>
          <w:u w:val="thick"/>
        </w:rPr>
      </w:pPr>
      <w:r>
        <w:rPr>
          <w:rFonts w:hint="eastAsia" w:ascii="宋体" w:hAnsi="宋体" w:cs="宋体"/>
          <w:sz w:val="24"/>
          <w:szCs w:val="24"/>
        </w:rPr>
        <w:t>发包人向承包人预付工程款的时间和金额或占合同价款总额的比例：</w:t>
      </w:r>
      <w:r>
        <w:rPr>
          <w:rFonts w:hint="eastAsia" w:ascii="宋体" w:hAnsi="宋体" w:cs="宋体"/>
          <w:sz w:val="24"/>
          <w:szCs w:val="24"/>
          <w:u w:val="single"/>
        </w:rPr>
        <w:t xml:space="preserve"> / </w:t>
      </w:r>
    </w:p>
    <w:p w14:paraId="5A7FC574">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预付安全防护、文明施工措施费用的比例和时间：</w:t>
      </w:r>
      <w:r>
        <w:rPr>
          <w:rFonts w:hint="eastAsia" w:ascii="宋体" w:hAnsi="宋体" w:cs="宋体"/>
          <w:sz w:val="24"/>
          <w:szCs w:val="24"/>
          <w:u w:val="single"/>
        </w:rPr>
        <w:t xml:space="preserve"> / </w:t>
      </w:r>
    </w:p>
    <w:p w14:paraId="433F819B">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16、工程量确认</w:t>
      </w:r>
    </w:p>
    <w:p w14:paraId="1E1DE783">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16.1承包人向工程师提交已完工程量报告的时间：</w:t>
      </w:r>
      <w:r>
        <w:rPr>
          <w:rFonts w:hint="eastAsia" w:ascii="宋体" w:hAnsi="宋体" w:cs="宋体"/>
          <w:sz w:val="24"/>
          <w:szCs w:val="24"/>
          <w:u w:val="single"/>
        </w:rPr>
        <w:t>每月的26日承包人向发包人提交25日以前已完工程量报告。</w:t>
      </w:r>
    </w:p>
    <w:p w14:paraId="15BFE7D5">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17、工程进度款结算与支付</w:t>
      </w:r>
    </w:p>
    <w:p w14:paraId="37185B10">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双方约定的工程进度款支付的方式、时间和比例是：详见合同条款及格式前附表</w:t>
      </w:r>
    </w:p>
    <w:p w14:paraId="34EFFC71">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七、材料设备供应</w:t>
      </w:r>
    </w:p>
    <w:p w14:paraId="3FC0AD96">
      <w:pPr>
        <w:widowControl/>
        <w:spacing w:line="360" w:lineRule="auto"/>
        <w:ind w:firstLine="480" w:firstLineChars="200"/>
        <w:rPr>
          <w:rFonts w:ascii="宋体" w:hAnsi="宋体" w:cs="宋体"/>
          <w:sz w:val="24"/>
          <w:szCs w:val="24"/>
        </w:rPr>
      </w:pPr>
      <w:r>
        <w:rPr>
          <w:rFonts w:hint="eastAsia" w:ascii="宋体" w:hAnsi="宋体" w:cs="宋体"/>
          <w:sz w:val="24"/>
          <w:szCs w:val="24"/>
        </w:rPr>
        <w:t>31发包人供应材料设备，承包人应按计划领取使用，在结算时发包人按暂定价从工程款中扣除。</w:t>
      </w:r>
    </w:p>
    <w:p w14:paraId="0AE36F86">
      <w:pPr>
        <w:widowControl/>
        <w:spacing w:line="360" w:lineRule="auto"/>
        <w:ind w:firstLine="480" w:firstLineChars="200"/>
        <w:rPr>
          <w:rFonts w:ascii="宋体" w:hAnsi="宋体" w:cs="宋体"/>
          <w:sz w:val="24"/>
          <w:szCs w:val="24"/>
        </w:rPr>
      </w:pPr>
      <w:r>
        <w:rPr>
          <w:rFonts w:hint="eastAsia" w:ascii="宋体" w:hAnsi="宋体" w:cs="宋体"/>
          <w:sz w:val="24"/>
          <w:szCs w:val="24"/>
        </w:rPr>
        <w:t>31.4发包人供应的材料设备与一览表不符时，双方约定发包人承担责任如下：</w:t>
      </w:r>
    </w:p>
    <w:p w14:paraId="44EADBFF">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（1）材料设备单价与一览表不符：</w:t>
      </w:r>
      <w:r>
        <w:rPr>
          <w:rFonts w:hint="eastAsia" w:ascii="宋体" w:hAnsi="宋体" w:cs="宋体"/>
          <w:sz w:val="24"/>
          <w:szCs w:val="24"/>
          <w:u w:val="single"/>
        </w:rPr>
        <w:t>执行《通用条款》31.4.（1）款。</w:t>
      </w:r>
    </w:p>
    <w:p w14:paraId="1DE9A17B">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（2）材料设备的品种、规格、型号、质量等级与一览表不符：</w:t>
      </w:r>
      <w:r>
        <w:rPr>
          <w:rFonts w:hint="eastAsia" w:ascii="宋体" w:hAnsi="宋体" w:cs="宋体"/>
          <w:sz w:val="24"/>
          <w:szCs w:val="24"/>
          <w:u w:val="single"/>
        </w:rPr>
        <w:t>执行《通用条款》31.4(2)款。</w:t>
      </w:r>
    </w:p>
    <w:p w14:paraId="665B6C20">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（3）承包人可代为调剂串换的材料：</w:t>
      </w:r>
      <w:r>
        <w:rPr>
          <w:rFonts w:hint="eastAsia" w:ascii="宋体" w:hAnsi="宋体" w:cs="宋体"/>
          <w:sz w:val="24"/>
          <w:szCs w:val="24"/>
          <w:u w:val="single"/>
        </w:rPr>
        <w:t>执行《通用条款》31.4.（3）款。</w:t>
      </w:r>
    </w:p>
    <w:p w14:paraId="5BECB5B6">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（4）到货地点与一览表不符：</w:t>
      </w:r>
      <w:r>
        <w:rPr>
          <w:rFonts w:hint="eastAsia" w:ascii="宋体" w:hAnsi="宋体" w:cs="宋体"/>
          <w:sz w:val="24"/>
          <w:szCs w:val="24"/>
          <w:u w:val="single"/>
        </w:rPr>
        <w:t>执行《通用条款》31.4.（4）款。</w:t>
      </w:r>
    </w:p>
    <w:p w14:paraId="54271B06">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（5）供应数量与一览表不符：</w:t>
      </w:r>
      <w:r>
        <w:rPr>
          <w:rFonts w:hint="eastAsia" w:ascii="宋体" w:hAnsi="宋体" w:cs="宋体"/>
          <w:sz w:val="24"/>
          <w:szCs w:val="24"/>
          <w:u w:val="single"/>
        </w:rPr>
        <w:t>执行《通用条款》31.4.（5）款。</w:t>
      </w:r>
    </w:p>
    <w:p w14:paraId="76ED17DA">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（6）到货时间与一览表不符：</w:t>
      </w:r>
      <w:r>
        <w:rPr>
          <w:rFonts w:hint="eastAsia" w:ascii="宋体" w:hAnsi="宋体" w:cs="宋体"/>
          <w:sz w:val="24"/>
          <w:szCs w:val="24"/>
          <w:u w:val="single"/>
        </w:rPr>
        <w:t>执行《通用条款》31.4.（6）款。</w:t>
      </w:r>
    </w:p>
    <w:p w14:paraId="25FB5529">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31.6发包人供应材料设备的结算方法：</w:t>
      </w:r>
      <w:r>
        <w:rPr>
          <w:rFonts w:hint="eastAsia" w:ascii="宋体" w:hAnsi="宋体" w:cs="宋体"/>
          <w:sz w:val="24"/>
          <w:szCs w:val="24"/>
          <w:u w:val="single"/>
        </w:rPr>
        <w:t>无</w:t>
      </w:r>
    </w:p>
    <w:p w14:paraId="11DC3729">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32、承包人采购材料设备</w:t>
      </w:r>
    </w:p>
    <w:p w14:paraId="462BFFEA">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32.1承包人采购材料设备的约定：</w:t>
      </w:r>
      <w:r>
        <w:rPr>
          <w:rFonts w:hint="eastAsia" w:ascii="宋体" w:hAnsi="宋体" w:cs="宋体"/>
          <w:sz w:val="24"/>
          <w:szCs w:val="24"/>
          <w:u w:val="single"/>
        </w:rPr>
        <w:t>乙方自行采购的材料规格型号应与施工图设计相符，质量等级必须合格。</w:t>
      </w:r>
    </w:p>
    <w:p w14:paraId="0F247ABE">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八、工程变更</w:t>
      </w:r>
    </w:p>
    <w:p w14:paraId="25A5AB1F">
      <w:pPr>
        <w:widowControl/>
        <w:spacing w:line="360" w:lineRule="auto"/>
        <w:ind w:firstLine="480" w:firstLineChars="200"/>
        <w:rPr>
          <w:rFonts w:ascii="宋体" w:hAnsi="宋体" w:cs="宋体"/>
          <w:sz w:val="24"/>
          <w:szCs w:val="24"/>
        </w:rPr>
      </w:pPr>
      <w:r>
        <w:rPr>
          <w:rFonts w:hint="eastAsia" w:ascii="宋体" w:hAnsi="宋体" w:cs="宋体"/>
          <w:sz w:val="24"/>
          <w:szCs w:val="24"/>
        </w:rPr>
        <w:t>33、在本工程实施过程中若发生变更，按下列各项执行：</w:t>
      </w:r>
    </w:p>
    <w:p w14:paraId="2D9E5547">
      <w:pPr>
        <w:widowControl/>
        <w:spacing w:line="360" w:lineRule="auto"/>
        <w:ind w:firstLine="480" w:firstLineChars="200"/>
        <w:rPr>
          <w:rFonts w:ascii="宋体" w:hAnsi="宋体" w:cs="宋体"/>
          <w:sz w:val="24"/>
          <w:szCs w:val="24"/>
        </w:rPr>
      </w:pPr>
      <w:r>
        <w:rPr>
          <w:rFonts w:hint="eastAsia" w:ascii="宋体" w:hAnsi="宋体" w:cs="宋体"/>
          <w:sz w:val="24"/>
          <w:szCs w:val="24"/>
        </w:rPr>
        <w:t>33.1</w:t>
      </w:r>
      <w:r>
        <w:rPr>
          <w:rFonts w:hint="eastAsia" w:ascii="宋体" w:hAnsi="宋体" w:cs="宋体"/>
          <w:sz w:val="24"/>
          <w:szCs w:val="24"/>
          <w:u w:val="single"/>
        </w:rPr>
        <w:t>合同中已有适用综合单价的，可参照类似综合单价调整；</w:t>
      </w:r>
    </w:p>
    <w:p w14:paraId="7BEB9B5D">
      <w:pPr>
        <w:widowControl/>
        <w:spacing w:line="360" w:lineRule="auto"/>
        <w:ind w:firstLine="480" w:firstLineChars="200"/>
        <w:rPr>
          <w:rFonts w:ascii="宋体" w:hAnsi="宋体" w:cs="宋体"/>
          <w:sz w:val="24"/>
          <w:szCs w:val="24"/>
        </w:rPr>
      </w:pPr>
      <w:r>
        <w:rPr>
          <w:rFonts w:hint="eastAsia" w:ascii="宋体" w:hAnsi="宋体" w:cs="宋体"/>
          <w:sz w:val="24"/>
          <w:szCs w:val="24"/>
        </w:rPr>
        <w:t>33.2</w:t>
      </w:r>
      <w:r>
        <w:rPr>
          <w:rFonts w:hint="eastAsia" w:ascii="宋体" w:hAnsi="宋体" w:cs="宋体"/>
          <w:sz w:val="24"/>
          <w:szCs w:val="24"/>
          <w:u w:val="single"/>
        </w:rPr>
        <w:t>合同中有类似综合单价的，可参照类似综合单价调整；</w:t>
      </w:r>
    </w:p>
    <w:p w14:paraId="216086F2">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33.3</w:t>
      </w:r>
      <w:r>
        <w:rPr>
          <w:rFonts w:hint="eastAsia" w:ascii="宋体" w:hAnsi="宋体" w:cs="宋体"/>
          <w:sz w:val="24"/>
          <w:szCs w:val="24"/>
          <w:u w:val="single"/>
        </w:rPr>
        <w:t>合同中没有适用或类似综合单价的承包人按照投标书人工工日、材料、机械台班单价进行组价，报发包人审核认可。</w:t>
      </w:r>
    </w:p>
    <w:p w14:paraId="0F7C3A28">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九、竣工验收与结算</w:t>
      </w:r>
    </w:p>
    <w:p w14:paraId="0118F1D5">
      <w:pPr>
        <w:widowControl/>
        <w:spacing w:line="360" w:lineRule="auto"/>
        <w:ind w:firstLine="480" w:firstLineChars="200"/>
        <w:rPr>
          <w:rFonts w:ascii="宋体" w:hAnsi="宋体" w:cs="宋体"/>
          <w:sz w:val="24"/>
          <w:szCs w:val="24"/>
        </w:rPr>
      </w:pPr>
      <w:r>
        <w:rPr>
          <w:rFonts w:hint="eastAsia" w:ascii="宋体" w:hAnsi="宋体" w:cs="宋体"/>
          <w:sz w:val="24"/>
          <w:szCs w:val="24"/>
        </w:rPr>
        <w:t>36、竣工验收</w:t>
      </w:r>
    </w:p>
    <w:p w14:paraId="369119F1">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36.1承包人提供竣工图的约定：</w:t>
      </w:r>
      <w:r>
        <w:rPr>
          <w:rFonts w:hint="eastAsia" w:ascii="宋体" w:hAnsi="宋体" w:cs="宋体"/>
          <w:sz w:val="24"/>
          <w:szCs w:val="24"/>
          <w:u w:val="single"/>
        </w:rPr>
        <w:t>完整资料文件两套。</w:t>
      </w:r>
    </w:p>
    <w:p w14:paraId="164E477F">
      <w:pPr>
        <w:widowControl/>
        <w:spacing w:line="360" w:lineRule="auto"/>
        <w:ind w:firstLine="480" w:firstLineChars="200"/>
        <w:rPr>
          <w:rFonts w:ascii="宋体" w:hAnsi="宋体" w:cs="宋体"/>
          <w:sz w:val="24"/>
          <w:szCs w:val="24"/>
        </w:rPr>
      </w:pPr>
      <w:r>
        <w:rPr>
          <w:rFonts w:hint="eastAsia" w:ascii="宋体" w:hAnsi="宋体" w:cs="宋体"/>
          <w:sz w:val="24"/>
          <w:szCs w:val="24"/>
        </w:rPr>
        <w:t>36.6中间交工工程的范围和竣工时间：_______________</w:t>
      </w:r>
      <w:r>
        <w:rPr>
          <w:rFonts w:hint="eastAsia" w:ascii="宋体" w:hAnsi="宋体" w:cs="宋体"/>
          <w:sz w:val="24"/>
          <w:szCs w:val="24"/>
          <w:u w:val="single"/>
        </w:rPr>
        <w:t>/</w:t>
      </w:r>
      <w:r>
        <w:rPr>
          <w:rFonts w:hint="eastAsia" w:ascii="宋体" w:hAnsi="宋体" w:cs="宋体"/>
          <w:sz w:val="24"/>
          <w:szCs w:val="24"/>
        </w:rPr>
        <w:t>_______________</w:t>
      </w:r>
    </w:p>
    <w:p w14:paraId="6E5AB7ED">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37、竣工结算</w:t>
      </w:r>
    </w:p>
    <w:p w14:paraId="1C8E3A5E">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结算审查期限：</w:t>
      </w:r>
      <w:r>
        <w:rPr>
          <w:rFonts w:hint="eastAsia" w:ascii="宋体" w:hAnsi="宋体" w:cs="宋体"/>
          <w:sz w:val="24"/>
          <w:szCs w:val="24"/>
          <w:u w:val="single"/>
        </w:rPr>
        <w:t xml:space="preserve">  /   </w:t>
      </w:r>
    </w:p>
    <w:p w14:paraId="020AA445">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十、违约、索赔和争议</w:t>
      </w:r>
    </w:p>
    <w:p w14:paraId="5C86DFAE">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39、违约</w:t>
      </w:r>
    </w:p>
    <w:p w14:paraId="2517DBBF">
      <w:pPr>
        <w:widowControl/>
        <w:spacing w:line="360" w:lineRule="auto"/>
        <w:ind w:firstLine="480" w:firstLineChars="200"/>
        <w:rPr>
          <w:rFonts w:ascii="宋体" w:hAnsi="宋体" w:cs="宋体"/>
          <w:sz w:val="24"/>
          <w:szCs w:val="24"/>
        </w:rPr>
      </w:pPr>
      <w:r>
        <w:rPr>
          <w:rFonts w:hint="eastAsia" w:ascii="宋体" w:hAnsi="宋体" w:cs="宋体"/>
          <w:sz w:val="24"/>
          <w:szCs w:val="24"/>
        </w:rPr>
        <w:t>39.1  本合同中关于发包人违约的具体责任如下：</w:t>
      </w:r>
    </w:p>
    <w:p w14:paraId="76418636">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本合同通用条款第28.1条约定发包人违约应承担的违约责任：</w:t>
      </w:r>
      <w:r>
        <w:rPr>
          <w:rFonts w:hint="eastAsia" w:ascii="宋体" w:hAnsi="宋体" w:cs="宋体"/>
          <w:sz w:val="24"/>
          <w:szCs w:val="24"/>
          <w:u w:val="single"/>
        </w:rPr>
        <w:t xml:space="preserve">  _</w:t>
      </w:r>
      <w:r>
        <w:rPr>
          <w:rFonts w:hint="eastAsia" w:ascii="宋体" w:hAnsi="宋体" w:cs="宋体"/>
          <w:sz w:val="24"/>
          <w:szCs w:val="24"/>
        </w:rPr>
        <w:t>/_</w:t>
      </w:r>
      <w:r>
        <w:rPr>
          <w:rFonts w:hint="eastAsia" w:ascii="宋体" w:hAnsi="宋体" w:cs="宋体"/>
          <w:sz w:val="24"/>
          <w:szCs w:val="24"/>
          <w:u w:val="single"/>
        </w:rPr>
        <w:t xml:space="preserve">_   </w:t>
      </w:r>
    </w:p>
    <w:p w14:paraId="03A0BDB0">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本合同通用条款第30.5款约定发包人违约应承担的违约责任：</w:t>
      </w:r>
      <w:r>
        <w:rPr>
          <w:rFonts w:hint="eastAsia" w:ascii="宋体" w:hAnsi="宋体" w:cs="宋体"/>
          <w:sz w:val="24"/>
          <w:szCs w:val="24"/>
          <w:u w:val="single"/>
        </w:rPr>
        <w:t>执行《通用条款》30.5款。</w:t>
      </w:r>
    </w:p>
    <w:p w14:paraId="75E6A765">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本合同通用条款第37.6款约定发包人违约应承担的违约责任：</w:t>
      </w:r>
      <w:r>
        <w:rPr>
          <w:rFonts w:hint="eastAsia" w:ascii="宋体" w:hAnsi="宋体" w:cs="宋体"/>
          <w:sz w:val="24"/>
          <w:szCs w:val="24"/>
          <w:u w:val="single"/>
        </w:rPr>
        <w:t>执行《通用条款》37.6款。</w:t>
      </w:r>
    </w:p>
    <w:p w14:paraId="64C397C5">
      <w:pPr>
        <w:widowControl/>
        <w:spacing w:line="360" w:lineRule="auto"/>
        <w:ind w:firstLine="480" w:firstLineChars="200"/>
        <w:rPr>
          <w:rFonts w:ascii="宋体" w:hAnsi="宋体" w:cs="宋体"/>
          <w:sz w:val="24"/>
          <w:szCs w:val="24"/>
        </w:rPr>
      </w:pPr>
      <w:r>
        <w:rPr>
          <w:rFonts w:hint="eastAsia" w:ascii="宋体" w:hAnsi="宋体" w:cs="宋体"/>
          <w:sz w:val="24"/>
          <w:szCs w:val="24"/>
        </w:rPr>
        <w:t>双方约定的发包人其他违约责任：__________/_________</w:t>
      </w:r>
    </w:p>
    <w:p w14:paraId="37CD9A2C">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39.2  本合同中关于承包人违约的具体责任如下：本合同通用条款第14.2款约定承包人违约承担的违约责任：</w:t>
      </w:r>
      <w:r>
        <w:rPr>
          <w:rFonts w:hint="eastAsia" w:ascii="宋体" w:hAnsi="宋体" w:cs="宋体"/>
          <w:sz w:val="24"/>
          <w:szCs w:val="24"/>
          <w:u w:val="single"/>
        </w:rPr>
        <w:t>承包人工期每推迟一天罚款1000元，若影响到发包人使用另行赔偿给甲方造成的损失。</w:t>
      </w:r>
    </w:p>
    <w:p w14:paraId="48881561">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本合同通用条款第15.1款约定承包人违约应承担的违约责任：</w:t>
      </w:r>
      <w:r>
        <w:rPr>
          <w:rFonts w:hint="eastAsia" w:ascii="宋体" w:hAnsi="宋体" w:cs="宋体"/>
          <w:sz w:val="24"/>
          <w:szCs w:val="24"/>
          <w:u w:val="single"/>
        </w:rPr>
        <w:t>承包方除按合同价款的2%承担违约金外，另按国务院279号令有关规定执行。</w:t>
      </w:r>
    </w:p>
    <w:p w14:paraId="6110A750">
      <w:pPr>
        <w:widowControl/>
        <w:spacing w:line="360" w:lineRule="auto"/>
        <w:ind w:firstLine="480" w:firstLineChars="200"/>
        <w:rPr>
          <w:rFonts w:ascii="宋体" w:hAnsi="宋体" w:cs="宋体"/>
          <w:sz w:val="24"/>
          <w:szCs w:val="24"/>
        </w:rPr>
      </w:pPr>
      <w:r>
        <w:rPr>
          <w:rFonts w:hint="eastAsia" w:ascii="宋体" w:hAnsi="宋体" w:cs="宋体"/>
          <w:sz w:val="24"/>
          <w:szCs w:val="24"/>
        </w:rPr>
        <w:t>双方约定的承包人其他违约责任：______</w:t>
      </w:r>
      <w:r>
        <w:rPr>
          <w:rFonts w:hint="eastAsia" w:ascii="宋体" w:hAnsi="宋体" w:cs="宋体"/>
          <w:sz w:val="24"/>
          <w:szCs w:val="24"/>
          <w:u w:val="single"/>
        </w:rPr>
        <w:t>/</w:t>
      </w:r>
      <w:r>
        <w:rPr>
          <w:rFonts w:hint="eastAsia" w:ascii="宋体" w:hAnsi="宋体" w:cs="宋体"/>
          <w:sz w:val="24"/>
          <w:szCs w:val="24"/>
        </w:rPr>
        <w:t>________</w:t>
      </w:r>
    </w:p>
    <w:p w14:paraId="118D304A">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41、争议</w:t>
      </w:r>
    </w:p>
    <w:p w14:paraId="596FED99">
      <w:pPr>
        <w:widowControl/>
        <w:spacing w:line="360" w:lineRule="auto"/>
        <w:ind w:firstLine="480" w:firstLineChars="200"/>
        <w:rPr>
          <w:rFonts w:ascii="宋体" w:hAnsi="宋体" w:cs="宋体"/>
          <w:sz w:val="24"/>
          <w:szCs w:val="24"/>
        </w:rPr>
      </w:pPr>
      <w:r>
        <w:rPr>
          <w:rFonts w:hint="eastAsia" w:ascii="宋体" w:hAnsi="宋体" w:cs="宋体"/>
          <w:sz w:val="24"/>
          <w:szCs w:val="24"/>
        </w:rPr>
        <w:t>41.1双方当事人约定，在履行合同过程中产生争议时：</w:t>
      </w:r>
    </w:p>
    <w:p w14:paraId="71141965">
      <w:pPr>
        <w:widowControl/>
        <w:spacing w:line="360" w:lineRule="auto"/>
        <w:ind w:firstLine="480" w:firstLineChars="200"/>
        <w:rPr>
          <w:rFonts w:ascii="宋体" w:hAnsi="宋体" w:cs="宋体"/>
          <w:sz w:val="24"/>
          <w:szCs w:val="24"/>
        </w:rPr>
      </w:pPr>
      <w:r>
        <w:rPr>
          <w:rFonts w:hint="eastAsia" w:ascii="宋体" w:hAnsi="宋体" w:cs="宋体"/>
          <w:sz w:val="24"/>
          <w:szCs w:val="24"/>
        </w:rPr>
        <w:t>（1）请_</w:t>
      </w:r>
      <w:r>
        <w:rPr>
          <w:rFonts w:hint="eastAsia" w:ascii="宋体" w:hAnsi="宋体" w:cs="宋体"/>
          <w:sz w:val="24"/>
          <w:szCs w:val="24"/>
          <w:u w:val="single"/>
        </w:rPr>
        <w:t>合同管理部门和其他有关部门</w:t>
      </w:r>
      <w:r>
        <w:rPr>
          <w:rFonts w:hint="eastAsia" w:ascii="宋体" w:hAnsi="宋体" w:cs="宋体"/>
          <w:sz w:val="24"/>
          <w:szCs w:val="24"/>
        </w:rPr>
        <w:t>_调解；</w:t>
      </w:r>
    </w:p>
    <w:p w14:paraId="01112509">
      <w:pPr>
        <w:widowControl/>
        <w:spacing w:line="360" w:lineRule="auto"/>
        <w:ind w:firstLine="480" w:firstLineChars="200"/>
        <w:rPr>
          <w:rFonts w:ascii="宋体" w:hAnsi="宋体" w:cs="宋体"/>
          <w:sz w:val="24"/>
          <w:szCs w:val="24"/>
        </w:rPr>
      </w:pPr>
      <w:r>
        <w:rPr>
          <w:rFonts w:hint="eastAsia" w:ascii="宋体" w:hAnsi="宋体" w:cs="宋体"/>
          <w:sz w:val="24"/>
          <w:szCs w:val="24"/>
        </w:rPr>
        <w:t>（2）合同争议调解不成的，按下列第_</w:t>
      </w:r>
      <w:r>
        <w:rPr>
          <w:rFonts w:hint="eastAsia" w:ascii="宋体" w:hAnsi="宋体" w:cs="宋体"/>
          <w:sz w:val="24"/>
          <w:szCs w:val="24"/>
          <w:u w:val="single"/>
        </w:rPr>
        <w:t xml:space="preserve"> 1）</w:t>
      </w:r>
      <w:r>
        <w:rPr>
          <w:rFonts w:hint="eastAsia" w:ascii="宋体" w:hAnsi="宋体" w:cs="宋体"/>
          <w:sz w:val="24"/>
          <w:szCs w:val="24"/>
        </w:rPr>
        <w:t>_种方式解决：</w:t>
      </w:r>
    </w:p>
    <w:p w14:paraId="17AEE828">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1）提交</w:t>
      </w:r>
      <w:r>
        <w:rPr>
          <w:rFonts w:hint="eastAsia" w:ascii="宋体" w:hAnsi="宋体" w:cs="宋体"/>
          <w:sz w:val="24"/>
          <w:szCs w:val="24"/>
          <w:u w:val="single"/>
        </w:rPr>
        <w:t>商南县</w:t>
      </w:r>
      <w:r>
        <w:rPr>
          <w:rFonts w:hint="eastAsia" w:ascii="宋体" w:hAnsi="宋体" w:cs="宋体"/>
          <w:sz w:val="24"/>
          <w:szCs w:val="24"/>
        </w:rPr>
        <w:t>仲裁委员会申请仲裁；</w:t>
      </w:r>
    </w:p>
    <w:p w14:paraId="1439949C">
      <w:pPr>
        <w:widowControl/>
        <w:spacing w:line="360" w:lineRule="auto"/>
        <w:ind w:firstLine="480" w:firstLineChars="200"/>
        <w:rPr>
          <w:rFonts w:ascii="宋体" w:hAnsi="宋体" w:cs="宋体"/>
          <w:sz w:val="24"/>
          <w:szCs w:val="24"/>
        </w:rPr>
      </w:pPr>
      <w:r>
        <w:rPr>
          <w:rFonts w:hint="eastAsia" w:ascii="宋体" w:hAnsi="宋体" w:cs="宋体"/>
          <w:sz w:val="24"/>
          <w:szCs w:val="24"/>
        </w:rPr>
        <w:t xml:space="preserve">  2）依法</w:t>
      </w:r>
      <w:r>
        <w:rPr>
          <w:rFonts w:hint="eastAsia" w:ascii="宋体" w:hAnsi="宋体" w:cs="宋体"/>
          <w:sz w:val="24"/>
          <w:szCs w:val="24"/>
          <w:u w:val="single"/>
        </w:rPr>
        <w:t>向</w:t>
      </w:r>
      <w:r>
        <w:rPr>
          <w:rFonts w:hint="eastAsia" w:ascii="宋体" w:hAnsi="宋体" w:cs="宋体"/>
          <w:sz w:val="24"/>
          <w:szCs w:val="24"/>
        </w:rPr>
        <w:t>人民法院提起诉讼。</w:t>
      </w:r>
    </w:p>
    <w:p w14:paraId="48030FA7">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十一、其他</w:t>
      </w:r>
    </w:p>
    <w:p w14:paraId="44D02FD7">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42、工程分包</w:t>
      </w:r>
    </w:p>
    <w:p w14:paraId="1CA1E4EC">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42.1本工程发包人同意承包人分包的专业工程：</w:t>
      </w:r>
      <w:r>
        <w:rPr>
          <w:rFonts w:hint="eastAsia" w:ascii="宋体" w:hAnsi="宋体" w:cs="宋体"/>
          <w:sz w:val="24"/>
          <w:szCs w:val="24"/>
          <w:u w:val="single"/>
        </w:rPr>
        <w:t>无</w:t>
      </w:r>
    </w:p>
    <w:p w14:paraId="4252DF0F">
      <w:pPr>
        <w:widowControl/>
        <w:spacing w:line="360" w:lineRule="auto"/>
        <w:ind w:firstLine="480" w:firstLineChars="200"/>
        <w:rPr>
          <w:rFonts w:ascii="宋体" w:hAnsi="宋体" w:cs="宋体"/>
          <w:sz w:val="24"/>
          <w:szCs w:val="24"/>
        </w:rPr>
      </w:pPr>
      <w:r>
        <w:rPr>
          <w:rFonts w:hint="eastAsia" w:ascii="宋体" w:hAnsi="宋体" w:cs="宋体"/>
          <w:sz w:val="24"/>
          <w:szCs w:val="24"/>
        </w:rPr>
        <w:t>分包施工单位为：___________</w:t>
      </w:r>
      <w:r>
        <w:rPr>
          <w:rFonts w:hint="eastAsia" w:ascii="宋体" w:hAnsi="宋体" w:cs="宋体"/>
          <w:sz w:val="24"/>
          <w:szCs w:val="24"/>
          <w:u w:val="single"/>
        </w:rPr>
        <w:t>/</w:t>
      </w:r>
      <w:r>
        <w:rPr>
          <w:rFonts w:hint="eastAsia" w:ascii="宋体" w:hAnsi="宋体" w:cs="宋体"/>
          <w:sz w:val="24"/>
          <w:szCs w:val="24"/>
        </w:rPr>
        <w:t>_____________</w:t>
      </w:r>
    </w:p>
    <w:p w14:paraId="39076F64">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43、不可抗力</w:t>
      </w:r>
    </w:p>
    <w:p w14:paraId="31B8A778">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43.1双方关于不可抗力的约定：</w:t>
      </w:r>
      <w:r>
        <w:rPr>
          <w:rFonts w:hint="eastAsia" w:ascii="宋体" w:hAnsi="宋体" w:cs="宋体"/>
          <w:sz w:val="24"/>
          <w:szCs w:val="24"/>
          <w:u w:val="single"/>
        </w:rPr>
        <w:t>_根据国家的法律规定执行。</w:t>
      </w:r>
    </w:p>
    <w:p w14:paraId="0EE743BA">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44、保险</w:t>
      </w:r>
    </w:p>
    <w:p w14:paraId="5F1733E5">
      <w:pPr>
        <w:widowControl/>
        <w:spacing w:line="360" w:lineRule="auto"/>
        <w:ind w:firstLine="480" w:firstLineChars="200"/>
        <w:rPr>
          <w:rFonts w:ascii="宋体" w:hAnsi="宋体" w:cs="宋体"/>
          <w:sz w:val="24"/>
          <w:szCs w:val="24"/>
        </w:rPr>
      </w:pPr>
      <w:r>
        <w:rPr>
          <w:rFonts w:hint="eastAsia" w:ascii="宋体" w:hAnsi="宋体" w:cs="宋体"/>
          <w:sz w:val="24"/>
          <w:szCs w:val="24"/>
        </w:rPr>
        <w:t>44.6本工程双方约定投保内容如下：</w:t>
      </w:r>
    </w:p>
    <w:p w14:paraId="70AC8EF3">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（1）发包人投保内容：</w:t>
      </w:r>
      <w:r>
        <w:rPr>
          <w:rFonts w:hint="eastAsia" w:ascii="宋体" w:hAnsi="宋体" w:cs="宋体"/>
          <w:sz w:val="24"/>
          <w:szCs w:val="24"/>
          <w:u w:val="single"/>
        </w:rPr>
        <w:t>执行《通用条款》44.1款，费用由发包人承担。</w:t>
      </w:r>
    </w:p>
    <w:p w14:paraId="3CA4ABCA">
      <w:pPr>
        <w:widowControl/>
        <w:spacing w:line="360" w:lineRule="auto"/>
        <w:ind w:firstLine="480" w:firstLineChars="200"/>
        <w:rPr>
          <w:rFonts w:ascii="宋体" w:hAnsi="宋体" w:cs="宋体"/>
          <w:sz w:val="24"/>
          <w:szCs w:val="24"/>
        </w:rPr>
      </w:pPr>
      <w:r>
        <w:rPr>
          <w:rFonts w:hint="eastAsia" w:ascii="宋体" w:hAnsi="宋体" w:cs="宋体"/>
          <w:sz w:val="24"/>
          <w:szCs w:val="24"/>
        </w:rPr>
        <w:t>发包人委托承包人办理的保险事项：____________/________________</w:t>
      </w:r>
    </w:p>
    <w:p w14:paraId="08A81BE6">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（2）承包人投保内容：</w:t>
      </w:r>
      <w:r>
        <w:rPr>
          <w:rFonts w:hint="eastAsia" w:ascii="宋体" w:hAnsi="宋体" w:cs="宋体"/>
          <w:sz w:val="24"/>
          <w:szCs w:val="24"/>
          <w:u w:val="single"/>
        </w:rPr>
        <w:t>执行《通用条款》44.4款，费用由承包人承担。</w:t>
      </w:r>
    </w:p>
    <w:p w14:paraId="70C05126">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45、担保</w:t>
      </w:r>
    </w:p>
    <w:p w14:paraId="451ECEB4">
      <w:pPr>
        <w:widowControl/>
        <w:spacing w:line="360" w:lineRule="auto"/>
        <w:ind w:firstLine="480" w:firstLineChars="200"/>
        <w:rPr>
          <w:rFonts w:ascii="宋体" w:hAnsi="宋体" w:cs="宋体"/>
          <w:sz w:val="24"/>
          <w:szCs w:val="24"/>
        </w:rPr>
      </w:pPr>
      <w:r>
        <w:rPr>
          <w:rFonts w:hint="eastAsia" w:ascii="宋体" w:hAnsi="宋体" w:cs="宋体"/>
          <w:sz w:val="24"/>
          <w:szCs w:val="24"/>
        </w:rPr>
        <w:t>45.3本工程双方约定担保事项如下：</w:t>
      </w:r>
    </w:p>
    <w:p w14:paraId="61F09C2F">
      <w:pPr>
        <w:widowControl/>
        <w:spacing w:line="360" w:lineRule="auto"/>
        <w:ind w:firstLine="480" w:firstLineChars="200"/>
        <w:rPr>
          <w:rFonts w:ascii="宋体" w:hAnsi="宋体" w:cs="宋体"/>
          <w:sz w:val="24"/>
          <w:szCs w:val="24"/>
        </w:rPr>
      </w:pPr>
      <w:r>
        <w:rPr>
          <w:rFonts w:hint="eastAsia" w:ascii="宋体" w:hAnsi="宋体" w:cs="宋体"/>
          <w:sz w:val="24"/>
          <w:szCs w:val="24"/>
        </w:rPr>
        <w:t>（1）发包人向承包人提供支付担保，担保方式为：，担保金额：，担保有效期：</w:t>
      </w:r>
      <w:r>
        <w:rPr>
          <w:rFonts w:hint="eastAsia" w:ascii="宋体" w:hAnsi="宋体" w:cs="宋体"/>
          <w:sz w:val="24"/>
          <w:szCs w:val="24"/>
          <w:u w:val="single"/>
        </w:rPr>
        <w:t xml:space="preserve">    _</w:t>
      </w:r>
      <w:r>
        <w:rPr>
          <w:rFonts w:hint="eastAsia" w:ascii="宋体" w:hAnsi="宋体" w:cs="宋体"/>
          <w:sz w:val="24"/>
          <w:szCs w:val="24"/>
        </w:rPr>
        <w:t>。</w:t>
      </w:r>
    </w:p>
    <w:p w14:paraId="10214323">
      <w:pPr>
        <w:widowControl/>
        <w:spacing w:line="360" w:lineRule="auto"/>
        <w:ind w:firstLine="480" w:firstLineChars="200"/>
        <w:rPr>
          <w:rFonts w:ascii="宋体" w:hAnsi="宋体" w:cs="宋体"/>
          <w:sz w:val="24"/>
          <w:szCs w:val="24"/>
        </w:rPr>
      </w:pPr>
      <w:r>
        <w:rPr>
          <w:rFonts w:hint="eastAsia" w:ascii="宋体" w:hAnsi="宋体" w:cs="宋体"/>
          <w:sz w:val="24"/>
          <w:szCs w:val="24"/>
        </w:rPr>
        <w:t>（2）承包人向发包人提供履约担保，担保方式为：</w:t>
      </w:r>
      <w:r>
        <w:rPr>
          <w:rFonts w:hint="eastAsia" w:ascii="宋体" w:hAnsi="宋体" w:cs="宋体"/>
          <w:sz w:val="24"/>
          <w:szCs w:val="24"/>
          <w:u w:val="single"/>
        </w:rPr>
        <w:t xml:space="preserve"> / </w:t>
      </w:r>
      <w:r>
        <w:rPr>
          <w:rFonts w:hint="eastAsia" w:ascii="宋体" w:hAnsi="宋体" w:cs="宋体"/>
          <w:sz w:val="24"/>
          <w:szCs w:val="24"/>
        </w:rPr>
        <w:t>，担保金额：</w:t>
      </w:r>
      <w:r>
        <w:rPr>
          <w:rFonts w:hint="eastAsia" w:ascii="宋体" w:hAnsi="宋体" w:cs="宋体"/>
          <w:sz w:val="24"/>
          <w:szCs w:val="24"/>
          <w:u w:val="single"/>
        </w:rPr>
        <w:t>/</w:t>
      </w:r>
      <w:r>
        <w:rPr>
          <w:rFonts w:hint="eastAsia" w:ascii="宋体" w:hAnsi="宋体" w:cs="宋体"/>
          <w:sz w:val="24"/>
          <w:szCs w:val="24"/>
        </w:rPr>
        <w:t>，担保有效期：</w:t>
      </w:r>
      <w:r>
        <w:rPr>
          <w:rFonts w:hint="eastAsia" w:ascii="宋体" w:hAnsi="宋体" w:cs="宋体"/>
          <w:sz w:val="24"/>
          <w:szCs w:val="24"/>
          <w:u w:val="single"/>
        </w:rPr>
        <w:t>/</w:t>
      </w:r>
      <w:r>
        <w:rPr>
          <w:rFonts w:hint="eastAsia" w:ascii="宋体" w:hAnsi="宋体" w:cs="宋体"/>
          <w:sz w:val="24"/>
          <w:szCs w:val="24"/>
        </w:rPr>
        <w:t>。</w:t>
      </w:r>
    </w:p>
    <w:p w14:paraId="37008A49">
      <w:pPr>
        <w:widowControl/>
        <w:spacing w:line="360" w:lineRule="auto"/>
        <w:ind w:firstLine="480" w:firstLineChars="200"/>
        <w:rPr>
          <w:rFonts w:ascii="宋体" w:hAnsi="宋体" w:cs="宋体"/>
          <w:sz w:val="24"/>
          <w:szCs w:val="24"/>
        </w:rPr>
      </w:pPr>
      <w:r>
        <w:rPr>
          <w:rFonts w:hint="eastAsia" w:ascii="宋体" w:hAnsi="宋体" w:cs="宋体"/>
          <w:sz w:val="24"/>
          <w:szCs w:val="24"/>
        </w:rPr>
        <w:t>（3）双方约定的其他担保事项：_______________/________________</w:t>
      </w:r>
    </w:p>
    <w:p w14:paraId="2A01E033">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50、合同份数</w:t>
      </w:r>
    </w:p>
    <w:p w14:paraId="6665006F">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50.2双方约定合同副本份数：</w:t>
      </w:r>
      <w:r>
        <w:rPr>
          <w:rFonts w:hint="eastAsia" w:ascii="宋体" w:hAnsi="宋体" w:cs="宋体"/>
          <w:sz w:val="24"/>
          <w:szCs w:val="24"/>
          <w:u w:val="thick"/>
        </w:rPr>
        <w:t>捌份。</w:t>
      </w:r>
    </w:p>
    <w:p w14:paraId="2F4C3D06">
      <w:pPr>
        <w:widowControl/>
        <w:spacing w:line="360" w:lineRule="auto"/>
        <w:ind w:firstLine="482" w:firstLineChars="200"/>
        <w:rPr>
          <w:rFonts w:ascii="宋体" w:hAnsi="宋体" w:cs="宋体"/>
          <w:b/>
          <w:bCs/>
          <w:sz w:val="24"/>
          <w:szCs w:val="24"/>
        </w:rPr>
      </w:pPr>
      <w:r>
        <w:rPr>
          <w:rFonts w:hint="eastAsia" w:ascii="宋体" w:hAnsi="宋体" w:cs="宋体"/>
          <w:b/>
          <w:bCs/>
          <w:sz w:val="24"/>
          <w:szCs w:val="24"/>
        </w:rPr>
        <w:t>51、补充条款</w:t>
      </w:r>
    </w:p>
    <w:p w14:paraId="0C2386BA">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51.1</w:t>
      </w:r>
      <w:r>
        <w:rPr>
          <w:rFonts w:hint="eastAsia" w:ascii="宋体" w:hAnsi="宋体" w:cs="宋体"/>
          <w:sz w:val="24"/>
          <w:szCs w:val="24"/>
          <w:u w:val="single"/>
        </w:rPr>
        <w:t>本工程禁止转包，若发现承包方私自转包和未经发包人许可私自分包，发包人有权终止合同，对已完工程不予结算，并由承包人赔偿因此给发包方造成的直接或间接的经济损失。</w:t>
      </w:r>
    </w:p>
    <w:p w14:paraId="6F854987">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51.2</w:t>
      </w:r>
      <w:r>
        <w:rPr>
          <w:rFonts w:hint="eastAsia" w:ascii="宋体" w:hAnsi="宋体" w:cs="宋体"/>
          <w:sz w:val="24"/>
          <w:szCs w:val="24"/>
          <w:u w:val="single"/>
        </w:rPr>
        <w:t>施工企业须承诺按国务院及当地政府的规定按时、足额、实名方式支付农民工工资，否则发包人在工程款中代扣支付，并在工程结算时扣除。</w:t>
      </w:r>
    </w:p>
    <w:p w14:paraId="769A1A51">
      <w:pPr>
        <w:widowControl/>
        <w:spacing w:line="360" w:lineRule="auto"/>
        <w:ind w:firstLine="480" w:firstLineChars="200"/>
        <w:rPr>
          <w:rFonts w:ascii="宋体" w:hAnsi="宋体" w:cs="宋体"/>
          <w:sz w:val="24"/>
          <w:szCs w:val="24"/>
          <w:u w:val="thick"/>
        </w:rPr>
      </w:pPr>
      <w:r>
        <w:rPr>
          <w:rFonts w:hint="eastAsia" w:ascii="宋体" w:hAnsi="宋体" w:cs="宋体"/>
          <w:sz w:val="24"/>
          <w:szCs w:val="24"/>
        </w:rPr>
        <w:t>51.3</w:t>
      </w:r>
      <w:r>
        <w:rPr>
          <w:rFonts w:hint="eastAsia" w:ascii="宋体" w:hAnsi="宋体" w:cs="宋体"/>
          <w:sz w:val="24"/>
          <w:szCs w:val="24"/>
          <w:u w:val="single"/>
        </w:rPr>
        <w:t>本工程竣工后，应免费将建筑物周围和施工单位生活区周围内施工现场清除干净；无建筑材料、无建筑设备、无建筑垃圾、和施工垃圾，做到场地整洁。</w:t>
      </w:r>
    </w:p>
    <w:p w14:paraId="088C7CEA">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51.4</w:t>
      </w:r>
      <w:r>
        <w:rPr>
          <w:rFonts w:hint="eastAsia" w:ascii="宋体" w:hAnsi="宋体" w:cs="宋体"/>
          <w:sz w:val="24"/>
          <w:szCs w:val="24"/>
          <w:u w:val="single"/>
        </w:rPr>
        <w:t>承包人在施工过程中应服从、遵守发包人和当地政府职能部门的管理制度。关于安全防护、文明施工措施费用的其他约定如下：</w:t>
      </w:r>
    </w:p>
    <w:p w14:paraId="4F676F65">
      <w:pPr>
        <w:numPr>
          <w:ilvl w:val="0"/>
          <w:numId w:val="4"/>
        </w:num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承包人需提供安全防护、文明施工措施费用的支付计划落实情况；</w:t>
      </w:r>
    </w:p>
    <w:p w14:paraId="0297DE51">
      <w:pPr>
        <w:numPr>
          <w:ilvl w:val="0"/>
          <w:numId w:val="4"/>
        </w:num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工程师对承包人落实安全防护、文明施工措施分情况进行现场监理，若发现承包人为落实安全防护、文明施工措施的，有权责令其立即整改；</w:t>
      </w:r>
    </w:p>
    <w:p w14:paraId="7009579D">
      <w:pPr>
        <w:widowControl/>
        <w:spacing w:line="360" w:lineRule="auto"/>
        <w:ind w:firstLine="480" w:firstLineChars="200"/>
        <w:rPr>
          <w:rFonts w:ascii="宋体" w:hAnsi="宋体" w:cs="宋体"/>
          <w:sz w:val="24"/>
          <w:szCs w:val="24"/>
          <w:u w:val="single"/>
        </w:rPr>
      </w:pPr>
      <w:r>
        <w:rPr>
          <w:rFonts w:hint="eastAsia" w:ascii="宋体" w:hAnsi="宋体" w:cs="宋体"/>
          <w:sz w:val="24"/>
          <w:szCs w:val="24"/>
        </w:rPr>
        <w:t>3、</w:t>
      </w:r>
      <w:r>
        <w:rPr>
          <w:rFonts w:hint="eastAsia" w:ascii="宋体" w:hAnsi="宋体" w:cs="宋体"/>
          <w:sz w:val="24"/>
          <w:szCs w:val="24"/>
          <w:u w:val="single"/>
        </w:rPr>
        <w:t>发包人和承包人应在财务管理中单独列支安全防护、文明施工措施项目费用的支付情况。</w:t>
      </w:r>
    </w:p>
    <w:p w14:paraId="69FC058F">
      <w:pPr>
        <w:spacing w:line="360" w:lineRule="auto"/>
        <w:ind w:firstLine="480" w:firstLineChars="200"/>
        <w:rPr>
          <w:rFonts w:hAnsi="宋体"/>
          <w:szCs w:val="24"/>
        </w:rPr>
      </w:pPr>
      <w:r>
        <w:rPr>
          <w:rFonts w:hint="eastAsia" w:ascii="宋体" w:hAnsi="宋体" w:cs="宋体"/>
          <w:sz w:val="24"/>
          <w:szCs w:val="24"/>
        </w:rPr>
        <w:t>51.5</w:t>
      </w:r>
      <w:r>
        <w:rPr>
          <w:rFonts w:hint="eastAsia" w:ascii="宋体" w:hAnsi="宋体" w:cs="宋体"/>
          <w:sz w:val="24"/>
          <w:szCs w:val="24"/>
          <w:u w:val="single"/>
        </w:rPr>
        <w:t>以上未尽事宜，双方协商解决或另行签署补充协议。</w:t>
      </w:r>
    </w:p>
    <w:p w14:paraId="630B3C08">
      <w:pPr>
        <w:widowControl/>
        <w:jc w:val="left"/>
        <w:rPr>
          <w:rFonts w:hint="eastAsia" w:ascii="宋体" w:hAnsi="宋体" w:cs="宋体"/>
          <w:sz w:val="24"/>
        </w:rPr>
      </w:pPr>
    </w:p>
    <w:p w14:paraId="1BF97476">
      <w:pPr>
        <w:jc w:val="left"/>
        <w:rPr>
          <w:rFonts w:ascii="Times New Roman" w:hAnsi="Times New Roman" w:eastAsia="仿宋_GB2312"/>
          <w:bCs/>
          <w:sz w:val="36"/>
          <w:szCs w:val="36"/>
        </w:rPr>
      </w:pPr>
    </w:p>
    <w:p w14:paraId="3A6CD98E">
      <w:pPr>
        <w:jc w:val="center"/>
        <w:rPr>
          <w:rFonts w:ascii="Times New Roman" w:hAnsi="Times New Roman" w:eastAsia="华文中宋"/>
          <w:b/>
          <w:sz w:val="52"/>
          <w:szCs w:val="52"/>
        </w:rPr>
      </w:pPr>
    </w:p>
    <w:p w14:paraId="3F589987">
      <w:pPr>
        <w:jc w:val="center"/>
        <w:rPr>
          <w:rFonts w:ascii="Times New Roman" w:hAnsi="Times New Roman" w:eastAsia="华文中宋"/>
          <w:b/>
          <w:sz w:val="52"/>
          <w:szCs w:val="52"/>
        </w:rPr>
      </w:pPr>
    </w:p>
    <w:p w14:paraId="4CCF0579">
      <w:pPr>
        <w:pStyle w:val="12"/>
        <w:rPr>
          <w:rFonts w:ascii="Times New Roman" w:hAnsi="Times New Roman" w:eastAsia="华文中宋"/>
          <w:b/>
          <w:sz w:val="52"/>
          <w:szCs w:val="52"/>
        </w:rPr>
      </w:pPr>
    </w:p>
    <w:p w14:paraId="3987C690">
      <w:pPr>
        <w:rPr>
          <w:rFonts w:ascii="Times New Roman" w:hAnsi="Times New Roman" w:eastAsia="华文中宋"/>
          <w:b/>
          <w:sz w:val="52"/>
          <w:szCs w:val="52"/>
        </w:rPr>
      </w:pPr>
    </w:p>
    <w:p w14:paraId="726AF7BB">
      <w:pPr>
        <w:pStyle w:val="12"/>
        <w:rPr>
          <w:rFonts w:ascii="Times New Roman" w:hAnsi="Times New Roman" w:eastAsia="华文中宋"/>
          <w:b/>
          <w:sz w:val="52"/>
          <w:szCs w:val="52"/>
        </w:rPr>
      </w:pPr>
    </w:p>
    <w:p w14:paraId="077AE65B">
      <w:pPr>
        <w:rPr>
          <w:rFonts w:ascii="Times New Roman" w:hAnsi="Times New Roman" w:eastAsia="华文中宋"/>
          <w:b/>
          <w:sz w:val="52"/>
          <w:szCs w:val="52"/>
        </w:rPr>
      </w:pPr>
    </w:p>
    <w:p w14:paraId="77896A4A">
      <w:pPr>
        <w:pStyle w:val="12"/>
        <w:rPr>
          <w:rFonts w:ascii="Times New Roman" w:hAnsi="Times New Roman" w:eastAsia="华文中宋"/>
          <w:b/>
          <w:sz w:val="52"/>
          <w:szCs w:val="52"/>
        </w:rPr>
      </w:pPr>
    </w:p>
    <w:p w14:paraId="555E6705">
      <w:pPr>
        <w:rPr>
          <w:rFonts w:ascii="Times New Roman" w:hAnsi="Times New Roman" w:eastAsia="华文中宋"/>
          <w:b/>
          <w:sz w:val="52"/>
          <w:szCs w:val="52"/>
        </w:rPr>
      </w:pPr>
    </w:p>
    <w:p w14:paraId="76074B1F">
      <w:pPr>
        <w:pStyle w:val="12"/>
        <w:rPr>
          <w:rFonts w:ascii="Times New Roman" w:hAnsi="Times New Roman" w:eastAsia="华文中宋"/>
          <w:b/>
          <w:sz w:val="52"/>
          <w:szCs w:val="52"/>
        </w:rPr>
      </w:pPr>
    </w:p>
    <w:p w14:paraId="78EDF636">
      <w:pPr>
        <w:rPr>
          <w:rFonts w:ascii="Times New Roman" w:hAnsi="Times New Roman" w:eastAsia="华文中宋"/>
          <w:b/>
          <w:sz w:val="52"/>
          <w:szCs w:val="52"/>
        </w:rPr>
      </w:pPr>
    </w:p>
    <w:p w14:paraId="5260A044">
      <w:pPr>
        <w:pStyle w:val="12"/>
        <w:rPr>
          <w:rFonts w:ascii="Times New Roman" w:hAnsi="Times New Roman" w:eastAsia="华文中宋"/>
          <w:b/>
          <w:sz w:val="52"/>
          <w:szCs w:val="52"/>
        </w:rPr>
      </w:pPr>
    </w:p>
    <w:p w14:paraId="2A7A4BE5">
      <w:pPr>
        <w:rPr>
          <w:rFonts w:ascii="Times New Roman" w:hAnsi="Times New Roman" w:eastAsia="华文中宋"/>
          <w:b/>
          <w:sz w:val="52"/>
          <w:szCs w:val="52"/>
        </w:rPr>
      </w:pPr>
    </w:p>
    <w:p w14:paraId="06F0A5B1">
      <w:pPr>
        <w:pStyle w:val="12"/>
        <w:rPr>
          <w:rFonts w:ascii="Times New Roman" w:hAnsi="Times New Roman" w:eastAsia="华文中宋"/>
          <w:b/>
          <w:sz w:val="52"/>
          <w:szCs w:val="52"/>
        </w:rPr>
      </w:pPr>
    </w:p>
    <w:p w14:paraId="0EB827FA">
      <w:pPr>
        <w:rPr>
          <w:rFonts w:ascii="Times New Roman" w:hAnsi="Times New Roman" w:eastAsia="华文中宋"/>
          <w:b/>
          <w:sz w:val="52"/>
          <w:szCs w:val="52"/>
        </w:rPr>
      </w:pPr>
    </w:p>
    <w:p w14:paraId="30F93ADC">
      <w:pPr>
        <w:pStyle w:val="12"/>
        <w:rPr>
          <w:rFonts w:ascii="Times New Roman" w:hAnsi="Times New Roman" w:eastAsia="华文中宋"/>
          <w:b/>
          <w:sz w:val="52"/>
          <w:szCs w:val="52"/>
        </w:rPr>
      </w:pPr>
    </w:p>
    <w:p w14:paraId="3FB607E6">
      <w:pPr>
        <w:rPr>
          <w:rFonts w:ascii="Times New Roman" w:hAnsi="Times New Roman" w:eastAsia="华文中宋"/>
          <w:b/>
          <w:sz w:val="52"/>
          <w:szCs w:val="52"/>
        </w:rPr>
      </w:pPr>
    </w:p>
    <w:p w14:paraId="53C11741">
      <w:pPr>
        <w:pStyle w:val="12"/>
        <w:rPr>
          <w:rFonts w:ascii="Times New Roman" w:hAnsi="Times New Roman" w:eastAsia="华文中宋"/>
          <w:b/>
          <w:sz w:val="52"/>
          <w:szCs w:val="52"/>
        </w:rPr>
      </w:pPr>
    </w:p>
    <w:p w14:paraId="7EB75308">
      <w:pPr>
        <w:rPr>
          <w:rFonts w:ascii="Times New Roman" w:hAnsi="Times New Roman" w:eastAsia="华文中宋"/>
          <w:b/>
          <w:sz w:val="52"/>
          <w:szCs w:val="52"/>
        </w:rPr>
      </w:pPr>
    </w:p>
    <w:p w14:paraId="41FBC955">
      <w:pPr>
        <w:pStyle w:val="12"/>
      </w:pPr>
    </w:p>
    <w:bookmarkEnd w:id="155"/>
    <w:bookmarkEnd w:id="156"/>
    <w:bookmarkEnd w:id="157"/>
    <w:bookmarkEnd w:id="158"/>
    <w:bookmarkEnd w:id="159"/>
    <w:bookmarkEnd w:id="160"/>
    <w:bookmarkEnd w:id="161"/>
    <w:bookmarkEnd w:id="162"/>
    <w:p w14:paraId="1E318BA5">
      <w:pPr>
        <w:pStyle w:val="3"/>
        <w:numPr>
          <w:ilvl w:val="0"/>
          <w:numId w:val="3"/>
        </w:numPr>
        <w:spacing w:line="240" w:lineRule="auto"/>
        <w:jc w:val="center"/>
        <w:rPr>
          <w:rFonts w:asciiTheme="minorEastAsia" w:hAnsiTheme="minorEastAsia" w:eastAsiaTheme="minorEastAsia" w:cstheme="minorEastAsia"/>
          <w:sz w:val="36"/>
          <w:szCs w:val="36"/>
        </w:rPr>
      </w:pPr>
      <w:bookmarkStart w:id="163" w:name="_Toc10860"/>
      <w:bookmarkStart w:id="164" w:name="_Toc421778381"/>
      <w:bookmarkStart w:id="165" w:name="_Toc410"/>
      <w:bookmarkStart w:id="166" w:name="_Toc344572156"/>
      <w:r>
        <w:rPr>
          <w:rFonts w:hint="eastAsia" w:asciiTheme="minorEastAsia" w:hAnsiTheme="minorEastAsia" w:eastAsiaTheme="minorEastAsia" w:cstheme="minorEastAsia"/>
          <w:sz w:val="36"/>
          <w:szCs w:val="36"/>
        </w:rPr>
        <w:t xml:space="preserve"> </w:t>
      </w:r>
      <w:bookmarkEnd w:id="163"/>
      <w:bookmarkEnd w:id="164"/>
      <w:bookmarkEnd w:id="165"/>
      <w:bookmarkStart w:id="167" w:name="_Toc4295"/>
      <w:bookmarkStart w:id="168" w:name="_Toc8126"/>
      <w:r>
        <w:rPr>
          <w:rFonts w:hint="eastAsia" w:asciiTheme="minorEastAsia" w:hAnsiTheme="minorEastAsia" w:eastAsiaTheme="minorEastAsia" w:cstheme="minorEastAsia"/>
          <w:sz w:val="36"/>
          <w:szCs w:val="36"/>
        </w:rPr>
        <w:t>采购内容及技术要求</w:t>
      </w:r>
      <w:bookmarkEnd w:id="167"/>
    </w:p>
    <w:p w14:paraId="721500C2">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474"/>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一、项目概况</w:t>
      </w:r>
    </w:p>
    <w:p w14:paraId="66421A2E">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1020" w:firstLineChars="425"/>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商南县共建设防火道路共16条，均为新建道路，总长46.3公里，道路等级均为林区四级公路，路基宽度为4.5米，路面宽度为3.0米，全线采用天然砂砾路面。</w:t>
      </w:r>
    </w:p>
    <w:p w14:paraId="2ACA1997">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241" w:firstLineChars="100"/>
        <w:textAlignment w:val="baseline"/>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 二、商务要求</w:t>
      </w:r>
    </w:p>
    <w:p w14:paraId="06818F12">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780" w:firstLineChars="325"/>
        <w:textAlignment w:val="baseline"/>
        <w:rPr>
          <w:rFonts w:ascii="宋体" w:hAnsi="宋体" w:eastAsia="宋体" w:cs="宋体"/>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质量标准：符合国家现行有关质量验收规范“合格”要求。</w:t>
      </w:r>
    </w:p>
    <w:p w14:paraId="7CC294F3">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780" w:firstLineChars="325"/>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、工 期：</w:t>
      </w:r>
      <w:r>
        <w:rPr>
          <w:rFonts w:hint="eastAsia" w:ascii="宋体" w:hAnsi="宋体" w:eastAsia="宋体" w:cs="宋体"/>
          <w:color w:val="auto"/>
          <w:sz w:val="24"/>
          <w:szCs w:val="24"/>
          <w:lang w:val="en-US" w:eastAsia="zh-CN"/>
        </w:rPr>
        <w:t>75</w:t>
      </w:r>
      <w:r>
        <w:rPr>
          <w:rFonts w:hint="eastAsia" w:ascii="宋体" w:hAnsi="宋体" w:eastAsia="宋体" w:cs="宋体"/>
          <w:color w:val="auto"/>
          <w:sz w:val="24"/>
          <w:szCs w:val="24"/>
          <w:lang w:eastAsia="zh-CN"/>
        </w:rPr>
        <w:t xml:space="preserve"> 日历天。</w:t>
      </w:r>
    </w:p>
    <w:p w14:paraId="5F4982C5">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780" w:firstLineChars="325"/>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、结算方式：本项目各合同包据实结算。</w:t>
      </w:r>
    </w:p>
    <w:p w14:paraId="4AD1FB3E">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780" w:firstLineChars="325"/>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、承包方式：本合同为以综合单价为基础的总价合同，实行“总价控制、据实计量、单价结算”。投标单价高于预算单价的，结算以预算单价为准；低于预算单价的，结算以投标单价为准。</w:t>
      </w:r>
    </w:p>
    <w:p w14:paraId="7116C640">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780" w:firstLineChars="325"/>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5、竣工验收：工程竣工后，同时着手准备竣工验收资料， 自验合格后，项目领导小组办公室组织县级相关部门对各标段进行初步验收，需整改的，责令各标段完善，达到标准的交给群众耕种。初步验收后申请市局对项目进行竣工验收。</w:t>
      </w:r>
    </w:p>
    <w:p w14:paraId="115CBE07">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780" w:firstLineChars="325"/>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6、付款方式：</w:t>
      </w:r>
    </w:p>
    <w:p w14:paraId="6A9E1A40">
      <w:pPr>
        <w:keepNext w:val="0"/>
        <w:keepLines w:val="0"/>
        <w:pageBreakBefore w:val="0"/>
        <w:widowControl/>
        <w:kinsoku w:val="0"/>
        <w:wordWrap/>
        <w:overflowPunct/>
        <w:topLinePunct w:val="0"/>
        <w:autoSpaceDE w:val="0"/>
        <w:autoSpaceDN w:val="0"/>
        <w:bidi w:val="0"/>
        <w:adjustRightInd w:val="0"/>
        <w:snapToGrid w:val="0"/>
        <w:spacing w:line="360" w:lineRule="auto"/>
        <w:ind w:right="80" w:firstLine="780" w:firstLineChars="325"/>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施工项目完成后支付合同价的70%，工程结算审计完毕后，支付到工程结算审核金额的100%（具体以合同签订为准）。</w:t>
      </w:r>
    </w:p>
    <w:p w14:paraId="6EB92E98">
      <w:pPr>
        <w:pStyle w:val="34"/>
        <w:ind w:left="0" w:leftChars="0" w:firstLine="0" w:firstLineChars="0"/>
        <w:rPr>
          <w:rFonts w:hint="eastAsia" w:ascii="宋体" w:hAnsi="宋体" w:cs="宋体"/>
          <w:b/>
          <w:sz w:val="24"/>
          <w:szCs w:val="24"/>
        </w:rPr>
      </w:pPr>
    </w:p>
    <w:p w14:paraId="681145D4">
      <w:pPr>
        <w:pStyle w:val="34"/>
        <w:ind w:left="0" w:leftChars="0" w:firstLine="0" w:firstLineChars="0"/>
        <w:rPr>
          <w:rFonts w:hint="eastAsia" w:ascii="宋体" w:hAnsi="宋体" w:cs="宋体"/>
          <w:b/>
          <w:sz w:val="24"/>
          <w:szCs w:val="24"/>
        </w:rPr>
      </w:pPr>
    </w:p>
    <w:p w14:paraId="6E8AE49E">
      <w:pPr>
        <w:pStyle w:val="34"/>
        <w:ind w:left="0" w:leftChars="0" w:firstLine="0" w:firstLineChars="0"/>
        <w:rPr>
          <w:rFonts w:hint="eastAsia" w:ascii="宋体" w:hAnsi="宋体" w:cs="宋体"/>
          <w:b/>
          <w:sz w:val="24"/>
          <w:szCs w:val="24"/>
        </w:rPr>
      </w:pPr>
    </w:p>
    <w:p w14:paraId="06AD46F1">
      <w:pPr>
        <w:pStyle w:val="34"/>
        <w:ind w:left="0" w:leftChars="0" w:firstLine="0" w:firstLineChars="0"/>
        <w:rPr>
          <w:rFonts w:hint="eastAsia" w:ascii="宋体" w:hAnsi="宋体" w:cs="宋体"/>
          <w:b/>
          <w:sz w:val="24"/>
          <w:szCs w:val="24"/>
        </w:rPr>
      </w:pPr>
    </w:p>
    <w:p w14:paraId="3F251FBD">
      <w:pPr>
        <w:pStyle w:val="34"/>
        <w:ind w:left="0" w:leftChars="0" w:firstLine="0" w:firstLineChars="0"/>
        <w:rPr>
          <w:rFonts w:hint="eastAsia" w:ascii="宋体" w:hAnsi="宋体" w:cs="宋体"/>
          <w:b/>
          <w:sz w:val="24"/>
          <w:szCs w:val="24"/>
        </w:rPr>
      </w:pPr>
    </w:p>
    <w:p w14:paraId="3DE57759">
      <w:pPr>
        <w:pStyle w:val="34"/>
        <w:ind w:left="0" w:leftChars="0" w:firstLine="0" w:firstLineChars="0"/>
        <w:rPr>
          <w:rFonts w:hint="eastAsia" w:ascii="宋体" w:hAnsi="宋体" w:cs="宋体"/>
          <w:b/>
          <w:sz w:val="24"/>
          <w:szCs w:val="24"/>
        </w:rPr>
      </w:pPr>
    </w:p>
    <w:p w14:paraId="79FFDE4E">
      <w:pPr>
        <w:pStyle w:val="34"/>
        <w:ind w:left="0" w:leftChars="0" w:firstLine="0" w:firstLineChars="0"/>
        <w:rPr>
          <w:rFonts w:hint="eastAsia" w:ascii="宋体" w:hAnsi="宋体" w:cs="宋体"/>
          <w:b/>
          <w:sz w:val="24"/>
          <w:szCs w:val="24"/>
        </w:rPr>
      </w:pPr>
    </w:p>
    <w:p w14:paraId="4E9C6F7A">
      <w:pPr>
        <w:pStyle w:val="34"/>
        <w:ind w:left="0" w:leftChars="0" w:firstLine="0" w:firstLineChars="0"/>
        <w:rPr>
          <w:rFonts w:hint="eastAsia" w:ascii="宋体" w:hAnsi="宋体" w:cs="宋体"/>
          <w:b/>
          <w:sz w:val="24"/>
          <w:szCs w:val="24"/>
        </w:rPr>
      </w:pPr>
    </w:p>
    <w:p w14:paraId="7EEEEEA7">
      <w:pPr>
        <w:pStyle w:val="34"/>
        <w:ind w:left="0" w:leftChars="0" w:firstLine="0" w:firstLineChars="0"/>
        <w:rPr>
          <w:rFonts w:hint="eastAsia" w:ascii="宋体" w:hAnsi="宋体" w:cs="宋体"/>
          <w:b/>
          <w:sz w:val="24"/>
          <w:szCs w:val="24"/>
        </w:rPr>
      </w:pPr>
    </w:p>
    <w:p w14:paraId="5B0B06FA">
      <w:pPr>
        <w:pStyle w:val="34"/>
        <w:ind w:left="0" w:leftChars="0" w:firstLine="0" w:firstLineChars="0"/>
        <w:rPr>
          <w:rFonts w:hint="eastAsia" w:ascii="宋体" w:hAnsi="宋体" w:cs="宋体"/>
          <w:b/>
          <w:sz w:val="24"/>
          <w:szCs w:val="24"/>
        </w:rPr>
      </w:pPr>
    </w:p>
    <w:p w14:paraId="3F7E10C3">
      <w:pPr>
        <w:pStyle w:val="34"/>
        <w:ind w:left="0" w:leftChars="0" w:firstLine="0" w:firstLineChars="0"/>
        <w:rPr>
          <w:rFonts w:hint="eastAsia" w:ascii="宋体" w:hAnsi="宋体" w:cs="宋体"/>
          <w:b/>
          <w:sz w:val="24"/>
          <w:szCs w:val="24"/>
        </w:rPr>
      </w:pPr>
    </w:p>
    <w:p w14:paraId="79D24133">
      <w:pPr>
        <w:pStyle w:val="34"/>
        <w:ind w:left="0" w:leftChars="0" w:firstLine="0" w:firstLineChars="0"/>
        <w:rPr>
          <w:rFonts w:hint="eastAsia" w:ascii="宋体" w:hAnsi="宋体" w:cs="宋体"/>
          <w:b/>
          <w:sz w:val="24"/>
          <w:szCs w:val="24"/>
        </w:rPr>
      </w:pPr>
    </w:p>
    <w:p w14:paraId="06D4382B">
      <w:pPr>
        <w:pStyle w:val="34"/>
        <w:ind w:left="0" w:leftChars="0" w:firstLine="0" w:firstLineChars="0"/>
        <w:rPr>
          <w:rFonts w:hint="eastAsia" w:ascii="宋体" w:hAnsi="宋体" w:cs="宋体"/>
          <w:b/>
          <w:sz w:val="24"/>
          <w:szCs w:val="24"/>
        </w:rPr>
      </w:pPr>
    </w:p>
    <w:p w14:paraId="2DC9BD55">
      <w:pPr>
        <w:pStyle w:val="34"/>
        <w:ind w:left="0" w:leftChars="0" w:firstLine="0" w:firstLineChars="0"/>
        <w:rPr>
          <w:rFonts w:hint="eastAsia" w:ascii="宋体" w:hAnsi="宋体" w:cs="宋体"/>
          <w:b/>
          <w:sz w:val="24"/>
          <w:szCs w:val="24"/>
        </w:rPr>
      </w:pPr>
    </w:p>
    <w:p w14:paraId="1AB7C766">
      <w:pPr>
        <w:keepNext w:val="0"/>
        <w:keepLines w:val="0"/>
        <w:pageBreakBefore w:val="0"/>
        <w:widowControl/>
        <w:kinsoku w:val="0"/>
        <w:wordWrap/>
        <w:overflowPunct/>
        <w:topLinePunct w:val="0"/>
        <w:autoSpaceDE w:val="0"/>
        <w:autoSpaceDN w:val="0"/>
        <w:bidi w:val="0"/>
        <w:adjustRightInd w:val="0"/>
        <w:snapToGrid w:val="0"/>
        <w:spacing w:line="360" w:lineRule="auto"/>
        <w:ind w:right="80"/>
        <w:textAlignment w:val="baseline"/>
        <w:rPr>
          <w:rFonts w:hint="eastAsia" w:ascii="宋体" w:hAnsi="宋体" w:eastAsia="宋体" w:cs="宋体"/>
          <w:b/>
          <w:bCs/>
          <w:color w:val="auto"/>
          <w:sz w:val="24"/>
          <w:szCs w:val="24"/>
          <w:lang w:val="en-US" w:eastAsia="zh-CN"/>
        </w:rPr>
      </w:pPr>
    </w:p>
    <w:p w14:paraId="3189B544">
      <w:pPr>
        <w:keepNext w:val="0"/>
        <w:keepLines w:val="0"/>
        <w:pageBreakBefore w:val="0"/>
        <w:widowControl/>
        <w:kinsoku w:val="0"/>
        <w:wordWrap/>
        <w:overflowPunct/>
        <w:topLinePunct w:val="0"/>
        <w:autoSpaceDE w:val="0"/>
        <w:autoSpaceDN w:val="0"/>
        <w:bidi w:val="0"/>
        <w:adjustRightInd w:val="0"/>
        <w:snapToGrid w:val="0"/>
        <w:spacing w:line="360" w:lineRule="auto"/>
        <w:ind w:right="80"/>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三、工程量清单</w:t>
      </w:r>
    </w:p>
    <w:p w14:paraId="7DED9FF7">
      <w:pPr>
        <w:pStyle w:val="11"/>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一标段</w:t>
      </w:r>
    </w:p>
    <w:p w14:paraId="2FC98CC7">
      <w:pPr>
        <w:pStyle w:val="34"/>
        <w:ind w:left="0" w:leftChars="0" w:firstLine="0" w:firstLineChars="0"/>
        <w:jc w:val="center"/>
        <w:rPr>
          <w:rFonts w:hint="eastAsia" w:ascii="宋体" w:hAnsi="宋体" w:cs="宋体"/>
          <w:b/>
          <w:bCs/>
          <w:sz w:val="24"/>
          <w:szCs w:val="24"/>
          <w:lang w:val="en-US" w:eastAsia="zh-CN"/>
        </w:rPr>
      </w:pPr>
      <w:r>
        <w:rPr>
          <w:rFonts w:hint="eastAsia" w:ascii="宋体" w:hAnsi="宋体" w:cs="宋体"/>
          <w:b/>
          <w:sz w:val="24"/>
          <w:szCs w:val="24"/>
          <w:lang w:eastAsia="zh-CN"/>
        </w:rPr>
        <w:t>投标报价汇总表</w:t>
      </w:r>
    </w:p>
    <w:tbl>
      <w:tblPr>
        <w:tblStyle w:val="28"/>
        <w:tblW w:w="9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979"/>
        <w:gridCol w:w="3387"/>
        <w:gridCol w:w="2937"/>
        <w:gridCol w:w="1372"/>
      </w:tblGrid>
      <w:tr w14:paraId="03E8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49" w:type="dxa"/>
            <w:gridSpan w:val="3"/>
            <w:tcBorders>
              <w:top w:val="nil"/>
              <w:left w:val="nil"/>
              <w:bottom w:val="nil"/>
              <w:right w:val="nil"/>
            </w:tcBorders>
            <w:shd w:val="clear" w:color="auto" w:fill="FFFFFF"/>
            <w:vAlign w:val="center"/>
          </w:tcPr>
          <w:p w14:paraId="2E6228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合同段：赵川镇淤泥湾村防火路</w:t>
            </w:r>
          </w:p>
        </w:tc>
        <w:tc>
          <w:tcPr>
            <w:tcW w:w="2937" w:type="dxa"/>
            <w:tcBorders>
              <w:top w:val="nil"/>
              <w:left w:val="nil"/>
              <w:bottom w:val="nil"/>
              <w:right w:val="nil"/>
            </w:tcBorders>
            <w:shd w:val="clear" w:color="auto" w:fill="FFFFFF"/>
            <w:vAlign w:val="center"/>
          </w:tcPr>
          <w:p w14:paraId="3E34A243">
            <w:pPr>
              <w:jc w:val="right"/>
              <w:rPr>
                <w:rFonts w:hint="eastAsia" w:ascii="宋体" w:hAnsi="宋体" w:eastAsia="宋体" w:cs="宋体"/>
                <w:i w:val="0"/>
                <w:iCs w:val="0"/>
                <w:color w:val="000000"/>
                <w:sz w:val="16"/>
                <w:szCs w:val="16"/>
                <w:u w:val="none"/>
              </w:rPr>
            </w:pPr>
          </w:p>
        </w:tc>
        <w:tc>
          <w:tcPr>
            <w:tcW w:w="1372" w:type="dxa"/>
            <w:tcBorders>
              <w:top w:val="nil"/>
              <w:left w:val="nil"/>
              <w:bottom w:val="nil"/>
              <w:right w:val="nil"/>
            </w:tcBorders>
            <w:shd w:val="clear" w:color="auto" w:fill="FFFFFF"/>
            <w:vAlign w:val="center"/>
          </w:tcPr>
          <w:p w14:paraId="3E9DCD41">
            <w:pPr>
              <w:jc w:val="right"/>
              <w:rPr>
                <w:rFonts w:hint="eastAsia" w:ascii="宋体" w:hAnsi="宋体" w:eastAsia="宋体" w:cs="宋体"/>
                <w:i w:val="0"/>
                <w:iCs w:val="0"/>
                <w:color w:val="000000"/>
                <w:sz w:val="16"/>
                <w:szCs w:val="16"/>
                <w:u w:val="none"/>
              </w:rPr>
            </w:pPr>
          </w:p>
        </w:tc>
      </w:tr>
      <w:tr w14:paraId="35F0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3"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16F6771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79" w:type="dxa"/>
            <w:tcBorders>
              <w:top w:val="single" w:color="000000" w:sz="8" w:space="0"/>
              <w:left w:val="nil"/>
              <w:bottom w:val="single" w:color="000000" w:sz="4" w:space="0"/>
              <w:right w:val="single" w:color="000000" w:sz="4" w:space="0"/>
            </w:tcBorders>
            <w:shd w:val="clear" w:color="auto" w:fill="FFFFFF"/>
            <w:vAlign w:val="center"/>
          </w:tcPr>
          <w:p w14:paraId="4A0541C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6324" w:type="dxa"/>
            <w:gridSpan w:val="2"/>
            <w:tcBorders>
              <w:top w:val="single" w:color="000000" w:sz="8" w:space="0"/>
              <w:left w:val="nil"/>
              <w:bottom w:val="single" w:color="000000" w:sz="4" w:space="0"/>
              <w:right w:val="single" w:color="000000" w:sz="4" w:space="0"/>
            </w:tcBorders>
            <w:shd w:val="clear" w:color="auto" w:fill="FFFFFF"/>
            <w:vAlign w:val="center"/>
          </w:tcPr>
          <w:p w14:paraId="0EEEF3B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372" w:type="dxa"/>
            <w:tcBorders>
              <w:top w:val="single" w:color="000000" w:sz="8" w:space="0"/>
              <w:left w:val="nil"/>
              <w:bottom w:val="single" w:color="000000" w:sz="4" w:space="0"/>
              <w:right w:val="single" w:color="000000" w:sz="8" w:space="0"/>
            </w:tcBorders>
            <w:shd w:val="clear" w:color="auto" w:fill="FFFFFF"/>
            <w:vAlign w:val="center"/>
          </w:tcPr>
          <w:p w14:paraId="1DB64D4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5B8F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08C718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79" w:type="dxa"/>
            <w:tcBorders>
              <w:top w:val="nil"/>
              <w:left w:val="nil"/>
              <w:bottom w:val="single" w:color="000000" w:sz="4" w:space="0"/>
              <w:right w:val="single" w:color="000000" w:sz="4" w:space="0"/>
            </w:tcBorders>
            <w:shd w:val="clear" w:color="auto" w:fill="FFFFFF"/>
            <w:vAlign w:val="center"/>
          </w:tcPr>
          <w:p w14:paraId="423A36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24" w:type="dxa"/>
            <w:gridSpan w:val="2"/>
            <w:tcBorders>
              <w:top w:val="nil"/>
              <w:left w:val="nil"/>
              <w:bottom w:val="single" w:color="000000" w:sz="4" w:space="0"/>
              <w:right w:val="single" w:color="000000" w:sz="4" w:space="0"/>
            </w:tcBorders>
            <w:shd w:val="clear" w:color="auto" w:fill="FFFFFF"/>
            <w:vAlign w:val="center"/>
          </w:tcPr>
          <w:p w14:paraId="059D5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372" w:type="dxa"/>
            <w:tcBorders>
              <w:top w:val="nil"/>
              <w:left w:val="nil"/>
              <w:bottom w:val="single" w:color="000000" w:sz="4" w:space="0"/>
              <w:right w:val="single" w:color="000000" w:sz="8" w:space="0"/>
            </w:tcBorders>
            <w:shd w:val="clear" w:color="auto" w:fill="FFFFFF"/>
            <w:vAlign w:val="center"/>
          </w:tcPr>
          <w:p w14:paraId="66BB3A54">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4FC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4564C9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79" w:type="dxa"/>
            <w:tcBorders>
              <w:top w:val="nil"/>
              <w:left w:val="nil"/>
              <w:bottom w:val="single" w:color="000000" w:sz="4" w:space="0"/>
              <w:right w:val="single" w:color="000000" w:sz="4" w:space="0"/>
            </w:tcBorders>
            <w:shd w:val="clear" w:color="auto" w:fill="FFFFFF"/>
            <w:vAlign w:val="center"/>
          </w:tcPr>
          <w:p w14:paraId="025896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324" w:type="dxa"/>
            <w:gridSpan w:val="2"/>
            <w:tcBorders>
              <w:top w:val="nil"/>
              <w:left w:val="nil"/>
              <w:bottom w:val="single" w:color="000000" w:sz="4" w:space="0"/>
              <w:right w:val="single" w:color="000000" w:sz="4" w:space="0"/>
            </w:tcBorders>
            <w:shd w:val="clear" w:color="auto" w:fill="FFFFFF"/>
            <w:vAlign w:val="center"/>
          </w:tcPr>
          <w:p w14:paraId="78D08B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372" w:type="dxa"/>
            <w:tcBorders>
              <w:top w:val="nil"/>
              <w:left w:val="nil"/>
              <w:bottom w:val="single" w:color="000000" w:sz="4" w:space="0"/>
              <w:right w:val="single" w:color="000000" w:sz="8" w:space="0"/>
            </w:tcBorders>
            <w:shd w:val="clear" w:color="auto" w:fill="FFFFFF"/>
            <w:vAlign w:val="center"/>
          </w:tcPr>
          <w:p w14:paraId="799961E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696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79E46C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79" w:type="dxa"/>
            <w:tcBorders>
              <w:top w:val="nil"/>
              <w:left w:val="nil"/>
              <w:bottom w:val="single" w:color="000000" w:sz="4" w:space="0"/>
              <w:right w:val="single" w:color="000000" w:sz="4" w:space="0"/>
            </w:tcBorders>
            <w:shd w:val="clear" w:color="auto" w:fill="FFFFFF"/>
            <w:vAlign w:val="center"/>
          </w:tcPr>
          <w:p w14:paraId="1E0DEF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6324" w:type="dxa"/>
            <w:gridSpan w:val="2"/>
            <w:tcBorders>
              <w:top w:val="nil"/>
              <w:left w:val="nil"/>
              <w:bottom w:val="single" w:color="000000" w:sz="4" w:space="0"/>
              <w:right w:val="single" w:color="000000" w:sz="4" w:space="0"/>
            </w:tcBorders>
            <w:shd w:val="clear" w:color="auto" w:fill="FFFFFF"/>
            <w:vAlign w:val="center"/>
          </w:tcPr>
          <w:p w14:paraId="69CDDB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372" w:type="dxa"/>
            <w:tcBorders>
              <w:top w:val="nil"/>
              <w:left w:val="nil"/>
              <w:bottom w:val="single" w:color="000000" w:sz="4" w:space="0"/>
              <w:right w:val="single" w:color="000000" w:sz="8" w:space="0"/>
            </w:tcBorders>
            <w:shd w:val="clear" w:color="auto" w:fill="FFFFFF"/>
            <w:vAlign w:val="center"/>
          </w:tcPr>
          <w:p w14:paraId="411F487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241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0FCEA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79" w:type="dxa"/>
            <w:tcBorders>
              <w:top w:val="nil"/>
              <w:left w:val="nil"/>
              <w:bottom w:val="single" w:color="000000" w:sz="4" w:space="0"/>
              <w:right w:val="single" w:color="000000" w:sz="4" w:space="0"/>
            </w:tcBorders>
            <w:shd w:val="clear" w:color="auto" w:fill="FFFFFF"/>
            <w:vAlign w:val="center"/>
          </w:tcPr>
          <w:p w14:paraId="135D51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6324" w:type="dxa"/>
            <w:gridSpan w:val="2"/>
            <w:tcBorders>
              <w:top w:val="nil"/>
              <w:left w:val="nil"/>
              <w:bottom w:val="single" w:color="000000" w:sz="4" w:space="0"/>
              <w:right w:val="single" w:color="000000" w:sz="4" w:space="0"/>
            </w:tcBorders>
            <w:shd w:val="clear" w:color="auto" w:fill="FFFFFF"/>
            <w:vAlign w:val="center"/>
          </w:tcPr>
          <w:p w14:paraId="66AA3D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372" w:type="dxa"/>
            <w:tcBorders>
              <w:top w:val="nil"/>
              <w:left w:val="nil"/>
              <w:bottom w:val="single" w:color="000000" w:sz="4" w:space="0"/>
              <w:right w:val="single" w:color="000000" w:sz="8" w:space="0"/>
            </w:tcBorders>
            <w:shd w:val="clear" w:color="auto" w:fill="FFFFFF"/>
            <w:vAlign w:val="center"/>
          </w:tcPr>
          <w:p w14:paraId="64B7771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DD8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7B2DCE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79" w:type="dxa"/>
            <w:tcBorders>
              <w:top w:val="nil"/>
              <w:left w:val="nil"/>
              <w:bottom w:val="single" w:color="000000" w:sz="4" w:space="0"/>
              <w:right w:val="single" w:color="000000" w:sz="4" w:space="0"/>
            </w:tcBorders>
            <w:shd w:val="clear" w:color="auto" w:fill="FFFFFF"/>
            <w:vAlign w:val="center"/>
          </w:tcPr>
          <w:p w14:paraId="331634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6324" w:type="dxa"/>
            <w:gridSpan w:val="2"/>
            <w:tcBorders>
              <w:top w:val="nil"/>
              <w:left w:val="nil"/>
              <w:bottom w:val="single" w:color="000000" w:sz="4" w:space="0"/>
              <w:right w:val="single" w:color="000000" w:sz="4" w:space="0"/>
            </w:tcBorders>
            <w:shd w:val="clear" w:color="auto" w:fill="FFFFFF"/>
            <w:vAlign w:val="center"/>
          </w:tcPr>
          <w:p w14:paraId="02A4B2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372" w:type="dxa"/>
            <w:tcBorders>
              <w:top w:val="nil"/>
              <w:left w:val="nil"/>
              <w:bottom w:val="single" w:color="000000" w:sz="4" w:space="0"/>
              <w:right w:val="single" w:color="000000" w:sz="8" w:space="0"/>
            </w:tcBorders>
            <w:shd w:val="clear" w:color="auto" w:fill="FFFFFF"/>
            <w:vAlign w:val="center"/>
          </w:tcPr>
          <w:p w14:paraId="0202678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6DD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01D41C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303" w:type="dxa"/>
            <w:gridSpan w:val="3"/>
            <w:tcBorders>
              <w:top w:val="nil"/>
              <w:left w:val="nil"/>
              <w:bottom w:val="single" w:color="000000" w:sz="4" w:space="0"/>
              <w:right w:val="single" w:color="000000" w:sz="4" w:space="0"/>
            </w:tcBorders>
            <w:shd w:val="clear" w:color="auto" w:fill="FFFFFF"/>
            <w:vAlign w:val="center"/>
          </w:tcPr>
          <w:p w14:paraId="2061A4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372" w:type="dxa"/>
            <w:tcBorders>
              <w:top w:val="nil"/>
              <w:left w:val="nil"/>
              <w:bottom w:val="single" w:color="000000" w:sz="4" w:space="0"/>
              <w:right w:val="single" w:color="000000" w:sz="8" w:space="0"/>
            </w:tcBorders>
            <w:shd w:val="clear" w:color="auto" w:fill="FFFFFF"/>
            <w:vAlign w:val="center"/>
          </w:tcPr>
          <w:p w14:paraId="657FCD2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841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6CF38B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303" w:type="dxa"/>
            <w:gridSpan w:val="3"/>
            <w:tcBorders>
              <w:top w:val="nil"/>
              <w:left w:val="nil"/>
              <w:bottom w:val="single" w:color="000000" w:sz="4" w:space="0"/>
              <w:right w:val="single" w:color="000000" w:sz="4" w:space="0"/>
            </w:tcBorders>
            <w:shd w:val="clear" w:color="auto" w:fill="FFFFFF"/>
            <w:vAlign w:val="center"/>
          </w:tcPr>
          <w:p w14:paraId="4CBD9C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372" w:type="dxa"/>
            <w:tcBorders>
              <w:top w:val="nil"/>
              <w:left w:val="nil"/>
              <w:bottom w:val="single" w:color="000000" w:sz="4" w:space="0"/>
              <w:right w:val="single" w:color="000000" w:sz="8" w:space="0"/>
            </w:tcBorders>
            <w:shd w:val="clear" w:color="auto" w:fill="FFFFFF"/>
            <w:vAlign w:val="center"/>
          </w:tcPr>
          <w:p w14:paraId="4A9B2F59">
            <w:pPr>
              <w:jc w:val="right"/>
              <w:rPr>
                <w:rFonts w:hint="default" w:ascii="Arial Narrow" w:hAnsi="Arial Narrow" w:eastAsia="Arial Narrow" w:cs="Arial Narrow"/>
                <w:i w:val="0"/>
                <w:iCs w:val="0"/>
                <w:color w:val="000000"/>
                <w:sz w:val="16"/>
                <w:szCs w:val="16"/>
                <w:u w:val="none"/>
              </w:rPr>
            </w:pPr>
          </w:p>
        </w:tc>
      </w:tr>
      <w:tr w14:paraId="5401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2EAB5F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303" w:type="dxa"/>
            <w:gridSpan w:val="3"/>
            <w:tcBorders>
              <w:top w:val="nil"/>
              <w:left w:val="nil"/>
              <w:bottom w:val="single" w:color="000000" w:sz="4" w:space="0"/>
              <w:right w:val="single" w:color="000000" w:sz="4" w:space="0"/>
            </w:tcBorders>
            <w:shd w:val="clear" w:color="auto" w:fill="FFFFFF"/>
            <w:vAlign w:val="center"/>
          </w:tcPr>
          <w:p w14:paraId="30E43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372" w:type="dxa"/>
            <w:tcBorders>
              <w:top w:val="nil"/>
              <w:left w:val="nil"/>
              <w:bottom w:val="single" w:color="000000" w:sz="4" w:space="0"/>
              <w:right w:val="single" w:color="000000" w:sz="8" w:space="0"/>
            </w:tcBorders>
            <w:shd w:val="clear" w:color="auto" w:fill="FFFFFF"/>
            <w:vAlign w:val="center"/>
          </w:tcPr>
          <w:p w14:paraId="3FB4AA0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A87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0F01DD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303" w:type="dxa"/>
            <w:gridSpan w:val="3"/>
            <w:tcBorders>
              <w:top w:val="nil"/>
              <w:left w:val="nil"/>
              <w:bottom w:val="single" w:color="000000" w:sz="4" w:space="0"/>
              <w:right w:val="single" w:color="000000" w:sz="4" w:space="0"/>
            </w:tcBorders>
            <w:shd w:val="clear" w:color="auto" w:fill="FFFFFF"/>
            <w:vAlign w:val="center"/>
          </w:tcPr>
          <w:p w14:paraId="575D8E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372" w:type="dxa"/>
            <w:tcBorders>
              <w:top w:val="nil"/>
              <w:left w:val="nil"/>
              <w:bottom w:val="single" w:color="000000" w:sz="4" w:space="0"/>
              <w:right w:val="single" w:color="000000" w:sz="8" w:space="0"/>
            </w:tcBorders>
            <w:shd w:val="clear" w:color="auto" w:fill="FFFFFF"/>
            <w:vAlign w:val="center"/>
          </w:tcPr>
          <w:p w14:paraId="49EABAB1">
            <w:pPr>
              <w:jc w:val="right"/>
              <w:rPr>
                <w:rFonts w:hint="default" w:ascii="Arial Narrow" w:hAnsi="Arial Narrow" w:eastAsia="Arial Narrow" w:cs="Arial Narrow"/>
                <w:i w:val="0"/>
                <w:iCs w:val="0"/>
                <w:color w:val="000000"/>
                <w:sz w:val="16"/>
                <w:szCs w:val="16"/>
                <w:u w:val="none"/>
              </w:rPr>
            </w:pPr>
          </w:p>
        </w:tc>
      </w:tr>
      <w:tr w14:paraId="7B1E9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654256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303" w:type="dxa"/>
            <w:gridSpan w:val="3"/>
            <w:tcBorders>
              <w:top w:val="nil"/>
              <w:left w:val="nil"/>
              <w:bottom w:val="single" w:color="000000" w:sz="4" w:space="0"/>
              <w:right w:val="single" w:color="000000" w:sz="4" w:space="0"/>
            </w:tcBorders>
            <w:shd w:val="clear" w:color="auto" w:fill="FFFFFF"/>
            <w:vAlign w:val="center"/>
          </w:tcPr>
          <w:p w14:paraId="5341CC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372" w:type="dxa"/>
            <w:tcBorders>
              <w:top w:val="nil"/>
              <w:left w:val="nil"/>
              <w:bottom w:val="single" w:color="000000" w:sz="4" w:space="0"/>
              <w:right w:val="single" w:color="000000" w:sz="8" w:space="0"/>
            </w:tcBorders>
            <w:shd w:val="clear" w:color="auto" w:fill="FFFFFF"/>
            <w:vAlign w:val="center"/>
          </w:tcPr>
          <w:p w14:paraId="1B08D33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98B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49249F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303" w:type="dxa"/>
            <w:gridSpan w:val="3"/>
            <w:tcBorders>
              <w:top w:val="nil"/>
              <w:left w:val="nil"/>
              <w:bottom w:val="single" w:color="000000" w:sz="4" w:space="0"/>
              <w:right w:val="single" w:color="000000" w:sz="4" w:space="0"/>
            </w:tcBorders>
            <w:shd w:val="clear" w:color="auto" w:fill="FFFFFF"/>
            <w:vAlign w:val="center"/>
          </w:tcPr>
          <w:p w14:paraId="59F2E7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372" w:type="dxa"/>
            <w:tcBorders>
              <w:top w:val="nil"/>
              <w:left w:val="nil"/>
              <w:bottom w:val="single" w:color="000000" w:sz="4" w:space="0"/>
              <w:right w:val="single" w:color="000000" w:sz="8" w:space="0"/>
            </w:tcBorders>
            <w:shd w:val="clear" w:color="auto" w:fill="FFFFFF"/>
            <w:vAlign w:val="center"/>
          </w:tcPr>
          <w:p w14:paraId="1D89FEA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9C2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3" w:hRule="atLeast"/>
        </w:trPr>
        <w:tc>
          <w:tcPr>
            <w:tcW w:w="783" w:type="dxa"/>
            <w:tcBorders>
              <w:top w:val="nil"/>
              <w:left w:val="single" w:color="000000" w:sz="8" w:space="0"/>
              <w:bottom w:val="single" w:color="000000" w:sz="4" w:space="0"/>
              <w:right w:val="single" w:color="000000" w:sz="4" w:space="0"/>
            </w:tcBorders>
            <w:shd w:val="clear" w:color="auto" w:fill="FFFFFF"/>
            <w:vAlign w:val="center"/>
          </w:tcPr>
          <w:p w14:paraId="699C6A1B">
            <w:pPr>
              <w:jc w:val="center"/>
              <w:rPr>
                <w:rFonts w:hint="eastAsia" w:ascii="宋体" w:hAnsi="宋体" w:eastAsia="宋体" w:cs="宋体"/>
                <w:i w:val="0"/>
                <w:iCs w:val="0"/>
                <w:color w:val="000000"/>
                <w:sz w:val="16"/>
                <w:szCs w:val="16"/>
                <w:u w:val="none"/>
              </w:rPr>
            </w:pPr>
          </w:p>
        </w:tc>
        <w:tc>
          <w:tcPr>
            <w:tcW w:w="7303" w:type="dxa"/>
            <w:gridSpan w:val="3"/>
            <w:tcBorders>
              <w:top w:val="nil"/>
              <w:left w:val="nil"/>
              <w:bottom w:val="single" w:color="000000" w:sz="4" w:space="0"/>
              <w:right w:val="single" w:color="000000" w:sz="4" w:space="0"/>
            </w:tcBorders>
            <w:shd w:val="clear" w:color="auto" w:fill="FFFFFF"/>
            <w:vAlign w:val="center"/>
          </w:tcPr>
          <w:p w14:paraId="2184A5DD">
            <w:pPr>
              <w:jc w:val="center"/>
              <w:rPr>
                <w:rFonts w:hint="eastAsia" w:ascii="宋体" w:hAnsi="宋体" w:eastAsia="宋体" w:cs="宋体"/>
                <w:i w:val="0"/>
                <w:iCs w:val="0"/>
                <w:color w:val="000000"/>
                <w:sz w:val="16"/>
                <w:szCs w:val="16"/>
                <w:u w:val="none"/>
              </w:rPr>
            </w:pPr>
          </w:p>
        </w:tc>
        <w:tc>
          <w:tcPr>
            <w:tcW w:w="1372" w:type="dxa"/>
            <w:tcBorders>
              <w:top w:val="nil"/>
              <w:left w:val="nil"/>
              <w:bottom w:val="single" w:color="000000" w:sz="4" w:space="0"/>
              <w:right w:val="single" w:color="000000" w:sz="8" w:space="0"/>
            </w:tcBorders>
            <w:shd w:val="clear" w:color="auto" w:fill="FFFFFF"/>
            <w:vAlign w:val="center"/>
          </w:tcPr>
          <w:p w14:paraId="3D6C2A48">
            <w:pPr>
              <w:jc w:val="right"/>
              <w:rPr>
                <w:rFonts w:hint="default" w:ascii="Arial Narrow" w:hAnsi="Arial Narrow" w:eastAsia="Arial Narrow" w:cs="Arial Narrow"/>
                <w:i w:val="0"/>
                <w:iCs w:val="0"/>
                <w:color w:val="000000"/>
                <w:sz w:val="16"/>
                <w:szCs w:val="16"/>
                <w:u w:val="none"/>
              </w:rPr>
            </w:pPr>
          </w:p>
        </w:tc>
      </w:tr>
      <w:tr w14:paraId="099C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86" w:type="dxa"/>
            <w:gridSpan w:val="4"/>
            <w:tcBorders>
              <w:top w:val="single" w:color="000000" w:sz="8" w:space="0"/>
              <w:left w:val="nil"/>
              <w:bottom w:val="nil"/>
              <w:right w:val="nil"/>
            </w:tcBorders>
            <w:shd w:val="clear" w:color="auto" w:fill="FFFFFF"/>
            <w:vAlign w:val="center"/>
          </w:tcPr>
          <w:p w14:paraId="45869C3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372" w:type="dxa"/>
            <w:tcBorders>
              <w:top w:val="single" w:color="000000" w:sz="8" w:space="0"/>
              <w:left w:val="nil"/>
              <w:bottom w:val="nil"/>
              <w:right w:val="nil"/>
            </w:tcBorders>
            <w:shd w:val="clear" w:color="auto" w:fill="FFFFFF"/>
            <w:vAlign w:val="center"/>
          </w:tcPr>
          <w:p w14:paraId="4F83E0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4CB3DF0B">
      <w:pPr>
        <w:pStyle w:val="34"/>
        <w:ind w:left="0" w:leftChars="0" w:firstLine="0" w:firstLineChars="0"/>
        <w:rPr>
          <w:rFonts w:hint="eastAsia" w:ascii="宋体" w:hAnsi="宋体" w:cs="宋体"/>
          <w:b/>
          <w:sz w:val="24"/>
          <w:szCs w:val="24"/>
        </w:rPr>
      </w:pPr>
    </w:p>
    <w:tbl>
      <w:tblPr>
        <w:tblStyle w:val="28"/>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8"/>
        <w:gridCol w:w="4206"/>
        <w:gridCol w:w="789"/>
        <w:gridCol w:w="1184"/>
        <w:gridCol w:w="1185"/>
        <w:gridCol w:w="1188"/>
      </w:tblGrid>
      <w:tr w14:paraId="03AD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9540" w:type="dxa"/>
            <w:gridSpan w:val="6"/>
            <w:tcBorders>
              <w:top w:val="nil"/>
              <w:left w:val="nil"/>
              <w:bottom w:val="nil"/>
              <w:right w:val="nil"/>
            </w:tcBorders>
            <w:shd w:val="clear" w:color="auto" w:fill="FFFFFF"/>
            <w:vAlign w:val="top"/>
          </w:tcPr>
          <w:p w14:paraId="0A9F238E">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227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54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3CFD0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6F18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75E9946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06" w:type="dxa"/>
            <w:tcBorders>
              <w:top w:val="nil"/>
              <w:left w:val="nil"/>
              <w:bottom w:val="single" w:color="000000" w:sz="4" w:space="0"/>
              <w:right w:val="single" w:color="000000" w:sz="4" w:space="0"/>
            </w:tcBorders>
            <w:shd w:val="clear" w:color="auto" w:fill="FFFFFF"/>
            <w:vAlign w:val="center"/>
          </w:tcPr>
          <w:p w14:paraId="3D93505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89" w:type="dxa"/>
            <w:tcBorders>
              <w:top w:val="nil"/>
              <w:left w:val="nil"/>
              <w:bottom w:val="single" w:color="000000" w:sz="4" w:space="0"/>
              <w:right w:val="single" w:color="000000" w:sz="4" w:space="0"/>
            </w:tcBorders>
            <w:shd w:val="clear" w:color="auto" w:fill="FFFFFF"/>
            <w:vAlign w:val="center"/>
          </w:tcPr>
          <w:p w14:paraId="109549A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84" w:type="dxa"/>
            <w:tcBorders>
              <w:top w:val="nil"/>
              <w:left w:val="nil"/>
              <w:bottom w:val="single" w:color="000000" w:sz="4" w:space="0"/>
              <w:right w:val="single" w:color="000000" w:sz="4" w:space="0"/>
            </w:tcBorders>
            <w:shd w:val="clear" w:color="auto" w:fill="FFFFFF"/>
            <w:vAlign w:val="center"/>
          </w:tcPr>
          <w:p w14:paraId="208EFF1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85" w:type="dxa"/>
            <w:tcBorders>
              <w:top w:val="nil"/>
              <w:left w:val="nil"/>
              <w:bottom w:val="single" w:color="000000" w:sz="4" w:space="0"/>
              <w:right w:val="single" w:color="000000" w:sz="4" w:space="0"/>
            </w:tcBorders>
            <w:shd w:val="clear" w:color="auto" w:fill="FFFFFF"/>
            <w:vAlign w:val="center"/>
          </w:tcPr>
          <w:p w14:paraId="1AEE03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88" w:type="dxa"/>
            <w:tcBorders>
              <w:top w:val="nil"/>
              <w:left w:val="nil"/>
              <w:bottom w:val="single" w:color="000000" w:sz="4" w:space="0"/>
              <w:right w:val="single" w:color="000000" w:sz="8" w:space="0"/>
            </w:tcBorders>
            <w:shd w:val="clear" w:color="auto" w:fill="FFFFFF"/>
            <w:vAlign w:val="center"/>
          </w:tcPr>
          <w:p w14:paraId="7609EC1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AF7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06DBA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206" w:type="dxa"/>
            <w:tcBorders>
              <w:top w:val="nil"/>
              <w:left w:val="nil"/>
              <w:bottom w:val="single" w:color="000000" w:sz="4" w:space="0"/>
              <w:right w:val="single" w:color="000000" w:sz="4" w:space="0"/>
            </w:tcBorders>
            <w:shd w:val="clear" w:color="auto" w:fill="FFFFFF"/>
            <w:vAlign w:val="center"/>
          </w:tcPr>
          <w:p w14:paraId="3D0710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89" w:type="dxa"/>
            <w:tcBorders>
              <w:top w:val="nil"/>
              <w:left w:val="nil"/>
              <w:bottom w:val="single" w:color="000000" w:sz="4" w:space="0"/>
              <w:right w:val="single" w:color="000000" w:sz="4" w:space="0"/>
            </w:tcBorders>
            <w:shd w:val="clear" w:color="auto" w:fill="FFFFFF"/>
            <w:vAlign w:val="center"/>
          </w:tcPr>
          <w:p w14:paraId="3E12B5E1">
            <w:pPr>
              <w:jc w:val="center"/>
              <w:rPr>
                <w:rFonts w:hint="eastAsia" w:ascii="宋体" w:hAnsi="宋体" w:eastAsia="宋体" w:cs="宋体"/>
                <w:i w:val="0"/>
                <w:iCs w:val="0"/>
                <w:color w:val="000000"/>
                <w:sz w:val="16"/>
                <w:szCs w:val="16"/>
                <w:u w:val="none"/>
              </w:rPr>
            </w:pPr>
          </w:p>
        </w:tc>
        <w:tc>
          <w:tcPr>
            <w:tcW w:w="1184" w:type="dxa"/>
            <w:tcBorders>
              <w:top w:val="nil"/>
              <w:left w:val="nil"/>
              <w:bottom w:val="single" w:color="000000" w:sz="4" w:space="0"/>
              <w:right w:val="single" w:color="000000" w:sz="4" w:space="0"/>
            </w:tcBorders>
            <w:shd w:val="clear" w:color="auto" w:fill="FFFFFF"/>
            <w:vAlign w:val="center"/>
          </w:tcPr>
          <w:p w14:paraId="1650E615">
            <w:pPr>
              <w:jc w:val="right"/>
              <w:rPr>
                <w:rFonts w:hint="eastAsia"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6CDACCE7">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7E4C366C">
            <w:pPr>
              <w:jc w:val="right"/>
              <w:rPr>
                <w:rFonts w:hint="default" w:ascii="Arial Narrow" w:hAnsi="Arial Narrow" w:eastAsia="Arial Narrow" w:cs="Arial Narrow"/>
                <w:i w:val="0"/>
                <w:iCs w:val="0"/>
                <w:color w:val="000000"/>
                <w:sz w:val="16"/>
                <w:szCs w:val="16"/>
                <w:u w:val="none"/>
              </w:rPr>
            </w:pPr>
          </w:p>
        </w:tc>
      </w:tr>
      <w:tr w14:paraId="21889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24F05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4206" w:type="dxa"/>
            <w:tcBorders>
              <w:top w:val="nil"/>
              <w:left w:val="nil"/>
              <w:bottom w:val="single" w:color="000000" w:sz="4" w:space="0"/>
              <w:right w:val="single" w:color="000000" w:sz="4" w:space="0"/>
            </w:tcBorders>
            <w:shd w:val="clear" w:color="auto" w:fill="FFFFFF"/>
            <w:vAlign w:val="center"/>
          </w:tcPr>
          <w:p w14:paraId="2A214D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89" w:type="dxa"/>
            <w:tcBorders>
              <w:top w:val="nil"/>
              <w:left w:val="nil"/>
              <w:bottom w:val="single" w:color="000000" w:sz="4" w:space="0"/>
              <w:right w:val="single" w:color="000000" w:sz="4" w:space="0"/>
            </w:tcBorders>
            <w:shd w:val="clear" w:color="auto" w:fill="FFFFFF"/>
            <w:vAlign w:val="center"/>
          </w:tcPr>
          <w:p w14:paraId="0F405921">
            <w:pPr>
              <w:jc w:val="center"/>
              <w:rPr>
                <w:rFonts w:hint="eastAsia" w:ascii="宋体" w:hAnsi="宋体" w:eastAsia="宋体" w:cs="宋体"/>
                <w:i w:val="0"/>
                <w:iCs w:val="0"/>
                <w:color w:val="000000"/>
                <w:sz w:val="16"/>
                <w:szCs w:val="16"/>
                <w:u w:val="none"/>
              </w:rPr>
            </w:pPr>
          </w:p>
        </w:tc>
        <w:tc>
          <w:tcPr>
            <w:tcW w:w="1184" w:type="dxa"/>
            <w:tcBorders>
              <w:top w:val="nil"/>
              <w:left w:val="nil"/>
              <w:bottom w:val="single" w:color="000000" w:sz="4" w:space="0"/>
              <w:right w:val="single" w:color="000000" w:sz="4" w:space="0"/>
            </w:tcBorders>
            <w:shd w:val="clear" w:color="auto" w:fill="FFFFFF"/>
            <w:vAlign w:val="center"/>
          </w:tcPr>
          <w:p w14:paraId="73381838">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764FA4B9">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3DB66D9F">
            <w:pPr>
              <w:jc w:val="right"/>
              <w:rPr>
                <w:rFonts w:hint="default" w:ascii="Arial Narrow" w:hAnsi="Arial Narrow" w:eastAsia="Arial Narrow" w:cs="Arial Narrow"/>
                <w:i w:val="0"/>
                <w:iCs w:val="0"/>
                <w:color w:val="000000"/>
                <w:sz w:val="16"/>
                <w:szCs w:val="16"/>
                <w:u w:val="none"/>
              </w:rPr>
            </w:pPr>
          </w:p>
        </w:tc>
      </w:tr>
      <w:tr w14:paraId="5872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7B1BE7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06" w:type="dxa"/>
            <w:tcBorders>
              <w:top w:val="nil"/>
              <w:left w:val="nil"/>
              <w:bottom w:val="single" w:color="000000" w:sz="4" w:space="0"/>
              <w:right w:val="single" w:color="000000" w:sz="4" w:space="0"/>
            </w:tcBorders>
            <w:shd w:val="clear" w:color="auto" w:fill="FFFFFF"/>
            <w:vAlign w:val="center"/>
          </w:tcPr>
          <w:p w14:paraId="217E24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89" w:type="dxa"/>
            <w:tcBorders>
              <w:top w:val="nil"/>
              <w:left w:val="nil"/>
              <w:bottom w:val="single" w:color="000000" w:sz="4" w:space="0"/>
              <w:right w:val="single" w:color="000000" w:sz="4" w:space="0"/>
            </w:tcBorders>
            <w:shd w:val="clear" w:color="auto" w:fill="FFFFFF"/>
            <w:vAlign w:val="center"/>
          </w:tcPr>
          <w:p w14:paraId="204C88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2C12843C">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06F7126F">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38F1BCA2">
            <w:pPr>
              <w:jc w:val="right"/>
              <w:rPr>
                <w:rFonts w:hint="default" w:ascii="Arial Narrow" w:hAnsi="Arial Narrow" w:eastAsia="Arial Narrow" w:cs="Arial Narrow"/>
                <w:i w:val="0"/>
                <w:iCs w:val="0"/>
                <w:color w:val="000000"/>
                <w:sz w:val="16"/>
                <w:szCs w:val="16"/>
                <w:u w:val="none"/>
              </w:rPr>
            </w:pPr>
          </w:p>
        </w:tc>
      </w:tr>
      <w:tr w14:paraId="4AA2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091C93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06" w:type="dxa"/>
            <w:tcBorders>
              <w:top w:val="nil"/>
              <w:left w:val="nil"/>
              <w:bottom w:val="single" w:color="000000" w:sz="4" w:space="0"/>
              <w:right w:val="single" w:color="000000" w:sz="4" w:space="0"/>
            </w:tcBorders>
            <w:shd w:val="clear" w:color="auto" w:fill="FFFFFF"/>
            <w:vAlign w:val="center"/>
          </w:tcPr>
          <w:p w14:paraId="7497E3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89" w:type="dxa"/>
            <w:tcBorders>
              <w:top w:val="nil"/>
              <w:left w:val="nil"/>
              <w:bottom w:val="single" w:color="000000" w:sz="4" w:space="0"/>
              <w:right w:val="single" w:color="000000" w:sz="4" w:space="0"/>
            </w:tcBorders>
            <w:shd w:val="clear" w:color="auto" w:fill="FFFFFF"/>
            <w:vAlign w:val="center"/>
          </w:tcPr>
          <w:p w14:paraId="375C9A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40076941">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54031BB1">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5B3F589B">
            <w:pPr>
              <w:jc w:val="right"/>
              <w:rPr>
                <w:rFonts w:hint="default" w:ascii="Arial Narrow" w:hAnsi="Arial Narrow" w:eastAsia="Arial Narrow" w:cs="Arial Narrow"/>
                <w:i w:val="0"/>
                <w:iCs w:val="0"/>
                <w:color w:val="000000"/>
                <w:sz w:val="16"/>
                <w:szCs w:val="16"/>
                <w:u w:val="none"/>
              </w:rPr>
            </w:pPr>
          </w:p>
        </w:tc>
      </w:tr>
      <w:tr w14:paraId="5AC0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4C21C9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206" w:type="dxa"/>
            <w:tcBorders>
              <w:top w:val="nil"/>
              <w:left w:val="nil"/>
              <w:bottom w:val="single" w:color="000000" w:sz="4" w:space="0"/>
              <w:right w:val="single" w:color="000000" w:sz="4" w:space="0"/>
            </w:tcBorders>
            <w:shd w:val="clear" w:color="auto" w:fill="FFFFFF"/>
            <w:vAlign w:val="center"/>
          </w:tcPr>
          <w:p w14:paraId="6038D2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89" w:type="dxa"/>
            <w:tcBorders>
              <w:top w:val="nil"/>
              <w:left w:val="nil"/>
              <w:bottom w:val="single" w:color="000000" w:sz="4" w:space="0"/>
              <w:right w:val="single" w:color="000000" w:sz="4" w:space="0"/>
            </w:tcBorders>
            <w:shd w:val="clear" w:color="auto" w:fill="FFFFFF"/>
            <w:vAlign w:val="center"/>
          </w:tcPr>
          <w:p w14:paraId="1E9CF078">
            <w:pPr>
              <w:jc w:val="center"/>
              <w:rPr>
                <w:rFonts w:hint="eastAsia" w:ascii="宋体" w:hAnsi="宋体" w:eastAsia="宋体" w:cs="宋体"/>
                <w:i w:val="0"/>
                <w:iCs w:val="0"/>
                <w:color w:val="000000"/>
                <w:sz w:val="16"/>
                <w:szCs w:val="16"/>
                <w:u w:val="none"/>
              </w:rPr>
            </w:pPr>
          </w:p>
        </w:tc>
        <w:tc>
          <w:tcPr>
            <w:tcW w:w="1184" w:type="dxa"/>
            <w:tcBorders>
              <w:top w:val="nil"/>
              <w:left w:val="nil"/>
              <w:bottom w:val="single" w:color="000000" w:sz="4" w:space="0"/>
              <w:right w:val="single" w:color="000000" w:sz="4" w:space="0"/>
            </w:tcBorders>
            <w:shd w:val="clear" w:color="auto" w:fill="FFFFFF"/>
            <w:vAlign w:val="center"/>
          </w:tcPr>
          <w:p w14:paraId="3FC6776A">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3A7D9076">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26CB276A">
            <w:pPr>
              <w:jc w:val="right"/>
              <w:rPr>
                <w:rFonts w:hint="default" w:ascii="Arial Narrow" w:hAnsi="Arial Narrow" w:eastAsia="Arial Narrow" w:cs="Arial Narrow"/>
                <w:i w:val="0"/>
                <w:iCs w:val="0"/>
                <w:color w:val="000000"/>
                <w:sz w:val="16"/>
                <w:szCs w:val="16"/>
                <w:u w:val="none"/>
              </w:rPr>
            </w:pPr>
          </w:p>
        </w:tc>
      </w:tr>
      <w:tr w14:paraId="03F1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24F695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4206" w:type="dxa"/>
            <w:tcBorders>
              <w:top w:val="nil"/>
              <w:left w:val="nil"/>
              <w:bottom w:val="single" w:color="000000" w:sz="4" w:space="0"/>
              <w:right w:val="single" w:color="000000" w:sz="4" w:space="0"/>
            </w:tcBorders>
            <w:shd w:val="clear" w:color="auto" w:fill="FFFFFF"/>
            <w:vAlign w:val="center"/>
          </w:tcPr>
          <w:p w14:paraId="27D895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89" w:type="dxa"/>
            <w:tcBorders>
              <w:top w:val="nil"/>
              <w:left w:val="nil"/>
              <w:bottom w:val="single" w:color="000000" w:sz="4" w:space="0"/>
              <w:right w:val="single" w:color="000000" w:sz="4" w:space="0"/>
            </w:tcBorders>
            <w:shd w:val="clear" w:color="auto" w:fill="FFFFFF"/>
            <w:vAlign w:val="center"/>
          </w:tcPr>
          <w:p w14:paraId="7B3C48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6177E909">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582F7C15">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71E9415A">
            <w:pPr>
              <w:jc w:val="right"/>
              <w:rPr>
                <w:rFonts w:hint="default" w:ascii="Arial Narrow" w:hAnsi="Arial Narrow" w:eastAsia="Arial Narrow" w:cs="Arial Narrow"/>
                <w:i w:val="0"/>
                <w:iCs w:val="0"/>
                <w:color w:val="000000"/>
                <w:sz w:val="16"/>
                <w:szCs w:val="16"/>
                <w:u w:val="none"/>
              </w:rPr>
            </w:pPr>
          </w:p>
        </w:tc>
      </w:tr>
      <w:tr w14:paraId="2DC6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2E4EBF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4206" w:type="dxa"/>
            <w:tcBorders>
              <w:top w:val="nil"/>
              <w:left w:val="nil"/>
              <w:bottom w:val="single" w:color="000000" w:sz="4" w:space="0"/>
              <w:right w:val="single" w:color="000000" w:sz="4" w:space="0"/>
            </w:tcBorders>
            <w:shd w:val="clear" w:color="auto" w:fill="FFFFFF"/>
            <w:vAlign w:val="center"/>
          </w:tcPr>
          <w:p w14:paraId="42019C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89" w:type="dxa"/>
            <w:tcBorders>
              <w:top w:val="nil"/>
              <w:left w:val="nil"/>
              <w:bottom w:val="single" w:color="000000" w:sz="4" w:space="0"/>
              <w:right w:val="single" w:color="000000" w:sz="4" w:space="0"/>
            </w:tcBorders>
            <w:shd w:val="clear" w:color="auto" w:fill="FFFFFF"/>
            <w:vAlign w:val="center"/>
          </w:tcPr>
          <w:p w14:paraId="1346EA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67282DD6">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56344524">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6F91FDDE">
            <w:pPr>
              <w:jc w:val="right"/>
              <w:rPr>
                <w:rFonts w:hint="default" w:ascii="Arial Narrow" w:hAnsi="Arial Narrow" w:eastAsia="Arial Narrow" w:cs="Arial Narrow"/>
                <w:i w:val="0"/>
                <w:iCs w:val="0"/>
                <w:color w:val="000000"/>
                <w:sz w:val="16"/>
                <w:szCs w:val="16"/>
                <w:u w:val="none"/>
              </w:rPr>
            </w:pPr>
          </w:p>
        </w:tc>
      </w:tr>
      <w:tr w14:paraId="36E0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630FFE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206" w:type="dxa"/>
            <w:tcBorders>
              <w:top w:val="nil"/>
              <w:left w:val="nil"/>
              <w:bottom w:val="single" w:color="000000" w:sz="4" w:space="0"/>
              <w:right w:val="single" w:color="000000" w:sz="4" w:space="0"/>
            </w:tcBorders>
            <w:shd w:val="clear" w:color="auto" w:fill="FFFFFF"/>
            <w:vAlign w:val="center"/>
          </w:tcPr>
          <w:p w14:paraId="646E69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89" w:type="dxa"/>
            <w:tcBorders>
              <w:top w:val="nil"/>
              <w:left w:val="nil"/>
              <w:bottom w:val="single" w:color="000000" w:sz="4" w:space="0"/>
              <w:right w:val="single" w:color="000000" w:sz="4" w:space="0"/>
            </w:tcBorders>
            <w:shd w:val="clear" w:color="auto" w:fill="FFFFFF"/>
            <w:vAlign w:val="center"/>
          </w:tcPr>
          <w:p w14:paraId="4D621A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52054FA6">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73324D6B">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066AF055">
            <w:pPr>
              <w:jc w:val="right"/>
              <w:rPr>
                <w:rFonts w:hint="default" w:ascii="Arial Narrow" w:hAnsi="Arial Narrow" w:eastAsia="Arial Narrow" w:cs="Arial Narrow"/>
                <w:i w:val="0"/>
                <w:iCs w:val="0"/>
                <w:color w:val="000000"/>
                <w:sz w:val="16"/>
                <w:szCs w:val="16"/>
                <w:u w:val="none"/>
              </w:rPr>
            </w:pPr>
          </w:p>
        </w:tc>
      </w:tr>
      <w:tr w14:paraId="1E9C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0073DF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4206" w:type="dxa"/>
            <w:tcBorders>
              <w:top w:val="nil"/>
              <w:left w:val="nil"/>
              <w:bottom w:val="single" w:color="000000" w:sz="4" w:space="0"/>
              <w:right w:val="single" w:color="000000" w:sz="4" w:space="0"/>
            </w:tcBorders>
            <w:shd w:val="clear" w:color="auto" w:fill="FFFFFF"/>
            <w:vAlign w:val="center"/>
          </w:tcPr>
          <w:p w14:paraId="63D39A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89" w:type="dxa"/>
            <w:tcBorders>
              <w:top w:val="nil"/>
              <w:left w:val="nil"/>
              <w:bottom w:val="single" w:color="000000" w:sz="4" w:space="0"/>
              <w:right w:val="single" w:color="000000" w:sz="4" w:space="0"/>
            </w:tcBorders>
            <w:shd w:val="clear" w:color="auto" w:fill="FFFFFF"/>
            <w:vAlign w:val="center"/>
          </w:tcPr>
          <w:p w14:paraId="23E7911D">
            <w:pPr>
              <w:jc w:val="center"/>
              <w:rPr>
                <w:rFonts w:hint="eastAsia" w:ascii="宋体" w:hAnsi="宋体" w:eastAsia="宋体" w:cs="宋体"/>
                <w:i w:val="0"/>
                <w:iCs w:val="0"/>
                <w:color w:val="000000"/>
                <w:sz w:val="16"/>
                <w:szCs w:val="16"/>
                <w:u w:val="none"/>
              </w:rPr>
            </w:pPr>
          </w:p>
        </w:tc>
        <w:tc>
          <w:tcPr>
            <w:tcW w:w="1184" w:type="dxa"/>
            <w:tcBorders>
              <w:top w:val="nil"/>
              <w:left w:val="nil"/>
              <w:bottom w:val="single" w:color="000000" w:sz="4" w:space="0"/>
              <w:right w:val="single" w:color="000000" w:sz="4" w:space="0"/>
            </w:tcBorders>
            <w:shd w:val="clear" w:color="auto" w:fill="FFFFFF"/>
            <w:vAlign w:val="center"/>
          </w:tcPr>
          <w:p w14:paraId="5A843392">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065FC2EB">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105CA041">
            <w:pPr>
              <w:jc w:val="right"/>
              <w:rPr>
                <w:rFonts w:hint="default" w:ascii="Arial Narrow" w:hAnsi="Arial Narrow" w:eastAsia="Arial Narrow" w:cs="Arial Narrow"/>
                <w:i w:val="0"/>
                <w:iCs w:val="0"/>
                <w:color w:val="000000"/>
                <w:sz w:val="16"/>
                <w:szCs w:val="16"/>
                <w:u w:val="none"/>
              </w:rPr>
            </w:pPr>
          </w:p>
        </w:tc>
      </w:tr>
      <w:tr w14:paraId="4C01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373C30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4206" w:type="dxa"/>
            <w:tcBorders>
              <w:top w:val="nil"/>
              <w:left w:val="nil"/>
              <w:bottom w:val="single" w:color="000000" w:sz="4" w:space="0"/>
              <w:right w:val="single" w:color="000000" w:sz="4" w:space="0"/>
            </w:tcBorders>
            <w:shd w:val="clear" w:color="auto" w:fill="FFFFFF"/>
            <w:vAlign w:val="center"/>
          </w:tcPr>
          <w:p w14:paraId="51534D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89" w:type="dxa"/>
            <w:tcBorders>
              <w:top w:val="nil"/>
              <w:left w:val="nil"/>
              <w:bottom w:val="single" w:color="000000" w:sz="4" w:space="0"/>
              <w:right w:val="single" w:color="000000" w:sz="4" w:space="0"/>
            </w:tcBorders>
            <w:shd w:val="clear" w:color="auto" w:fill="FFFFFF"/>
            <w:vAlign w:val="center"/>
          </w:tcPr>
          <w:p w14:paraId="390598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24DC96F4">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24178A78">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625423DC">
            <w:pPr>
              <w:jc w:val="right"/>
              <w:rPr>
                <w:rFonts w:hint="default" w:ascii="Arial Narrow" w:hAnsi="Arial Narrow" w:eastAsia="Arial Narrow" w:cs="Arial Narrow"/>
                <w:i w:val="0"/>
                <w:iCs w:val="0"/>
                <w:color w:val="000000"/>
                <w:sz w:val="16"/>
                <w:szCs w:val="16"/>
                <w:u w:val="none"/>
              </w:rPr>
            </w:pPr>
          </w:p>
        </w:tc>
      </w:tr>
      <w:tr w14:paraId="0FCD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2"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60C90722">
            <w:pPr>
              <w:jc w:val="center"/>
              <w:rPr>
                <w:rFonts w:hint="eastAsia" w:ascii="宋体" w:hAnsi="宋体" w:eastAsia="宋体" w:cs="宋体"/>
                <w:i w:val="0"/>
                <w:iCs w:val="0"/>
                <w:color w:val="000000"/>
                <w:sz w:val="16"/>
                <w:szCs w:val="16"/>
                <w:u w:val="none"/>
              </w:rPr>
            </w:pPr>
          </w:p>
        </w:tc>
        <w:tc>
          <w:tcPr>
            <w:tcW w:w="4206" w:type="dxa"/>
            <w:tcBorders>
              <w:top w:val="nil"/>
              <w:left w:val="nil"/>
              <w:bottom w:val="single" w:color="000000" w:sz="4" w:space="0"/>
              <w:right w:val="single" w:color="000000" w:sz="4" w:space="0"/>
            </w:tcBorders>
            <w:shd w:val="clear" w:color="auto" w:fill="FFFFFF"/>
            <w:vAlign w:val="center"/>
          </w:tcPr>
          <w:p w14:paraId="66C02A9B">
            <w:pPr>
              <w:jc w:val="left"/>
              <w:rPr>
                <w:rFonts w:hint="eastAsia" w:ascii="宋体" w:hAnsi="宋体" w:eastAsia="宋体" w:cs="宋体"/>
                <w:i w:val="0"/>
                <w:iCs w:val="0"/>
                <w:color w:val="000000"/>
                <w:sz w:val="16"/>
                <w:szCs w:val="16"/>
                <w:u w:val="none"/>
              </w:rPr>
            </w:pPr>
          </w:p>
        </w:tc>
        <w:tc>
          <w:tcPr>
            <w:tcW w:w="789" w:type="dxa"/>
            <w:tcBorders>
              <w:top w:val="nil"/>
              <w:left w:val="nil"/>
              <w:bottom w:val="single" w:color="000000" w:sz="4" w:space="0"/>
              <w:right w:val="single" w:color="000000" w:sz="4" w:space="0"/>
            </w:tcBorders>
            <w:shd w:val="clear" w:color="auto" w:fill="FFFFFF"/>
            <w:vAlign w:val="center"/>
          </w:tcPr>
          <w:p w14:paraId="753CC758">
            <w:pPr>
              <w:jc w:val="center"/>
              <w:rPr>
                <w:rFonts w:hint="eastAsia" w:ascii="宋体" w:hAnsi="宋体" w:eastAsia="宋体" w:cs="宋体"/>
                <w:i w:val="0"/>
                <w:iCs w:val="0"/>
                <w:color w:val="000000"/>
                <w:sz w:val="16"/>
                <w:szCs w:val="16"/>
                <w:u w:val="none"/>
              </w:rPr>
            </w:pPr>
          </w:p>
        </w:tc>
        <w:tc>
          <w:tcPr>
            <w:tcW w:w="1184" w:type="dxa"/>
            <w:tcBorders>
              <w:top w:val="nil"/>
              <w:left w:val="nil"/>
              <w:bottom w:val="single" w:color="000000" w:sz="4" w:space="0"/>
              <w:right w:val="single" w:color="000000" w:sz="4" w:space="0"/>
            </w:tcBorders>
            <w:shd w:val="clear" w:color="auto" w:fill="FFFFFF"/>
            <w:vAlign w:val="center"/>
          </w:tcPr>
          <w:p w14:paraId="52176F1B">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791A3B84">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3322D924">
            <w:pPr>
              <w:jc w:val="right"/>
              <w:rPr>
                <w:rFonts w:hint="default" w:ascii="Arial Narrow" w:hAnsi="Arial Narrow" w:eastAsia="Arial Narrow" w:cs="Arial Narrow"/>
                <w:i w:val="0"/>
                <w:iCs w:val="0"/>
                <w:color w:val="000000"/>
                <w:sz w:val="16"/>
                <w:szCs w:val="16"/>
                <w:u w:val="none"/>
              </w:rPr>
            </w:pPr>
          </w:p>
        </w:tc>
      </w:tr>
      <w:tr w14:paraId="313F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194" w:type="dxa"/>
            <w:gridSpan w:val="2"/>
            <w:tcBorders>
              <w:top w:val="nil"/>
              <w:left w:val="single" w:color="000000" w:sz="8" w:space="0"/>
              <w:bottom w:val="single" w:color="000000" w:sz="8" w:space="0"/>
              <w:right w:val="nil"/>
            </w:tcBorders>
            <w:shd w:val="clear" w:color="auto" w:fill="FFFFFF"/>
            <w:vAlign w:val="center"/>
          </w:tcPr>
          <w:p w14:paraId="14C978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973" w:type="dxa"/>
            <w:gridSpan w:val="2"/>
            <w:tcBorders>
              <w:top w:val="nil"/>
              <w:left w:val="nil"/>
              <w:bottom w:val="single" w:color="000000" w:sz="8" w:space="0"/>
              <w:right w:val="nil"/>
            </w:tcBorders>
            <w:shd w:val="clear" w:color="auto" w:fill="FFFFFF"/>
            <w:vAlign w:val="center"/>
          </w:tcPr>
          <w:p w14:paraId="5D75FC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373" w:type="dxa"/>
            <w:gridSpan w:val="2"/>
            <w:tcBorders>
              <w:top w:val="nil"/>
              <w:left w:val="nil"/>
              <w:bottom w:val="single" w:color="000000" w:sz="8" w:space="0"/>
              <w:right w:val="single" w:color="000000" w:sz="8" w:space="0"/>
            </w:tcBorders>
            <w:shd w:val="clear" w:color="auto" w:fill="FFFFFF"/>
            <w:vAlign w:val="center"/>
          </w:tcPr>
          <w:p w14:paraId="13F82F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1927A6B3">
      <w:pPr>
        <w:pStyle w:val="34"/>
        <w:ind w:left="0" w:leftChars="0" w:firstLine="0" w:firstLineChars="0"/>
        <w:rPr>
          <w:rFonts w:hint="eastAsia" w:ascii="宋体" w:hAnsi="宋体" w:cs="宋体"/>
          <w:b/>
          <w:sz w:val="24"/>
          <w:szCs w:val="24"/>
        </w:rPr>
      </w:pPr>
    </w:p>
    <w:p w14:paraId="7849A2EE">
      <w:pPr>
        <w:pStyle w:val="34"/>
        <w:ind w:left="0" w:leftChars="0" w:firstLine="0" w:firstLineChars="0"/>
        <w:rPr>
          <w:rFonts w:hint="eastAsia" w:ascii="宋体" w:hAnsi="宋体" w:cs="宋体"/>
          <w:b/>
          <w:sz w:val="24"/>
          <w:szCs w:val="24"/>
        </w:rPr>
      </w:pPr>
    </w:p>
    <w:tbl>
      <w:tblPr>
        <w:tblStyle w:val="28"/>
        <w:tblW w:w="9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9"/>
        <w:gridCol w:w="4169"/>
        <w:gridCol w:w="783"/>
        <w:gridCol w:w="1175"/>
        <w:gridCol w:w="1175"/>
        <w:gridCol w:w="1179"/>
      </w:tblGrid>
      <w:tr w14:paraId="7DED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60" w:type="dxa"/>
            <w:gridSpan w:val="6"/>
            <w:tcBorders>
              <w:top w:val="nil"/>
              <w:left w:val="nil"/>
              <w:bottom w:val="nil"/>
              <w:right w:val="nil"/>
            </w:tcBorders>
            <w:shd w:val="clear" w:color="auto" w:fill="FFFFFF"/>
            <w:vAlign w:val="top"/>
          </w:tcPr>
          <w:p w14:paraId="7DE1A10D">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ABA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DCFBA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19DC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1C84E3C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169" w:type="dxa"/>
            <w:tcBorders>
              <w:top w:val="nil"/>
              <w:left w:val="nil"/>
              <w:bottom w:val="single" w:color="000000" w:sz="4" w:space="0"/>
              <w:right w:val="single" w:color="000000" w:sz="4" w:space="0"/>
            </w:tcBorders>
            <w:shd w:val="clear" w:color="auto" w:fill="FFFFFF"/>
            <w:vAlign w:val="center"/>
          </w:tcPr>
          <w:p w14:paraId="14C32DC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83" w:type="dxa"/>
            <w:tcBorders>
              <w:top w:val="nil"/>
              <w:left w:val="nil"/>
              <w:bottom w:val="single" w:color="000000" w:sz="4" w:space="0"/>
              <w:right w:val="single" w:color="000000" w:sz="4" w:space="0"/>
            </w:tcBorders>
            <w:shd w:val="clear" w:color="auto" w:fill="FFFFFF"/>
            <w:vAlign w:val="center"/>
          </w:tcPr>
          <w:p w14:paraId="138ACC7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75" w:type="dxa"/>
            <w:tcBorders>
              <w:top w:val="nil"/>
              <w:left w:val="nil"/>
              <w:bottom w:val="single" w:color="000000" w:sz="4" w:space="0"/>
              <w:right w:val="single" w:color="000000" w:sz="4" w:space="0"/>
            </w:tcBorders>
            <w:shd w:val="clear" w:color="auto" w:fill="FFFFFF"/>
            <w:vAlign w:val="center"/>
          </w:tcPr>
          <w:p w14:paraId="32A644C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75" w:type="dxa"/>
            <w:tcBorders>
              <w:top w:val="nil"/>
              <w:left w:val="nil"/>
              <w:bottom w:val="single" w:color="000000" w:sz="4" w:space="0"/>
              <w:right w:val="single" w:color="000000" w:sz="4" w:space="0"/>
            </w:tcBorders>
            <w:shd w:val="clear" w:color="auto" w:fill="FFFFFF"/>
            <w:vAlign w:val="center"/>
          </w:tcPr>
          <w:p w14:paraId="48E3383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79" w:type="dxa"/>
            <w:tcBorders>
              <w:top w:val="nil"/>
              <w:left w:val="nil"/>
              <w:bottom w:val="single" w:color="000000" w:sz="4" w:space="0"/>
              <w:right w:val="single" w:color="000000" w:sz="8" w:space="0"/>
            </w:tcBorders>
            <w:shd w:val="clear" w:color="auto" w:fill="FFFFFF"/>
            <w:vAlign w:val="center"/>
          </w:tcPr>
          <w:p w14:paraId="628E594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EEE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07EE94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169" w:type="dxa"/>
            <w:tcBorders>
              <w:top w:val="nil"/>
              <w:left w:val="nil"/>
              <w:bottom w:val="single" w:color="000000" w:sz="4" w:space="0"/>
              <w:right w:val="single" w:color="000000" w:sz="4" w:space="0"/>
            </w:tcBorders>
            <w:shd w:val="clear" w:color="auto" w:fill="FFFFFF"/>
            <w:vAlign w:val="center"/>
          </w:tcPr>
          <w:p w14:paraId="4A8665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83" w:type="dxa"/>
            <w:tcBorders>
              <w:top w:val="nil"/>
              <w:left w:val="nil"/>
              <w:bottom w:val="single" w:color="000000" w:sz="4" w:space="0"/>
              <w:right w:val="single" w:color="000000" w:sz="4" w:space="0"/>
            </w:tcBorders>
            <w:shd w:val="clear" w:color="auto" w:fill="FFFFFF"/>
            <w:vAlign w:val="center"/>
          </w:tcPr>
          <w:p w14:paraId="42DB71A1">
            <w:pPr>
              <w:jc w:val="center"/>
              <w:rPr>
                <w:rFonts w:hint="eastAsia" w:ascii="宋体" w:hAnsi="宋体" w:eastAsia="宋体" w:cs="宋体"/>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2E146C13">
            <w:pPr>
              <w:jc w:val="right"/>
              <w:rPr>
                <w:rFonts w:hint="eastAsia" w:ascii="Arial Narrow" w:hAnsi="Arial Narrow" w:eastAsia="Arial Narrow" w:cs="Arial Narrow"/>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57A09AF9">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1F14DF4D">
            <w:pPr>
              <w:jc w:val="right"/>
              <w:rPr>
                <w:rFonts w:hint="default" w:ascii="Arial Narrow" w:hAnsi="Arial Narrow" w:eastAsia="Arial Narrow" w:cs="Arial Narrow"/>
                <w:i w:val="0"/>
                <w:iCs w:val="0"/>
                <w:color w:val="000000"/>
                <w:sz w:val="16"/>
                <w:szCs w:val="16"/>
                <w:u w:val="none"/>
              </w:rPr>
            </w:pPr>
          </w:p>
        </w:tc>
      </w:tr>
      <w:tr w14:paraId="413B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572ED5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169" w:type="dxa"/>
            <w:tcBorders>
              <w:top w:val="nil"/>
              <w:left w:val="nil"/>
              <w:bottom w:val="single" w:color="000000" w:sz="4" w:space="0"/>
              <w:right w:val="single" w:color="000000" w:sz="4" w:space="0"/>
            </w:tcBorders>
            <w:shd w:val="clear" w:color="auto" w:fill="FFFFFF"/>
            <w:vAlign w:val="center"/>
          </w:tcPr>
          <w:p w14:paraId="393C32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83" w:type="dxa"/>
            <w:tcBorders>
              <w:top w:val="nil"/>
              <w:left w:val="nil"/>
              <w:bottom w:val="single" w:color="000000" w:sz="4" w:space="0"/>
              <w:right w:val="single" w:color="000000" w:sz="4" w:space="0"/>
            </w:tcBorders>
            <w:shd w:val="clear" w:color="auto" w:fill="FFFFFF"/>
            <w:vAlign w:val="center"/>
          </w:tcPr>
          <w:p w14:paraId="7BDBB1CE">
            <w:pPr>
              <w:jc w:val="center"/>
              <w:rPr>
                <w:rFonts w:hint="eastAsia" w:ascii="宋体" w:hAnsi="宋体" w:eastAsia="宋体" w:cs="宋体"/>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10D9B55F">
            <w:pPr>
              <w:jc w:val="right"/>
              <w:rPr>
                <w:rFonts w:hint="default" w:ascii="Arial Narrow" w:hAnsi="Arial Narrow" w:eastAsia="Arial Narrow" w:cs="Arial Narrow"/>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2007284C">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37F240FD">
            <w:pPr>
              <w:jc w:val="right"/>
              <w:rPr>
                <w:rFonts w:hint="default" w:ascii="Arial Narrow" w:hAnsi="Arial Narrow" w:eastAsia="Arial Narrow" w:cs="Arial Narrow"/>
                <w:i w:val="0"/>
                <w:iCs w:val="0"/>
                <w:color w:val="000000"/>
                <w:sz w:val="16"/>
                <w:szCs w:val="16"/>
                <w:u w:val="none"/>
              </w:rPr>
            </w:pPr>
          </w:p>
        </w:tc>
      </w:tr>
      <w:tr w14:paraId="451F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4BA538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169" w:type="dxa"/>
            <w:tcBorders>
              <w:top w:val="nil"/>
              <w:left w:val="nil"/>
              <w:bottom w:val="single" w:color="000000" w:sz="4" w:space="0"/>
              <w:right w:val="single" w:color="000000" w:sz="4" w:space="0"/>
            </w:tcBorders>
            <w:shd w:val="clear" w:color="auto" w:fill="FFFFFF"/>
            <w:vAlign w:val="center"/>
          </w:tcPr>
          <w:p w14:paraId="3A13CD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83" w:type="dxa"/>
            <w:tcBorders>
              <w:top w:val="nil"/>
              <w:left w:val="nil"/>
              <w:bottom w:val="single" w:color="000000" w:sz="4" w:space="0"/>
              <w:right w:val="single" w:color="000000" w:sz="4" w:space="0"/>
            </w:tcBorders>
            <w:shd w:val="clear" w:color="auto" w:fill="FFFFFF"/>
            <w:vAlign w:val="center"/>
          </w:tcPr>
          <w:p w14:paraId="094473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75" w:type="dxa"/>
            <w:tcBorders>
              <w:top w:val="nil"/>
              <w:left w:val="nil"/>
              <w:bottom w:val="single" w:color="000000" w:sz="4" w:space="0"/>
              <w:right w:val="single" w:color="000000" w:sz="4" w:space="0"/>
            </w:tcBorders>
            <w:shd w:val="clear" w:color="auto" w:fill="FFFFFF"/>
            <w:vAlign w:val="center"/>
          </w:tcPr>
          <w:p w14:paraId="48924D8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71104</w:t>
            </w:r>
          </w:p>
        </w:tc>
        <w:tc>
          <w:tcPr>
            <w:tcW w:w="1175" w:type="dxa"/>
            <w:tcBorders>
              <w:top w:val="nil"/>
              <w:left w:val="nil"/>
              <w:bottom w:val="single" w:color="000000" w:sz="4" w:space="0"/>
              <w:right w:val="single" w:color="000000" w:sz="4" w:space="0"/>
            </w:tcBorders>
            <w:shd w:val="clear" w:color="auto" w:fill="FFFFFF"/>
            <w:vAlign w:val="center"/>
          </w:tcPr>
          <w:p w14:paraId="3AC47391">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13031C41">
            <w:pPr>
              <w:jc w:val="right"/>
              <w:rPr>
                <w:rFonts w:hint="default" w:ascii="Arial Narrow" w:hAnsi="Arial Narrow" w:eastAsia="Arial Narrow" w:cs="Arial Narrow"/>
                <w:i w:val="0"/>
                <w:iCs w:val="0"/>
                <w:color w:val="000000"/>
                <w:sz w:val="16"/>
                <w:szCs w:val="16"/>
                <w:u w:val="none"/>
              </w:rPr>
            </w:pPr>
          </w:p>
        </w:tc>
      </w:tr>
      <w:tr w14:paraId="1753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406655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169" w:type="dxa"/>
            <w:tcBorders>
              <w:top w:val="nil"/>
              <w:left w:val="nil"/>
              <w:bottom w:val="single" w:color="000000" w:sz="4" w:space="0"/>
              <w:right w:val="single" w:color="000000" w:sz="4" w:space="0"/>
            </w:tcBorders>
            <w:shd w:val="clear" w:color="auto" w:fill="FFFFFF"/>
            <w:vAlign w:val="center"/>
          </w:tcPr>
          <w:p w14:paraId="3EDA14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83" w:type="dxa"/>
            <w:tcBorders>
              <w:top w:val="nil"/>
              <w:left w:val="nil"/>
              <w:bottom w:val="single" w:color="000000" w:sz="4" w:space="0"/>
              <w:right w:val="single" w:color="000000" w:sz="4" w:space="0"/>
            </w:tcBorders>
            <w:shd w:val="clear" w:color="auto" w:fill="FFFFFF"/>
            <w:vAlign w:val="center"/>
          </w:tcPr>
          <w:p w14:paraId="07BC16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75" w:type="dxa"/>
            <w:tcBorders>
              <w:top w:val="nil"/>
              <w:left w:val="nil"/>
              <w:bottom w:val="single" w:color="000000" w:sz="4" w:space="0"/>
              <w:right w:val="single" w:color="000000" w:sz="4" w:space="0"/>
            </w:tcBorders>
            <w:shd w:val="clear" w:color="auto" w:fill="FFFFFF"/>
            <w:vAlign w:val="center"/>
          </w:tcPr>
          <w:p w14:paraId="5E3282E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12984</w:t>
            </w:r>
          </w:p>
        </w:tc>
        <w:tc>
          <w:tcPr>
            <w:tcW w:w="1175" w:type="dxa"/>
            <w:tcBorders>
              <w:top w:val="nil"/>
              <w:left w:val="nil"/>
              <w:bottom w:val="single" w:color="000000" w:sz="4" w:space="0"/>
              <w:right w:val="single" w:color="000000" w:sz="4" w:space="0"/>
            </w:tcBorders>
            <w:shd w:val="clear" w:color="auto" w:fill="FFFFFF"/>
            <w:vAlign w:val="center"/>
          </w:tcPr>
          <w:p w14:paraId="7DB1AC99">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476D2AC0">
            <w:pPr>
              <w:jc w:val="right"/>
              <w:rPr>
                <w:rFonts w:hint="default" w:ascii="Arial Narrow" w:hAnsi="Arial Narrow" w:eastAsia="Arial Narrow" w:cs="Arial Narrow"/>
                <w:i w:val="0"/>
                <w:iCs w:val="0"/>
                <w:color w:val="000000"/>
                <w:sz w:val="16"/>
                <w:szCs w:val="16"/>
                <w:u w:val="none"/>
              </w:rPr>
            </w:pPr>
          </w:p>
        </w:tc>
      </w:tr>
      <w:tr w14:paraId="18C2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27D652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4169" w:type="dxa"/>
            <w:tcBorders>
              <w:top w:val="nil"/>
              <w:left w:val="nil"/>
              <w:bottom w:val="single" w:color="000000" w:sz="4" w:space="0"/>
              <w:right w:val="single" w:color="000000" w:sz="4" w:space="0"/>
            </w:tcBorders>
            <w:shd w:val="clear" w:color="auto" w:fill="FFFFFF"/>
            <w:vAlign w:val="center"/>
          </w:tcPr>
          <w:p w14:paraId="1A0BD9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83" w:type="dxa"/>
            <w:tcBorders>
              <w:top w:val="nil"/>
              <w:left w:val="nil"/>
              <w:bottom w:val="single" w:color="000000" w:sz="4" w:space="0"/>
              <w:right w:val="single" w:color="000000" w:sz="4" w:space="0"/>
            </w:tcBorders>
            <w:shd w:val="clear" w:color="auto" w:fill="FFFFFF"/>
            <w:vAlign w:val="center"/>
          </w:tcPr>
          <w:p w14:paraId="67901BC7">
            <w:pPr>
              <w:jc w:val="center"/>
              <w:rPr>
                <w:rFonts w:hint="eastAsia" w:ascii="宋体" w:hAnsi="宋体" w:eastAsia="宋体" w:cs="宋体"/>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682522A2">
            <w:pPr>
              <w:jc w:val="right"/>
              <w:rPr>
                <w:rFonts w:hint="default" w:ascii="Arial Narrow" w:hAnsi="Arial Narrow" w:eastAsia="Arial Narrow" w:cs="Arial Narrow"/>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3C485A4D">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13DD4D27">
            <w:pPr>
              <w:jc w:val="right"/>
              <w:rPr>
                <w:rFonts w:hint="default" w:ascii="Arial Narrow" w:hAnsi="Arial Narrow" w:eastAsia="Arial Narrow" w:cs="Arial Narrow"/>
                <w:i w:val="0"/>
                <w:iCs w:val="0"/>
                <w:color w:val="000000"/>
                <w:sz w:val="16"/>
                <w:szCs w:val="16"/>
                <w:u w:val="none"/>
              </w:rPr>
            </w:pPr>
          </w:p>
        </w:tc>
      </w:tr>
      <w:tr w14:paraId="2F50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215928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4169" w:type="dxa"/>
            <w:tcBorders>
              <w:top w:val="nil"/>
              <w:left w:val="nil"/>
              <w:bottom w:val="single" w:color="000000" w:sz="4" w:space="0"/>
              <w:right w:val="single" w:color="000000" w:sz="4" w:space="0"/>
            </w:tcBorders>
            <w:shd w:val="clear" w:color="auto" w:fill="FFFFFF"/>
            <w:vAlign w:val="center"/>
          </w:tcPr>
          <w:p w14:paraId="10B1B5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83" w:type="dxa"/>
            <w:tcBorders>
              <w:top w:val="nil"/>
              <w:left w:val="nil"/>
              <w:bottom w:val="single" w:color="000000" w:sz="4" w:space="0"/>
              <w:right w:val="single" w:color="000000" w:sz="4" w:space="0"/>
            </w:tcBorders>
            <w:shd w:val="clear" w:color="auto" w:fill="FFFFFF"/>
            <w:vAlign w:val="center"/>
          </w:tcPr>
          <w:p w14:paraId="2157B7F4">
            <w:pPr>
              <w:jc w:val="center"/>
              <w:rPr>
                <w:rFonts w:hint="eastAsia" w:ascii="宋体" w:hAnsi="宋体" w:eastAsia="宋体" w:cs="宋体"/>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244FC9AB">
            <w:pPr>
              <w:jc w:val="right"/>
              <w:rPr>
                <w:rFonts w:hint="default" w:ascii="Arial Narrow" w:hAnsi="Arial Narrow" w:eastAsia="Arial Narrow" w:cs="Arial Narrow"/>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70B17231">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47DB6DEA">
            <w:pPr>
              <w:jc w:val="right"/>
              <w:rPr>
                <w:rFonts w:hint="default" w:ascii="Arial Narrow" w:hAnsi="Arial Narrow" w:eastAsia="Arial Narrow" w:cs="Arial Narrow"/>
                <w:i w:val="0"/>
                <w:iCs w:val="0"/>
                <w:color w:val="000000"/>
                <w:sz w:val="16"/>
                <w:szCs w:val="16"/>
                <w:u w:val="none"/>
              </w:rPr>
            </w:pPr>
          </w:p>
        </w:tc>
      </w:tr>
      <w:tr w14:paraId="1915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7C2D1F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169" w:type="dxa"/>
            <w:tcBorders>
              <w:top w:val="nil"/>
              <w:left w:val="nil"/>
              <w:bottom w:val="single" w:color="000000" w:sz="4" w:space="0"/>
              <w:right w:val="single" w:color="000000" w:sz="4" w:space="0"/>
            </w:tcBorders>
            <w:shd w:val="clear" w:color="auto" w:fill="FFFFFF"/>
            <w:vAlign w:val="center"/>
          </w:tcPr>
          <w:p w14:paraId="22BF27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83" w:type="dxa"/>
            <w:tcBorders>
              <w:top w:val="nil"/>
              <w:left w:val="nil"/>
              <w:bottom w:val="single" w:color="000000" w:sz="4" w:space="0"/>
              <w:right w:val="single" w:color="000000" w:sz="4" w:space="0"/>
            </w:tcBorders>
            <w:shd w:val="clear" w:color="auto" w:fill="FFFFFF"/>
            <w:vAlign w:val="center"/>
          </w:tcPr>
          <w:p w14:paraId="679688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75" w:type="dxa"/>
            <w:tcBorders>
              <w:top w:val="nil"/>
              <w:left w:val="nil"/>
              <w:bottom w:val="single" w:color="000000" w:sz="4" w:space="0"/>
              <w:right w:val="single" w:color="000000" w:sz="4" w:space="0"/>
            </w:tcBorders>
            <w:shd w:val="clear" w:color="auto" w:fill="FFFFFF"/>
            <w:vAlign w:val="center"/>
          </w:tcPr>
          <w:p w14:paraId="32CE55C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524</w:t>
            </w:r>
          </w:p>
        </w:tc>
        <w:tc>
          <w:tcPr>
            <w:tcW w:w="1175" w:type="dxa"/>
            <w:tcBorders>
              <w:top w:val="nil"/>
              <w:left w:val="nil"/>
              <w:bottom w:val="single" w:color="000000" w:sz="4" w:space="0"/>
              <w:right w:val="single" w:color="000000" w:sz="4" w:space="0"/>
            </w:tcBorders>
            <w:shd w:val="clear" w:color="auto" w:fill="FFFFFF"/>
            <w:vAlign w:val="center"/>
          </w:tcPr>
          <w:p w14:paraId="02C88E86">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2C8FAC7E">
            <w:pPr>
              <w:jc w:val="right"/>
              <w:rPr>
                <w:rFonts w:hint="default" w:ascii="Arial Narrow" w:hAnsi="Arial Narrow" w:eastAsia="Arial Narrow" w:cs="Arial Narrow"/>
                <w:i w:val="0"/>
                <w:iCs w:val="0"/>
                <w:color w:val="000000"/>
                <w:sz w:val="16"/>
                <w:szCs w:val="16"/>
                <w:u w:val="none"/>
              </w:rPr>
            </w:pPr>
          </w:p>
        </w:tc>
      </w:tr>
      <w:tr w14:paraId="2234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4D1181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169" w:type="dxa"/>
            <w:tcBorders>
              <w:top w:val="nil"/>
              <w:left w:val="nil"/>
              <w:bottom w:val="single" w:color="000000" w:sz="4" w:space="0"/>
              <w:right w:val="single" w:color="000000" w:sz="4" w:space="0"/>
            </w:tcBorders>
            <w:shd w:val="clear" w:color="auto" w:fill="FFFFFF"/>
            <w:vAlign w:val="center"/>
          </w:tcPr>
          <w:p w14:paraId="15D313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83" w:type="dxa"/>
            <w:tcBorders>
              <w:top w:val="nil"/>
              <w:left w:val="nil"/>
              <w:bottom w:val="single" w:color="000000" w:sz="4" w:space="0"/>
              <w:right w:val="single" w:color="000000" w:sz="4" w:space="0"/>
            </w:tcBorders>
            <w:shd w:val="clear" w:color="auto" w:fill="FFFFFF"/>
            <w:vAlign w:val="center"/>
          </w:tcPr>
          <w:p w14:paraId="1F969A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75" w:type="dxa"/>
            <w:tcBorders>
              <w:top w:val="nil"/>
              <w:left w:val="nil"/>
              <w:bottom w:val="single" w:color="000000" w:sz="4" w:space="0"/>
              <w:right w:val="single" w:color="000000" w:sz="4" w:space="0"/>
            </w:tcBorders>
            <w:shd w:val="clear" w:color="auto" w:fill="FFFFFF"/>
            <w:vAlign w:val="center"/>
          </w:tcPr>
          <w:p w14:paraId="14944F1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349</w:t>
            </w:r>
          </w:p>
        </w:tc>
        <w:tc>
          <w:tcPr>
            <w:tcW w:w="1175" w:type="dxa"/>
            <w:tcBorders>
              <w:top w:val="nil"/>
              <w:left w:val="nil"/>
              <w:bottom w:val="single" w:color="000000" w:sz="4" w:space="0"/>
              <w:right w:val="single" w:color="000000" w:sz="4" w:space="0"/>
            </w:tcBorders>
            <w:shd w:val="clear" w:color="auto" w:fill="FFFFFF"/>
            <w:vAlign w:val="center"/>
          </w:tcPr>
          <w:p w14:paraId="3DACB9C8">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7B34E829">
            <w:pPr>
              <w:jc w:val="right"/>
              <w:rPr>
                <w:rFonts w:hint="default" w:ascii="Arial Narrow" w:hAnsi="Arial Narrow" w:eastAsia="Arial Narrow" w:cs="Arial Narrow"/>
                <w:i w:val="0"/>
                <w:iCs w:val="0"/>
                <w:color w:val="000000"/>
                <w:sz w:val="16"/>
                <w:szCs w:val="16"/>
                <w:u w:val="none"/>
              </w:rPr>
            </w:pPr>
          </w:p>
        </w:tc>
      </w:tr>
      <w:tr w14:paraId="0384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69487F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4169" w:type="dxa"/>
            <w:tcBorders>
              <w:top w:val="nil"/>
              <w:left w:val="nil"/>
              <w:bottom w:val="single" w:color="000000" w:sz="4" w:space="0"/>
              <w:right w:val="single" w:color="000000" w:sz="4" w:space="0"/>
            </w:tcBorders>
            <w:shd w:val="clear" w:color="auto" w:fill="FFFFFF"/>
            <w:vAlign w:val="center"/>
          </w:tcPr>
          <w:p w14:paraId="025A60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83" w:type="dxa"/>
            <w:tcBorders>
              <w:top w:val="nil"/>
              <w:left w:val="nil"/>
              <w:bottom w:val="single" w:color="000000" w:sz="4" w:space="0"/>
              <w:right w:val="single" w:color="000000" w:sz="4" w:space="0"/>
            </w:tcBorders>
            <w:shd w:val="clear" w:color="auto" w:fill="FFFFFF"/>
            <w:vAlign w:val="center"/>
          </w:tcPr>
          <w:p w14:paraId="118C997E">
            <w:pPr>
              <w:jc w:val="center"/>
              <w:rPr>
                <w:rFonts w:hint="eastAsia" w:ascii="宋体" w:hAnsi="宋体" w:eastAsia="宋体" w:cs="宋体"/>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75035786">
            <w:pPr>
              <w:jc w:val="right"/>
              <w:rPr>
                <w:rFonts w:hint="default" w:ascii="Arial Narrow" w:hAnsi="Arial Narrow" w:eastAsia="Arial Narrow" w:cs="Arial Narrow"/>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22C132CA">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4C619471">
            <w:pPr>
              <w:jc w:val="right"/>
              <w:rPr>
                <w:rFonts w:hint="default" w:ascii="Arial Narrow" w:hAnsi="Arial Narrow" w:eastAsia="Arial Narrow" w:cs="Arial Narrow"/>
                <w:i w:val="0"/>
                <w:iCs w:val="0"/>
                <w:color w:val="000000"/>
                <w:sz w:val="16"/>
                <w:szCs w:val="16"/>
                <w:u w:val="none"/>
              </w:rPr>
            </w:pPr>
          </w:p>
        </w:tc>
      </w:tr>
      <w:tr w14:paraId="7496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13E3A2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4169" w:type="dxa"/>
            <w:tcBorders>
              <w:top w:val="nil"/>
              <w:left w:val="nil"/>
              <w:bottom w:val="single" w:color="000000" w:sz="4" w:space="0"/>
              <w:right w:val="single" w:color="000000" w:sz="4" w:space="0"/>
            </w:tcBorders>
            <w:shd w:val="clear" w:color="auto" w:fill="FFFFFF"/>
            <w:vAlign w:val="center"/>
          </w:tcPr>
          <w:p w14:paraId="4153E7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83" w:type="dxa"/>
            <w:tcBorders>
              <w:top w:val="nil"/>
              <w:left w:val="nil"/>
              <w:bottom w:val="single" w:color="000000" w:sz="4" w:space="0"/>
              <w:right w:val="single" w:color="000000" w:sz="4" w:space="0"/>
            </w:tcBorders>
            <w:shd w:val="clear" w:color="auto" w:fill="FFFFFF"/>
            <w:vAlign w:val="center"/>
          </w:tcPr>
          <w:p w14:paraId="2DBFC445">
            <w:pPr>
              <w:jc w:val="center"/>
              <w:rPr>
                <w:rFonts w:hint="eastAsia" w:ascii="宋体" w:hAnsi="宋体" w:eastAsia="宋体" w:cs="宋体"/>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0FFDC85A">
            <w:pPr>
              <w:jc w:val="right"/>
              <w:rPr>
                <w:rFonts w:hint="default" w:ascii="Arial Narrow" w:hAnsi="Arial Narrow" w:eastAsia="Arial Narrow" w:cs="Arial Narrow"/>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3573411F">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7DB20568">
            <w:pPr>
              <w:jc w:val="right"/>
              <w:rPr>
                <w:rFonts w:hint="default" w:ascii="Arial Narrow" w:hAnsi="Arial Narrow" w:eastAsia="Arial Narrow" w:cs="Arial Narrow"/>
                <w:i w:val="0"/>
                <w:iCs w:val="0"/>
                <w:color w:val="000000"/>
                <w:sz w:val="16"/>
                <w:szCs w:val="16"/>
                <w:u w:val="none"/>
              </w:rPr>
            </w:pPr>
          </w:p>
        </w:tc>
      </w:tr>
      <w:tr w14:paraId="7D72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1393C0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169" w:type="dxa"/>
            <w:tcBorders>
              <w:top w:val="nil"/>
              <w:left w:val="nil"/>
              <w:bottom w:val="single" w:color="000000" w:sz="4" w:space="0"/>
              <w:right w:val="single" w:color="000000" w:sz="4" w:space="0"/>
            </w:tcBorders>
            <w:shd w:val="clear" w:color="auto" w:fill="FFFFFF"/>
            <w:vAlign w:val="center"/>
          </w:tcPr>
          <w:p w14:paraId="6D0A80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83" w:type="dxa"/>
            <w:tcBorders>
              <w:top w:val="nil"/>
              <w:left w:val="nil"/>
              <w:bottom w:val="single" w:color="000000" w:sz="4" w:space="0"/>
              <w:right w:val="single" w:color="000000" w:sz="4" w:space="0"/>
            </w:tcBorders>
            <w:shd w:val="clear" w:color="auto" w:fill="FFFFFF"/>
            <w:vAlign w:val="center"/>
          </w:tcPr>
          <w:p w14:paraId="633DDF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75" w:type="dxa"/>
            <w:tcBorders>
              <w:top w:val="nil"/>
              <w:left w:val="nil"/>
              <w:bottom w:val="single" w:color="000000" w:sz="4" w:space="0"/>
              <w:right w:val="single" w:color="000000" w:sz="4" w:space="0"/>
            </w:tcBorders>
            <w:shd w:val="clear" w:color="auto" w:fill="FFFFFF"/>
            <w:vAlign w:val="center"/>
          </w:tcPr>
          <w:p w14:paraId="347CCB9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378</w:t>
            </w:r>
          </w:p>
        </w:tc>
        <w:tc>
          <w:tcPr>
            <w:tcW w:w="1175" w:type="dxa"/>
            <w:tcBorders>
              <w:top w:val="nil"/>
              <w:left w:val="nil"/>
              <w:bottom w:val="single" w:color="000000" w:sz="4" w:space="0"/>
              <w:right w:val="single" w:color="000000" w:sz="4" w:space="0"/>
            </w:tcBorders>
            <w:shd w:val="clear" w:color="auto" w:fill="FFFFFF"/>
            <w:vAlign w:val="center"/>
          </w:tcPr>
          <w:p w14:paraId="241AB1DE">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22E22CDA">
            <w:pPr>
              <w:jc w:val="right"/>
              <w:rPr>
                <w:rFonts w:hint="default" w:ascii="Arial Narrow" w:hAnsi="Arial Narrow" w:eastAsia="Arial Narrow" w:cs="Arial Narrow"/>
                <w:i w:val="0"/>
                <w:iCs w:val="0"/>
                <w:color w:val="000000"/>
                <w:sz w:val="16"/>
                <w:szCs w:val="16"/>
                <w:u w:val="none"/>
              </w:rPr>
            </w:pPr>
          </w:p>
        </w:tc>
      </w:tr>
      <w:tr w14:paraId="5F83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5788B1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4169" w:type="dxa"/>
            <w:tcBorders>
              <w:top w:val="nil"/>
              <w:left w:val="nil"/>
              <w:bottom w:val="single" w:color="000000" w:sz="4" w:space="0"/>
              <w:right w:val="single" w:color="000000" w:sz="4" w:space="0"/>
            </w:tcBorders>
            <w:shd w:val="clear" w:color="auto" w:fill="FFFFFF"/>
            <w:vAlign w:val="center"/>
          </w:tcPr>
          <w:p w14:paraId="61CE9D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83" w:type="dxa"/>
            <w:tcBorders>
              <w:top w:val="nil"/>
              <w:left w:val="nil"/>
              <w:bottom w:val="single" w:color="000000" w:sz="4" w:space="0"/>
              <w:right w:val="single" w:color="000000" w:sz="4" w:space="0"/>
            </w:tcBorders>
            <w:shd w:val="clear" w:color="auto" w:fill="FFFFFF"/>
            <w:vAlign w:val="center"/>
          </w:tcPr>
          <w:p w14:paraId="2B65DEB8">
            <w:pPr>
              <w:jc w:val="center"/>
              <w:rPr>
                <w:rFonts w:hint="eastAsia" w:ascii="宋体" w:hAnsi="宋体" w:eastAsia="宋体" w:cs="宋体"/>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4EE42153">
            <w:pPr>
              <w:jc w:val="right"/>
              <w:rPr>
                <w:rFonts w:hint="default" w:ascii="Arial Narrow" w:hAnsi="Arial Narrow" w:eastAsia="Arial Narrow" w:cs="Arial Narrow"/>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4F28409C">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279DA85C">
            <w:pPr>
              <w:jc w:val="right"/>
              <w:rPr>
                <w:rFonts w:hint="default" w:ascii="Arial Narrow" w:hAnsi="Arial Narrow" w:eastAsia="Arial Narrow" w:cs="Arial Narrow"/>
                <w:i w:val="0"/>
                <w:iCs w:val="0"/>
                <w:color w:val="000000"/>
                <w:sz w:val="16"/>
                <w:szCs w:val="16"/>
                <w:u w:val="none"/>
              </w:rPr>
            </w:pPr>
          </w:p>
        </w:tc>
      </w:tr>
      <w:tr w14:paraId="00AE3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5FBCEB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169" w:type="dxa"/>
            <w:tcBorders>
              <w:top w:val="nil"/>
              <w:left w:val="nil"/>
              <w:bottom w:val="single" w:color="000000" w:sz="4" w:space="0"/>
              <w:right w:val="single" w:color="000000" w:sz="4" w:space="0"/>
            </w:tcBorders>
            <w:shd w:val="clear" w:color="auto" w:fill="FFFFFF"/>
            <w:vAlign w:val="center"/>
          </w:tcPr>
          <w:p w14:paraId="709AD8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83" w:type="dxa"/>
            <w:tcBorders>
              <w:top w:val="nil"/>
              <w:left w:val="nil"/>
              <w:bottom w:val="single" w:color="000000" w:sz="4" w:space="0"/>
              <w:right w:val="single" w:color="000000" w:sz="4" w:space="0"/>
            </w:tcBorders>
            <w:shd w:val="clear" w:color="auto" w:fill="FFFFFF"/>
            <w:vAlign w:val="center"/>
          </w:tcPr>
          <w:p w14:paraId="52C814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75" w:type="dxa"/>
            <w:tcBorders>
              <w:top w:val="nil"/>
              <w:left w:val="nil"/>
              <w:bottom w:val="single" w:color="000000" w:sz="4" w:space="0"/>
              <w:right w:val="single" w:color="000000" w:sz="4" w:space="0"/>
            </w:tcBorders>
            <w:shd w:val="clear" w:color="auto" w:fill="FFFFFF"/>
            <w:vAlign w:val="center"/>
          </w:tcPr>
          <w:p w14:paraId="5992337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w:t>
            </w:r>
          </w:p>
        </w:tc>
        <w:tc>
          <w:tcPr>
            <w:tcW w:w="1175" w:type="dxa"/>
            <w:tcBorders>
              <w:top w:val="nil"/>
              <w:left w:val="nil"/>
              <w:bottom w:val="single" w:color="000000" w:sz="4" w:space="0"/>
              <w:right w:val="single" w:color="000000" w:sz="4" w:space="0"/>
            </w:tcBorders>
            <w:shd w:val="clear" w:color="auto" w:fill="FFFFFF"/>
            <w:vAlign w:val="center"/>
          </w:tcPr>
          <w:p w14:paraId="0D991C97">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63763854">
            <w:pPr>
              <w:jc w:val="right"/>
              <w:rPr>
                <w:rFonts w:hint="default" w:ascii="Arial Narrow" w:hAnsi="Arial Narrow" w:eastAsia="Arial Narrow" w:cs="Arial Narrow"/>
                <w:i w:val="0"/>
                <w:iCs w:val="0"/>
                <w:color w:val="000000"/>
                <w:sz w:val="16"/>
                <w:szCs w:val="16"/>
                <w:u w:val="none"/>
              </w:rPr>
            </w:pPr>
          </w:p>
        </w:tc>
      </w:tr>
      <w:tr w14:paraId="2CCE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66198A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169" w:type="dxa"/>
            <w:tcBorders>
              <w:top w:val="nil"/>
              <w:left w:val="nil"/>
              <w:bottom w:val="single" w:color="000000" w:sz="4" w:space="0"/>
              <w:right w:val="single" w:color="000000" w:sz="4" w:space="0"/>
            </w:tcBorders>
            <w:shd w:val="clear" w:color="auto" w:fill="FFFFFF"/>
            <w:vAlign w:val="center"/>
          </w:tcPr>
          <w:p w14:paraId="24BF3C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83" w:type="dxa"/>
            <w:tcBorders>
              <w:top w:val="nil"/>
              <w:left w:val="nil"/>
              <w:bottom w:val="single" w:color="000000" w:sz="4" w:space="0"/>
              <w:right w:val="single" w:color="000000" w:sz="4" w:space="0"/>
            </w:tcBorders>
            <w:shd w:val="clear" w:color="auto" w:fill="FFFFFF"/>
            <w:vAlign w:val="center"/>
          </w:tcPr>
          <w:p w14:paraId="272FED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175" w:type="dxa"/>
            <w:tcBorders>
              <w:top w:val="nil"/>
              <w:left w:val="nil"/>
              <w:bottom w:val="single" w:color="000000" w:sz="4" w:space="0"/>
              <w:right w:val="single" w:color="000000" w:sz="4" w:space="0"/>
            </w:tcBorders>
            <w:shd w:val="clear" w:color="auto" w:fill="FFFFFF"/>
            <w:vAlign w:val="center"/>
          </w:tcPr>
          <w:p w14:paraId="031E4FE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189</w:t>
            </w:r>
          </w:p>
        </w:tc>
        <w:tc>
          <w:tcPr>
            <w:tcW w:w="1175" w:type="dxa"/>
            <w:tcBorders>
              <w:top w:val="nil"/>
              <w:left w:val="nil"/>
              <w:bottom w:val="single" w:color="000000" w:sz="4" w:space="0"/>
              <w:right w:val="single" w:color="000000" w:sz="4" w:space="0"/>
            </w:tcBorders>
            <w:shd w:val="clear" w:color="auto" w:fill="FFFFFF"/>
            <w:vAlign w:val="center"/>
          </w:tcPr>
          <w:p w14:paraId="08573D12">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567C408A">
            <w:pPr>
              <w:jc w:val="right"/>
              <w:rPr>
                <w:rFonts w:hint="default" w:ascii="Arial Narrow" w:hAnsi="Arial Narrow" w:eastAsia="Arial Narrow" w:cs="Arial Narrow"/>
                <w:i w:val="0"/>
                <w:iCs w:val="0"/>
                <w:color w:val="000000"/>
                <w:sz w:val="16"/>
                <w:szCs w:val="16"/>
                <w:u w:val="none"/>
              </w:rPr>
            </w:pPr>
          </w:p>
        </w:tc>
      </w:tr>
      <w:tr w14:paraId="5B42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760249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4169" w:type="dxa"/>
            <w:tcBorders>
              <w:top w:val="nil"/>
              <w:left w:val="nil"/>
              <w:bottom w:val="single" w:color="000000" w:sz="4" w:space="0"/>
              <w:right w:val="single" w:color="000000" w:sz="4" w:space="0"/>
            </w:tcBorders>
            <w:shd w:val="clear" w:color="auto" w:fill="FFFFFF"/>
            <w:vAlign w:val="center"/>
          </w:tcPr>
          <w:p w14:paraId="141111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83" w:type="dxa"/>
            <w:tcBorders>
              <w:top w:val="nil"/>
              <w:left w:val="nil"/>
              <w:bottom w:val="single" w:color="000000" w:sz="4" w:space="0"/>
              <w:right w:val="single" w:color="000000" w:sz="4" w:space="0"/>
            </w:tcBorders>
            <w:shd w:val="clear" w:color="auto" w:fill="FFFFFF"/>
            <w:vAlign w:val="center"/>
          </w:tcPr>
          <w:p w14:paraId="1F5A79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75" w:type="dxa"/>
            <w:tcBorders>
              <w:top w:val="nil"/>
              <w:left w:val="nil"/>
              <w:bottom w:val="single" w:color="000000" w:sz="4" w:space="0"/>
              <w:right w:val="single" w:color="000000" w:sz="4" w:space="0"/>
            </w:tcBorders>
            <w:shd w:val="clear" w:color="auto" w:fill="FFFFFF"/>
            <w:vAlign w:val="center"/>
          </w:tcPr>
          <w:p w14:paraId="1F22E5A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4038.6</w:t>
            </w:r>
          </w:p>
        </w:tc>
        <w:tc>
          <w:tcPr>
            <w:tcW w:w="1175" w:type="dxa"/>
            <w:tcBorders>
              <w:top w:val="nil"/>
              <w:left w:val="nil"/>
              <w:bottom w:val="single" w:color="000000" w:sz="4" w:space="0"/>
              <w:right w:val="single" w:color="000000" w:sz="4" w:space="0"/>
            </w:tcBorders>
            <w:shd w:val="clear" w:color="auto" w:fill="FFFFFF"/>
            <w:vAlign w:val="center"/>
          </w:tcPr>
          <w:p w14:paraId="0F9DD96A">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4F0247AF">
            <w:pPr>
              <w:jc w:val="right"/>
              <w:rPr>
                <w:rFonts w:hint="default" w:ascii="Arial Narrow" w:hAnsi="Arial Narrow" w:eastAsia="Arial Narrow" w:cs="Arial Narrow"/>
                <w:i w:val="0"/>
                <w:iCs w:val="0"/>
                <w:color w:val="000000"/>
                <w:sz w:val="16"/>
                <w:szCs w:val="16"/>
                <w:u w:val="none"/>
              </w:rPr>
            </w:pPr>
          </w:p>
        </w:tc>
      </w:tr>
      <w:tr w14:paraId="0B0C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3" w:hRule="atLeast"/>
        </w:trPr>
        <w:tc>
          <w:tcPr>
            <w:tcW w:w="979" w:type="dxa"/>
            <w:tcBorders>
              <w:top w:val="nil"/>
              <w:left w:val="single" w:color="000000" w:sz="8" w:space="0"/>
              <w:bottom w:val="single" w:color="000000" w:sz="4" w:space="0"/>
              <w:right w:val="single" w:color="000000" w:sz="4" w:space="0"/>
            </w:tcBorders>
            <w:shd w:val="clear" w:color="auto" w:fill="FFFFFF"/>
            <w:vAlign w:val="center"/>
          </w:tcPr>
          <w:p w14:paraId="1DC332F4">
            <w:pPr>
              <w:jc w:val="center"/>
              <w:rPr>
                <w:rFonts w:hint="eastAsia" w:ascii="宋体" w:hAnsi="宋体" w:eastAsia="宋体" w:cs="宋体"/>
                <w:i w:val="0"/>
                <w:iCs w:val="0"/>
                <w:color w:val="000000"/>
                <w:sz w:val="16"/>
                <w:szCs w:val="16"/>
                <w:u w:val="none"/>
              </w:rPr>
            </w:pPr>
          </w:p>
        </w:tc>
        <w:tc>
          <w:tcPr>
            <w:tcW w:w="4169" w:type="dxa"/>
            <w:tcBorders>
              <w:top w:val="nil"/>
              <w:left w:val="nil"/>
              <w:bottom w:val="single" w:color="000000" w:sz="4" w:space="0"/>
              <w:right w:val="single" w:color="000000" w:sz="4" w:space="0"/>
            </w:tcBorders>
            <w:shd w:val="clear" w:color="auto" w:fill="FFFFFF"/>
            <w:vAlign w:val="center"/>
          </w:tcPr>
          <w:p w14:paraId="4B3263C7">
            <w:pPr>
              <w:jc w:val="left"/>
              <w:rPr>
                <w:rFonts w:hint="eastAsia" w:ascii="宋体" w:hAnsi="宋体" w:eastAsia="宋体" w:cs="宋体"/>
                <w:i w:val="0"/>
                <w:iCs w:val="0"/>
                <w:color w:val="000000"/>
                <w:sz w:val="16"/>
                <w:szCs w:val="16"/>
                <w:u w:val="none"/>
              </w:rPr>
            </w:pPr>
          </w:p>
        </w:tc>
        <w:tc>
          <w:tcPr>
            <w:tcW w:w="783" w:type="dxa"/>
            <w:tcBorders>
              <w:top w:val="nil"/>
              <w:left w:val="nil"/>
              <w:bottom w:val="single" w:color="000000" w:sz="4" w:space="0"/>
              <w:right w:val="single" w:color="000000" w:sz="4" w:space="0"/>
            </w:tcBorders>
            <w:shd w:val="clear" w:color="auto" w:fill="FFFFFF"/>
            <w:vAlign w:val="center"/>
          </w:tcPr>
          <w:p w14:paraId="57E81245">
            <w:pPr>
              <w:jc w:val="center"/>
              <w:rPr>
                <w:rFonts w:hint="eastAsia" w:ascii="宋体" w:hAnsi="宋体" w:eastAsia="宋体" w:cs="宋体"/>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3FE928B6">
            <w:pPr>
              <w:jc w:val="right"/>
              <w:rPr>
                <w:rFonts w:hint="default" w:ascii="Arial Narrow" w:hAnsi="Arial Narrow" w:eastAsia="Arial Narrow" w:cs="Arial Narrow"/>
                <w:i w:val="0"/>
                <w:iCs w:val="0"/>
                <w:color w:val="000000"/>
                <w:sz w:val="16"/>
                <w:szCs w:val="16"/>
                <w:u w:val="none"/>
              </w:rPr>
            </w:pPr>
          </w:p>
        </w:tc>
        <w:tc>
          <w:tcPr>
            <w:tcW w:w="1175" w:type="dxa"/>
            <w:tcBorders>
              <w:top w:val="nil"/>
              <w:left w:val="nil"/>
              <w:bottom w:val="single" w:color="000000" w:sz="4" w:space="0"/>
              <w:right w:val="single" w:color="000000" w:sz="4" w:space="0"/>
            </w:tcBorders>
            <w:shd w:val="clear" w:color="auto" w:fill="FFFFFF"/>
            <w:vAlign w:val="center"/>
          </w:tcPr>
          <w:p w14:paraId="302ADFD8">
            <w:pPr>
              <w:jc w:val="right"/>
              <w:rPr>
                <w:rFonts w:hint="default" w:ascii="Arial Narrow" w:hAnsi="Arial Narrow" w:eastAsia="Arial Narrow" w:cs="Arial Narrow"/>
                <w:i w:val="0"/>
                <w:iCs w:val="0"/>
                <w:color w:val="000000"/>
                <w:sz w:val="16"/>
                <w:szCs w:val="16"/>
                <w:u w:val="none"/>
              </w:rPr>
            </w:pPr>
          </w:p>
        </w:tc>
        <w:tc>
          <w:tcPr>
            <w:tcW w:w="1179" w:type="dxa"/>
            <w:tcBorders>
              <w:top w:val="nil"/>
              <w:left w:val="nil"/>
              <w:bottom w:val="single" w:color="000000" w:sz="4" w:space="0"/>
              <w:right w:val="single" w:color="000000" w:sz="8" w:space="0"/>
            </w:tcBorders>
            <w:shd w:val="clear" w:color="auto" w:fill="FFFFFF"/>
            <w:vAlign w:val="center"/>
          </w:tcPr>
          <w:p w14:paraId="540DB7D4">
            <w:pPr>
              <w:jc w:val="right"/>
              <w:rPr>
                <w:rFonts w:hint="default" w:ascii="Arial Narrow" w:hAnsi="Arial Narrow" w:eastAsia="Arial Narrow" w:cs="Arial Narrow"/>
                <w:i w:val="0"/>
                <w:iCs w:val="0"/>
                <w:color w:val="000000"/>
                <w:sz w:val="16"/>
                <w:szCs w:val="16"/>
                <w:u w:val="none"/>
              </w:rPr>
            </w:pPr>
          </w:p>
        </w:tc>
      </w:tr>
      <w:tr w14:paraId="166D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48" w:type="dxa"/>
            <w:gridSpan w:val="2"/>
            <w:tcBorders>
              <w:top w:val="nil"/>
              <w:left w:val="single" w:color="000000" w:sz="8" w:space="0"/>
              <w:bottom w:val="single" w:color="000000" w:sz="8" w:space="0"/>
              <w:right w:val="nil"/>
            </w:tcBorders>
            <w:shd w:val="clear" w:color="auto" w:fill="FFFFFF"/>
            <w:vAlign w:val="center"/>
          </w:tcPr>
          <w:p w14:paraId="7C70F5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958" w:type="dxa"/>
            <w:gridSpan w:val="2"/>
            <w:tcBorders>
              <w:top w:val="nil"/>
              <w:left w:val="nil"/>
              <w:bottom w:val="single" w:color="000000" w:sz="8" w:space="0"/>
              <w:right w:val="nil"/>
            </w:tcBorders>
            <w:shd w:val="clear" w:color="auto" w:fill="FFFFFF"/>
            <w:vAlign w:val="center"/>
          </w:tcPr>
          <w:p w14:paraId="1F99B5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354" w:type="dxa"/>
            <w:gridSpan w:val="2"/>
            <w:tcBorders>
              <w:top w:val="nil"/>
              <w:left w:val="nil"/>
              <w:bottom w:val="single" w:color="000000" w:sz="8" w:space="0"/>
              <w:right w:val="single" w:color="000000" w:sz="8" w:space="0"/>
            </w:tcBorders>
            <w:shd w:val="clear" w:color="auto" w:fill="FFFFFF"/>
            <w:vAlign w:val="center"/>
          </w:tcPr>
          <w:p w14:paraId="7B1514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64B5C46">
      <w:pPr>
        <w:pStyle w:val="34"/>
        <w:ind w:left="0" w:leftChars="0" w:firstLine="0" w:firstLineChars="0"/>
        <w:rPr>
          <w:rFonts w:hint="eastAsia" w:ascii="宋体" w:hAnsi="宋体" w:cs="宋体"/>
          <w:b/>
          <w:sz w:val="24"/>
          <w:szCs w:val="24"/>
        </w:rPr>
      </w:pPr>
    </w:p>
    <w:tbl>
      <w:tblPr>
        <w:tblStyle w:val="28"/>
        <w:tblW w:w="9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3"/>
        <w:gridCol w:w="4143"/>
        <w:gridCol w:w="778"/>
        <w:gridCol w:w="1168"/>
        <w:gridCol w:w="1168"/>
        <w:gridCol w:w="1170"/>
      </w:tblGrid>
      <w:tr w14:paraId="515A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00" w:type="dxa"/>
            <w:gridSpan w:val="6"/>
            <w:tcBorders>
              <w:top w:val="nil"/>
              <w:left w:val="nil"/>
              <w:bottom w:val="nil"/>
              <w:right w:val="nil"/>
            </w:tcBorders>
            <w:shd w:val="clear" w:color="auto" w:fill="FFFFFF"/>
            <w:vAlign w:val="top"/>
          </w:tcPr>
          <w:p w14:paraId="7B4DDEFA">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242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E16D0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5E9D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73" w:type="dxa"/>
            <w:tcBorders>
              <w:top w:val="nil"/>
              <w:left w:val="single" w:color="000000" w:sz="8" w:space="0"/>
              <w:bottom w:val="single" w:color="000000" w:sz="4" w:space="0"/>
              <w:right w:val="single" w:color="000000" w:sz="4" w:space="0"/>
            </w:tcBorders>
            <w:shd w:val="clear" w:color="auto" w:fill="FFFFFF"/>
            <w:vAlign w:val="center"/>
          </w:tcPr>
          <w:p w14:paraId="0AAE87B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143" w:type="dxa"/>
            <w:tcBorders>
              <w:top w:val="nil"/>
              <w:left w:val="nil"/>
              <w:bottom w:val="single" w:color="000000" w:sz="4" w:space="0"/>
              <w:right w:val="single" w:color="000000" w:sz="4" w:space="0"/>
            </w:tcBorders>
            <w:shd w:val="clear" w:color="auto" w:fill="FFFFFF"/>
            <w:vAlign w:val="center"/>
          </w:tcPr>
          <w:p w14:paraId="376A6B6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78" w:type="dxa"/>
            <w:tcBorders>
              <w:top w:val="nil"/>
              <w:left w:val="nil"/>
              <w:bottom w:val="single" w:color="000000" w:sz="4" w:space="0"/>
              <w:right w:val="single" w:color="000000" w:sz="4" w:space="0"/>
            </w:tcBorders>
            <w:shd w:val="clear" w:color="auto" w:fill="FFFFFF"/>
            <w:vAlign w:val="center"/>
          </w:tcPr>
          <w:p w14:paraId="4D1BBE6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68" w:type="dxa"/>
            <w:tcBorders>
              <w:top w:val="nil"/>
              <w:left w:val="nil"/>
              <w:bottom w:val="single" w:color="000000" w:sz="4" w:space="0"/>
              <w:right w:val="single" w:color="000000" w:sz="4" w:space="0"/>
            </w:tcBorders>
            <w:shd w:val="clear" w:color="auto" w:fill="FFFFFF"/>
            <w:vAlign w:val="center"/>
          </w:tcPr>
          <w:p w14:paraId="4879C10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68" w:type="dxa"/>
            <w:tcBorders>
              <w:top w:val="nil"/>
              <w:left w:val="nil"/>
              <w:bottom w:val="single" w:color="000000" w:sz="4" w:space="0"/>
              <w:right w:val="single" w:color="000000" w:sz="4" w:space="0"/>
            </w:tcBorders>
            <w:shd w:val="clear" w:color="auto" w:fill="FFFFFF"/>
            <w:vAlign w:val="center"/>
          </w:tcPr>
          <w:p w14:paraId="4019F1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70" w:type="dxa"/>
            <w:tcBorders>
              <w:top w:val="nil"/>
              <w:left w:val="nil"/>
              <w:bottom w:val="single" w:color="000000" w:sz="4" w:space="0"/>
              <w:right w:val="single" w:color="000000" w:sz="8" w:space="0"/>
            </w:tcBorders>
            <w:shd w:val="clear" w:color="auto" w:fill="FFFFFF"/>
            <w:vAlign w:val="center"/>
          </w:tcPr>
          <w:p w14:paraId="022EC07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DFF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tcBorders>
              <w:top w:val="nil"/>
              <w:left w:val="single" w:color="000000" w:sz="8" w:space="0"/>
              <w:bottom w:val="single" w:color="000000" w:sz="4" w:space="0"/>
              <w:right w:val="single" w:color="000000" w:sz="4" w:space="0"/>
            </w:tcBorders>
            <w:shd w:val="clear" w:color="auto" w:fill="FFFFFF"/>
            <w:vAlign w:val="center"/>
          </w:tcPr>
          <w:p w14:paraId="033A7D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143" w:type="dxa"/>
            <w:tcBorders>
              <w:top w:val="nil"/>
              <w:left w:val="nil"/>
              <w:bottom w:val="single" w:color="000000" w:sz="4" w:space="0"/>
              <w:right w:val="single" w:color="000000" w:sz="4" w:space="0"/>
            </w:tcBorders>
            <w:shd w:val="clear" w:color="auto" w:fill="FFFFFF"/>
            <w:vAlign w:val="center"/>
          </w:tcPr>
          <w:p w14:paraId="5B393A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78" w:type="dxa"/>
            <w:tcBorders>
              <w:top w:val="nil"/>
              <w:left w:val="nil"/>
              <w:bottom w:val="single" w:color="000000" w:sz="4" w:space="0"/>
              <w:right w:val="single" w:color="000000" w:sz="4" w:space="0"/>
            </w:tcBorders>
            <w:shd w:val="clear" w:color="auto" w:fill="FFFFFF"/>
            <w:vAlign w:val="center"/>
          </w:tcPr>
          <w:p w14:paraId="3E268BC3">
            <w:pPr>
              <w:jc w:val="center"/>
              <w:rPr>
                <w:rFonts w:hint="eastAsia" w:ascii="宋体" w:hAnsi="宋体" w:eastAsia="宋体" w:cs="宋体"/>
                <w:i w:val="0"/>
                <w:iCs w:val="0"/>
                <w:color w:val="000000"/>
                <w:sz w:val="16"/>
                <w:szCs w:val="16"/>
                <w:u w:val="none"/>
              </w:rPr>
            </w:pPr>
          </w:p>
        </w:tc>
        <w:tc>
          <w:tcPr>
            <w:tcW w:w="1168" w:type="dxa"/>
            <w:tcBorders>
              <w:top w:val="nil"/>
              <w:left w:val="nil"/>
              <w:bottom w:val="single" w:color="000000" w:sz="4" w:space="0"/>
              <w:right w:val="single" w:color="000000" w:sz="4" w:space="0"/>
            </w:tcBorders>
            <w:shd w:val="clear" w:color="auto" w:fill="FFFFFF"/>
            <w:vAlign w:val="center"/>
          </w:tcPr>
          <w:p w14:paraId="5EB4A568">
            <w:pPr>
              <w:jc w:val="right"/>
              <w:rPr>
                <w:rFonts w:hint="eastAsia" w:ascii="Arial Narrow" w:hAnsi="Arial Narrow" w:eastAsia="Arial Narrow" w:cs="Arial Narrow"/>
                <w:i w:val="0"/>
                <w:iCs w:val="0"/>
                <w:color w:val="000000"/>
                <w:sz w:val="16"/>
                <w:szCs w:val="16"/>
                <w:u w:val="none"/>
              </w:rPr>
            </w:pPr>
          </w:p>
        </w:tc>
        <w:tc>
          <w:tcPr>
            <w:tcW w:w="1168" w:type="dxa"/>
            <w:tcBorders>
              <w:top w:val="nil"/>
              <w:left w:val="nil"/>
              <w:bottom w:val="single" w:color="000000" w:sz="4" w:space="0"/>
              <w:right w:val="single" w:color="000000" w:sz="4" w:space="0"/>
            </w:tcBorders>
            <w:shd w:val="clear" w:color="auto" w:fill="FFFFFF"/>
            <w:vAlign w:val="center"/>
          </w:tcPr>
          <w:p w14:paraId="295BF237">
            <w:pPr>
              <w:jc w:val="right"/>
              <w:rPr>
                <w:rFonts w:hint="default" w:ascii="Arial Narrow" w:hAnsi="Arial Narrow" w:eastAsia="Arial Narrow" w:cs="Arial Narrow"/>
                <w:i w:val="0"/>
                <w:iCs w:val="0"/>
                <w:color w:val="000000"/>
                <w:sz w:val="16"/>
                <w:szCs w:val="16"/>
                <w:u w:val="none"/>
              </w:rPr>
            </w:pPr>
          </w:p>
        </w:tc>
        <w:tc>
          <w:tcPr>
            <w:tcW w:w="1170" w:type="dxa"/>
            <w:tcBorders>
              <w:top w:val="nil"/>
              <w:left w:val="nil"/>
              <w:bottom w:val="single" w:color="000000" w:sz="4" w:space="0"/>
              <w:right w:val="single" w:color="000000" w:sz="8" w:space="0"/>
            </w:tcBorders>
            <w:shd w:val="clear" w:color="auto" w:fill="FFFFFF"/>
            <w:vAlign w:val="center"/>
          </w:tcPr>
          <w:p w14:paraId="35AC7F56">
            <w:pPr>
              <w:jc w:val="right"/>
              <w:rPr>
                <w:rFonts w:hint="default" w:ascii="Arial Narrow" w:hAnsi="Arial Narrow" w:eastAsia="Arial Narrow" w:cs="Arial Narrow"/>
                <w:i w:val="0"/>
                <w:iCs w:val="0"/>
                <w:color w:val="000000"/>
                <w:sz w:val="16"/>
                <w:szCs w:val="16"/>
                <w:u w:val="none"/>
              </w:rPr>
            </w:pPr>
          </w:p>
        </w:tc>
      </w:tr>
      <w:tr w14:paraId="284A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tcBorders>
              <w:top w:val="nil"/>
              <w:left w:val="single" w:color="000000" w:sz="8" w:space="0"/>
              <w:bottom w:val="single" w:color="000000" w:sz="4" w:space="0"/>
              <w:right w:val="single" w:color="000000" w:sz="4" w:space="0"/>
            </w:tcBorders>
            <w:shd w:val="clear" w:color="auto" w:fill="FFFFFF"/>
            <w:vAlign w:val="center"/>
          </w:tcPr>
          <w:p w14:paraId="7555EC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4143" w:type="dxa"/>
            <w:tcBorders>
              <w:top w:val="nil"/>
              <w:left w:val="nil"/>
              <w:bottom w:val="single" w:color="000000" w:sz="4" w:space="0"/>
              <w:right w:val="single" w:color="000000" w:sz="4" w:space="0"/>
            </w:tcBorders>
            <w:shd w:val="clear" w:color="auto" w:fill="FFFFFF"/>
            <w:vAlign w:val="center"/>
          </w:tcPr>
          <w:p w14:paraId="15DE67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78" w:type="dxa"/>
            <w:tcBorders>
              <w:top w:val="nil"/>
              <w:left w:val="nil"/>
              <w:bottom w:val="single" w:color="000000" w:sz="4" w:space="0"/>
              <w:right w:val="single" w:color="000000" w:sz="4" w:space="0"/>
            </w:tcBorders>
            <w:shd w:val="clear" w:color="auto" w:fill="FFFFFF"/>
            <w:vAlign w:val="center"/>
          </w:tcPr>
          <w:p w14:paraId="350ADAC7">
            <w:pPr>
              <w:jc w:val="center"/>
              <w:rPr>
                <w:rFonts w:hint="eastAsia" w:ascii="宋体" w:hAnsi="宋体" w:eastAsia="宋体" w:cs="宋体"/>
                <w:i w:val="0"/>
                <w:iCs w:val="0"/>
                <w:color w:val="000000"/>
                <w:sz w:val="16"/>
                <w:szCs w:val="16"/>
                <w:u w:val="none"/>
              </w:rPr>
            </w:pPr>
          </w:p>
        </w:tc>
        <w:tc>
          <w:tcPr>
            <w:tcW w:w="1168" w:type="dxa"/>
            <w:tcBorders>
              <w:top w:val="nil"/>
              <w:left w:val="nil"/>
              <w:bottom w:val="single" w:color="000000" w:sz="4" w:space="0"/>
              <w:right w:val="single" w:color="000000" w:sz="4" w:space="0"/>
            </w:tcBorders>
            <w:shd w:val="clear" w:color="auto" w:fill="FFFFFF"/>
            <w:vAlign w:val="center"/>
          </w:tcPr>
          <w:p w14:paraId="46541EAF">
            <w:pPr>
              <w:jc w:val="right"/>
              <w:rPr>
                <w:rFonts w:hint="default" w:ascii="Arial Narrow" w:hAnsi="Arial Narrow" w:eastAsia="Arial Narrow" w:cs="Arial Narrow"/>
                <w:i w:val="0"/>
                <w:iCs w:val="0"/>
                <w:color w:val="000000"/>
                <w:sz w:val="16"/>
                <w:szCs w:val="16"/>
                <w:u w:val="none"/>
              </w:rPr>
            </w:pPr>
          </w:p>
        </w:tc>
        <w:tc>
          <w:tcPr>
            <w:tcW w:w="1168" w:type="dxa"/>
            <w:tcBorders>
              <w:top w:val="nil"/>
              <w:left w:val="nil"/>
              <w:bottom w:val="single" w:color="000000" w:sz="4" w:space="0"/>
              <w:right w:val="single" w:color="000000" w:sz="4" w:space="0"/>
            </w:tcBorders>
            <w:shd w:val="clear" w:color="auto" w:fill="FFFFFF"/>
            <w:vAlign w:val="center"/>
          </w:tcPr>
          <w:p w14:paraId="4C2C8D59">
            <w:pPr>
              <w:jc w:val="right"/>
              <w:rPr>
                <w:rFonts w:hint="default" w:ascii="Arial Narrow" w:hAnsi="Arial Narrow" w:eastAsia="Arial Narrow" w:cs="Arial Narrow"/>
                <w:i w:val="0"/>
                <w:iCs w:val="0"/>
                <w:color w:val="000000"/>
                <w:sz w:val="16"/>
                <w:szCs w:val="16"/>
                <w:u w:val="none"/>
              </w:rPr>
            </w:pPr>
          </w:p>
        </w:tc>
        <w:tc>
          <w:tcPr>
            <w:tcW w:w="1170" w:type="dxa"/>
            <w:tcBorders>
              <w:top w:val="nil"/>
              <w:left w:val="nil"/>
              <w:bottom w:val="single" w:color="000000" w:sz="4" w:space="0"/>
              <w:right w:val="single" w:color="000000" w:sz="8" w:space="0"/>
            </w:tcBorders>
            <w:shd w:val="clear" w:color="auto" w:fill="FFFFFF"/>
            <w:vAlign w:val="center"/>
          </w:tcPr>
          <w:p w14:paraId="1C16B1C1">
            <w:pPr>
              <w:jc w:val="right"/>
              <w:rPr>
                <w:rFonts w:hint="default" w:ascii="Arial Narrow" w:hAnsi="Arial Narrow" w:eastAsia="Arial Narrow" w:cs="Arial Narrow"/>
                <w:i w:val="0"/>
                <w:iCs w:val="0"/>
                <w:color w:val="000000"/>
                <w:sz w:val="16"/>
                <w:szCs w:val="16"/>
                <w:u w:val="none"/>
              </w:rPr>
            </w:pPr>
          </w:p>
        </w:tc>
      </w:tr>
      <w:tr w14:paraId="7748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tcBorders>
              <w:top w:val="nil"/>
              <w:left w:val="single" w:color="000000" w:sz="8" w:space="0"/>
              <w:bottom w:val="single" w:color="000000" w:sz="4" w:space="0"/>
              <w:right w:val="single" w:color="000000" w:sz="4" w:space="0"/>
            </w:tcBorders>
            <w:shd w:val="clear" w:color="auto" w:fill="FFFFFF"/>
            <w:vAlign w:val="center"/>
          </w:tcPr>
          <w:p w14:paraId="44FE0D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143" w:type="dxa"/>
            <w:tcBorders>
              <w:top w:val="nil"/>
              <w:left w:val="nil"/>
              <w:bottom w:val="single" w:color="000000" w:sz="4" w:space="0"/>
              <w:right w:val="single" w:color="000000" w:sz="4" w:space="0"/>
            </w:tcBorders>
            <w:shd w:val="clear" w:color="auto" w:fill="FFFFFF"/>
            <w:vAlign w:val="center"/>
          </w:tcPr>
          <w:p w14:paraId="76E35E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78" w:type="dxa"/>
            <w:tcBorders>
              <w:top w:val="nil"/>
              <w:left w:val="nil"/>
              <w:bottom w:val="single" w:color="000000" w:sz="4" w:space="0"/>
              <w:right w:val="single" w:color="000000" w:sz="4" w:space="0"/>
            </w:tcBorders>
            <w:shd w:val="clear" w:color="auto" w:fill="FFFFFF"/>
            <w:vAlign w:val="center"/>
          </w:tcPr>
          <w:p w14:paraId="60D392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68" w:type="dxa"/>
            <w:tcBorders>
              <w:top w:val="nil"/>
              <w:left w:val="nil"/>
              <w:bottom w:val="single" w:color="000000" w:sz="4" w:space="0"/>
              <w:right w:val="single" w:color="000000" w:sz="4" w:space="0"/>
            </w:tcBorders>
            <w:shd w:val="clear" w:color="auto" w:fill="FFFFFF"/>
            <w:vAlign w:val="center"/>
          </w:tcPr>
          <w:p w14:paraId="5FA501B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11106.2</w:t>
            </w:r>
          </w:p>
        </w:tc>
        <w:tc>
          <w:tcPr>
            <w:tcW w:w="1168" w:type="dxa"/>
            <w:tcBorders>
              <w:top w:val="nil"/>
              <w:left w:val="nil"/>
              <w:bottom w:val="single" w:color="000000" w:sz="4" w:space="0"/>
              <w:right w:val="single" w:color="000000" w:sz="4" w:space="0"/>
            </w:tcBorders>
            <w:shd w:val="clear" w:color="auto" w:fill="FFFFFF"/>
            <w:vAlign w:val="center"/>
          </w:tcPr>
          <w:p w14:paraId="0075B3AD">
            <w:pPr>
              <w:jc w:val="right"/>
              <w:rPr>
                <w:rFonts w:hint="default" w:ascii="Arial Narrow" w:hAnsi="Arial Narrow" w:eastAsia="Arial Narrow" w:cs="Arial Narrow"/>
                <w:i w:val="0"/>
                <w:iCs w:val="0"/>
                <w:color w:val="000000"/>
                <w:sz w:val="16"/>
                <w:szCs w:val="16"/>
                <w:u w:val="none"/>
              </w:rPr>
            </w:pPr>
          </w:p>
        </w:tc>
        <w:tc>
          <w:tcPr>
            <w:tcW w:w="1170" w:type="dxa"/>
            <w:tcBorders>
              <w:top w:val="nil"/>
              <w:left w:val="nil"/>
              <w:bottom w:val="single" w:color="000000" w:sz="4" w:space="0"/>
              <w:right w:val="single" w:color="000000" w:sz="8" w:space="0"/>
            </w:tcBorders>
            <w:shd w:val="clear" w:color="auto" w:fill="FFFFFF"/>
            <w:vAlign w:val="center"/>
          </w:tcPr>
          <w:p w14:paraId="407CDC12">
            <w:pPr>
              <w:jc w:val="right"/>
              <w:rPr>
                <w:rFonts w:hint="default" w:ascii="Arial Narrow" w:hAnsi="Arial Narrow" w:eastAsia="Arial Narrow" w:cs="Arial Narrow"/>
                <w:i w:val="0"/>
                <w:iCs w:val="0"/>
                <w:color w:val="000000"/>
                <w:sz w:val="16"/>
                <w:szCs w:val="16"/>
                <w:u w:val="none"/>
              </w:rPr>
            </w:pPr>
          </w:p>
        </w:tc>
      </w:tr>
      <w:tr w14:paraId="0341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73" w:type="dxa"/>
            <w:tcBorders>
              <w:top w:val="nil"/>
              <w:left w:val="single" w:color="000000" w:sz="8" w:space="0"/>
              <w:bottom w:val="single" w:color="000000" w:sz="4" w:space="0"/>
              <w:right w:val="single" w:color="000000" w:sz="4" w:space="0"/>
            </w:tcBorders>
            <w:shd w:val="clear" w:color="auto" w:fill="FFFFFF"/>
            <w:vAlign w:val="center"/>
          </w:tcPr>
          <w:p w14:paraId="4D322B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143" w:type="dxa"/>
            <w:tcBorders>
              <w:top w:val="nil"/>
              <w:left w:val="nil"/>
              <w:bottom w:val="single" w:color="000000" w:sz="4" w:space="0"/>
              <w:right w:val="single" w:color="000000" w:sz="4" w:space="0"/>
            </w:tcBorders>
            <w:shd w:val="clear" w:color="auto" w:fill="FFFFFF"/>
            <w:vAlign w:val="center"/>
          </w:tcPr>
          <w:p w14:paraId="13CFA9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78" w:type="dxa"/>
            <w:tcBorders>
              <w:top w:val="nil"/>
              <w:left w:val="nil"/>
              <w:bottom w:val="single" w:color="000000" w:sz="4" w:space="0"/>
              <w:right w:val="single" w:color="000000" w:sz="4" w:space="0"/>
            </w:tcBorders>
            <w:shd w:val="clear" w:color="auto" w:fill="FFFFFF"/>
            <w:vAlign w:val="center"/>
          </w:tcPr>
          <w:p w14:paraId="4B2C0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68" w:type="dxa"/>
            <w:tcBorders>
              <w:top w:val="nil"/>
              <w:left w:val="nil"/>
              <w:bottom w:val="single" w:color="000000" w:sz="4" w:space="0"/>
              <w:right w:val="single" w:color="000000" w:sz="4" w:space="0"/>
            </w:tcBorders>
            <w:shd w:val="clear" w:color="auto" w:fill="FFFFFF"/>
            <w:vAlign w:val="center"/>
          </w:tcPr>
          <w:p w14:paraId="3BC4F21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1236</w:t>
            </w:r>
          </w:p>
        </w:tc>
        <w:tc>
          <w:tcPr>
            <w:tcW w:w="1168" w:type="dxa"/>
            <w:tcBorders>
              <w:top w:val="nil"/>
              <w:left w:val="nil"/>
              <w:bottom w:val="single" w:color="000000" w:sz="4" w:space="0"/>
              <w:right w:val="single" w:color="000000" w:sz="4" w:space="0"/>
            </w:tcBorders>
            <w:shd w:val="clear" w:color="auto" w:fill="FFFFFF"/>
            <w:vAlign w:val="center"/>
          </w:tcPr>
          <w:p w14:paraId="495635CF">
            <w:pPr>
              <w:jc w:val="right"/>
              <w:rPr>
                <w:rFonts w:hint="default" w:ascii="Arial Narrow" w:hAnsi="Arial Narrow" w:eastAsia="Arial Narrow" w:cs="Arial Narrow"/>
                <w:i w:val="0"/>
                <w:iCs w:val="0"/>
                <w:color w:val="000000"/>
                <w:sz w:val="16"/>
                <w:szCs w:val="16"/>
                <w:u w:val="none"/>
              </w:rPr>
            </w:pPr>
          </w:p>
        </w:tc>
        <w:tc>
          <w:tcPr>
            <w:tcW w:w="1170" w:type="dxa"/>
            <w:tcBorders>
              <w:top w:val="nil"/>
              <w:left w:val="nil"/>
              <w:bottom w:val="single" w:color="000000" w:sz="4" w:space="0"/>
              <w:right w:val="single" w:color="000000" w:sz="8" w:space="0"/>
            </w:tcBorders>
            <w:shd w:val="clear" w:color="auto" w:fill="FFFFFF"/>
            <w:vAlign w:val="center"/>
          </w:tcPr>
          <w:p w14:paraId="170BC0B1">
            <w:pPr>
              <w:jc w:val="right"/>
              <w:rPr>
                <w:rFonts w:hint="default" w:ascii="Arial Narrow" w:hAnsi="Arial Narrow" w:eastAsia="Arial Narrow" w:cs="Arial Narrow"/>
                <w:i w:val="0"/>
                <w:iCs w:val="0"/>
                <w:color w:val="000000"/>
                <w:sz w:val="16"/>
                <w:szCs w:val="16"/>
                <w:u w:val="none"/>
              </w:rPr>
            </w:pPr>
          </w:p>
        </w:tc>
      </w:tr>
      <w:tr w14:paraId="6D60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73" w:type="dxa"/>
            <w:tcBorders>
              <w:top w:val="nil"/>
              <w:left w:val="single" w:color="000000" w:sz="8" w:space="0"/>
              <w:bottom w:val="single" w:color="000000" w:sz="4" w:space="0"/>
              <w:right w:val="single" w:color="000000" w:sz="4" w:space="0"/>
            </w:tcBorders>
            <w:shd w:val="clear" w:color="auto" w:fill="FFFFFF"/>
            <w:vAlign w:val="center"/>
          </w:tcPr>
          <w:p w14:paraId="71761291">
            <w:pPr>
              <w:jc w:val="center"/>
              <w:rPr>
                <w:rFonts w:hint="eastAsia" w:ascii="宋体" w:hAnsi="宋体" w:eastAsia="宋体" w:cs="宋体"/>
                <w:i w:val="0"/>
                <w:iCs w:val="0"/>
                <w:color w:val="000000"/>
                <w:sz w:val="16"/>
                <w:szCs w:val="16"/>
                <w:u w:val="none"/>
              </w:rPr>
            </w:pPr>
          </w:p>
        </w:tc>
        <w:tc>
          <w:tcPr>
            <w:tcW w:w="4143" w:type="dxa"/>
            <w:tcBorders>
              <w:top w:val="nil"/>
              <w:left w:val="nil"/>
              <w:bottom w:val="single" w:color="000000" w:sz="4" w:space="0"/>
              <w:right w:val="single" w:color="000000" w:sz="4" w:space="0"/>
            </w:tcBorders>
            <w:shd w:val="clear" w:color="auto" w:fill="FFFFFF"/>
            <w:vAlign w:val="center"/>
          </w:tcPr>
          <w:p w14:paraId="52C09758">
            <w:pPr>
              <w:jc w:val="left"/>
              <w:rPr>
                <w:rFonts w:hint="eastAsia" w:ascii="宋体" w:hAnsi="宋体" w:eastAsia="宋体" w:cs="宋体"/>
                <w:i w:val="0"/>
                <w:iCs w:val="0"/>
                <w:color w:val="000000"/>
                <w:sz w:val="16"/>
                <w:szCs w:val="16"/>
                <w:u w:val="none"/>
              </w:rPr>
            </w:pPr>
          </w:p>
        </w:tc>
        <w:tc>
          <w:tcPr>
            <w:tcW w:w="778" w:type="dxa"/>
            <w:tcBorders>
              <w:top w:val="nil"/>
              <w:left w:val="nil"/>
              <w:bottom w:val="single" w:color="000000" w:sz="4" w:space="0"/>
              <w:right w:val="single" w:color="000000" w:sz="4" w:space="0"/>
            </w:tcBorders>
            <w:shd w:val="clear" w:color="auto" w:fill="FFFFFF"/>
            <w:vAlign w:val="center"/>
          </w:tcPr>
          <w:p w14:paraId="54FE0313">
            <w:pPr>
              <w:jc w:val="center"/>
              <w:rPr>
                <w:rFonts w:hint="eastAsia" w:ascii="宋体" w:hAnsi="宋体" w:eastAsia="宋体" w:cs="宋体"/>
                <w:i w:val="0"/>
                <w:iCs w:val="0"/>
                <w:color w:val="000000"/>
                <w:sz w:val="16"/>
                <w:szCs w:val="16"/>
                <w:u w:val="none"/>
              </w:rPr>
            </w:pPr>
          </w:p>
        </w:tc>
        <w:tc>
          <w:tcPr>
            <w:tcW w:w="1168" w:type="dxa"/>
            <w:tcBorders>
              <w:top w:val="nil"/>
              <w:left w:val="nil"/>
              <w:bottom w:val="single" w:color="000000" w:sz="4" w:space="0"/>
              <w:right w:val="single" w:color="000000" w:sz="4" w:space="0"/>
            </w:tcBorders>
            <w:shd w:val="clear" w:color="auto" w:fill="FFFFFF"/>
            <w:vAlign w:val="center"/>
          </w:tcPr>
          <w:p w14:paraId="4A180AE3">
            <w:pPr>
              <w:jc w:val="right"/>
              <w:rPr>
                <w:rFonts w:hint="default" w:ascii="Arial Narrow" w:hAnsi="Arial Narrow" w:eastAsia="Arial Narrow" w:cs="Arial Narrow"/>
                <w:i w:val="0"/>
                <w:iCs w:val="0"/>
                <w:color w:val="000000"/>
                <w:sz w:val="16"/>
                <w:szCs w:val="16"/>
                <w:u w:val="none"/>
              </w:rPr>
            </w:pPr>
          </w:p>
        </w:tc>
        <w:tc>
          <w:tcPr>
            <w:tcW w:w="1168" w:type="dxa"/>
            <w:tcBorders>
              <w:top w:val="nil"/>
              <w:left w:val="nil"/>
              <w:bottom w:val="single" w:color="000000" w:sz="4" w:space="0"/>
              <w:right w:val="single" w:color="000000" w:sz="4" w:space="0"/>
            </w:tcBorders>
            <w:shd w:val="clear" w:color="auto" w:fill="FFFFFF"/>
            <w:vAlign w:val="center"/>
          </w:tcPr>
          <w:p w14:paraId="126EC87C">
            <w:pPr>
              <w:jc w:val="right"/>
              <w:rPr>
                <w:rFonts w:hint="default" w:ascii="Arial Narrow" w:hAnsi="Arial Narrow" w:eastAsia="Arial Narrow" w:cs="Arial Narrow"/>
                <w:i w:val="0"/>
                <w:iCs w:val="0"/>
                <w:color w:val="000000"/>
                <w:sz w:val="16"/>
                <w:szCs w:val="16"/>
                <w:u w:val="none"/>
              </w:rPr>
            </w:pPr>
          </w:p>
        </w:tc>
        <w:tc>
          <w:tcPr>
            <w:tcW w:w="1170" w:type="dxa"/>
            <w:tcBorders>
              <w:top w:val="nil"/>
              <w:left w:val="nil"/>
              <w:bottom w:val="single" w:color="000000" w:sz="4" w:space="0"/>
              <w:right w:val="single" w:color="000000" w:sz="8" w:space="0"/>
            </w:tcBorders>
            <w:shd w:val="clear" w:color="auto" w:fill="FFFFFF"/>
            <w:vAlign w:val="center"/>
          </w:tcPr>
          <w:p w14:paraId="78160982">
            <w:pPr>
              <w:jc w:val="right"/>
              <w:rPr>
                <w:rFonts w:hint="default" w:ascii="Arial Narrow" w:hAnsi="Arial Narrow" w:eastAsia="Arial Narrow" w:cs="Arial Narrow"/>
                <w:i w:val="0"/>
                <w:iCs w:val="0"/>
                <w:color w:val="000000"/>
                <w:sz w:val="16"/>
                <w:szCs w:val="16"/>
                <w:u w:val="none"/>
              </w:rPr>
            </w:pPr>
          </w:p>
        </w:tc>
      </w:tr>
      <w:tr w14:paraId="2551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16" w:type="dxa"/>
            <w:gridSpan w:val="2"/>
            <w:tcBorders>
              <w:top w:val="nil"/>
              <w:left w:val="single" w:color="000000" w:sz="8" w:space="0"/>
              <w:bottom w:val="single" w:color="000000" w:sz="8" w:space="0"/>
              <w:right w:val="nil"/>
            </w:tcBorders>
            <w:shd w:val="clear" w:color="auto" w:fill="FFFFFF"/>
            <w:vAlign w:val="center"/>
          </w:tcPr>
          <w:p w14:paraId="0D98204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946" w:type="dxa"/>
            <w:gridSpan w:val="2"/>
            <w:tcBorders>
              <w:top w:val="nil"/>
              <w:left w:val="nil"/>
              <w:bottom w:val="single" w:color="000000" w:sz="8" w:space="0"/>
              <w:right w:val="nil"/>
            </w:tcBorders>
            <w:shd w:val="clear" w:color="auto" w:fill="FFFFFF"/>
            <w:vAlign w:val="center"/>
          </w:tcPr>
          <w:p w14:paraId="543C82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338" w:type="dxa"/>
            <w:gridSpan w:val="2"/>
            <w:tcBorders>
              <w:top w:val="nil"/>
              <w:left w:val="nil"/>
              <w:bottom w:val="single" w:color="000000" w:sz="8" w:space="0"/>
              <w:right w:val="single" w:color="000000" w:sz="8" w:space="0"/>
            </w:tcBorders>
            <w:shd w:val="clear" w:color="auto" w:fill="FFFFFF"/>
            <w:vAlign w:val="center"/>
          </w:tcPr>
          <w:p w14:paraId="388206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10B67A2">
      <w:pPr>
        <w:pStyle w:val="34"/>
        <w:ind w:left="0" w:leftChars="0" w:firstLine="0" w:firstLineChars="0"/>
        <w:rPr>
          <w:rFonts w:hint="eastAsia" w:ascii="宋体" w:hAnsi="宋体" w:cs="宋体"/>
          <w:b/>
          <w:sz w:val="24"/>
          <w:szCs w:val="24"/>
        </w:rPr>
      </w:pPr>
    </w:p>
    <w:p w14:paraId="6AFFE1D6">
      <w:pPr>
        <w:pStyle w:val="34"/>
        <w:ind w:left="0" w:leftChars="0" w:firstLine="0" w:firstLineChars="0"/>
        <w:rPr>
          <w:rFonts w:hint="eastAsia" w:ascii="宋体" w:hAnsi="宋体" w:cs="宋体"/>
          <w:b/>
          <w:sz w:val="24"/>
          <w:szCs w:val="24"/>
        </w:rPr>
      </w:pPr>
    </w:p>
    <w:p w14:paraId="3C59299C">
      <w:pPr>
        <w:pStyle w:val="34"/>
        <w:ind w:left="0" w:leftChars="0" w:firstLine="0" w:firstLineChars="0"/>
        <w:rPr>
          <w:rFonts w:hint="eastAsia" w:ascii="宋体" w:hAnsi="宋体" w:cs="宋体"/>
          <w:b/>
          <w:sz w:val="24"/>
          <w:szCs w:val="24"/>
        </w:rPr>
      </w:pPr>
    </w:p>
    <w:p w14:paraId="1CE20174">
      <w:pPr>
        <w:pStyle w:val="34"/>
        <w:ind w:left="0" w:leftChars="0" w:firstLine="0" w:firstLineChars="0"/>
        <w:rPr>
          <w:rFonts w:hint="eastAsia" w:ascii="宋体" w:hAnsi="宋体" w:cs="宋体"/>
          <w:b/>
          <w:sz w:val="24"/>
          <w:szCs w:val="24"/>
        </w:rPr>
      </w:pPr>
    </w:p>
    <w:p w14:paraId="15FE1782">
      <w:pPr>
        <w:pStyle w:val="34"/>
        <w:ind w:left="0" w:leftChars="0" w:firstLine="0" w:firstLineChars="0"/>
        <w:rPr>
          <w:rFonts w:hint="eastAsia" w:ascii="宋体" w:hAnsi="宋体" w:cs="宋体"/>
          <w:b/>
          <w:sz w:val="24"/>
          <w:szCs w:val="24"/>
        </w:rPr>
      </w:pPr>
    </w:p>
    <w:p w14:paraId="0A5D76F0">
      <w:pPr>
        <w:pStyle w:val="34"/>
        <w:ind w:left="0" w:leftChars="0" w:firstLine="0" w:firstLineChars="0"/>
        <w:rPr>
          <w:rFonts w:hint="eastAsia" w:ascii="宋体" w:hAnsi="宋体" w:cs="宋体"/>
          <w:b/>
          <w:sz w:val="24"/>
          <w:szCs w:val="24"/>
        </w:rPr>
      </w:pPr>
    </w:p>
    <w:p w14:paraId="4BEDE79B">
      <w:pPr>
        <w:pStyle w:val="34"/>
        <w:ind w:left="0" w:leftChars="0" w:firstLine="0" w:firstLineChars="0"/>
        <w:rPr>
          <w:rFonts w:hint="eastAsia" w:ascii="宋体" w:hAnsi="宋体" w:cs="宋体"/>
          <w:b/>
          <w:sz w:val="24"/>
          <w:szCs w:val="24"/>
        </w:rPr>
      </w:pPr>
    </w:p>
    <w:tbl>
      <w:tblPr>
        <w:tblStyle w:val="28"/>
        <w:tblW w:w="9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
        <w:gridCol w:w="4178"/>
        <w:gridCol w:w="784"/>
        <w:gridCol w:w="1176"/>
        <w:gridCol w:w="1177"/>
        <w:gridCol w:w="1184"/>
      </w:tblGrid>
      <w:tr w14:paraId="58F6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80" w:type="dxa"/>
            <w:gridSpan w:val="6"/>
            <w:tcBorders>
              <w:top w:val="nil"/>
              <w:left w:val="nil"/>
              <w:bottom w:val="nil"/>
              <w:right w:val="nil"/>
            </w:tcBorders>
            <w:shd w:val="clear" w:color="auto" w:fill="FFFFFF"/>
            <w:vAlign w:val="top"/>
          </w:tcPr>
          <w:p w14:paraId="23FABE9F">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00AA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8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9A25C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2C86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81" w:type="dxa"/>
            <w:tcBorders>
              <w:top w:val="nil"/>
              <w:left w:val="single" w:color="000000" w:sz="8" w:space="0"/>
              <w:bottom w:val="single" w:color="000000" w:sz="4" w:space="0"/>
              <w:right w:val="single" w:color="000000" w:sz="4" w:space="0"/>
            </w:tcBorders>
            <w:shd w:val="clear" w:color="auto" w:fill="FFFFFF"/>
            <w:vAlign w:val="center"/>
          </w:tcPr>
          <w:p w14:paraId="642A26C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178" w:type="dxa"/>
            <w:tcBorders>
              <w:top w:val="nil"/>
              <w:left w:val="nil"/>
              <w:bottom w:val="single" w:color="000000" w:sz="4" w:space="0"/>
              <w:right w:val="single" w:color="000000" w:sz="4" w:space="0"/>
            </w:tcBorders>
            <w:shd w:val="clear" w:color="auto" w:fill="FFFFFF"/>
            <w:vAlign w:val="center"/>
          </w:tcPr>
          <w:p w14:paraId="03D70BA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84" w:type="dxa"/>
            <w:tcBorders>
              <w:top w:val="nil"/>
              <w:left w:val="nil"/>
              <w:bottom w:val="single" w:color="000000" w:sz="4" w:space="0"/>
              <w:right w:val="single" w:color="000000" w:sz="4" w:space="0"/>
            </w:tcBorders>
            <w:shd w:val="clear" w:color="auto" w:fill="FFFFFF"/>
            <w:vAlign w:val="center"/>
          </w:tcPr>
          <w:p w14:paraId="575DFA9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76" w:type="dxa"/>
            <w:tcBorders>
              <w:top w:val="nil"/>
              <w:left w:val="nil"/>
              <w:bottom w:val="single" w:color="000000" w:sz="4" w:space="0"/>
              <w:right w:val="single" w:color="000000" w:sz="4" w:space="0"/>
            </w:tcBorders>
            <w:shd w:val="clear" w:color="auto" w:fill="FFFFFF"/>
            <w:vAlign w:val="center"/>
          </w:tcPr>
          <w:p w14:paraId="6143B0C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77" w:type="dxa"/>
            <w:tcBorders>
              <w:top w:val="nil"/>
              <w:left w:val="nil"/>
              <w:bottom w:val="single" w:color="000000" w:sz="4" w:space="0"/>
              <w:right w:val="single" w:color="000000" w:sz="4" w:space="0"/>
            </w:tcBorders>
            <w:shd w:val="clear" w:color="auto" w:fill="FFFFFF"/>
            <w:vAlign w:val="center"/>
          </w:tcPr>
          <w:p w14:paraId="594D414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84" w:type="dxa"/>
            <w:tcBorders>
              <w:top w:val="nil"/>
              <w:left w:val="nil"/>
              <w:bottom w:val="single" w:color="000000" w:sz="4" w:space="0"/>
              <w:right w:val="single" w:color="000000" w:sz="8" w:space="0"/>
            </w:tcBorders>
            <w:shd w:val="clear" w:color="auto" w:fill="FFFFFF"/>
            <w:vAlign w:val="center"/>
          </w:tcPr>
          <w:p w14:paraId="2227B58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884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1" w:type="dxa"/>
            <w:tcBorders>
              <w:top w:val="nil"/>
              <w:left w:val="single" w:color="000000" w:sz="8" w:space="0"/>
              <w:bottom w:val="single" w:color="000000" w:sz="4" w:space="0"/>
              <w:right w:val="single" w:color="000000" w:sz="4" w:space="0"/>
            </w:tcBorders>
            <w:shd w:val="clear" w:color="auto" w:fill="FFFFFF"/>
            <w:vAlign w:val="center"/>
          </w:tcPr>
          <w:p w14:paraId="1B575F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4178" w:type="dxa"/>
            <w:tcBorders>
              <w:top w:val="nil"/>
              <w:left w:val="nil"/>
              <w:bottom w:val="single" w:color="000000" w:sz="4" w:space="0"/>
              <w:right w:val="single" w:color="000000" w:sz="4" w:space="0"/>
            </w:tcBorders>
            <w:shd w:val="clear" w:color="auto" w:fill="FFFFFF"/>
            <w:vAlign w:val="center"/>
          </w:tcPr>
          <w:p w14:paraId="5FF750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84" w:type="dxa"/>
            <w:tcBorders>
              <w:top w:val="nil"/>
              <w:left w:val="nil"/>
              <w:bottom w:val="single" w:color="000000" w:sz="4" w:space="0"/>
              <w:right w:val="single" w:color="000000" w:sz="4" w:space="0"/>
            </w:tcBorders>
            <w:shd w:val="clear" w:color="auto" w:fill="FFFFFF"/>
            <w:vAlign w:val="center"/>
          </w:tcPr>
          <w:p w14:paraId="0937424E">
            <w:pPr>
              <w:jc w:val="center"/>
              <w:rPr>
                <w:rFonts w:hint="eastAsia" w:ascii="宋体" w:hAnsi="宋体" w:eastAsia="宋体" w:cs="宋体"/>
                <w:i w:val="0"/>
                <w:iCs w:val="0"/>
                <w:color w:val="000000"/>
                <w:sz w:val="16"/>
                <w:szCs w:val="16"/>
                <w:u w:val="none"/>
              </w:rPr>
            </w:pPr>
          </w:p>
        </w:tc>
        <w:tc>
          <w:tcPr>
            <w:tcW w:w="1176" w:type="dxa"/>
            <w:tcBorders>
              <w:top w:val="nil"/>
              <w:left w:val="nil"/>
              <w:bottom w:val="single" w:color="000000" w:sz="4" w:space="0"/>
              <w:right w:val="single" w:color="000000" w:sz="4" w:space="0"/>
            </w:tcBorders>
            <w:shd w:val="clear" w:color="auto" w:fill="FFFFFF"/>
            <w:vAlign w:val="center"/>
          </w:tcPr>
          <w:p w14:paraId="09ED98D2">
            <w:pPr>
              <w:jc w:val="right"/>
              <w:rPr>
                <w:rFonts w:hint="eastAsia" w:ascii="Arial Narrow" w:hAnsi="Arial Narrow" w:eastAsia="Arial Narrow" w:cs="Arial Narrow"/>
                <w:i w:val="0"/>
                <w:iCs w:val="0"/>
                <w:color w:val="000000"/>
                <w:sz w:val="16"/>
                <w:szCs w:val="16"/>
                <w:u w:val="none"/>
              </w:rPr>
            </w:pPr>
          </w:p>
        </w:tc>
        <w:tc>
          <w:tcPr>
            <w:tcW w:w="1177" w:type="dxa"/>
            <w:tcBorders>
              <w:top w:val="nil"/>
              <w:left w:val="nil"/>
              <w:bottom w:val="single" w:color="000000" w:sz="4" w:space="0"/>
              <w:right w:val="single" w:color="000000" w:sz="4" w:space="0"/>
            </w:tcBorders>
            <w:shd w:val="clear" w:color="auto" w:fill="FFFFFF"/>
            <w:vAlign w:val="center"/>
          </w:tcPr>
          <w:p w14:paraId="60EC65A7">
            <w:pPr>
              <w:jc w:val="right"/>
              <w:rPr>
                <w:rFonts w:hint="default" w:ascii="Arial Narrow" w:hAnsi="Arial Narrow" w:eastAsia="Arial Narrow" w:cs="Arial Narrow"/>
                <w:i w:val="0"/>
                <w:iCs w:val="0"/>
                <w:color w:val="000000"/>
                <w:sz w:val="16"/>
                <w:szCs w:val="16"/>
                <w:u w:val="none"/>
              </w:rPr>
            </w:pPr>
          </w:p>
        </w:tc>
        <w:tc>
          <w:tcPr>
            <w:tcW w:w="1184" w:type="dxa"/>
            <w:tcBorders>
              <w:top w:val="nil"/>
              <w:left w:val="nil"/>
              <w:bottom w:val="single" w:color="000000" w:sz="4" w:space="0"/>
              <w:right w:val="single" w:color="000000" w:sz="8" w:space="0"/>
            </w:tcBorders>
            <w:shd w:val="clear" w:color="auto" w:fill="FFFFFF"/>
            <w:vAlign w:val="center"/>
          </w:tcPr>
          <w:p w14:paraId="282E74EE">
            <w:pPr>
              <w:jc w:val="right"/>
              <w:rPr>
                <w:rFonts w:hint="default" w:ascii="Arial Narrow" w:hAnsi="Arial Narrow" w:eastAsia="Arial Narrow" w:cs="Arial Narrow"/>
                <w:i w:val="0"/>
                <w:iCs w:val="0"/>
                <w:color w:val="000000"/>
                <w:sz w:val="16"/>
                <w:szCs w:val="16"/>
                <w:u w:val="none"/>
              </w:rPr>
            </w:pPr>
          </w:p>
        </w:tc>
      </w:tr>
      <w:tr w14:paraId="586C2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81" w:type="dxa"/>
            <w:tcBorders>
              <w:top w:val="nil"/>
              <w:left w:val="single" w:color="000000" w:sz="8" w:space="0"/>
              <w:bottom w:val="single" w:color="000000" w:sz="4" w:space="0"/>
              <w:right w:val="single" w:color="000000" w:sz="4" w:space="0"/>
            </w:tcBorders>
            <w:shd w:val="clear" w:color="auto" w:fill="FFFFFF"/>
            <w:vAlign w:val="center"/>
          </w:tcPr>
          <w:p w14:paraId="65D1DF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4178" w:type="dxa"/>
            <w:tcBorders>
              <w:top w:val="nil"/>
              <w:left w:val="nil"/>
              <w:bottom w:val="single" w:color="000000" w:sz="4" w:space="0"/>
              <w:right w:val="single" w:color="000000" w:sz="4" w:space="0"/>
            </w:tcBorders>
            <w:shd w:val="clear" w:color="auto" w:fill="FFFFFF"/>
            <w:vAlign w:val="center"/>
          </w:tcPr>
          <w:p w14:paraId="5AD2B3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84" w:type="dxa"/>
            <w:tcBorders>
              <w:top w:val="nil"/>
              <w:left w:val="nil"/>
              <w:bottom w:val="single" w:color="000000" w:sz="4" w:space="0"/>
              <w:right w:val="single" w:color="000000" w:sz="4" w:space="0"/>
            </w:tcBorders>
            <w:shd w:val="clear" w:color="auto" w:fill="FFFFFF"/>
            <w:vAlign w:val="center"/>
          </w:tcPr>
          <w:p w14:paraId="69782F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76" w:type="dxa"/>
            <w:tcBorders>
              <w:top w:val="nil"/>
              <w:left w:val="nil"/>
              <w:bottom w:val="single" w:color="000000" w:sz="4" w:space="0"/>
              <w:right w:val="single" w:color="000000" w:sz="4" w:space="0"/>
            </w:tcBorders>
            <w:shd w:val="clear" w:color="auto" w:fill="FFFFFF"/>
            <w:vAlign w:val="center"/>
          </w:tcPr>
          <w:p w14:paraId="025ABC4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w:t>
            </w:r>
          </w:p>
        </w:tc>
        <w:tc>
          <w:tcPr>
            <w:tcW w:w="1177" w:type="dxa"/>
            <w:tcBorders>
              <w:top w:val="nil"/>
              <w:left w:val="nil"/>
              <w:bottom w:val="single" w:color="000000" w:sz="4" w:space="0"/>
              <w:right w:val="single" w:color="000000" w:sz="4" w:space="0"/>
            </w:tcBorders>
            <w:shd w:val="clear" w:color="auto" w:fill="FFFFFF"/>
            <w:vAlign w:val="center"/>
          </w:tcPr>
          <w:p w14:paraId="63BC07FB">
            <w:pPr>
              <w:jc w:val="right"/>
              <w:rPr>
                <w:rFonts w:hint="default" w:ascii="Arial Narrow" w:hAnsi="Arial Narrow" w:eastAsia="Arial Narrow" w:cs="Arial Narrow"/>
                <w:i w:val="0"/>
                <w:iCs w:val="0"/>
                <w:color w:val="000000"/>
                <w:sz w:val="16"/>
                <w:szCs w:val="16"/>
                <w:u w:val="none"/>
              </w:rPr>
            </w:pPr>
          </w:p>
        </w:tc>
        <w:tc>
          <w:tcPr>
            <w:tcW w:w="1184" w:type="dxa"/>
            <w:tcBorders>
              <w:top w:val="nil"/>
              <w:left w:val="nil"/>
              <w:bottom w:val="single" w:color="000000" w:sz="4" w:space="0"/>
              <w:right w:val="single" w:color="000000" w:sz="8" w:space="0"/>
            </w:tcBorders>
            <w:shd w:val="clear" w:color="auto" w:fill="FFFFFF"/>
            <w:vAlign w:val="center"/>
          </w:tcPr>
          <w:p w14:paraId="5A08A59B">
            <w:pPr>
              <w:jc w:val="right"/>
              <w:rPr>
                <w:rFonts w:hint="default" w:ascii="Arial Narrow" w:hAnsi="Arial Narrow" w:eastAsia="Arial Narrow" w:cs="Arial Narrow"/>
                <w:i w:val="0"/>
                <w:iCs w:val="0"/>
                <w:color w:val="000000"/>
                <w:sz w:val="16"/>
                <w:szCs w:val="16"/>
                <w:u w:val="none"/>
              </w:rPr>
            </w:pPr>
          </w:p>
        </w:tc>
      </w:tr>
      <w:tr w14:paraId="571A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1" w:hRule="atLeast"/>
        </w:trPr>
        <w:tc>
          <w:tcPr>
            <w:tcW w:w="981" w:type="dxa"/>
            <w:tcBorders>
              <w:top w:val="nil"/>
              <w:left w:val="single" w:color="000000" w:sz="8" w:space="0"/>
              <w:bottom w:val="single" w:color="000000" w:sz="4" w:space="0"/>
              <w:right w:val="single" w:color="000000" w:sz="4" w:space="0"/>
            </w:tcBorders>
            <w:shd w:val="clear" w:color="auto" w:fill="FFFFFF"/>
            <w:vAlign w:val="center"/>
          </w:tcPr>
          <w:p w14:paraId="4F04CA51">
            <w:pPr>
              <w:jc w:val="center"/>
              <w:rPr>
                <w:rFonts w:hint="eastAsia" w:ascii="宋体" w:hAnsi="宋体" w:eastAsia="宋体" w:cs="宋体"/>
                <w:i w:val="0"/>
                <w:iCs w:val="0"/>
                <w:color w:val="000000"/>
                <w:sz w:val="16"/>
                <w:szCs w:val="16"/>
                <w:u w:val="none"/>
              </w:rPr>
            </w:pPr>
          </w:p>
        </w:tc>
        <w:tc>
          <w:tcPr>
            <w:tcW w:w="4178" w:type="dxa"/>
            <w:tcBorders>
              <w:top w:val="nil"/>
              <w:left w:val="nil"/>
              <w:bottom w:val="single" w:color="000000" w:sz="4" w:space="0"/>
              <w:right w:val="single" w:color="000000" w:sz="4" w:space="0"/>
            </w:tcBorders>
            <w:shd w:val="clear" w:color="auto" w:fill="FFFFFF"/>
            <w:vAlign w:val="center"/>
          </w:tcPr>
          <w:p w14:paraId="0DA03443">
            <w:pPr>
              <w:jc w:val="left"/>
              <w:rPr>
                <w:rFonts w:hint="eastAsia" w:ascii="宋体" w:hAnsi="宋体" w:eastAsia="宋体" w:cs="宋体"/>
                <w:i w:val="0"/>
                <w:iCs w:val="0"/>
                <w:color w:val="000000"/>
                <w:sz w:val="16"/>
                <w:szCs w:val="16"/>
                <w:u w:val="none"/>
              </w:rPr>
            </w:pPr>
          </w:p>
        </w:tc>
        <w:tc>
          <w:tcPr>
            <w:tcW w:w="784" w:type="dxa"/>
            <w:tcBorders>
              <w:top w:val="nil"/>
              <w:left w:val="nil"/>
              <w:bottom w:val="single" w:color="000000" w:sz="4" w:space="0"/>
              <w:right w:val="single" w:color="000000" w:sz="4" w:space="0"/>
            </w:tcBorders>
            <w:shd w:val="clear" w:color="auto" w:fill="FFFFFF"/>
            <w:vAlign w:val="center"/>
          </w:tcPr>
          <w:p w14:paraId="44918869">
            <w:pPr>
              <w:jc w:val="center"/>
              <w:rPr>
                <w:rFonts w:hint="eastAsia" w:ascii="宋体" w:hAnsi="宋体" w:eastAsia="宋体" w:cs="宋体"/>
                <w:i w:val="0"/>
                <w:iCs w:val="0"/>
                <w:color w:val="000000"/>
                <w:sz w:val="16"/>
                <w:szCs w:val="16"/>
                <w:u w:val="none"/>
              </w:rPr>
            </w:pPr>
          </w:p>
        </w:tc>
        <w:tc>
          <w:tcPr>
            <w:tcW w:w="1176" w:type="dxa"/>
            <w:tcBorders>
              <w:top w:val="nil"/>
              <w:left w:val="nil"/>
              <w:bottom w:val="single" w:color="000000" w:sz="4" w:space="0"/>
              <w:right w:val="single" w:color="000000" w:sz="4" w:space="0"/>
            </w:tcBorders>
            <w:shd w:val="clear" w:color="auto" w:fill="FFFFFF"/>
            <w:vAlign w:val="center"/>
          </w:tcPr>
          <w:p w14:paraId="7C3050ED">
            <w:pPr>
              <w:jc w:val="right"/>
              <w:rPr>
                <w:rFonts w:hint="default" w:ascii="Arial Narrow" w:hAnsi="Arial Narrow" w:eastAsia="Arial Narrow" w:cs="Arial Narrow"/>
                <w:i w:val="0"/>
                <w:iCs w:val="0"/>
                <w:color w:val="000000"/>
                <w:sz w:val="16"/>
                <w:szCs w:val="16"/>
                <w:u w:val="none"/>
              </w:rPr>
            </w:pPr>
          </w:p>
        </w:tc>
        <w:tc>
          <w:tcPr>
            <w:tcW w:w="1177" w:type="dxa"/>
            <w:tcBorders>
              <w:top w:val="nil"/>
              <w:left w:val="nil"/>
              <w:bottom w:val="single" w:color="000000" w:sz="4" w:space="0"/>
              <w:right w:val="single" w:color="000000" w:sz="4" w:space="0"/>
            </w:tcBorders>
            <w:shd w:val="clear" w:color="auto" w:fill="FFFFFF"/>
            <w:vAlign w:val="center"/>
          </w:tcPr>
          <w:p w14:paraId="05B9A88D">
            <w:pPr>
              <w:jc w:val="right"/>
              <w:rPr>
                <w:rFonts w:hint="default" w:ascii="Arial Narrow" w:hAnsi="Arial Narrow" w:eastAsia="Arial Narrow" w:cs="Arial Narrow"/>
                <w:i w:val="0"/>
                <w:iCs w:val="0"/>
                <w:color w:val="000000"/>
                <w:sz w:val="16"/>
                <w:szCs w:val="16"/>
                <w:u w:val="none"/>
              </w:rPr>
            </w:pPr>
          </w:p>
        </w:tc>
        <w:tc>
          <w:tcPr>
            <w:tcW w:w="1184" w:type="dxa"/>
            <w:tcBorders>
              <w:top w:val="nil"/>
              <w:left w:val="nil"/>
              <w:bottom w:val="single" w:color="000000" w:sz="4" w:space="0"/>
              <w:right w:val="single" w:color="000000" w:sz="8" w:space="0"/>
            </w:tcBorders>
            <w:shd w:val="clear" w:color="auto" w:fill="FFFFFF"/>
            <w:vAlign w:val="center"/>
          </w:tcPr>
          <w:p w14:paraId="78A55D80">
            <w:pPr>
              <w:jc w:val="right"/>
              <w:rPr>
                <w:rFonts w:hint="default" w:ascii="Arial Narrow" w:hAnsi="Arial Narrow" w:eastAsia="Arial Narrow" w:cs="Arial Narrow"/>
                <w:i w:val="0"/>
                <w:iCs w:val="0"/>
                <w:color w:val="000000"/>
                <w:sz w:val="16"/>
                <w:szCs w:val="16"/>
                <w:u w:val="none"/>
              </w:rPr>
            </w:pPr>
          </w:p>
        </w:tc>
      </w:tr>
      <w:tr w14:paraId="763E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159" w:type="dxa"/>
            <w:gridSpan w:val="2"/>
            <w:tcBorders>
              <w:top w:val="nil"/>
              <w:left w:val="single" w:color="000000" w:sz="8" w:space="0"/>
              <w:bottom w:val="single" w:color="000000" w:sz="8" w:space="0"/>
              <w:right w:val="nil"/>
            </w:tcBorders>
            <w:shd w:val="clear" w:color="auto" w:fill="FFFFFF"/>
            <w:vAlign w:val="center"/>
          </w:tcPr>
          <w:p w14:paraId="7296B81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960" w:type="dxa"/>
            <w:gridSpan w:val="2"/>
            <w:tcBorders>
              <w:top w:val="nil"/>
              <w:left w:val="nil"/>
              <w:bottom w:val="single" w:color="000000" w:sz="8" w:space="0"/>
              <w:right w:val="nil"/>
            </w:tcBorders>
            <w:shd w:val="clear" w:color="auto" w:fill="FFFFFF"/>
            <w:vAlign w:val="center"/>
          </w:tcPr>
          <w:p w14:paraId="556E75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361" w:type="dxa"/>
            <w:gridSpan w:val="2"/>
            <w:tcBorders>
              <w:top w:val="nil"/>
              <w:left w:val="nil"/>
              <w:bottom w:val="single" w:color="000000" w:sz="8" w:space="0"/>
              <w:right w:val="single" w:color="000000" w:sz="8" w:space="0"/>
            </w:tcBorders>
            <w:shd w:val="clear" w:color="auto" w:fill="FFFFFF"/>
            <w:vAlign w:val="center"/>
          </w:tcPr>
          <w:p w14:paraId="214671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6B54B589">
      <w:pPr>
        <w:pStyle w:val="34"/>
        <w:ind w:left="0" w:leftChars="0" w:firstLine="0" w:firstLineChars="0"/>
        <w:rPr>
          <w:rFonts w:hint="eastAsia" w:ascii="宋体" w:hAnsi="宋体" w:cs="宋体"/>
          <w:b/>
          <w:sz w:val="24"/>
          <w:szCs w:val="24"/>
        </w:rPr>
      </w:pPr>
    </w:p>
    <w:p w14:paraId="3B19DE3D">
      <w:pPr>
        <w:pStyle w:val="34"/>
        <w:ind w:left="0" w:leftChars="0" w:firstLine="0" w:firstLineChars="0"/>
        <w:rPr>
          <w:rFonts w:hint="eastAsia" w:ascii="宋体" w:hAnsi="宋体" w:cs="宋体"/>
          <w:b/>
          <w:sz w:val="24"/>
          <w:szCs w:val="24"/>
        </w:rPr>
      </w:pPr>
    </w:p>
    <w:p w14:paraId="103D7478">
      <w:pPr>
        <w:pStyle w:val="34"/>
        <w:ind w:left="0" w:leftChars="0" w:firstLine="0" w:firstLineChars="0"/>
        <w:rPr>
          <w:rFonts w:hint="eastAsia" w:ascii="宋体" w:hAnsi="宋体" w:cs="宋体"/>
          <w:b/>
          <w:sz w:val="24"/>
          <w:szCs w:val="24"/>
        </w:rPr>
      </w:pPr>
    </w:p>
    <w:p w14:paraId="3144C6CF">
      <w:pPr>
        <w:pStyle w:val="34"/>
        <w:ind w:left="0" w:leftChars="0" w:firstLine="0" w:firstLineChars="0"/>
        <w:rPr>
          <w:rFonts w:hint="eastAsia" w:ascii="宋体" w:hAnsi="宋体" w:cs="宋体"/>
          <w:b/>
          <w:sz w:val="24"/>
          <w:szCs w:val="24"/>
        </w:rPr>
      </w:pPr>
    </w:p>
    <w:p w14:paraId="3DD92779">
      <w:pPr>
        <w:pStyle w:val="34"/>
        <w:ind w:left="0" w:leftChars="0" w:firstLine="0" w:firstLineChars="0"/>
        <w:rPr>
          <w:rFonts w:hint="eastAsia" w:ascii="宋体" w:hAnsi="宋体" w:cs="宋体"/>
          <w:b/>
          <w:sz w:val="24"/>
          <w:szCs w:val="24"/>
        </w:rPr>
      </w:pPr>
    </w:p>
    <w:p w14:paraId="2B0AC112">
      <w:pPr>
        <w:pStyle w:val="34"/>
        <w:ind w:left="0" w:leftChars="0" w:firstLine="0" w:firstLineChars="0"/>
        <w:rPr>
          <w:rFonts w:hint="eastAsia" w:ascii="宋体" w:hAnsi="宋体" w:cs="宋体"/>
          <w:b/>
          <w:sz w:val="24"/>
          <w:szCs w:val="24"/>
        </w:rPr>
      </w:pPr>
    </w:p>
    <w:p w14:paraId="69E75B70">
      <w:pPr>
        <w:pStyle w:val="34"/>
        <w:ind w:left="0" w:leftChars="0" w:firstLine="0" w:firstLineChars="0"/>
        <w:rPr>
          <w:rFonts w:hint="eastAsia" w:ascii="宋体" w:hAnsi="宋体" w:cs="宋体"/>
          <w:b/>
          <w:sz w:val="24"/>
          <w:szCs w:val="24"/>
        </w:rPr>
      </w:pPr>
    </w:p>
    <w:p w14:paraId="2B226626">
      <w:pPr>
        <w:pStyle w:val="34"/>
        <w:ind w:left="0" w:leftChars="0" w:firstLine="0" w:firstLineChars="0"/>
        <w:rPr>
          <w:rFonts w:hint="eastAsia" w:ascii="宋体" w:hAnsi="宋体" w:cs="宋体"/>
          <w:b/>
          <w:sz w:val="24"/>
          <w:szCs w:val="24"/>
        </w:rPr>
      </w:pPr>
    </w:p>
    <w:tbl>
      <w:tblPr>
        <w:tblStyle w:val="28"/>
        <w:tblW w:w="94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4151"/>
        <w:gridCol w:w="779"/>
        <w:gridCol w:w="1169"/>
        <w:gridCol w:w="1168"/>
        <w:gridCol w:w="1177"/>
      </w:tblGrid>
      <w:tr w14:paraId="3783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20" w:type="dxa"/>
            <w:gridSpan w:val="6"/>
            <w:tcBorders>
              <w:top w:val="nil"/>
              <w:left w:val="nil"/>
              <w:bottom w:val="nil"/>
              <w:right w:val="nil"/>
            </w:tcBorders>
            <w:shd w:val="clear" w:color="auto" w:fill="FFFFFF"/>
            <w:vAlign w:val="top"/>
          </w:tcPr>
          <w:p w14:paraId="2F438BDC">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6EA1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D6062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08B8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976" w:type="dxa"/>
            <w:tcBorders>
              <w:top w:val="nil"/>
              <w:left w:val="single" w:color="000000" w:sz="8" w:space="0"/>
              <w:bottom w:val="single" w:color="000000" w:sz="4" w:space="0"/>
              <w:right w:val="single" w:color="000000" w:sz="4" w:space="0"/>
            </w:tcBorders>
            <w:shd w:val="clear" w:color="auto" w:fill="FFFFFF"/>
            <w:vAlign w:val="center"/>
          </w:tcPr>
          <w:p w14:paraId="7B8873B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151" w:type="dxa"/>
            <w:tcBorders>
              <w:top w:val="nil"/>
              <w:left w:val="nil"/>
              <w:bottom w:val="single" w:color="000000" w:sz="4" w:space="0"/>
              <w:right w:val="single" w:color="000000" w:sz="4" w:space="0"/>
            </w:tcBorders>
            <w:shd w:val="clear" w:color="auto" w:fill="FFFFFF"/>
            <w:vAlign w:val="center"/>
          </w:tcPr>
          <w:p w14:paraId="452590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79" w:type="dxa"/>
            <w:tcBorders>
              <w:top w:val="nil"/>
              <w:left w:val="nil"/>
              <w:bottom w:val="single" w:color="000000" w:sz="4" w:space="0"/>
              <w:right w:val="single" w:color="000000" w:sz="4" w:space="0"/>
            </w:tcBorders>
            <w:shd w:val="clear" w:color="auto" w:fill="FFFFFF"/>
            <w:vAlign w:val="center"/>
          </w:tcPr>
          <w:p w14:paraId="53434F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69" w:type="dxa"/>
            <w:tcBorders>
              <w:top w:val="nil"/>
              <w:left w:val="nil"/>
              <w:bottom w:val="single" w:color="000000" w:sz="4" w:space="0"/>
              <w:right w:val="single" w:color="000000" w:sz="4" w:space="0"/>
            </w:tcBorders>
            <w:shd w:val="clear" w:color="auto" w:fill="FFFFFF"/>
            <w:vAlign w:val="center"/>
          </w:tcPr>
          <w:p w14:paraId="4F77E2B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68" w:type="dxa"/>
            <w:tcBorders>
              <w:top w:val="nil"/>
              <w:left w:val="nil"/>
              <w:bottom w:val="single" w:color="000000" w:sz="4" w:space="0"/>
              <w:right w:val="single" w:color="000000" w:sz="4" w:space="0"/>
            </w:tcBorders>
            <w:shd w:val="clear" w:color="auto" w:fill="FFFFFF"/>
            <w:vAlign w:val="center"/>
          </w:tcPr>
          <w:p w14:paraId="78BF76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77" w:type="dxa"/>
            <w:tcBorders>
              <w:top w:val="nil"/>
              <w:left w:val="nil"/>
              <w:bottom w:val="single" w:color="000000" w:sz="4" w:space="0"/>
              <w:right w:val="single" w:color="000000" w:sz="8" w:space="0"/>
            </w:tcBorders>
            <w:shd w:val="clear" w:color="auto" w:fill="FFFFFF"/>
            <w:vAlign w:val="center"/>
          </w:tcPr>
          <w:p w14:paraId="6A8F1E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F62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76" w:type="dxa"/>
            <w:tcBorders>
              <w:top w:val="nil"/>
              <w:left w:val="single" w:color="000000" w:sz="8" w:space="0"/>
              <w:bottom w:val="single" w:color="000000" w:sz="4" w:space="0"/>
              <w:right w:val="single" w:color="000000" w:sz="4" w:space="0"/>
            </w:tcBorders>
            <w:shd w:val="clear" w:color="auto" w:fill="FFFFFF"/>
            <w:vAlign w:val="center"/>
          </w:tcPr>
          <w:p w14:paraId="628335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4151" w:type="dxa"/>
            <w:tcBorders>
              <w:top w:val="nil"/>
              <w:left w:val="nil"/>
              <w:bottom w:val="single" w:color="000000" w:sz="4" w:space="0"/>
              <w:right w:val="single" w:color="000000" w:sz="4" w:space="0"/>
            </w:tcBorders>
            <w:shd w:val="clear" w:color="auto" w:fill="FFFFFF"/>
            <w:vAlign w:val="center"/>
          </w:tcPr>
          <w:p w14:paraId="663002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79" w:type="dxa"/>
            <w:tcBorders>
              <w:top w:val="nil"/>
              <w:left w:val="nil"/>
              <w:bottom w:val="single" w:color="000000" w:sz="4" w:space="0"/>
              <w:right w:val="single" w:color="000000" w:sz="4" w:space="0"/>
            </w:tcBorders>
            <w:shd w:val="clear" w:color="auto" w:fill="FFFFFF"/>
            <w:vAlign w:val="center"/>
          </w:tcPr>
          <w:p w14:paraId="0B3985E0">
            <w:pPr>
              <w:jc w:val="center"/>
              <w:rPr>
                <w:rFonts w:hint="eastAsia" w:ascii="宋体" w:hAnsi="宋体" w:eastAsia="宋体" w:cs="宋体"/>
                <w:i w:val="0"/>
                <w:iCs w:val="0"/>
                <w:color w:val="000000"/>
                <w:sz w:val="16"/>
                <w:szCs w:val="16"/>
                <w:u w:val="none"/>
              </w:rPr>
            </w:pPr>
          </w:p>
        </w:tc>
        <w:tc>
          <w:tcPr>
            <w:tcW w:w="1169" w:type="dxa"/>
            <w:tcBorders>
              <w:top w:val="nil"/>
              <w:left w:val="nil"/>
              <w:bottom w:val="single" w:color="000000" w:sz="4" w:space="0"/>
              <w:right w:val="single" w:color="000000" w:sz="4" w:space="0"/>
            </w:tcBorders>
            <w:shd w:val="clear" w:color="auto" w:fill="FFFFFF"/>
            <w:vAlign w:val="center"/>
          </w:tcPr>
          <w:p w14:paraId="7B2F8051">
            <w:pPr>
              <w:jc w:val="right"/>
              <w:rPr>
                <w:rFonts w:hint="eastAsia" w:ascii="Arial Narrow" w:hAnsi="Arial Narrow" w:eastAsia="Arial Narrow" w:cs="Arial Narrow"/>
                <w:i w:val="0"/>
                <w:iCs w:val="0"/>
                <w:color w:val="000000"/>
                <w:sz w:val="16"/>
                <w:szCs w:val="16"/>
                <w:u w:val="none"/>
              </w:rPr>
            </w:pPr>
          </w:p>
        </w:tc>
        <w:tc>
          <w:tcPr>
            <w:tcW w:w="1168" w:type="dxa"/>
            <w:tcBorders>
              <w:top w:val="nil"/>
              <w:left w:val="nil"/>
              <w:bottom w:val="single" w:color="000000" w:sz="4" w:space="0"/>
              <w:right w:val="single" w:color="000000" w:sz="4" w:space="0"/>
            </w:tcBorders>
            <w:shd w:val="clear" w:color="auto" w:fill="FFFFFF"/>
            <w:vAlign w:val="center"/>
          </w:tcPr>
          <w:p w14:paraId="28C53FA7">
            <w:pPr>
              <w:jc w:val="right"/>
              <w:rPr>
                <w:rFonts w:hint="default" w:ascii="Arial Narrow" w:hAnsi="Arial Narrow" w:eastAsia="Arial Narrow" w:cs="Arial Narrow"/>
                <w:i w:val="0"/>
                <w:iCs w:val="0"/>
                <w:color w:val="000000"/>
                <w:sz w:val="16"/>
                <w:szCs w:val="16"/>
                <w:u w:val="none"/>
              </w:rPr>
            </w:pPr>
          </w:p>
        </w:tc>
        <w:tc>
          <w:tcPr>
            <w:tcW w:w="1177" w:type="dxa"/>
            <w:tcBorders>
              <w:top w:val="nil"/>
              <w:left w:val="nil"/>
              <w:bottom w:val="single" w:color="000000" w:sz="4" w:space="0"/>
              <w:right w:val="single" w:color="000000" w:sz="8" w:space="0"/>
            </w:tcBorders>
            <w:shd w:val="clear" w:color="auto" w:fill="FFFFFF"/>
            <w:vAlign w:val="center"/>
          </w:tcPr>
          <w:p w14:paraId="36C71BC7">
            <w:pPr>
              <w:jc w:val="right"/>
              <w:rPr>
                <w:rFonts w:hint="default" w:ascii="Arial Narrow" w:hAnsi="Arial Narrow" w:eastAsia="Arial Narrow" w:cs="Arial Narrow"/>
                <w:i w:val="0"/>
                <w:iCs w:val="0"/>
                <w:color w:val="000000"/>
                <w:sz w:val="16"/>
                <w:szCs w:val="16"/>
                <w:u w:val="none"/>
              </w:rPr>
            </w:pPr>
          </w:p>
        </w:tc>
      </w:tr>
      <w:tr w14:paraId="012B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76" w:type="dxa"/>
            <w:tcBorders>
              <w:top w:val="nil"/>
              <w:left w:val="single" w:color="000000" w:sz="8" w:space="0"/>
              <w:bottom w:val="single" w:color="000000" w:sz="4" w:space="0"/>
              <w:right w:val="single" w:color="000000" w:sz="4" w:space="0"/>
            </w:tcBorders>
            <w:shd w:val="clear" w:color="auto" w:fill="FFFFFF"/>
            <w:vAlign w:val="center"/>
          </w:tcPr>
          <w:p w14:paraId="1360B0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4151" w:type="dxa"/>
            <w:tcBorders>
              <w:top w:val="nil"/>
              <w:left w:val="nil"/>
              <w:bottom w:val="single" w:color="000000" w:sz="4" w:space="0"/>
              <w:right w:val="single" w:color="000000" w:sz="4" w:space="0"/>
            </w:tcBorders>
            <w:shd w:val="clear" w:color="auto" w:fill="FFFFFF"/>
            <w:vAlign w:val="center"/>
          </w:tcPr>
          <w:p w14:paraId="5B14DA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79" w:type="dxa"/>
            <w:tcBorders>
              <w:top w:val="nil"/>
              <w:left w:val="nil"/>
              <w:bottom w:val="single" w:color="000000" w:sz="4" w:space="0"/>
              <w:right w:val="single" w:color="000000" w:sz="4" w:space="0"/>
            </w:tcBorders>
            <w:shd w:val="clear" w:color="auto" w:fill="FFFFFF"/>
            <w:vAlign w:val="center"/>
          </w:tcPr>
          <w:p w14:paraId="3E9CA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69" w:type="dxa"/>
            <w:tcBorders>
              <w:top w:val="nil"/>
              <w:left w:val="nil"/>
              <w:bottom w:val="single" w:color="000000" w:sz="4" w:space="0"/>
              <w:right w:val="single" w:color="000000" w:sz="4" w:space="0"/>
            </w:tcBorders>
            <w:shd w:val="clear" w:color="auto" w:fill="FFFFFF"/>
            <w:vAlign w:val="center"/>
          </w:tcPr>
          <w:p w14:paraId="38103D1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168" w:type="dxa"/>
            <w:tcBorders>
              <w:top w:val="nil"/>
              <w:left w:val="nil"/>
              <w:bottom w:val="single" w:color="000000" w:sz="4" w:space="0"/>
              <w:right w:val="single" w:color="000000" w:sz="4" w:space="0"/>
            </w:tcBorders>
            <w:shd w:val="clear" w:color="auto" w:fill="FFFFFF"/>
            <w:vAlign w:val="center"/>
          </w:tcPr>
          <w:p w14:paraId="0518682E">
            <w:pPr>
              <w:jc w:val="right"/>
              <w:rPr>
                <w:rFonts w:hint="default" w:ascii="Arial Narrow" w:hAnsi="Arial Narrow" w:eastAsia="Arial Narrow" w:cs="Arial Narrow"/>
                <w:i w:val="0"/>
                <w:iCs w:val="0"/>
                <w:color w:val="000000"/>
                <w:sz w:val="16"/>
                <w:szCs w:val="16"/>
                <w:u w:val="none"/>
              </w:rPr>
            </w:pPr>
          </w:p>
        </w:tc>
        <w:tc>
          <w:tcPr>
            <w:tcW w:w="1177" w:type="dxa"/>
            <w:tcBorders>
              <w:top w:val="nil"/>
              <w:left w:val="nil"/>
              <w:bottom w:val="single" w:color="000000" w:sz="4" w:space="0"/>
              <w:right w:val="single" w:color="000000" w:sz="8" w:space="0"/>
            </w:tcBorders>
            <w:shd w:val="clear" w:color="auto" w:fill="FFFFFF"/>
            <w:vAlign w:val="center"/>
          </w:tcPr>
          <w:p w14:paraId="0C1F57E2">
            <w:pPr>
              <w:jc w:val="right"/>
              <w:rPr>
                <w:rFonts w:hint="default" w:ascii="Arial Narrow" w:hAnsi="Arial Narrow" w:eastAsia="Arial Narrow" w:cs="Arial Narrow"/>
                <w:i w:val="0"/>
                <w:iCs w:val="0"/>
                <w:color w:val="000000"/>
                <w:sz w:val="16"/>
                <w:szCs w:val="16"/>
                <w:u w:val="none"/>
              </w:rPr>
            </w:pPr>
          </w:p>
        </w:tc>
      </w:tr>
      <w:tr w14:paraId="0B0B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76" w:type="dxa"/>
            <w:tcBorders>
              <w:top w:val="nil"/>
              <w:left w:val="single" w:color="000000" w:sz="8" w:space="0"/>
              <w:bottom w:val="single" w:color="000000" w:sz="4" w:space="0"/>
              <w:right w:val="single" w:color="000000" w:sz="4" w:space="0"/>
            </w:tcBorders>
            <w:shd w:val="clear" w:color="auto" w:fill="FFFFFF"/>
            <w:vAlign w:val="center"/>
          </w:tcPr>
          <w:p w14:paraId="67E98C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4151" w:type="dxa"/>
            <w:tcBorders>
              <w:top w:val="nil"/>
              <w:left w:val="nil"/>
              <w:bottom w:val="single" w:color="000000" w:sz="4" w:space="0"/>
              <w:right w:val="single" w:color="000000" w:sz="4" w:space="0"/>
            </w:tcBorders>
            <w:shd w:val="clear" w:color="auto" w:fill="FFFFFF"/>
            <w:vAlign w:val="center"/>
          </w:tcPr>
          <w:p w14:paraId="203B8F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79" w:type="dxa"/>
            <w:tcBorders>
              <w:top w:val="nil"/>
              <w:left w:val="nil"/>
              <w:bottom w:val="single" w:color="000000" w:sz="4" w:space="0"/>
              <w:right w:val="single" w:color="000000" w:sz="4" w:space="0"/>
            </w:tcBorders>
            <w:shd w:val="clear" w:color="auto" w:fill="FFFFFF"/>
            <w:vAlign w:val="center"/>
          </w:tcPr>
          <w:p w14:paraId="1FB824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69" w:type="dxa"/>
            <w:tcBorders>
              <w:top w:val="nil"/>
              <w:left w:val="nil"/>
              <w:bottom w:val="single" w:color="000000" w:sz="4" w:space="0"/>
              <w:right w:val="single" w:color="000000" w:sz="4" w:space="0"/>
            </w:tcBorders>
            <w:shd w:val="clear" w:color="auto" w:fill="FFFFFF"/>
            <w:vAlign w:val="center"/>
          </w:tcPr>
          <w:p w14:paraId="370E3FD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w:t>
            </w:r>
          </w:p>
        </w:tc>
        <w:tc>
          <w:tcPr>
            <w:tcW w:w="1168" w:type="dxa"/>
            <w:tcBorders>
              <w:top w:val="nil"/>
              <w:left w:val="nil"/>
              <w:bottom w:val="single" w:color="000000" w:sz="4" w:space="0"/>
              <w:right w:val="single" w:color="000000" w:sz="4" w:space="0"/>
            </w:tcBorders>
            <w:shd w:val="clear" w:color="auto" w:fill="FFFFFF"/>
            <w:vAlign w:val="center"/>
          </w:tcPr>
          <w:p w14:paraId="0D398539">
            <w:pPr>
              <w:jc w:val="right"/>
              <w:rPr>
                <w:rFonts w:hint="default" w:ascii="Arial Narrow" w:hAnsi="Arial Narrow" w:eastAsia="Arial Narrow" w:cs="Arial Narrow"/>
                <w:i w:val="0"/>
                <w:iCs w:val="0"/>
                <w:color w:val="000000"/>
                <w:sz w:val="16"/>
                <w:szCs w:val="16"/>
                <w:u w:val="none"/>
              </w:rPr>
            </w:pPr>
          </w:p>
        </w:tc>
        <w:tc>
          <w:tcPr>
            <w:tcW w:w="1177" w:type="dxa"/>
            <w:tcBorders>
              <w:top w:val="nil"/>
              <w:left w:val="nil"/>
              <w:bottom w:val="single" w:color="000000" w:sz="4" w:space="0"/>
              <w:right w:val="single" w:color="000000" w:sz="8" w:space="0"/>
            </w:tcBorders>
            <w:shd w:val="clear" w:color="auto" w:fill="FFFFFF"/>
            <w:vAlign w:val="center"/>
          </w:tcPr>
          <w:p w14:paraId="059D847D">
            <w:pPr>
              <w:jc w:val="right"/>
              <w:rPr>
                <w:rFonts w:hint="default" w:ascii="Arial Narrow" w:hAnsi="Arial Narrow" w:eastAsia="Arial Narrow" w:cs="Arial Narrow"/>
                <w:i w:val="0"/>
                <w:iCs w:val="0"/>
                <w:color w:val="000000"/>
                <w:sz w:val="16"/>
                <w:szCs w:val="16"/>
                <w:u w:val="none"/>
              </w:rPr>
            </w:pPr>
          </w:p>
        </w:tc>
      </w:tr>
      <w:tr w14:paraId="04FE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76" w:type="dxa"/>
            <w:tcBorders>
              <w:top w:val="nil"/>
              <w:left w:val="single" w:color="000000" w:sz="8" w:space="0"/>
              <w:bottom w:val="single" w:color="000000" w:sz="4" w:space="0"/>
              <w:right w:val="single" w:color="000000" w:sz="4" w:space="0"/>
            </w:tcBorders>
            <w:shd w:val="clear" w:color="auto" w:fill="FFFFFF"/>
            <w:vAlign w:val="center"/>
          </w:tcPr>
          <w:p w14:paraId="023D3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4151" w:type="dxa"/>
            <w:tcBorders>
              <w:top w:val="nil"/>
              <w:left w:val="nil"/>
              <w:bottom w:val="single" w:color="000000" w:sz="4" w:space="0"/>
              <w:right w:val="single" w:color="000000" w:sz="4" w:space="0"/>
            </w:tcBorders>
            <w:shd w:val="clear" w:color="auto" w:fill="FFFFFF"/>
            <w:vAlign w:val="center"/>
          </w:tcPr>
          <w:p w14:paraId="2E584D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79" w:type="dxa"/>
            <w:tcBorders>
              <w:top w:val="nil"/>
              <w:left w:val="nil"/>
              <w:bottom w:val="single" w:color="000000" w:sz="4" w:space="0"/>
              <w:right w:val="single" w:color="000000" w:sz="4" w:space="0"/>
            </w:tcBorders>
            <w:shd w:val="clear" w:color="auto" w:fill="FFFFFF"/>
            <w:vAlign w:val="center"/>
          </w:tcPr>
          <w:p w14:paraId="018CE7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69" w:type="dxa"/>
            <w:tcBorders>
              <w:top w:val="nil"/>
              <w:left w:val="nil"/>
              <w:bottom w:val="single" w:color="000000" w:sz="4" w:space="0"/>
              <w:right w:val="single" w:color="000000" w:sz="4" w:space="0"/>
            </w:tcBorders>
            <w:shd w:val="clear" w:color="auto" w:fill="FFFFFF"/>
            <w:vAlign w:val="center"/>
          </w:tcPr>
          <w:p w14:paraId="0A2F8B3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w:t>
            </w:r>
          </w:p>
        </w:tc>
        <w:tc>
          <w:tcPr>
            <w:tcW w:w="1168" w:type="dxa"/>
            <w:tcBorders>
              <w:top w:val="nil"/>
              <w:left w:val="nil"/>
              <w:bottom w:val="single" w:color="000000" w:sz="4" w:space="0"/>
              <w:right w:val="single" w:color="000000" w:sz="4" w:space="0"/>
            </w:tcBorders>
            <w:shd w:val="clear" w:color="auto" w:fill="FFFFFF"/>
            <w:vAlign w:val="center"/>
          </w:tcPr>
          <w:p w14:paraId="7D4A7DC1">
            <w:pPr>
              <w:jc w:val="right"/>
              <w:rPr>
                <w:rFonts w:hint="default" w:ascii="Arial Narrow" w:hAnsi="Arial Narrow" w:eastAsia="Arial Narrow" w:cs="Arial Narrow"/>
                <w:i w:val="0"/>
                <w:iCs w:val="0"/>
                <w:color w:val="000000"/>
                <w:sz w:val="16"/>
                <w:szCs w:val="16"/>
                <w:u w:val="none"/>
              </w:rPr>
            </w:pPr>
          </w:p>
        </w:tc>
        <w:tc>
          <w:tcPr>
            <w:tcW w:w="1177" w:type="dxa"/>
            <w:tcBorders>
              <w:top w:val="nil"/>
              <w:left w:val="nil"/>
              <w:bottom w:val="single" w:color="000000" w:sz="4" w:space="0"/>
              <w:right w:val="single" w:color="000000" w:sz="8" w:space="0"/>
            </w:tcBorders>
            <w:shd w:val="clear" w:color="auto" w:fill="FFFFFF"/>
            <w:vAlign w:val="center"/>
          </w:tcPr>
          <w:p w14:paraId="5EEEAA37">
            <w:pPr>
              <w:jc w:val="right"/>
              <w:rPr>
                <w:rFonts w:hint="default" w:ascii="Arial Narrow" w:hAnsi="Arial Narrow" w:eastAsia="Arial Narrow" w:cs="Arial Narrow"/>
                <w:i w:val="0"/>
                <w:iCs w:val="0"/>
                <w:color w:val="000000"/>
                <w:sz w:val="16"/>
                <w:szCs w:val="16"/>
                <w:u w:val="none"/>
              </w:rPr>
            </w:pPr>
          </w:p>
        </w:tc>
      </w:tr>
      <w:tr w14:paraId="58BD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976" w:type="dxa"/>
            <w:tcBorders>
              <w:top w:val="nil"/>
              <w:left w:val="single" w:color="000000" w:sz="8" w:space="0"/>
              <w:bottom w:val="single" w:color="000000" w:sz="4" w:space="0"/>
              <w:right w:val="single" w:color="000000" w:sz="4" w:space="0"/>
            </w:tcBorders>
            <w:shd w:val="clear" w:color="auto" w:fill="FFFFFF"/>
            <w:vAlign w:val="center"/>
          </w:tcPr>
          <w:p w14:paraId="65D177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4151" w:type="dxa"/>
            <w:tcBorders>
              <w:top w:val="nil"/>
              <w:left w:val="nil"/>
              <w:bottom w:val="single" w:color="000000" w:sz="4" w:space="0"/>
              <w:right w:val="single" w:color="000000" w:sz="4" w:space="0"/>
            </w:tcBorders>
            <w:shd w:val="clear" w:color="auto" w:fill="FFFFFF"/>
            <w:vAlign w:val="center"/>
          </w:tcPr>
          <w:p w14:paraId="373274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79" w:type="dxa"/>
            <w:tcBorders>
              <w:top w:val="nil"/>
              <w:left w:val="nil"/>
              <w:bottom w:val="single" w:color="000000" w:sz="4" w:space="0"/>
              <w:right w:val="single" w:color="000000" w:sz="4" w:space="0"/>
            </w:tcBorders>
            <w:shd w:val="clear" w:color="auto" w:fill="FFFFFF"/>
            <w:vAlign w:val="center"/>
          </w:tcPr>
          <w:p w14:paraId="144623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69" w:type="dxa"/>
            <w:tcBorders>
              <w:top w:val="nil"/>
              <w:left w:val="nil"/>
              <w:bottom w:val="single" w:color="000000" w:sz="4" w:space="0"/>
              <w:right w:val="single" w:color="000000" w:sz="4" w:space="0"/>
            </w:tcBorders>
            <w:shd w:val="clear" w:color="auto" w:fill="FFFFFF"/>
            <w:vAlign w:val="center"/>
          </w:tcPr>
          <w:p w14:paraId="49064B7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129</w:t>
            </w:r>
          </w:p>
        </w:tc>
        <w:tc>
          <w:tcPr>
            <w:tcW w:w="1168" w:type="dxa"/>
            <w:tcBorders>
              <w:top w:val="nil"/>
              <w:left w:val="nil"/>
              <w:bottom w:val="single" w:color="000000" w:sz="4" w:space="0"/>
              <w:right w:val="single" w:color="000000" w:sz="4" w:space="0"/>
            </w:tcBorders>
            <w:shd w:val="clear" w:color="auto" w:fill="FFFFFF"/>
            <w:vAlign w:val="center"/>
          </w:tcPr>
          <w:p w14:paraId="5FB873F6">
            <w:pPr>
              <w:jc w:val="right"/>
              <w:rPr>
                <w:rFonts w:hint="default" w:ascii="Arial Narrow" w:hAnsi="Arial Narrow" w:eastAsia="Arial Narrow" w:cs="Arial Narrow"/>
                <w:i w:val="0"/>
                <w:iCs w:val="0"/>
                <w:color w:val="000000"/>
                <w:sz w:val="16"/>
                <w:szCs w:val="16"/>
                <w:u w:val="none"/>
              </w:rPr>
            </w:pPr>
          </w:p>
        </w:tc>
        <w:tc>
          <w:tcPr>
            <w:tcW w:w="1177" w:type="dxa"/>
            <w:tcBorders>
              <w:top w:val="nil"/>
              <w:left w:val="nil"/>
              <w:bottom w:val="single" w:color="000000" w:sz="4" w:space="0"/>
              <w:right w:val="single" w:color="000000" w:sz="8" w:space="0"/>
            </w:tcBorders>
            <w:shd w:val="clear" w:color="auto" w:fill="FFFFFF"/>
            <w:vAlign w:val="center"/>
          </w:tcPr>
          <w:p w14:paraId="6E1D79B0">
            <w:pPr>
              <w:jc w:val="right"/>
              <w:rPr>
                <w:rFonts w:hint="default" w:ascii="Arial Narrow" w:hAnsi="Arial Narrow" w:eastAsia="Arial Narrow" w:cs="Arial Narrow"/>
                <w:i w:val="0"/>
                <w:iCs w:val="0"/>
                <w:color w:val="000000"/>
                <w:sz w:val="16"/>
                <w:szCs w:val="16"/>
                <w:u w:val="none"/>
              </w:rPr>
            </w:pPr>
          </w:p>
        </w:tc>
      </w:tr>
      <w:tr w14:paraId="6232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0" w:hRule="atLeast"/>
        </w:trPr>
        <w:tc>
          <w:tcPr>
            <w:tcW w:w="976" w:type="dxa"/>
            <w:tcBorders>
              <w:top w:val="nil"/>
              <w:left w:val="single" w:color="000000" w:sz="8" w:space="0"/>
              <w:bottom w:val="single" w:color="000000" w:sz="4" w:space="0"/>
              <w:right w:val="single" w:color="000000" w:sz="4" w:space="0"/>
            </w:tcBorders>
            <w:shd w:val="clear" w:color="auto" w:fill="FFFFFF"/>
            <w:vAlign w:val="center"/>
          </w:tcPr>
          <w:p w14:paraId="12CF4319">
            <w:pPr>
              <w:jc w:val="center"/>
              <w:rPr>
                <w:rFonts w:hint="eastAsia" w:ascii="宋体" w:hAnsi="宋体" w:eastAsia="宋体" w:cs="宋体"/>
                <w:i w:val="0"/>
                <w:iCs w:val="0"/>
                <w:color w:val="000000"/>
                <w:sz w:val="16"/>
                <w:szCs w:val="16"/>
                <w:u w:val="none"/>
              </w:rPr>
            </w:pPr>
          </w:p>
        </w:tc>
        <w:tc>
          <w:tcPr>
            <w:tcW w:w="4151" w:type="dxa"/>
            <w:tcBorders>
              <w:top w:val="nil"/>
              <w:left w:val="nil"/>
              <w:bottom w:val="single" w:color="000000" w:sz="4" w:space="0"/>
              <w:right w:val="single" w:color="000000" w:sz="4" w:space="0"/>
            </w:tcBorders>
            <w:shd w:val="clear" w:color="auto" w:fill="FFFFFF"/>
            <w:vAlign w:val="center"/>
          </w:tcPr>
          <w:p w14:paraId="58B05867">
            <w:pPr>
              <w:jc w:val="left"/>
              <w:rPr>
                <w:rFonts w:hint="eastAsia" w:ascii="宋体" w:hAnsi="宋体" w:eastAsia="宋体" w:cs="宋体"/>
                <w:i w:val="0"/>
                <w:iCs w:val="0"/>
                <w:color w:val="000000"/>
                <w:sz w:val="16"/>
                <w:szCs w:val="16"/>
                <w:u w:val="none"/>
              </w:rPr>
            </w:pPr>
          </w:p>
        </w:tc>
        <w:tc>
          <w:tcPr>
            <w:tcW w:w="779" w:type="dxa"/>
            <w:tcBorders>
              <w:top w:val="nil"/>
              <w:left w:val="nil"/>
              <w:bottom w:val="single" w:color="000000" w:sz="4" w:space="0"/>
              <w:right w:val="single" w:color="000000" w:sz="4" w:space="0"/>
            </w:tcBorders>
            <w:shd w:val="clear" w:color="auto" w:fill="FFFFFF"/>
            <w:vAlign w:val="center"/>
          </w:tcPr>
          <w:p w14:paraId="1607E861">
            <w:pPr>
              <w:jc w:val="center"/>
              <w:rPr>
                <w:rFonts w:hint="eastAsia" w:ascii="宋体" w:hAnsi="宋体" w:eastAsia="宋体" w:cs="宋体"/>
                <w:i w:val="0"/>
                <w:iCs w:val="0"/>
                <w:color w:val="000000"/>
                <w:sz w:val="16"/>
                <w:szCs w:val="16"/>
                <w:u w:val="none"/>
              </w:rPr>
            </w:pPr>
          </w:p>
        </w:tc>
        <w:tc>
          <w:tcPr>
            <w:tcW w:w="1169" w:type="dxa"/>
            <w:tcBorders>
              <w:top w:val="nil"/>
              <w:left w:val="nil"/>
              <w:bottom w:val="single" w:color="000000" w:sz="4" w:space="0"/>
              <w:right w:val="single" w:color="000000" w:sz="4" w:space="0"/>
            </w:tcBorders>
            <w:shd w:val="clear" w:color="auto" w:fill="FFFFFF"/>
            <w:vAlign w:val="center"/>
          </w:tcPr>
          <w:p w14:paraId="499357FF">
            <w:pPr>
              <w:jc w:val="right"/>
              <w:rPr>
                <w:rFonts w:hint="default" w:ascii="Arial Narrow" w:hAnsi="Arial Narrow" w:eastAsia="Arial Narrow" w:cs="Arial Narrow"/>
                <w:i w:val="0"/>
                <w:iCs w:val="0"/>
                <w:color w:val="000000"/>
                <w:sz w:val="16"/>
                <w:szCs w:val="16"/>
                <w:u w:val="none"/>
              </w:rPr>
            </w:pPr>
          </w:p>
        </w:tc>
        <w:tc>
          <w:tcPr>
            <w:tcW w:w="1168" w:type="dxa"/>
            <w:tcBorders>
              <w:top w:val="nil"/>
              <w:left w:val="nil"/>
              <w:bottom w:val="single" w:color="000000" w:sz="4" w:space="0"/>
              <w:right w:val="single" w:color="000000" w:sz="4" w:space="0"/>
            </w:tcBorders>
            <w:shd w:val="clear" w:color="auto" w:fill="FFFFFF"/>
            <w:vAlign w:val="center"/>
          </w:tcPr>
          <w:p w14:paraId="220771D6">
            <w:pPr>
              <w:jc w:val="right"/>
              <w:rPr>
                <w:rFonts w:hint="default" w:ascii="Arial Narrow" w:hAnsi="Arial Narrow" w:eastAsia="Arial Narrow" w:cs="Arial Narrow"/>
                <w:i w:val="0"/>
                <w:iCs w:val="0"/>
                <w:color w:val="000000"/>
                <w:sz w:val="16"/>
                <w:szCs w:val="16"/>
                <w:u w:val="none"/>
              </w:rPr>
            </w:pPr>
          </w:p>
        </w:tc>
        <w:tc>
          <w:tcPr>
            <w:tcW w:w="1177" w:type="dxa"/>
            <w:tcBorders>
              <w:top w:val="nil"/>
              <w:left w:val="nil"/>
              <w:bottom w:val="single" w:color="000000" w:sz="4" w:space="0"/>
              <w:right w:val="single" w:color="000000" w:sz="8" w:space="0"/>
            </w:tcBorders>
            <w:shd w:val="clear" w:color="auto" w:fill="FFFFFF"/>
            <w:vAlign w:val="center"/>
          </w:tcPr>
          <w:p w14:paraId="1DBE8468">
            <w:pPr>
              <w:jc w:val="right"/>
              <w:rPr>
                <w:rFonts w:hint="default" w:ascii="Arial Narrow" w:hAnsi="Arial Narrow" w:eastAsia="Arial Narrow" w:cs="Arial Narrow"/>
                <w:i w:val="0"/>
                <w:iCs w:val="0"/>
                <w:color w:val="000000"/>
                <w:sz w:val="16"/>
                <w:szCs w:val="16"/>
                <w:u w:val="none"/>
              </w:rPr>
            </w:pPr>
          </w:p>
        </w:tc>
      </w:tr>
      <w:tr w14:paraId="0A48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127" w:type="dxa"/>
            <w:gridSpan w:val="2"/>
            <w:tcBorders>
              <w:top w:val="nil"/>
              <w:left w:val="single" w:color="000000" w:sz="8" w:space="0"/>
              <w:bottom w:val="single" w:color="000000" w:sz="8" w:space="0"/>
              <w:right w:val="nil"/>
            </w:tcBorders>
            <w:shd w:val="clear" w:color="auto" w:fill="FFFFFF"/>
            <w:vAlign w:val="center"/>
          </w:tcPr>
          <w:p w14:paraId="5913267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948" w:type="dxa"/>
            <w:gridSpan w:val="2"/>
            <w:tcBorders>
              <w:top w:val="nil"/>
              <w:left w:val="nil"/>
              <w:bottom w:val="single" w:color="000000" w:sz="8" w:space="0"/>
              <w:right w:val="nil"/>
            </w:tcBorders>
            <w:shd w:val="clear" w:color="auto" w:fill="FFFFFF"/>
            <w:vAlign w:val="center"/>
          </w:tcPr>
          <w:p w14:paraId="30C0D2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345" w:type="dxa"/>
            <w:gridSpan w:val="2"/>
            <w:tcBorders>
              <w:top w:val="nil"/>
              <w:left w:val="nil"/>
              <w:bottom w:val="single" w:color="000000" w:sz="8" w:space="0"/>
              <w:right w:val="single" w:color="000000" w:sz="8" w:space="0"/>
            </w:tcBorders>
            <w:shd w:val="clear" w:color="auto" w:fill="FFFFFF"/>
            <w:vAlign w:val="center"/>
          </w:tcPr>
          <w:p w14:paraId="69B9CF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3A15875E">
      <w:pPr>
        <w:pStyle w:val="34"/>
        <w:ind w:left="0" w:leftChars="0" w:firstLine="0" w:firstLineChars="0"/>
        <w:rPr>
          <w:rFonts w:hint="eastAsia" w:ascii="宋体" w:hAnsi="宋体" w:cs="宋体"/>
          <w:b/>
          <w:sz w:val="24"/>
          <w:szCs w:val="24"/>
        </w:rPr>
      </w:pPr>
    </w:p>
    <w:p w14:paraId="35C15C54">
      <w:pPr>
        <w:pStyle w:val="34"/>
        <w:ind w:left="0" w:leftChars="0" w:firstLine="0" w:firstLineChars="0"/>
        <w:rPr>
          <w:rFonts w:hint="eastAsia" w:ascii="宋体" w:hAnsi="宋体" w:cs="宋体"/>
          <w:b/>
          <w:sz w:val="24"/>
          <w:szCs w:val="24"/>
        </w:rPr>
      </w:pPr>
    </w:p>
    <w:p w14:paraId="500E71D0">
      <w:pPr>
        <w:pStyle w:val="34"/>
        <w:ind w:left="0" w:leftChars="0" w:firstLine="0" w:firstLineChars="0"/>
        <w:rPr>
          <w:rFonts w:hint="eastAsia" w:ascii="宋体" w:hAnsi="宋体" w:cs="宋体"/>
          <w:b/>
          <w:sz w:val="24"/>
          <w:szCs w:val="24"/>
        </w:rPr>
      </w:pPr>
    </w:p>
    <w:p w14:paraId="6589572A">
      <w:pPr>
        <w:pStyle w:val="34"/>
        <w:ind w:left="0" w:leftChars="0" w:firstLine="0" w:firstLineChars="0"/>
        <w:rPr>
          <w:rFonts w:hint="eastAsia" w:ascii="宋体" w:hAnsi="宋体" w:cs="宋体"/>
          <w:b/>
          <w:sz w:val="24"/>
          <w:szCs w:val="24"/>
        </w:rPr>
      </w:pPr>
    </w:p>
    <w:p w14:paraId="31BD3011">
      <w:pPr>
        <w:pStyle w:val="34"/>
        <w:ind w:left="0" w:leftChars="0" w:firstLine="0" w:firstLineChars="0"/>
        <w:rPr>
          <w:rFonts w:hint="eastAsia" w:ascii="宋体" w:hAnsi="宋体" w:cs="宋体"/>
          <w:b/>
          <w:sz w:val="24"/>
          <w:szCs w:val="24"/>
        </w:rPr>
      </w:pPr>
    </w:p>
    <w:p w14:paraId="2E5DBCD9">
      <w:pPr>
        <w:pStyle w:val="34"/>
        <w:ind w:left="0" w:leftChars="0" w:firstLine="0" w:firstLineChars="0"/>
        <w:rPr>
          <w:rFonts w:hint="eastAsia" w:ascii="宋体" w:hAnsi="宋体" w:cs="宋体"/>
          <w:b/>
          <w:sz w:val="24"/>
          <w:szCs w:val="24"/>
        </w:rPr>
      </w:pPr>
    </w:p>
    <w:p w14:paraId="4BEFD80D">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二标段</w:t>
      </w:r>
    </w:p>
    <w:p w14:paraId="1CE796E8">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投标报价汇总表</w:t>
      </w:r>
    </w:p>
    <w:tbl>
      <w:tblPr>
        <w:tblStyle w:val="28"/>
        <w:tblW w:w="9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981"/>
        <w:gridCol w:w="3395"/>
        <w:gridCol w:w="2943"/>
        <w:gridCol w:w="1375"/>
      </w:tblGrid>
      <w:tr w14:paraId="5615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160" w:type="dxa"/>
            <w:gridSpan w:val="3"/>
            <w:tcBorders>
              <w:top w:val="nil"/>
              <w:left w:val="nil"/>
              <w:bottom w:val="nil"/>
              <w:right w:val="nil"/>
            </w:tcBorders>
            <w:shd w:val="clear" w:color="auto" w:fill="FFFFFF"/>
            <w:vAlign w:val="center"/>
          </w:tcPr>
          <w:p w14:paraId="3C7181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合同段：城关街道办东关社区凤凰山路</w:t>
            </w:r>
          </w:p>
        </w:tc>
        <w:tc>
          <w:tcPr>
            <w:tcW w:w="2943" w:type="dxa"/>
            <w:tcBorders>
              <w:top w:val="nil"/>
              <w:left w:val="nil"/>
              <w:bottom w:val="nil"/>
              <w:right w:val="nil"/>
            </w:tcBorders>
            <w:shd w:val="clear" w:color="auto" w:fill="FFFFFF"/>
            <w:vAlign w:val="center"/>
          </w:tcPr>
          <w:p w14:paraId="1262C362">
            <w:pPr>
              <w:jc w:val="right"/>
              <w:rPr>
                <w:rFonts w:hint="eastAsia" w:ascii="宋体" w:hAnsi="宋体" w:eastAsia="宋体" w:cs="宋体"/>
                <w:i w:val="0"/>
                <w:iCs w:val="0"/>
                <w:color w:val="000000"/>
                <w:sz w:val="16"/>
                <w:szCs w:val="16"/>
                <w:u w:val="none"/>
              </w:rPr>
            </w:pPr>
          </w:p>
        </w:tc>
        <w:tc>
          <w:tcPr>
            <w:tcW w:w="1375" w:type="dxa"/>
            <w:tcBorders>
              <w:top w:val="nil"/>
              <w:left w:val="nil"/>
              <w:bottom w:val="nil"/>
              <w:right w:val="nil"/>
            </w:tcBorders>
            <w:shd w:val="clear" w:color="auto" w:fill="FFFFFF"/>
            <w:vAlign w:val="center"/>
          </w:tcPr>
          <w:p w14:paraId="6A0AB76D">
            <w:pPr>
              <w:jc w:val="right"/>
              <w:rPr>
                <w:rFonts w:hint="eastAsia" w:ascii="宋体" w:hAnsi="宋体" w:eastAsia="宋体" w:cs="宋体"/>
                <w:i w:val="0"/>
                <w:iCs w:val="0"/>
                <w:color w:val="000000"/>
                <w:sz w:val="16"/>
                <w:szCs w:val="16"/>
                <w:u w:val="none"/>
              </w:rPr>
            </w:pPr>
          </w:p>
        </w:tc>
      </w:tr>
      <w:tr w14:paraId="3FBB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8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32AB19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981" w:type="dxa"/>
            <w:tcBorders>
              <w:top w:val="single" w:color="000000" w:sz="8" w:space="0"/>
              <w:left w:val="nil"/>
              <w:bottom w:val="single" w:color="000000" w:sz="4" w:space="0"/>
              <w:right w:val="single" w:color="000000" w:sz="4" w:space="0"/>
            </w:tcBorders>
            <w:shd w:val="clear" w:color="auto" w:fill="FFFFFF"/>
            <w:vAlign w:val="center"/>
          </w:tcPr>
          <w:p w14:paraId="3877FC9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6338" w:type="dxa"/>
            <w:gridSpan w:val="2"/>
            <w:tcBorders>
              <w:top w:val="single" w:color="000000" w:sz="8" w:space="0"/>
              <w:left w:val="nil"/>
              <w:bottom w:val="single" w:color="000000" w:sz="4" w:space="0"/>
              <w:right w:val="single" w:color="000000" w:sz="4" w:space="0"/>
            </w:tcBorders>
            <w:shd w:val="clear" w:color="auto" w:fill="FFFFFF"/>
            <w:vAlign w:val="center"/>
          </w:tcPr>
          <w:p w14:paraId="1C5BE31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375" w:type="dxa"/>
            <w:tcBorders>
              <w:top w:val="single" w:color="000000" w:sz="8" w:space="0"/>
              <w:left w:val="nil"/>
              <w:bottom w:val="single" w:color="000000" w:sz="4" w:space="0"/>
              <w:right w:val="single" w:color="000000" w:sz="8" w:space="0"/>
            </w:tcBorders>
            <w:shd w:val="clear" w:color="auto" w:fill="FFFFFF"/>
            <w:vAlign w:val="center"/>
          </w:tcPr>
          <w:p w14:paraId="18017A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3852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5E715D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81" w:type="dxa"/>
            <w:tcBorders>
              <w:top w:val="nil"/>
              <w:left w:val="nil"/>
              <w:bottom w:val="single" w:color="000000" w:sz="4" w:space="0"/>
              <w:right w:val="single" w:color="000000" w:sz="4" w:space="0"/>
            </w:tcBorders>
            <w:shd w:val="clear" w:color="auto" w:fill="FFFFFF"/>
            <w:vAlign w:val="center"/>
          </w:tcPr>
          <w:p w14:paraId="6FF692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38" w:type="dxa"/>
            <w:gridSpan w:val="2"/>
            <w:tcBorders>
              <w:top w:val="nil"/>
              <w:left w:val="nil"/>
              <w:bottom w:val="single" w:color="000000" w:sz="4" w:space="0"/>
              <w:right w:val="single" w:color="000000" w:sz="4" w:space="0"/>
            </w:tcBorders>
            <w:shd w:val="clear" w:color="auto" w:fill="FFFFFF"/>
            <w:vAlign w:val="center"/>
          </w:tcPr>
          <w:p w14:paraId="40BC10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375" w:type="dxa"/>
            <w:tcBorders>
              <w:top w:val="nil"/>
              <w:left w:val="nil"/>
              <w:bottom w:val="single" w:color="000000" w:sz="4" w:space="0"/>
              <w:right w:val="single" w:color="000000" w:sz="8" w:space="0"/>
            </w:tcBorders>
            <w:shd w:val="clear" w:color="auto" w:fill="FFFFFF"/>
            <w:vAlign w:val="center"/>
          </w:tcPr>
          <w:p w14:paraId="6D4B830F">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F13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6A4310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81" w:type="dxa"/>
            <w:tcBorders>
              <w:top w:val="nil"/>
              <w:left w:val="nil"/>
              <w:bottom w:val="single" w:color="000000" w:sz="4" w:space="0"/>
              <w:right w:val="single" w:color="000000" w:sz="4" w:space="0"/>
            </w:tcBorders>
            <w:shd w:val="clear" w:color="auto" w:fill="FFFFFF"/>
            <w:vAlign w:val="center"/>
          </w:tcPr>
          <w:p w14:paraId="2E7402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6338" w:type="dxa"/>
            <w:gridSpan w:val="2"/>
            <w:tcBorders>
              <w:top w:val="nil"/>
              <w:left w:val="nil"/>
              <w:bottom w:val="single" w:color="000000" w:sz="4" w:space="0"/>
              <w:right w:val="single" w:color="000000" w:sz="4" w:space="0"/>
            </w:tcBorders>
            <w:shd w:val="clear" w:color="auto" w:fill="FFFFFF"/>
            <w:vAlign w:val="center"/>
          </w:tcPr>
          <w:p w14:paraId="21CBD8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375" w:type="dxa"/>
            <w:tcBorders>
              <w:top w:val="nil"/>
              <w:left w:val="nil"/>
              <w:bottom w:val="single" w:color="000000" w:sz="4" w:space="0"/>
              <w:right w:val="single" w:color="000000" w:sz="8" w:space="0"/>
            </w:tcBorders>
            <w:shd w:val="clear" w:color="auto" w:fill="FFFFFF"/>
            <w:vAlign w:val="center"/>
          </w:tcPr>
          <w:p w14:paraId="05714EB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5E4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5030FC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81" w:type="dxa"/>
            <w:tcBorders>
              <w:top w:val="nil"/>
              <w:left w:val="nil"/>
              <w:bottom w:val="single" w:color="000000" w:sz="4" w:space="0"/>
              <w:right w:val="single" w:color="000000" w:sz="4" w:space="0"/>
            </w:tcBorders>
            <w:shd w:val="clear" w:color="auto" w:fill="FFFFFF"/>
            <w:vAlign w:val="center"/>
          </w:tcPr>
          <w:p w14:paraId="7CF217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6338" w:type="dxa"/>
            <w:gridSpan w:val="2"/>
            <w:tcBorders>
              <w:top w:val="nil"/>
              <w:left w:val="nil"/>
              <w:bottom w:val="single" w:color="000000" w:sz="4" w:space="0"/>
              <w:right w:val="single" w:color="000000" w:sz="4" w:space="0"/>
            </w:tcBorders>
            <w:shd w:val="clear" w:color="auto" w:fill="FFFFFF"/>
            <w:vAlign w:val="center"/>
          </w:tcPr>
          <w:p w14:paraId="57E368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375" w:type="dxa"/>
            <w:tcBorders>
              <w:top w:val="nil"/>
              <w:left w:val="nil"/>
              <w:bottom w:val="single" w:color="000000" w:sz="4" w:space="0"/>
              <w:right w:val="single" w:color="000000" w:sz="8" w:space="0"/>
            </w:tcBorders>
            <w:shd w:val="clear" w:color="auto" w:fill="FFFFFF"/>
            <w:vAlign w:val="center"/>
          </w:tcPr>
          <w:p w14:paraId="3CD2E46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1DE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7AB4EA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81" w:type="dxa"/>
            <w:tcBorders>
              <w:top w:val="nil"/>
              <w:left w:val="nil"/>
              <w:bottom w:val="single" w:color="000000" w:sz="4" w:space="0"/>
              <w:right w:val="single" w:color="000000" w:sz="4" w:space="0"/>
            </w:tcBorders>
            <w:shd w:val="clear" w:color="auto" w:fill="FFFFFF"/>
            <w:vAlign w:val="center"/>
          </w:tcPr>
          <w:p w14:paraId="6D6B3A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6338" w:type="dxa"/>
            <w:gridSpan w:val="2"/>
            <w:tcBorders>
              <w:top w:val="nil"/>
              <w:left w:val="nil"/>
              <w:bottom w:val="single" w:color="000000" w:sz="4" w:space="0"/>
              <w:right w:val="single" w:color="000000" w:sz="4" w:space="0"/>
            </w:tcBorders>
            <w:shd w:val="clear" w:color="auto" w:fill="FFFFFF"/>
            <w:vAlign w:val="center"/>
          </w:tcPr>
          <w:p w14:paraId="584EA4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375" w:type="dxa"/>
            <w:tcBorders>
              <w:top w:val="nil"/>
              <w:left w:val="nil"/>
              <w:bottom w:val="single" w:color="000000" w:sz="4" w:space="0"/>
              <w:right w:val="single" w:color="000000" w:sz="8" w:space="0"/>
            </w:tcBorders>
            <w:shd w:val="clear" w:color="auto" w:fill="FFFFFF"/>
            <w:vAlign w:val="center"/>
          </w:tcPr>
          <w:p w14:paraId="4F48057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705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06579F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1" w:type="dxa"/>
            <w:tcBorders>
              <w:top w:val="nil"/>
              <w:left w:val="nil"/>
              <w:bottom w:val="single" w:color="000000" w:sz="4" w:space="0"/>
              <w:right w:val="single" w:color="000000" w:sz="4" w:space="0"/>
            </w:tcBorders>
            <w:shd w:val="clear" w:color="auto" w:fill="FFFFFF"/>
            <w:vAlign w:val="center"/>
          </w:tcPr>
          <w:p w14:paraId="0306D8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6338" w:type="dxa"/>
            <w:gridSpan w:val="2"/>
            <w:tcBorders>
              <w:top w:val="nil"/>
              <w:left w:val="nil"/>
              <w:bottom w:val="single" w:color="000000" w:sz="4" w:space="0"/>
              <w:right w:val="single" w:color="000000" w:sz="4" w:space="0"/>
            </w:tcBorders>
            <w:shd w:val="clear" w:color="auto" w:fill="FFFFFF"/>
            <w:vAlign w:val="center"/>
          </w:tcPr>
          <w:p w14:paraId="1BA846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375" w:type="dxa"/>
            <w:tcBorders>
              <w:top w:val="nil"/>
              <w:left w:val="nil"/>
              <w:bottom w:val="single" w:color="000000" w:sz="4" w:space="0"/>
              <w:right w:val="single" w:color="000000" w:sz="8" w:space="0"/>
            </w:tcBorders>
            <w:shd w:val="clear" w:color="auto" w:fill="FFFFFF"/>
            <w:vAlign w:val="center"/>
          </w:tcPr>
          <w:p w14:paraId="44836F2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A35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3E90CD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319" w:type="dxa"/>
            <w:gridSpan w:val="3"/>
            <w:tcBorders>
              <w:top w:val="nil"/>
              <w:left w:val="nil"/>
              <w:bottom w:val="single" w:color="000000" w:sz="4" w:space="0"/>
              <w:right w:val="single" w:color="000000" w:sz="4" w:space="0"/>
            </w:tcBorders>
            <w:shd w:val="clear" w:color="auto" w:fill="FFFFFF"/>
            <w:vAlign w:val="center"/>
          </w:tcPr>
          <w:p w14:paraId="304DC9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375" w:type="dxa"/>
            <w:tcBorders>
              <w:top w:val="nil"/>
              <w:left w:val="nil"/>
              <w:bottom w:val="single" w:color="000000" w:sz="4" w:space="0"/>
              <w:right w:val="single" w:color="000000" w:sz="8" w:space="0"/>
            </w:tcBorders>
            <w:shd w:val="clear" w:color="auto" w:fill="FFFFFF"/>
            <w:vAlign w:val="center"/>
          </w:tcPr>
          <w:p w14:paraId="45B9FDB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1F0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47FE17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319" w:type="dxa"/>
            <w:gridSpan w:val="3"/>
            <w:tcBorders>
              <w:top w:val="nil"/>
              <w:left w:val="nil"/>
              <w:bottom w:val="single" w:color="000000" w:sz="4" w:space="0"/>
              <w:right w:val="single" w:color="000000" w:sz="4" w:space="0"/>
            </w:tcBorders>
            <w:shd w:val="clear" w:color="auto" w:fill="FFFFFF"/>
            <w:vAlign w:val="center"/>
          </w:tcPr>
          <w:p w14:paraId="1C352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375" w:type="dxa"/>
            <w:tcBorders>
              <w:top w:val="nil"/>
              <w:left w:val="nil"/>
              <w:bottom w:val="single" w:color="000000" w:sz="4" w:space="0"/>
              <w:right w:val="single" w:color="000000" w:sz="8" w:space="0"/>
            </w:tcBorders>
            <w:shd w:val="clear" w:color="auto" w:fill="FFFFFF"/>
            <w:vAlign w:val="center"/>
          </w:tcPr>
          <w:p w14:paraId="7CC0161D">
            <w:pPr>
              <w:jc w:val="right"/>
              <w:rPr>
                <w:rFonts w:hint="default" w:ascii="Arial Narrow" w:hAnsi="Arial Narrow" w:eastAsia="Arial Narrow" w:cs="Arial Narrow"/>
                <w:i w:val="0"/>
                <w:iCs w:val="0"/>
                <w:color w:val="000000"/>
                <w:sz w:val="16"/>
                <w:szCs w:val="16"/>
                <w:u w:val="none"/>
              </w:rPr>
            </w:pPr>
          </w:p>
        </w:tc>
      </w:tr>
      <w:tr w14:paraId="3FF1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047FF5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319" w:type="dxa"/>
            <w:gridSpan w:val="3"/>
            <w:tcBorders>
              <w:top w:val="nil"/>
              <w:left w:val="nil"/>
              <w:bottom w:val="single" w:color="000000" w:sz="4" w:space="0"/>
              <w:right w:val="single" w:color="000000" w:sz="4" w:space="0"/>
            </w:tcBorders>
            <w:shd w:val="clear" w:color="auto" w:fill="FFFFFF"/>
            <w:vAlign w:val="center"/>
          </w:tcPr>
          <w:p w14:paraId="77EA28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375" w:type="dxa"/>
            <w:tcBorders>
              <w:top w:val="nil"/>
              <w:left w:val="nil"/>
              <w:bottom w:val="single" w:color="000000" w:sz="4" w:space="0"/>
              <w:right w:val="single" w:color="000000" w:sz="8" w:space="0"/>
            </w:tcBorders>
            <w:shd w:val="clear" w:color="auto" w:fill="FFFFFF"/>
            <w:vAlign w:val="center"/>
          </w:tcPr>
          <w:p w14:paraId="6BCBF19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C2A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584C53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7319" w:type="dxa"/>
            <w:gridSpan w:val="3"/>
            <w:tcBorders>
              <w:top w:val="nil"/>
              <w:left w:val="nil"/>
              <w:bottom w:val="single" w:color="000000" w:sz="4" w:space="0"/>
              <w:right w:val="single" w:color="000000" w:sz="4" w:space="0"/>
            </w:tcBorders>
            <w:shd w:val="clear" w:color="auto" w:fill="FFFFFF"/>
            <w:vAlign w:val="center"/>
          </w:tcPr>
          <w:p w14:paraId="1D055F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375" w:type="dxa"/>
            <w:tcBorders>
              <w:top w:val="nil"/>
              <w:left w:val="nil"/>
              <w:bottom w:val="single" w:color="000000" w:sz="4" w:space="0"/>
              <w:right w:val="single" w:color="000000" w:sz="8" w:space="0"/>
            </w:tcBorders>
            <w:shd w:val="clear" w:color="auto" w:fill="FFFFFF"/>
            <w:vAlign w:val="center"/>
          </w:tcPr>
          <w:p w14:paraId="45D0B3CA">
            <w:pPr>
              <w:jc w:val="right"/>
              <w:rPr>
                <w:rFonts w:hint="default" w:ascii="Arial Narrow" w:hAnsi="Arial Narrow" w:eastAsia="Arial Narrow" w:cs="Arial Narrow"/>
                <w:i w:val="0"/>
                <w:iCs w:val="0"/>
                <w:color w:val="000000"/>
                <w:sz w:val="16"/>
                <w:szCs w:val="16"/>
                <w:u w:val="none"/>
              </w:rPr>
            </w:pPr>
          </w:p>
        </w:tc>
      </w:tr>
      <w:tr w14:paraId="22F5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0EF7F0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319" w:type="dxa"/>
            <w:gridSpan w:val="3"/>
            <w:tcBorders>
              <w:top w:val="nil"/>
              <w:left w:val="nil"/>
              <w:bottom w:val="single" w:color="000000" w:sz="4" w:space="0"/>
              <w:right w:val="single" w:color="000000" w:sz="4" w:space="0"/>
            </w:tcBorders>
            <w:shd w:val="clear" w:color="auto" w:fill="FFFFFF"/>
            <w:vAlign w:val="center"/>
          </w:tcPr>
          <w:p w14:paraId="716B6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375" w:type="dxa"/>
            <w:tcBorders>
              <w:top w:val="nil"/>
              <w:left w:val="nil"/>
              <w:bottom w:val="single" w:color="000000" w:sz="4" w:space="0"/>
              <w:right w:val="single" w:color="000000" w:sz="8" w:space="0"/>
            </w:tcBorders>
            <w:shd w:val="clear" w:color="auto" w:fill="FFFFFF"/>
            <w:vAlign w:val="center"/>
          </w:tcPr>
          <w:p w14:paraId="7952038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09E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4D42B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7319" w:type="dxa"/>
            <w:gridSpan w:val="3"/>
            <w:tcBorders>
              <w:top w:val="nil"/>
              <w:left w:val="nil"/>
              <w:bottom w:val="single" w:color="000000" w:sz="4" w:space="0"/>
              <w:right w:val="single" w:color="000000" w:sz="4" w:space="0"/>
            </w:tcBorders>
            <w:shd w:val="clear" w:color="auto" w:fill="FFFFFF"/>
            <w:vAlign w:val="center"/>
          </w:tcPr>
          <w:p w14:paraId="7867EB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375" w:type="dxa"/>
            <w:tcBorders>
              <w:top w:val="nil"/>
              <w:left w:val="nil"/>
              <w:bottom w:val="single" w:color="000000" w:sz="4" w:space="0"/>
              <w:right w:val="single" w:color="000000" w:sz="8" w:space="0"/>
            </w:tcBorders>
            <w:shd w:val="clear" w:color="auto" w:fill="FFFFFF"/>
            <w:vAlign w:val="center"/>
          </w:tcPr>
          <w:p w14:paraId="3412473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D3E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1" w:hRule="atLeast"/>
        </w:trPr>
        <w:tc>
          <w:tcPr>
            <w:tcW w:w="784" w:type="dxa"/>
            <w:tcBorders>
              <w:top w:val="nil"/>
              <w:left w:val="single" w:color="000000" w:sz="8" w:space="0"/>
              <w:bottom w:val="single" w:color="000000" w:sz="4" w:space="0"/>
              <w:right w:val="single" w:color="000000" w:sz="4" w:space="0"/>
            </w:tcBorders>
            <w:shd w:val="clear" w:color="auto" w:fill="FFFFFF"/>
            <w:vAlign w:val="center"/>
          </w:tcPr>
          <w:p w14:paraId="2A82A292">
            <w:pPr>
              <w:jc w:val="center"/>
              <w:rPr>
                <w:rFonts w:hint="eastAsia" w:ascii="宋体" w:hAnsi="宋体" w:eastAsia="宋体" w:cs="宋体"/>
                <w:i w:val="0"/>
                <w:iCs w:val="0"/>
                <w:color w:val="000000"/>
                <w:sz w:val="16"/>
                <w:szCs w:val="16"/>
                <w:u w:val="none"/>
              </w:rPr>
            </w:pPr>
          </w:p>
        </w:tc>
        <w:tc>
          <w:tcPr>
            <w:tcW w:w="7319" w:type="dxa"/>
            <w:gridSpan w:val="3"/>
            <w:tcBorders>
              <w:top w:val="nil"/>
              <w:left w:val="nil"/>
              <w:bottom w:val="single" w:color="000000" w:sz="4" w:space="0"/>
              <w:right w:val="single" w:color="000000" w:sz="4" w:space="0"/>
            </w:tcBorders>
            <w:shd w:val="clear" w:color="auto" w:fill="FFFFFF"/>
            <w:vAlign w:val="center"/>
          </w:tcPr>
          <w:p w14:paraId="5E322B8C">
            <w:pPr>
              <w:jc w:val="center"/>
              <w:rPr>
                <w:rFonts w:hint="eastAsia" w:ascii="宋体" w:hAnsi="宋体" w:eastAsia="宋体" w:cs="宋体"/>
                <w:i w:val="0"/>
                <w:iCs w:val="0"/>
                <w:color w:val="000000"/>
                <w:sz w:val="16"/>
                <w:szCs w:val="16"/>
                <w:u w:val="none"/>
              </w:rPr>
            </w:pPr>
          </w:p>
        </w:tc>
        <w:tc>
          <w:tcPr>
            <w:tcW w:w="1375" w:type="dxa"/>
            <w:tcBorders>
              <w:top w:val="nil"/>
              <w:left w:val="nil"/>
              <w:bottom w:val="single" w:color="000000" w:sz="4" w:space="0"/>
              <w:right w:val="single" w:color="000000" w:sz="8" w:space="0"/>
            </w:tcBorders>
            <w:shd w:val="clear" w:color="auto" w:fill="FFFFFF"/>
            <w:vAlign w:val="center"/>
          </w:tcPr>
          <w:p w14:paraId="21405650">
            <w:pPr>
              <w:jc w:val="right"/>
              <w:rPr>
                <w:rFonts w:hint="default" w:ascii="Arial Narrow" w:hAnsi="Arial Narrow" w:eastAsia="Arial Narrow" w:cs="Arial Narrow"/>
                <w:i w:val="0"/>
                <w:iCs w:val="0"/>
                <w:color w:val="000000"/>
                <w:sz w:val="16"/>
                <w:szCs w:val="16"/>
                <w:u w:val="none"/>
              </w:rPr>
            </w:pPr>
          </w:p>
        </w:tc>
      </w:tr>
      <w:tr w14:paraId="3FF6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8103" w:type="dxa"/>
            <w:gridSpan w:val="4"/>
            <w:tcBorders>
              <w:top w:val="single" w:color="000000" w:sz="8" w:space="0"/>
              <w:left w:val="nil"/>
              <w:bottom w:val="nil"/>
              <w:right w:val="nil"/>
            </w:tcBorders>
            <w:shd w:val="clear" w:color="auto" w:fill="FFFFFF"/>
            <w:vAlign w:val="center"/>
          </w:tcPr>
          <w:p w14:paraId="4BA58E8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375" w:type="dxa"/>
            <w:tcBorders>
              <w:top w:val="single" w:color="000000" w:sz="8" w:space="0"/>
              <w:left w:val="nil"/>
              <w:bottom w:val="nil"/>
              <w:right w:val="nil"/>
            </w:tcBorders>
            <w:shd w:val="clear" w:color="auto" w:fill="FFFFFF"/>
            <w:vAlign w:val="center"/>
          </w:tcPr>
          <w:p w14:paraId="25C33B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685FEF37">
      <w:pPr>
        <w:pStyle w:val="34"/>
        <w:ind w:left="0" w:leftChars="0" w:firstLine="0" w:firstLineChars="0"/>
        <w:rPr>
          <w:rFonts w:hint="eastAsia" w:ascii="宋体" w:hAnsi="宋体" w:cs="宋体"/>
          <w:b/>
          <w:sz w:val="24"/>
          <w:szCs w:val="24"/>
        </w:rPr>
      </w:pPr>
    </w:p>
    <w:tbl>
      <w:tblPr>
        <w:tblStyle w:val="28"/>
        <w:tblW w:w="9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8"/>
        <w:gridCol w:w="4206"/>
        <w:gridCol w:w="789"/>
        <w:gridCol w:w="1184"/>
        <w:gridCol w:w="1185"/>
        <w:gridCol w:w="1188"/>
      </w:tblGrid>
      <w:tr w14:paraId="7353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40" w:type="dxa"/>
            <w:gridSpan w:val="6"/>
            <w:tcBorders>
              <w:top w:val="nil"/>
              <w:left w:val="nil"/>
              <w:bottom w:val="nil"/>
              <w:right w:val="nil"/>
            </w:tcBorders>
            <w:shd w:val="clear" w:color="auto" w:fill="FFFFFF"/>
            <w:vAlign w:val="top"/>
          </w:tcPr>
          <w:p w14:paraId="4D559CB4">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3881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4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86EE00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0470B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0C11E2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06" w:type="dxa"/>
            <w:tcBorders>
              <w:top w:val="nil"/>
              <w:left w:val="nil"/>
              <w:bottom w:val="single" w:color="000000" w:sz="4" w:space="0"/>
              <w:right w:val="single" w:color="000000" w:sz="4" w:space="0"/>
            </w:tcBorders>
            <w:shd w:val="clear" w:color="auto" w:fill="FFFFFF"/>
            <w:vAlign w:val="center"/>
          </w:tcPr>
          <w:p w14:paraId="15C4C85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89" w:type="dxa"/>
            <w:tcBorders>
              <w:top w:val="nil"/>
              <w:left w:val="nil"/>
              <w:bottom w:val="single" w:color="000000" w:sz="4" w:space="0"/>
              <w:right w:val="single" w:color="000000" w:sz="4" w:space="0"/>
            </w:tcBorders>
            <w:shd w:val="clear" w:color="auto" w:fill="FFFFFF"/>
            <w:vAlign w:val="center"/>
          </w:tcPr>
          <w:p w14:paraId="260A946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84" w:type="dxa"/>
            <w:tcBorders>
              <w:top w:val="nil"/>
              <w:left w:val="nil"/>
              <w:bottom w:val="single" w:color="000000" w:sz="4" w:space="0"/>
              <w:right w:val="single" w:color="000000" w:sz="4" w:space="0"/>
            </w:tcBorders>
            <w:shd w:val="clear" w:color="auto" w:fill="FFFFFF"/>
            <w:vAlign w:val="center"/>
          </w:tcPr>
          <w:p w14:paraId="4620838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85" w:type="dxa"/>
            <w:tcBorders>
              <w:top w:val="nil"/>
              <w:left w:val="nil"/>
              <w:bottom w:val="single" w:color="000000" w:sz="4" w:space="0"/>
              <w:right w:val="single" w:color="000000" w:sz="4" w:space="0"/>
            </w:tcBorders>
            <w:shd w:val="clear" w:color="auto" w:fill="FFFFFF"/>
            <w:vAlign w:val="center"/>
          </w:tcPr>
          <w:p w14:paraId="2F1288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88" w:type="dxa"/>
            <w:tcBorders>
              <w:top w:val="nil"/>
              <w:left w:val="nil"/>
              <w:bottom w:val="single" w:color="000000" w:sz="4" w:space="0"/>
              <w:right w:val="single" w:color="000000" w:sz="8" w:space="0"/>
            </w:tcBorders>
            <w:shd w:val="clear" w:color="auto" w:fill="FFFFFF"/>
            <w:vAlign w:val="center"/>
          </w:tcPr>
          <w:p w14:paraId="5D77EFF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608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3B126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4206" w:type="dxa"/>
            <w:tcBorders>
              <w:top w:val="nil"/>
              <w:left w:val="nil"/>
              <w:bottom w:val="single" w:color="000000" w:sz="4" w:space="0"/>
              <w:right w:val="single" w:color="000000" w:sz="4" w:space="0"/>
            </w:tcBorders>
            <w:shd w:val="clear" w:color="auto" w:fill="FFFFFF"/>
            <w:vAlign w:val="center"/>
          </w:tcPr>
          <w:p w14:paraId="6FDD93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89" w:type="dxa"/>
            <w:tcBorders>
              <w:top w:val="nil"/>
              <w:left w:val="nil"/>
              <w:bottom w:val="single" w:color="000000" w:sz="4" w:space="0"/>
              <w:right w:val="single" w:color="000000" w:sz="4" w:space="0"/>
            </w:tcBorders>
            <w:shd w:val="clear" w:color="auto" w:fill="FFFFFF"/>
            <w:vAlign w:val="center"/>
          </w:tcPr>
          <w:p w14:paraId="261212DB">
            <w:pPr>
              <w:jc w:val="center"/>
              <w:rPr>
                <w:rFonts w:hint="eastAsia" w:ascii="宋体" w:hAnsi="宋体" w:eastAsia="宋体" w:cs="宋体"/>
                <w:i w:val="0"/>
                <w:iCs w:val="0"/>
                <w:color w:val="000000"/>
                <w:sz w:val="16"/>
                <w:szCs w:val="16"/>
                <w:u w:val="none"/>
              </w:rPr>
            </w:pPr>
          </w:p>
        </w:tc>
        <w:tc>
          <w:tcPr>
            <w:tcW w:w="1184" w:type="dxa"/>
            <w:tcBorders>
              <w:top w:val="nil"/>
              <w:left w:val="nil"/>
              <w:bottom w:val="single" w:color="000000" w:sz="4" w:space="0"/>
              <w:right w:val="single" w:color="000000" w:sz="4" w:space="0"/>
            </w:tcBorders>
            <w:shd w:val="clear" w:color="auto" w:fill="FFFFFF"/>
            <w:vAlign w:val="center"/>
          </w:tcPr>
          <w:p w14:paraId="3E286144">
            <w:pPr>
              <w:jc w:val="right"/>
              <w:rPr>
                <w:rFonts w:hint="eastAsia"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465DA8D0">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3E383996">
            <w:pPr>
              <w:jc w:val="right"/>
              <w:rPr>
                <w:rFonts w:hint="default" w:ascii="Arial Narrow" w:hAnsi="Arial Narrow" w:eastAsia="Arial Narrow" w:cs="Arial Narrow"/>
                <w:i w:val="0"/>
                <w:iCs w:val="0"/>
                <w:color w:val="000000"/>
                <w:sz w:val="16"/>
                <w:szCs w:val="16"/>
                <w:u w:val="none"/>
              </w:rPr>
            </w:pPr>
          </w:p>
        </w:tc>
      </w:tr>
      <w:tr w14:paraId="2734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60DD20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4206" w:type="dxa"/>
            <w:tcBorders>
              <w:top w:val="nil"/>
              <w:left w:val="nil"/>
              <w:bottom w:val="single" w:color="000000" w:sz="4" w:space="0"/>
              <w:right w:val="single" w:color="000000" w:sz="4" w:space="0"/>
            </w:tcBorders>
            <w:shd w:val="clear" w:color="auto" w:fill="FFFFFF"/>
            <w:vAlign w:val="center"/>
          </w:tcPr>
          <w:p w14:paraId="4690D9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89" w:type="dxa"/>
            <w:tcBorders>
              <w:top w:val="nil"/>
              <w:left w:val="nil"/>
              <w:bottom w:val="single" w:color="000000" w:sz="4" w:space="0"/>
              <w:right w:val="single" w:color="000000" w:sz="4" w:space="0"/>
            </w:tcBorders>
            <w:shd w:val="clear" w:color="auto" w:fill="FFFFFF"/>
            <w:vAlign w:val="center"/>
          </w:tcPr>
          <w:p w14:paraId="0493108D">
            <w:pPr>
              <w:jc w:val="center"/>
              <w:rPr>
                <w:rFonts w:hint="eastAsia" w:ascii="宋体" w:hAnsi="宋体" w:eastAsia="宋体" w:cs="宋体"/>
                <w:i w:val="0"/>
                <w:iCs w:val="0"/>
                <w:color w:val="000000"/>
                <w:sz w:val="16"/>
                <w:szCs w:val="16"/>
                <w:u w:val="none"/>
              </w:rPr>
            </w:pPr>
          </w:p>
        </w:tc>
        <w:tc>
          <w:tcPr>
            <w:tcW w:w="1184" w:type="dxa"/>
            <w:tcBorders>
              <w:top w:val="nil"/>
              <w:left w:val="nil"/>
              <w:bottom w:val="single" w:color="000000" w:sz="4" w:space="0"/>
              <w:right w:val="single" w:color="000000" w:sz="4" w:space="0"/>
            </w:tcBorders>
            <w:shd w:val="clear" w:color="auto" w:fill="FFFFFF"/>
            <w:vAlign w:val="center"/>
          </w:tcPr>
          <w:p w14:paraId="186FC3B0">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319F82C7">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4B005BF4">
            <w:pPr>
              <w:jc w:val="right"/>
              <w:rPr>
                <w:rFonts w:hint="default" w:ascii="Arial Narrow" w:hAnsi="Arial Narrow" w:eastAsia="Arial Narrow" w:cs="Arial Narrow"/>
                <w:i w:val="0"/>
                <w:iCs w:val="0"/>
                <w:color w:val="000000"/>
                <w:sz w:val="16"/>
                <w:szCs w:val="16"/>
                <w:u w:val="none"/>
              </w:rPr>
            </w:pPr>
          </w:p>
        </w:tc>
      </w:tr>
      <w:tr w14:paraId="4E0E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10DA01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06" w:type="dxa"/>
            <w:tcBorders>
              <w:top w:val="nil"/>
              <w:left w:val="nil"/>
              <w:bottom w:val="single" w:color="000000" w:sz="4" w:space="0"/>
              <w:right w:val="single" w:color="000000" w:sz="4" w:space="0"/>
            </w:tcBorders>
            <w:shd w:val="clear" w:color="auto" w:fill="FFFFFF"/>
            <w:vAlign w:val="center"/>
          </w:tcPr>
          <w:p w14:paraId="7377B6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89" w:type="dxa"/>
            <w:tcBorders>
              <w:top w:val="nil"/>
              <w:left w:val="nil"/>
              <w:bottom w:val="single" w:color="000000" w:sz="4" w:space="0"/>
              <w:right w:val="single" w:color="000000" w:sz="4" w:space="0"/>
            </w:tcBorders>
            <w:shd w:val="clear" w:color="auto" w:fill="FFFFFF"/>
            <w:vAlign w:val="center"/>
          </w:tcPr>
          <w:p w14:paraId="49C142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176BEF96">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188258F7">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5A6D35A5">
            <w:pPr>
              <w:jc w:val="right"/>
              <w:rPr>
                <w:rFonts w:hint="default" w:ascii="Arial Narrow" w:hAnsi="Arial Narrow" w:eastAsia="Arial Narrow" w:cs="Arial Narrow"/>
                <w:i w:val="0"/>
                <w:iCs w:val="0"/>
                <w:color w:val="000000"/>
                <w:sz w:val="16"/>
                <w:szCs w:val="16"/>
                <w:u w:val="none"/>
              </w:rPr>
            </w:pPr>
          </w:p>
        </w:tc>
      </w:tr>
      <w:tr w14:paraId="75FC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642A02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4206" w:type="dxa"/>
            <w:tcBorders>
              <w:top w:val="nil"/>
              <w:left w:val="nil"/>
              <w:bottom w:val="single" w:color="000000" w:sz="4" w:space="0"/>
              <w:right w:val="single" w:color="000000" w:sz="4" w:space="0"/>
            </w:tcBorders>
            <w:shd w:val="clear" w:color="auto" w:fill="FFFFFF"/>
            <w:vAlign w:val="center"/>
          </w:tcPr>
          <w:p w14:paraId="7E0678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89" w:type="dxa"/>
            <w:tcBorders>
              <w:top w:val="nil"/>
              <w:left w:val="nil"/>
              <w:bottom w:val="single" w:color="000000" w:sz="4" w:space="0"/>
              <w:right w:val="single" w:color="000000" w:sz="4" w:space="0"/>
            </w:tcBorders>
            <w:shd w:val="clear" w:color="auto" w:fill="FFFFFF"/>
            <w:vAlign w:val="center"/>
          </w:tcPr>
          <w:p w14:paraId="0C869B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436519DC">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64CD5904">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4A571C1F">
            <w:pPr>
              <w:jc w:val="right"/>
              <w:rPr>
                <w:rFonts w:hint="default" w:ascii="Arial Narrow" w:hAnsi="Arial Narrow" w:eastAsia="Arial Narrow" w:cs="Arial Narrow"/>
                <w:i w:val="0"/>
                <w:iCs w:val="0"/>
                <w:color w:val="000000"/>
                <w:sz w:val="16"/>
                <w:szCs w:val="16"/>
                <w:u w:val="none"/>
              </w:rPr>
            </w:pPr>
          </w:p>
        </w:tc>
      </w:tr>
      <w:tr w14:paraId="7B4A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0FA874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206" w:type="dxa"/>
            <w:tcBorders>
              <w:top w:val="nil"/>
              <w:left w:val="nil"/>
              <w:bottom w:val="single" w:color="000000" w:sz="4" w:space="0"/>
              <w:right w:val="single" w:color="000000" w:sz="4" w:space="0"/>
            </w:tcBorders>
            <w:shd w:val="clear" w:color="auto" w:fill="FFFFFF"/>
            <w:vAlign w:val="center"/>
          </w:tcPr>
          <w:p w14:paraId="2A7E82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89" w:type="dxa"/>
            <w:tcBorders>
              <w:top w:val="nil"/>
              <w:left w:val="nil"/>
              <w:bottom w:val="single" w:color="000000" w:sz="4" w:space="0"/>
              <w:right w:val="single" w:color="000000" w:sz="4" w:space="0"/>
            </w:tcBorders>
            <w:shd w:val="clear" w:color="auto" w:fill="FFFFFF"/>
            <w:vAlign w:val="center"/>
          </w:tcPr>
          <w:p w14:paraId="4897C2CE">
            <w:pPr>
              <w:jc w:val="center"/>
              <w:rPr>
                <w:rFonts w:hint="eastAsia" w:ascii="宋体" w:hAnsi="宋体" w:eastAsia="宋体" w:cs="宋体"/>
                <w:i w:val="0"/>
                <w:iCs w:val="0"/>
                <w:color w:val="000000"/>
                <w:sz w:val="16"/>
                <w:szCs w:val="16"/>
                <w:u w:val="none"/>
              </w:rPr>
            </w:pPr>
          </w:p>
        </w:tc>
        <w:tc>
          <w:tcPr>
            <w:tcW w:w="1184" w:type="dxa"/>
            <w:tcBorders>
              <w:top w:val="nil"/>
              <w:left w:val="nil"/>
              <w:bottom w:val="single" w:color="000000" w:sz="4" w:space="0"/>
              <w:right w:val="single" w:color="000000" w:sz="4" w:space="0"/>
            </w:tcBorders>
            <w:shd w:val="clear" w:color="auto" w:fill="FFFFFF"/>
            <w:vAlign w:val="center"/>
          </w:tcPr>
          <w:p w14:paraId="24E2B10D">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5C5C67BB">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75B413C5">
            <w:pPr>
              <w:jc w:val="right"/>
              <w:rPr>
                <w:rFonts w:hint="default" w:ascii="Arial Narrow" w:hAnsi="Arial Narrow" w:eastAsia="Arial Narrow" w:cs="Arial Narrow"/>
                <w:i w:val="0"/>
                <w:iCs w:val="0"/>
                <w:color w:val="000000"/>
                <w:sz w:val="16"/>
                <w:szCs w:val="16"/>
                <w:u w:val="none"/>
              </w:rPr>
            </w:pPr>
          </w:p>
        </w:tc>
      </w:tr>
      <w:tr w14:paraId="777F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63909B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4206" w:type="dxa"/>
            <w:tcBorders>
              <w:top w:val="nil"/>
              <w:left w:val="nil"/>
              <w:bottom w:val="single" w:color="000000" w:sz="4" w:space="0"/>
              <w:right w:val="single" w:color="000000" w:sz="4" w:space="0"/>
            </w:tcBorders>
            <w:shd w:val="clear" w:color="auto" w:fill="FFFFFF"/>
            <w:vAlign w:val="center"/>
          </w:tcPr>
          <w:p w14:paraId="401156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89" w:type="dxa"/>
            <w:tcBorders>
              <w:top w:val="nil"/>
              <w:left w:val="nil"/>
              <w:bottom w:val="single" w:color="000000" w:sz="4" w:space="0"/>
              <w:right w:val="single" w:color="000000" w:sz="4" w:space="0"/>
            </w:tcBorders>
            <w:shd w:val="clear" w:color="auto" w:fill="FFFFFF"/>
            <w:vAlign w:val="center"/>
          </w:tcPr>
          <w:p w14:paraId="4EB7C3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4907BDDB">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39934328">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1AF49414">
            <w:pPr>
              <w:jc w:val="right"/>
              <w:rPr>
                <w:rFonts w:hint="default" w:ascii="Arial Narrow" w:hAnsi="Arial Narrow" w:eastAsia="Arial Narrow" w:cs="Arial Narrow"/>
                <w:i w:val="0"/>
                <w:iCs w:val="0"/>
                <w:color w:val="000000"/>
                <w:sz w:val="16"/>
                <w:szCs w:val="16"/>
                <w:u w:val="none"/>
              </w:rPr>
            </w:pPr>
          </w:p>
        </w:tc>
      </w:tr>
      <w:tr w14:paraId="254C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6CE636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4206" w:type="dxa"/>
            <w:tcBorders>
              <w:top w:val="nil"/>
              <w:left w:val="nil"/>
              <w:bottom w:val="single" w:color="000000" w:sz="4" w:space="0"/>
              <w:right w:val="single" w:color="000000" w:sz="4" w:space="0"/>
            </w:tcBorders>
            <w:shd w:val="clear" w:color="auto" w:fill="FFFFFF"/>
            <w:vAlign w:val="center"/>
          </w:tcPr>
          <w:p w14:paraId="4D14FD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89" w:type="dxa"/>
            <w:tcBorders>
              <w:top w:val="nil"/>
              <w:left w:val="nil"/>
              <w:bottom w:val="single" w:color="000000" w:sz="4" w:space="0"/>
              <w:right w:val="single" w:color="000000" w:sz="4" w:space="0"/>
            </w:tcBorders>
            <w:shd w:val="clear" w:color="auto" w:fill="FFFFFF"/>
            <w:vAlign w:val="center"/>
          </w:tcPr>
          <w:p w14:paraId="0C3B3E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61881863">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6F70E86E">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4693CC4D">
            <w:pPr>
              <w:jc w:val="right"/>
              <w:rPr>
                <w:rFonts w:hint="default" w:ascii="Arial Narrow" w:hAnsi="Arial Narrow" w:eastAsia="Arial Narrow" w:cs="Arial Narrow"/>
                <w:i w:val="0"/>
                <w:iCs w:val="0"/>
                <w:color w:val="000000"/>
                <w:sz w:val="16"/>
                <w:szCs w:val="16"/>
                <w:u w:val="none"/>
              </w:rPr>
            </w:pPr>
          </w:p>
        </w:tc>
      </w:tr>
      <w:tr w14:paraId="7A4D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3A0561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206" w:type="dxa"/>
            <w:tcBorders>
              <w:top w:val="nil"/>
              <w:left w:val="nil"/>
              <w:bottom w:val="single" w:color="000000" w:sz="4" w:space="0"/>
              <w:right w:val="single" w:color="000000" w:sz="4" w:space="0"/>
            </w:tcBorders>
            <w:shd w:val="clear" w:color="auto" w:fill="FFFFFF"/>
            <w:vAlign w:val="center"/>
          </w:tcPr>
          <w:p w14:paraId="010252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89" w:type="dxa"/>
            <w:tcBorders>
              <w:top w:val="nil"/>
              <w:left w:val="nil"/>
              <w:bottom w:val="single" w:color="000000" w:sz="4" w:space="0"/>
              <w:right w:val="single" w:color="000000" w:sz="4" w:space="0"/>
            </w:tcBorders>
            <w:shd w:val="clear" w:color="auto" w:fill="FFFFFF"/>
            <w:vAlign w:val="center"/>
          </w:tcPr>
          <w:p w14:paraId="3B824D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670D7551">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0CE0C454">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055580C1">
            <w:pPr>
              <w:jc w:val="right"/>
              <w:rPr>
                <w:rFonts w:hint="default" w:ascii="Arial Narrow" w:hAnsi="Arial Narrow" w:eastAsia="Arial Narrow" w:cs="Arial Narrow"/>
                <w:i w:val="0"/>
                <w:iCs w:val="0"/>
                <w:color w:val="000000"/>
                <w:sz w:val="16"/>
                <w:szCs w:val="16"/>
                <w:u w:val="none"/>
              </w:rPr>
            </w:pPr>
          </w:p>
        </w:tc>
      </w:tr>
      <w:tr w14:paraId="1136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781809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4206" w:type="dxa"/>
            <w:tcBorders>
              <w:top w:val="nil"/>
              <w:left w:val="nil"/>
              <w:bottom w:val="single" w:color="000000" w:sz="4" w:space="0"/>
              <w:right w:val="single" w:color="000000" w:sz="4" w:space="0"/>
            </w:tcBorders>
            <w:shd w:val="clear" w:color="auto" w:fill="FFFFFF"/>
            <w:vAlign w:val="center"/>
          </w:tcPr>
          <w:p w14:paraId="1E862A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89" w:type="dxa"/>
            <w:tcBorders>
              <w:top w:val="nil"/>
              <w:left w:val="nil"/>
              <w:bottom w:val="single" w:color="000000" w:sz="4" w:space="0"/>
              <w:right w:val="single" w:color="000000" w:sz="4" w:space="0"/>
            </w:tcBorders>
            <w:shd w:val="clear" w:color="auto" w:fill="FFFFFF"/>
            <w:vAlign w:val="center"/>
          </w:tcPr>
          <w:p w14:paraId="5D3B4460">
            <w:pPr>
              <w:jc w:val="center"/>
              <w:rPr>
                <w:rFonts w:hint="eastAsia" w:ascii="宋体" w:hAnsi="宋体" w:eastAsia="宋体" w:cs="宋体"/>
                <w:i w:val="0"/>
                <w:iCs w:val="0"/>
                <w:color w:val="000000"/>
                <w:sz w:val="16"/>
                <w:szCs w:val="16"/>
                <w:u w:val="none"/>
              </w:rPr>
            </w:pPr>
          </w:p>
        </w:tc>
        <w:tc>
          <w:tcPr>
            <w:tcW w:w="1184" w:type="dxa"/>
            <w:tcBorders>
              <w:top w:val="nil"/>
              <w:left w:val="nil"/>
              <w:bottom w:val="single" w:color="000000" w:sz="4" w:space="0"/>
              <w:right w:val="single" w:color="000000" w:sz="4" w:space="0"/>
            </w:tcBorders>
            <w:shd w:val="clear" w:color="auto" w:fill="FFFFFF"/>
            <w:vAlign w:val="center"/>
          </w:tcPr>
          <w:p w14:paraId="7E706748">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3E3C15FE">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3C92929A">
            <w:pPr>
              <w:jc w:val="right"/>
              <w:rPr>
                <w:rFonts w:hint="default" w:ascii="Arial Narrow" w:hAnsi="Arial Narrow" w:eastAsia="Arial Narrow" w:cs="Arial Narrow"/>
                <w:i w:val="0"/>
                <w:iCs w:val="0"/>
                <w:color w:val="000000"/>
                <w:sz w:val="16"/>
                <w:szCs w:val="16"/>
                <w:u w:val="none"/>
              </w:rPr>
            </w:pPr>
          </w:p>
        </w:tc>
      </w:tr>
      <w:tr w14:paraId="54F6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3051D2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4206" w:type="dxa"/>
            <w:tcBorders>
              <w:top w:val="nil"/>
              <w:left w:val="nil"/>
              <w:bottom w:val="single" w:color="000000" w:sz="4" w:space="0"/>
              <w:right w:val="single" w:color="000000" w:sz="4" w:space="0"/>
            </w:tcBorders>
            <w:shd w:val="clear" w:color="auto" w:fill="FFFFFF"/>
            <w:vAlign w:val="center"/>
          </w:tcPr>
          <w:p w14:paraId="02CD08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89" w:type="dxa"/>
            <w:tcBorders>
              <w:top w:val="nil"/>
              <w:left w:val="nil"/>
              <w:bottom w:val="single" w:color="000000" w:sz="4" w:space="0"/>
              <w:right w:val="single" w:color="000000" w:sz="4" w:space="0"/>
            </w:tcBorders>
            <w:shd w:val="clear" w:color="auto" w:fill="FFFFFF"/>
            <w:vAlign w:val="center"/>
          </w:tcPr>
          <w:p w14:paraId="7F9F0C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184" w:type="dxa"/>
            <w:tcBorders>
              <w:top w:val="nil"/>
              <w:left w:val="nil"/>
              <w:bottom w:val="single" w:color="000000" w:sz="4" w:space="0"/>
              <w:right w:val="single" w:color="000000" w:sz="4" w:space="0"/>
            </w:tcBorders>
            <w:shd w:val="clear" w:color="auto" w:fill="FFFFFF"/>
            <w:vAlign w:val="center"/>
          </w:tcPr>
          <w:p w14:paraId="0FBE27E6">
            <w:pPr>
              <w:jc w:val="right"/>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28082F10">
            <w:pPr>
              <w:jc w:val="right"/>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0D5B97C9">
            <w:pPr>
              <w:jc w:val="right"/>
              <w:rPr>
                <w:rFonts w:hint="default" w:ascii="Arial Narrow" w:hAnsi="Arial Narrow" w:eastAsia="Arial Narrow" w:cs="Arial Narrow"/>
                <w:i w:val="0"/>
                <w:iCs w:val="0"/>
                <w:color w:val="000000"/>
                <w:sz w:val="16"/>
                <w:szCs w:val="16"/>
                <w:u w:val="none"/>
              </w:rPr>
            </w:pPr>
          </w:p>
        </w:tc>
      </w:tr>
      <w:tr w14:paraId="01FF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88" w:type="dxa"/>
            <w:tcBorders>
              <w:top w:val="nil"/>
              <w:left w:val="single" w:color="000000" w:sz="8" w:space="0"/>
              <w:bottom w:val="single" w:color="000000" w:sz="4" w:space="0"/>
              <w:right w:val="single" w:color="000000" w:sz="4" w:space="0"/>
            </w:tcBorders>
            <w:shd w:val="clear" w:color="auto" w:fill="FFFFFF"/>
            <w:vAlign w:val="center"/>
          </w:tcPr>
          <w:p w14:paraId="34FF9FED">
            <w:pPr>
              <w:jc w:val="both"/>
              <w:rPr>
                <w:rFonts w:hint="eastAsia" w:ascii="宋体" w:hAnsi="宋体" w:eastAsia="宋体" w:cs="宋体"/>
                <w:i w:val="0"/>
                <w:iCs w:val="0"/>
                <w:color w:val="000000"/>
                <w:sz w:val="16"/>
                <w:szCs w:val="16"/>
                <w:u w:val="none"/>
              </w:rPr>
            </w:pPr>
          </w:p>
        </w:tc>
        <w:tc>
          <w:tcPr>
            <w:tcW w:w="4206" w:type="dxa"/>
            <w:tcBorders>
              <w:top w:val="nil"/>
              <w:left w:val="nil"/>
              <w:bottom w:val="single" w:color="000000" w:sz="4" w:space="0"/>
              <w:right w:val="single" w:color="000000" w:sz="4" w:space="0"/>
            </w:tcBorders>
            <w:shd w:val="clear" w:color="auto" w:fill="FFFFFF"/>
            <w:vAlign w:val="center"/>
          </w:tcPr>
          <w:p w14:paraId="6EAE3BB5">
            <w:pPr>
              <w:jc w:val="both"/>
              <w:rPr>
                <w:rFonts w:hint="eastAsia" w:ascii="宋体" w:hAnsi="宋体" w:eastAsia="宋体" w:cs="宋体"/>
                <w:i w:val="0"/>
                <w:iCs w:val="0"/>
                <w:color w:val="000000"/>
                <w:sz w:val="16"/>
                <w:szCs w:val="16"/>
                <w:u w:val="none"/>
              </w:rPr>
            </w:pPr>
          </w:p>
        </w:tc>
        <w:tc>
          <w:tcPr>
            <w:tcW w:w="789" w:type="dxa"/>
            <w:tcBorders>
              <w:top w:val="nil"/>
              <w:left w:val="nil"/>
              <w:bottom w:val="single" w:color="000000" w:sz="4" w:space="0"/>
              <w:right w:val="single" w:color="000000" w:sz="4" w:space="0"/>
            </w:tcBorders>
            <w:shd w:val="clear" w:color="auto" w:fill="FFFFFF"/>
            <w:vAlign w:val="center"/>
          </w:tcPr>
          <w:p w14:paraId="6CFB0941">
            <w:pPr>
              <w:jc w:val="both"/>
              <w:rPr>
                <w:rFonts w:hint="eastAsia" w:ascii="宋体" w:hAnsi="宋体" w:eastAsia="宋体" w:cs="宋体"/>
                <w:i w:val="0"/>
                <w:iCs w:val="0"/>
                <w:color w:val="000000"/>
                <w:sz w:val="16"/>
                <w:szCs w:val="16"/>
                <w:u w:val="none"/>
              </w:rPr>
            </w:pPr>
          </w:p>
        </w:tc>
        <w:tc>
          <w:tcPr>
            <w:tcW w:w="1184" w:type="dxa"/>
            <w:tcBorders>
              <w:top w:val="nil"/>
              <w:left w:val="nil"/>
              <w:bottom w:val="single" w:color="000000" w:sz="4" w:space="0"/>
              <w:right w:val="single" w:color="000000" w:sz="4" w:space="0"/>
            </w:tcBorders>
            <w:shd w:val="clear" w:color="auto" w:fill="FFFFFF"/>
            <w:vAlign w:val="center"/>
          </w:tcPr>
          <w:p w14:paraId="349BB3E3">
            <w:pPr>
              <w:jc w:val="both"/>
              <w:rPr>
                <w:rFonts w:hint="default" w:ascii="Arial Narrow" w:hAnsi="Arial Narrow" w:eastAsia="Arial Narrow" w:cs="Arial Narrow"/>
                <w:i w:val="0"/>
                <w:iCs w:val="0"/>
                <w:color w:val="000000"/>
                <w:sz w:val="16"/>
                <w:szCs w:val="16"/>
                <w:u w:val="none"/>
              </w:rPr>
            </w:pPr>
          </w:p>
        </w:tc>
        <w:tc>
          <w:tcPr>
            <w:tcW w:w="1185" w:type="dxa"/>
            <w:tcBorders>
              <w:top w:val="nil"/>
              <w:left w:val="nil"/>
              <w:bottom w:val="single" w:color="000000" w:sz="4" w:space="0"/>
              <w:right w:val="single" w:color="000000" w:sz="4" w:space="0"/>
            </w:tcBorders>
            <w:shd w:val="clear" w:color="auto" w:fill="FFFFFF"/>
            <w:vAlign w:val="center"/>
          </w:tcPr>
          <w:p w14:paraId="0193CC9A">
            <w:pPr>
              <w:jc w:val="both"/>
              <w:rPr>
                <w:rFonts w:hint="default" w:ascii="Arial Narrow" w:hAnsi="Arial Narrow" w:eastAsia="Arial Narrow" w:cs="Arial Narrow"/>
                <w:i w:val="0"/>
                <w:iCs w:val="0"/>
                <w:color w:val="000000"/>
                <w:sz w:val="16"/>
                <w:szCs w:val="16"/>
                <w:u w:val="none"/>
              </w:rPr>
            </w:pPr>
          </w:p>
        </w:tc>
        <w:tc>
          <w:tcPr>
            <w:tcW w:w="1188" w:type="dxa"/>
            <w:tcBorders>
              <w:top w:val="nil"/>
              <w:left w:val="nil"/>
              <w:bottom w:val="single" w:color="000000" w:sz="4" w:space="0"/>
              <w:right w:val="single" w:color="000000" w:sz="8" w:space="0"/>
            </w:tcBorders>
            <w:shd w:val="clear" w:color="auto" w:fill="FFFFFF"/>
            <w:vAlign w:val="center"/>
          </w:tcPr>
          <w:p w14:paraId="718FA95F">
            <w:pPr>
              <w:jc w:val="both"/>
              <w:rPr>
                <w:rFonts w:hint="default" w:ascii="Arial Narrow" w:hAnsi="Arial Narrow" w:eastAsia="Arial Narrow" w:cs="Arial Narrow"/>
                <w:i w:val="0"/>
                <w:iCs w:val="0"/>
                <w:color w:val="000000"/>
                <w:sz w:val="16"/>
                <w:szCs w:val="16"/>
                <w:u w:val="none"/>
              </w:rPr>
            </w:pPr>
          </w:p>
        </w:tc>
      </w:tr>
      <w:tr w14:paraId="77962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94" w:type="dxa"/>
            <w:gridSpan w:val="2"/>
            <w:tcBorders>
              <w:top w:val="nil"/>
              <w:left w:val="single" w:color="000000" w:sz="8" w:space="0"/>
              <w:bottom w:val="single" w:color="000000" w:sz="8" w:space="0"/>
              <w:right w:val="nil"/>
            </w:tcBorders>
            <w:shd w:val="clear" w:color="auto" w:fill="FFFFFF"/>
            <w:vAlign w:val="center"/>
          </w:tcPr>
          <w:p w14:paraId="00147F3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973" w:type="dxa"/>
            <w:gridSpan w:val="2"/>
            <w:tcBorders>
              <w:top w:val="nil"/>
              <w:left w:val="nil"/>
              <w:bottom w:val="single" w:color="000000" w:sz="8" w:space="0"/>
              <w:right w:val="nil"/>
            </w:tcBorders>
            <w:shd w:val="clear" w:color="auto" w:fill="FFFFFF"/>
            <w:vAlign w:val="center"/>
          </w:tcPr>
          <w:p w14:paraId="118DC5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373" w:type="dxa"/>
            <w:gridSpan w:val="2"/>
            <w:tcBorders>
              <w:top w:val="nil"/>
              <w:left w:val="nil"/>
              <w:bottom w:val="single" w:color="000000" w:sz="8" w:space="0"/>
              <w:right w:val="single" w:color="000000" w:sz="8" w:space="0"/>
            </w:tcBorders>
            <w:shd w:val="clear" w:color="auto" w:fill="FFFFFF"/>
            <w:vAlign w:val="center"/>
          </w:tcPr>
          <w:p w14:paraId="2A3AC4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25534CF">
      <w:pPr>
        <w:pStyle w:val="34"/>
        <w:ind w:left="0" w:leftChars="0" w:firstLine="0" w:firstLineChars="0"/>
        <w:rPr>
          <w:rFonts w:hint="eastAsia" w:ascii="宋体" w:hAnsi="宋体" w:cs="宋体"/>
          <w:b/>
          <w:sz w:val="24"/>
          <w:szCs w:val="24"/>
        </w:rPr>
      </w:pPr>
    </w:p>
    <w:tbl>
      <w:tblPr>
        <w:tblStyle w:val="28"/>
        <w:tblW w:w="95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111"/>
      </w:tblGrid>
      <w:tr w14:paraId="7D2D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59" w:type="dxa"/>
            <w:gridSpan w:val="6"/>
            <w:tcBorders>
              <w:top w:val="nil"/>
              <w:left w:val="nil"/>
              <w:bottom w:val="nil"/>
              <w:right w:val="nil"/>
            </w:tcBorders>
            <w:shd w:val="clear" w:color="auto" w:fill="FFFFFF"/>
            <w:vAlign w:val="top"/>
          </w:tcPr>
          <w:p w14:paraId="2E333283">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6350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5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E8F3BF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7AB9E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030DD5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01D9FE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4C29274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7746DDA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EB7CD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111" w:type="dxa"/>
            <w:tcBorders>
              <w:top w:val="nil"/>
              <w:left w:val="nil"/>
              <w:bottom w:val="single" w:color="000000" w:sz="4" w:space="0"/>
              <w:right w:val="single" w:color="000000" w:sz="8" w:space="0"/>
            </w:tcBorders>
            <w:shd w:val="clear" w:color="auto" w:fill="FFFFFF"/>
            <w:vAlign w:val="center"/>
          </w:tcPr>
          <w:p w14:paraId="59E5CF1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C75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FAD08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49" w:type="dxa"/>
            <w:tcBorders>
              <w:top w:val="nil"/>
              <w:left w:val="nil"/>
              <w:bottom w:val="single" w:color="000000" w:sz="4" w:space="0"/>
              <w:right w:val="single" w:color="000000" w:sz="4" w:space="0"/>
            </w:tcBorders>
            <w:shd w:val="clear" w:color="auto" w:fill="FFFFFF"/>
            <w:vAlign w:val="center"/>
          </w:tcPr>
          <w:p w14:paraId="7EF32D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4" w:type="dxa"/>
            <w:tcBorders>
              <w:top w:val="nil"/>
              <w:left w:val="nil"/>
              <w:bottom w:val="single" w:color="000000" w:sz="4" w:space="0"/>
              <w:right w:val="single" w:color="000000" w:sz="4" w:space="0"/>
            </w:tcBorders>
            <w:shd w:val="clear" w:color="auto" w:fill="FFFFFF"/>
            <w:vAlign w:val="center"/>
          </w:tcPr>
          <w:p w14:paraId="1E359E85">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75BE745">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FC1A050">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0E5F48A8">
            <w:pPr>
              <w:jc w:val="right"/>
              <w:rPr>
                <w:rFonts w:hint="default" w:ascii="Arial Narrow" w:hAnsi="Arial Narrow" w:eastAsia="Arial Narrow" w:cs="Arial Narrow"/>
                <w:i w:val="0"/>
                <w:iCs w:val="0"/>
                <w:color w:val="000000"/>
                <w:sz w:val="16"/>
                <w:szCs w:val="16"/>
                <w:u w:val="none"/>
              </w:rPr>
            </w:pPr>
          </w:p>
        </w:tc>
      </w:tr>
      <w:tr w14:paraId="260C7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A33C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49" w:type="dxa"/>
            <w:tcBorders>
              <w:top w:val="nil"/>
              <w:left w:val="nil"/>
              <w:bottom w:val="single" w:color="000000" w:sz="4" w:space="0"/>
              <w:right w:val="single" w:color="000000" w:sz="4" w:space="0"/>
            </w:tcBorders>
            <w:shd w:val="clear" w:color="auto" w:fill="FFFFFF"/>
            <w:vAlign w:val="center"/>
          </w:tcPr>
          <w:p w14:paraId="1DD7C1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4" w:type="dxa"/>
            <w:tcBorders>
              <w:top w:val="nil"/>
              <w:left w:val="nil"/>
              <w:bottom w:val="single" w:color="000000" w:sz="4" w:space="0"/>
              <w:right w:val="single" w:color="000000" w:sz="4" w:space="0"/>
            </w:tcBorders>
            <w:shd w:val="clear" w:color="auto" w:fill="FFFFFF"/>
            <w:vAlign w:val="center"/>
          </w:tcPr>
          <w:p w14:paraId="53C137C1">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60D326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80A6FD0">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335BAC65">
            <w:pPr>
              <w:jc w:val="right"/>
              <w:rPr>
                <w:rFonts w:hint="default" w:ascii="Arial Narrow" w:hAnsi="Arial Narrow" w:eastAsia="Arial Narrow" w:cs="Arial Narrow"/>
                <w:i w:val="0"/>
                <w:iCs w:val="0"/>
                <w:color w:val="000000"/>
                <w:sz w:val="16"/>
                <w:szCs w:val="16"/>
                <w:u w:val="none"/>
              </w:rPr>
            </w:pPr>
          </w:p>
        </w:tc>
      </w:tr>
      <w:tr w14:paraId="355D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F07A9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0602CD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4" w:type="dxa"/>
            <w:tcBorders>
              <w:top w:val="nil"/>
              <w:left w:val="nil"/>
              <w:bottom w:val="single" w:color="000000" w:sz="4" w:space="0"/>
              <w:right w:val="single" w:color="000000" w:sz="4" w:space="0"/>
            </w:tcBorders>
            <w:shd w:val="clear" w:color="auto" w:fill="FFFFFF"/>
            <w:vAlign w:val="center"/>
          </w:tcPr>
          <w:p w14:paraId="31339E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63A4301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58520</w:t>
            </w:r>
          </w:p>
        </w:tc>
        <w:tc>
          <w:tcPr>
            <w:tcW w:w="1057" w:type="dxa"/>
            <w:tcBorders>
              <w:top w:val="nil"/>
              <w:left w:val="nil"/>
              <w:bottom w:val="single" w:color="000000" w:sz="4" w:space="0"/>
              <w:right w:val="single" w:color="000000" w:sz="4" w:space="0"/>
            </w:tcBorders>
            <w:shd w:val="clear" w:color="auto" w:fill="FFFFFF"/>
            <w:vAlign w:val="center"/>
          </w:tcPr>
          <w:p w14:paraId="5C27C25C">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22D99181">
            <w:pPr>
              <w:jc w:val="right"/>
              <w:rPr>
                <w:rFonts w:hint="default" w:ascii="Arial Narrow" w:hAnsi="Arial Narrow" w:eastAsia="Arial Narrow" w:cs="Arial Narrow"/>
                <w:i w:val="0"/>
                <w:iCs w:val="0"/>
                <w:color w:val="000000"/>
                <w:sz w:val="16"/>
                <w:szCs w:val="16"/>
                <w:u w:val="none"/>
              </w:rPr>
            </w:pPr>
          </w:p>
        </w:tc>
      </w:tr>
      <w:tr w14:paraId="40FE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B6646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56A8BF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4" w:type="dxa"/>
            <w:tcBorders>
              <w:top w:val="nil"/>
              <w:left w:val="nil"/>
              <w:bottom w:val="single" w:color="000000" w:sz="4" w:space="0"/>
              <w:right w:val="single" w:color="000000" w:sz="4" w:space="0"/>
            </w:tcBorders>
            <w:shd w:val="clear" w:color="auto" w:fill="FFFFFF"/>
            <w:vAlign w:val="center"/>
          </w:tcPr>
          <w:p w14:paraId="4B89CA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3E1D3AA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38533</w:t>
            </w:r>
          </w:p>
        </w:tc>
        <w:tc>
          <w:tcPr>
            <w:tcW w:w="1057" w:type="dxa"/>
            <w:tcBorders>
              <w:top w:val="nil"/>
              <w:left w:val="nil"/>
              <w:bottom w:val="single" w:color="000000" w:sz="4" w:space="0"/>
              <w:right w:val="single" w:color="000000" w:sz="4" w:space="0"/>
            </w:tcBorders>
            <w:shd w:val="clear" w:color="auto" w:fill="FFFFFF"/>
            <w:vAlign w:val="center"/>
          </w:tcPr>
          <w:p w14:paraId="1772A744">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477FA47A">
            <w:pPr>
              <w:jc w:val="right"/>
              <w:rPr>
                <w:rFonts w:hint="default" w:ascii="Arial Narrow" w:hAnsi="Arial Narrow" w:eastAsia="Arial Narrow" w:cs="Arial Narrow"/>
                <w:i w:val="0"/>
                <w:iCs w:val="0"/>
                <w:color w:val="000000"/>
                <w:sz w:val="16"/>
                <w:szCs w:val="16"/>
                <w:u w:val="none"/>
              </w:rPr>
            </w:pPr>
          </w:p>
        </w:tc>
      </w:tr>
      <w:tr w14:paraId="62E3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05986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49" w:type="dxa"/>
            <w:tcBorders>
              <w:top w:val="nil"/>
              <w:left w:val="nil"/>
              <w:bottom w:val="single" w:color="000000" w:sz="4" w:space="0"/>
              <w:right w:val="single" w:color="000000" w:sz="4" w:space="0"/>
            </w:tcBorders>
            <w:shd w:val="clear" w:color="auto" w:fill="FFFFFF"/>
            <w:vAlign w:val="center"/>
          </w:tcPr>
          <w:p w14:paraId="5F52F93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4" w:type="dxa"/>
            <w:tcBorders>
              <w:top w:val="nil"/>
              <w:left w:val="nil"/>
              <w:bottom w:val="single" w:color="000000" w:sz="4" w:space="0"/>
              <w:right w:val="single" w:color="000000" w:sz="4" w:space="0"/>
            </w:tcBorders>
            <w:shd w:val="clear" w:color="auto" w:fill="FFFFFF"/>
            <w:vAlign w:val="center"/>
          </w:tcPr>
          <w:p w14:paraId="626CA78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4BAD28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5E12874">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6C435D3C">
            <w:pPr>
              <w:jc w:val="right"/>
              <w:rPr>
                <w:rFonts w:hint="default" w:ascii="Arial Narrow" w:hAnsi="Arial Narrow" w:eastAsia="Arial Narrow" w:cs="Arial Narrow"/>
                <w:i w:val="0"/>
                <w:iCs w:val="0"/>
                <w:color w:val="000000"/>
                <w:sz w:val="16"/>
                <w:szCs w:val="16"/>
                <w:u w:val="none"/>
              </w:rPr>
            </w:pPr>
          </w:p>
        </w:tc>
      </w:tr>
      <w:tr w14:paraId="71E4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0597A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49" w:type="dxa"/>
            <w:tcBorders>
              <w:top w:val="nil"/>
              <w:left w:val="nil"/>
              <w:bottom w:val="single" w:color="000000" w:sz="4" w:space="0"/>
              <w:right w:val="single" w:color="000000" w:sz="4" w:space="0"/>
            </w:tcBorders>
            <w:shd w:val="clear" w:color="auto" w:fill="FFFFFF"/>
            <w:vAlign w:val="center"/>
          </w:tcPr>
          <w:p w14:paraId="1B45BB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4" w:type="dxa"/>
            <w:tcBorders>
              <w:top w:val="nil"/>
              <w:left w:val="nil"/>
              <w:bottom w:val="single" w:color="000000" w:sz="4" w:space="0"/>
              <w:right w:val="single" w:color="000000" w:sz="4" w:space="0"/>
            </w:tcBorders>
            <w:shd w:val="clear" w:color="auto" w:fill="FFFFFF"/>
            <w:vAlign w:val="center"/>
          </w:tcPr>
          <w:p w14:paraId="40337E04">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C59E82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C31030B">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0C1226AF">
            <w:pPr>
              <w:jc w:val="right"/>
              <w:rPr>
                <w:rFonts w:hint="default" w:ascii="Arial Narrow" w:hAnsi="Arial Narrow" w:eastAsia="Arial Narrow" w:cs="Arial Narrow"/>
                <w:i w:val="0"/>
                <w:iCs w:val="0"/>
                <w:color w:val="000000"/>
                <w:sz w:val="16"/>
                <w:szCs w:val="16"/>
                <w:u w:val="none"/>
              </w:rPr>
            </w:pPr>
          </w:p>
        </w:tc>
      </w:tr>
      <w:tr w14:paraId="35CB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12E7A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5B38CD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4" w:type="dxa"/>
            <w:tcBorders>
              <w:top w:val="nil"/>
              <w:left w:val="nil"/>
              <w:bottom w:val="single" w:color="000000" w:sz="4" w:space="0"/>
              <w:right w:val="single" w:color="000000" w:sz="4" w:space="0"/>
            </w:tcBorders>
            <w:shd w:val="clear" w:color="auto" w:fill="FFFFFF"/>
            <w:vAlign w:val="center"/>
          </w:tcPr>
          <w:p w14:paraId="759203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597FA5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1539</w:t>
            </w:r>
          </w:p>
        </w:tc>
        <w:tc>
          <w:tcPr>
            <w:tcW w:w="1057" w:type="dxa"/>
            <w:tcBorders>
              <w:top w:val="nil"/>
              <w:left w:val="nil"/>
              <w:bottom w:val="single" w:color="000000" w:sz="4" w:space="0"/>
              <w:right w:val="single" w:color="000000" w:sz="4" w:space="0"/>
            </w:tcBorders>
            <w:shd w:val="clear" w:color="auto" w:fill="FFFFFF"/>
            <w:vAlign w:val="center"/>
          </w:tcPr>
          <w:p w14:paraId="2EA77E2C">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2FAB9495">
            <w:pPr>
              <w:jc w:val="right"/>
              <w:rPr>
                <w:rFonts w:hint="default" w:ascii="Arial Narrow" w:hAnsi="Arial Narrow" w:eastAsia="Arial Narrow" w:cs="Arial Narrow"/>
                <w:i w:val="0"/>
                <w:iCs w:val="0"/>
                <w:color w:val="000000"/>
                <w:sz w:val="16"/>
                <w:szCs w:val="16"/>
                <w:u w:val="none"/>
              </w:rPr>
            </w:pPr>
          </w:p>
        </w:tc>
      </w:tr>
      <w:tr w14:paraId="458D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5F180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1EB561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4" w:type="dxa"/>
            <w:tcBorders>
              <w:top w:val="nil"/>
              <w:left w:val="nil"/>
              <w:bottom w:val="single" w:color="000000" w:sz="4" w:space="0"/>
              <w:right w:val="single" w:color="000000" w:sz="4" w:space="0"/>
            </w:tcBorders>
            <w:shd w:val="clear" w:color="auto" w:fill="FFFFFF"/>
            <w:vAlign w:val="center"/>
          </w:tcPr>
          <w:p w14:paraId="0664F4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D91C88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1026</w:t>
            </w:r>
          </w:p>
        </w:tc>
        <w:tc>
          <w:tcPr>
            <w:tcW w:w="1057" w:type="dxa"/>
            <w:tcBorders>
              <w:top w:val="nil"/>
              <w:left w:val="nil"/>
              <w:bottom w:val="single" w:color="000000" w:sz="4" w:space="0"/>
              <w:right w:val="single" w:color="000000" w:sz="4" w:space="0"/>
            </w:tcBorders>
            <w:shd w:val="clear" w:color="auto" w:fill="FFFFFF"/>
            <w:vAlign w:val="center"/>
          </w:tcPr>
          <w:p w14:paraId="2367E388">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47884709">
            <w:pPr>
              <w:jc w:val="right"/>
              <w:rPr>
                <w:rFonts w:hint="default" w:ascii="Arial Narrow" w:hAnsi="Arial Narrow" w:eastAsia="Arial Narrow" w:cs="Arial Narrow"/>
                <w:i w:val="0"/>
                <w:iCs w:val="0"/>
                <w:color w:val="000000"/>
                <w:sz w:val="16"/>
                <w:szCs w:val="16"/>
                <w:u w:val="none"/>
              </w:rPr>
            </w:pPr>
          </w:p>
        </w:tc>
      </w:tr>
      <w:tr w14:paraId="52D3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5F63F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49" w:type="dxa"/>
            <w:tcBorders>
              <w:top w:val="nil"/>
              <w:left w:val="nil"/>
              <w:bottom w:val="single" w:color="000000" w:sz="4" w:space="0"/>
              <w:right w:val="single" w:color="000000" w:sz="4" w:space="0"/>
            </w:tcBorders>
            <w:shd w:val="clear" w:color="auto" w:fill="FFFFFF"/>
            <w:vAlign w:val="center"/>
          </w:tcPr>
          <w:p w14:paraId="70E33A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4" w:type="dxa"/>
            <w:tcBorders>
              <w:top w:val="nil"/>
              <w:left w:val="nil"/>
              <w:bottom w:val="single" w:color="000000" w:sz="4" w:space="0"/>
              <w:right w:val="single" w:color="000000" w:sz="4" w:space="0"/>
            </w:tcBorders>
            <w:shd w:val="clear" w:color="auto" w:fill="FFFFFF"/>
            <w:vAlign w:val="center"/>
          </w:tcPr>
          <w:p w14:paraId="26FE367F">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875B86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C8C034B">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39CE4778">
            <w:pPr>
              <w:jc w:val="right"/>
              <w:rPr>
                <w:rFonts w:hint="default" w:ascii="Arial Narrow" w:hAnsi="Arial Narrow" w:eastAsia="Arial Narrow" w:cs="Arial Narrow"/>
                <w:i w:val="0"/>
                <w:iCs w:val="0"/>
                <w:color w:val="000000"/>
                <w:sz w:val="16"/>
                <w:szCs w:val="16"/>
                <w:u w:val="none"/>
              </w:rPr>
            </w:pPr>
          </w:p>
        </w:tc>
      </w:tr>
      <w:tr w14:paraId="20E9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640D6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49" w:type="dxa"/>
            <w:tcBorders>
              <w:top w:val="nil"/>
              <w:left w:val="nil"/>
              <w:bottom w:val="single" w:color="000000" w:sz="4" w:space="0"/>
              <w:right w:val="single" w:color="000000" w:sz="4" w:space="0"/>
            </w:tcBorders>
            <w:shd w:val="clear" w:color="auto" w:fill="FFFFFF"/>
            <w:vAlign w:val="center"/>
          </w:tcPr>
          <w:p w14:paraId="156E98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4" w:type="dxa"/>
            <w:tcBorders>
              <w:top w:val="nil"/>
              <w:left w:val="nil"/>
              <w:bottom w:val="single" w:color="000000" w:sz="4" w:space="0"/>
              <w:right w:val="single" w:color="000000" w:sz="4" w:space="0"/>
            </w:tcBorders>
            <w:shd w:val="clear" w:color="auto" w:fill="FFFFFF"/>
            <w:vAlign w:val="center"/>
          </w:tcPr>
          <w:p w14:paraId="6290474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0F2213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6F83E5F">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7FECB8F2">
            <w:pPr>
              <w:jc w:val="right"/>
              <w:rPr>
                <w:rFonts w:hint="default" w:ascii="Arial Narrow" w:hAnsi="Arial Narrow" w:eastAsia="Arial Narrow" w:cs="Arial Narrow"/>
                <w:i w:val="0"/>
                <w:iCs w:val="0"/>
                <w:color w:val="000000"/>
                <w:sz w:val="16"/>
                <w:szCs w:val="16"/>
                <w:u w:val="none"/>
              </w:rPr>
            </w:pPr>
          </w:p>
        </w:tc>
      </w:tr>
      <w:tr w14:paraId="0DB8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859D8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5FF278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4" w:type="dxa"/>
            <w:tcBorders>
              <w:top w:val="nil"/>
              <w:left w:val="nil"/>
              <w:bottom w:val="single" w:color="000000" w:sz="4" w:space="0"/>
              <w:right w:val="single" w:color="000000" w:sz="4" w:space="0"/>
            </w:tcBorders>
            <w:shd w:val="clear" w:color="auto" w:fill="FFFFFF"/>
            <w:vAlign w:val="center"/>
          </w:tcPr>
          <w:p w14:paraId="38CEA8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3ABFF19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519</w:t>
            </w:r>
          </w:p>
        </w:tc>
        <w:tc>
          <w:tcPr>
            <w:tcW w:w="1057" w:type="dxa"/>
            <w:tcBorders>
              <w:top w:val="nil"/>
              <w:left w:val="nil"/>
              <w:bottom w:val="single" w:color="000000" w:sz="4" w:space="0"/>
              <w:right w:val="single" w:color="000000" w:sz="4" w:space="0"/>
            </w:tcBorders>
            <w:shd w:val="clear" w:color="auto" w:fill="FFFFFF"/>
            <w:vAlign w:val="center"/>
          </w:tcPr>
          <w:p w14:paraId="565FA1CD">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5B4A8AD5">
            <w:pPr>
              <w:jc w:val="right"/>
              <w:rPr>
                <w:rFonts w:hint="default" w:ascii="Arial Narrow" w:hAnsi="Arial Narrow" w:eastAsia="Arial Narrow" w:cs="Arial Narrow"/>
                <w:i w:val="0"/>
                <w:iCs w:val="0"/>
                <w:color w:val="000000"/>
                <w:sz w:val="16"/>
                <w:szCs w:val="16"/>
                <w:u w:val="none"/>
              </w:rPr>
            </w:pPr>
          </w:p>
        </w:tc>
      </w:tr>
      <w:tr w14:paraId="64DD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381B7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49" w:type="dxa"/>
            <w:tcBorders>
              <w:top w:val="nil"/>
              <w:left w:val="nil"/>
              <w:bottom w:val="single" w:color="000000" w:sz="4" w:space="0"/>
              <w:right w:val="single" w:color="000000" w:sz="4" w:space="0"/>
            </w:tcBorders>
            <w:shd w:val="clear" w:color="auto" w:fill="FFFFFF"/>
            <w:vAlign w:val="center"/>
          </w:tcPr>
          <w:p w14:paraId="031081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4" w:type="dxa"/>
            <w:tcBorders>
              <w:top w:val="nil"/>
              <w:left w:val="nil"/>
              <w:bottom w:val="single" w:color="000000" w:sz="4" w:space="0"/>
              <w:right w:val="single" w:color="000000" w:sz="4" w:space="0"/>
            </w:tcBorders>
            <w:shd w:val="clear" w:color="auto" w:fill="FFFFFF"/>
            <w:vAlign w:val="center"/>
          </w:tcPr>
          <w:p w14:paraId="7D891A13">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804A84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B76CB26">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4896038A">
            <w:pPr>
              <w:jc w:val="right"/>
              <w:rPr>
                <w:rFonts w:hint="default" w:ascii="Arial Narrow" w:hAnsi="Arial Narrow" w:eastAsia="Arial Narrow" w:cs="Arial Narrow"/>
                <w:i w:val="0"/>
                <w:iCs w:val="0"/>
                <w:color w:val="000000"/>
                <w:sz w:val="16"/>
                <w:szCs w:val="16"/>
                <w:u w:val="none"/>
              </w:rPr>
            </w:pPr>
          </w:p>
        </w:tc>
      </w:tr>
      <w:tr w14:paraId="0CF1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9CCB5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78DB7E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4" w:type="dxa"/>
            <w:tcBorders>
              <w:top w:val="nil"/>
              <w:left w:val="nil"/>
              <w:bottom w:val="single" w:color="000000" w:sz="4" w:space="0"/>
              <w:right w:val="single" w:color="000000" w:sz="4" w:space="0"/>
            </w:tcBorders>
            <w:shd w:val="clear" w:color="auto" w:fill="FFFFFF"/>
            <w:vAlign w:val="center"/>
          </w:tcPr>
          <w:p w14:paraId="76AE9C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14:paraId="04643BB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90</w:t>
            </w:r>
          </w:p>
        </w:tc>
        <w:tc>
          <w:tcPr>
            <w:tcW w:w="1057" w:type="dxa"/>
            <w:tcBorders>
              <w:top w:val="nil"/>
              <w:left w:val="nil"/>
              <w:bottom w:val="single" w:color="000000" w:sz="4" w:space="0"/>
              <w:right w:val="single" w:color="000000" w:sz="4" w:space="0"/>
            </w:tcBorders>
            <w:shd w:val="clear" w:color="auto" w:fill="FFFFFF"/>
            <w:vAlign w:val="center"/>
          </w:tcPr>
          <w:p w14:paraId="38E11361">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53DEE4B7">
            <w:pPr>
              <w:jc w:val="right"/>
              <w:rPr>
                <w:rFonts w:hint="default" w:ascii="Arial Narrow" w:hAnsi="Arial Narrow" w:eastAsia="Arial Narrow" w:cs="Arial Narrow"/>
                <w:i w:val="0"/>
                <w:iCs w:val="0"/>
                <w:color w:val="000000"/>
                <w:sz w:val="16"/>
                <w:szCs w:val="16"/>
                <w:u w:val="none"/>
              </w:rPr>
            </w:pPr>
          </w:p>
        </w:tc>
      </w:tr>
      <w:tr w14:paraId="7319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D65D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653A95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4" w:type="dxa"/>
            <w:tcBorders>
              <w:top w:val="nil"/>
              <w:left w:val="nil"/>
              <w:bottom w:val="single" w:color="000000" w:sz="4" w:space="0"/>
              <w:right w:val="single" w:color="000000" w:sz="4" w:space="0"/>
            </w:tcBorders>
            <w:shd w:val="clear" w:color="auto" w:fill="FFFFFF"/>
            <w:vAlign w:val="center"/>
          </w:tcPr>
          <w:p w14:paraId="1F703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5C6A16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189</w:t>
            </w:r>
          </w:p>
        </w:tc>
        <w:tc>
          <w:tcPr>
            <w:tcW w:w="1057" w:type="dxa"/>
            <w:tcBorders>
              <w:top w:val="nil"/>
              <w:left w:val="nil"/>
              <w:bottom w:val="single" w:color="000000" w:sz="4" w:space="0"/>
              <w:right w:val="single" w:color="000000" w:sz="4" w:space="0"/>
            </w:tcBorders>
            <w:shd w:val="clear" w:color="auto" w:fill="FFFFFF"/>
            <w:vAlign w:val="center"/>
          </w:tcPr>
          <w:p w14:paraId="057C8642">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20A3D89A">
            <w:pPr>
              <w:jc w:val="right"/>
              <w:rPr>
                <w:rFonts w:hint="default" w:ascii="Arial Narrow" w:hAnsi="Arial Narrow" w:eastAsia="Arial Narrow" w:cs="Arial Narrow"/>
                <w:i w:val="0"/>
                <w:iCs w:val="0"/>
                <w:color w:val="000000"/>
                <w:sz w:val="16"/>
                <w:szCs w:val="16"/>
                <w:u w:val="none"/>
              </w:rPr>
            </w:pPr>
          </w:p>
        </w:tc>
      </w:tr>
      <w:tr w14:paraId="113F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DE372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49" w:type="dxa"/>
            <w:tcBorders>
              <w:top w:val="nil"/>
              <w:left w:val="nil"/>
              <w:bottom w:val="single" w:color="000000" w:sz="4" w:space="0"/>
              <w:right w:val="single" w:color="000000" w:sz="4" w:space="0"/>
            </w:tcBorders>
            <w:shd w:val="clear" w:color="auto" w:fill="FFFFFF"/>
            <w:vAlign w:val="center"/>
          </w:tcPr>
          <w:p w14:paraId="31CA55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4" w:type="dxa"/>
            <w:tcBorders>
              <w:top w:val="nil"/>
              <w:left w:val="nil"/>
              <w:bottom w:val="single" w:color="000000" w:sz="4" w:space="0"/>
              <w:right w:val="single" w:color="000000" w:sz="4" w:space="0"/>
            </w:tcBorders>
            <w:shd w:val="clear" w:color="auto" w:fill="FFFFFF"/>
            <w:vAlign w:val="center"/>
          </w:tcPr>
          <w:p w14:paraId="344294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1FFA0A2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4584.7</w:t>
            </w:r>
          </w:p>
        </w:tc>
        <w:tc>
          <w:tcPr>
            <w:tcW w:w="1057" w:type="dxa"/>
            <w:tcBorders>
              <w:top w:val="nil"/>
              <w:left w:val="nil"/>
              <w:bottom w:val="single" w:color="000000" w:sz="4" w:space="0"/>
              <w:right w:val="single" w:color="000000" w:sz="4" w:space="0"/>
            </w:tcBorders>
            <w:shd w:val="clear" w:color="auto" w:fill="FFFFFF"/>
            <w:vAlign w:val="center"/>
          </w:tcPr>
          <w:p w14:paraId="3B3010EB">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1062B1FF">
            <w:pPr>
              <w:jc w:val="right"/>
              <w:rPr>
                <w:rFonts w:hint="default" w:ascii="Arial Narrow" w:hAnsi="Arial Narrow" w:eastAsia="Arial Narrow" w:cs="Arial Narrow"/>
                <w:i w:val="0"/>
                <w:iCs w:val="0"/>
                <w:color w:val="000000"/>
                <w:sz w:val="16"/>
                <w:szCs w:val="16"/>
                <w:u w:val="none"/>
              </w:rPr>
            </w:pPr>
          </w:p>
        </w:tc>
      </w:tr>
      <w:tr w14:paraId="30E7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4DE50A7">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597E9429">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6A62F86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1F9E32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D1EB2C7">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00849F36">
            <w:pPr>
              <w:jc w:val="right"/>
              <w:rPr>
                <w:rFonts w:hint="default" w:ascii="Arial Narrow" w:hAnsi="Arial Narrow" w:eastAsia="Arial Narrow" w:cs="Arial Narrow"/>
                <w:i w:val="0"/>
                <w:iCs w:val="0"/>
                <w:color w:val="000000"/>
                <w:sz w:val="16"/>
                <w:szCs w:val="16"/>
                <w:u w:val="none"/>
              </w:rPr>
            </w:pPr>
          </w:p>
        </w:tc>
      </w:tr>
      <w:tr w14:paraId="29E9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6A5812A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1" w:type="dxa"/>
            <w:gridSpan w:val="2"/>
            <w:tcBorders>
              <w:top w:val="nil"/>
              <w:left w:val="nil"/>
              <w:bottom w:val="single" w:color="000000" w:sz="8" w:space="0"/>
              <w:right w:val="nil"/>
            </w:tcBorders>
            <w:shd w:val="clear" w:color="auto" w:fill="FFFFFF"/>
            <w:vAlign w:val="center"/>
          </w:tcPr>
          <w:p w14:paraId="1AC290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68" w:type="dxa"/>
            <w:gridSpan w:val="2"/>
            <w:tcBorders>
              <w:top w:val="nil"/>
              <w:left w:val="nil"/>
              <w:bottom w:val="single" w:color="000000" w:sz="8" w:space="0"/>
              <w:right w:val="single" w:color="000000" w:sz="8" w:space="0"/>
            </w:tcBorders>
            <w:shd w:val="clear" w:color="auto" w:fill="FFFFFF"/>
            <w:vAlign w:val="center"/>
          </w:tcPr>
          <w:p w14:paraId="69B2DE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777D8870">
      <w:pPr>
        <w:pStyle w:val="34"/>
        <w:ind w:left="0" w:leftChars="0" w:firstLine="0" w:firstLineChars="0"/>
        <w:rPr>
          <w:rFonts w:hint="eastAsia" w:ascii="宋体" w:hAnsi="宋体" w:cs="宋体"/>
          <w:b/>
          <w:sz w:val="24"/>
          <w:szCs w:val="24"/>
        </w:rPr>
      </w:pPr>
    </w:p>
    <w:tbl>
      <w:tblPr>
        <w:tblStyle w:val="28"/>
        <w:tblW w:w="95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111"/>
      </w:tblGrid>
      <w:tr w14:paraId="4D50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59" w:type="dxa"/>
            <w:gridSpan w:val="6"/>
            <w:tcBorders>
              <w:top w:val="nil"/>
              <w:left w:val="nil"/>
              <w:bottom w:val="nil"/>
              <w:right w:val="nil"/>
            </w:tcBorders>
            <w:shd w:val="clear" w:color="auto" w:fill="FFFFFF"/>
            <w:vAlign w:val="top"/>
          </w:tcPr>
          <w:p w14:paraId="159040E2">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3FC0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5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41FE4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40B2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88FEBD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285BB2D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431EEE3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50F2563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68B5619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111" w:type="dxa"/>
            <w:tcBorders>
              <w:top w:val="nil"/>
              <w:left w:val="nil"/>
              <w:bottom w:val="single" w:color="000000" w:sz="4" w:space="0"/>
              <w:right w:val="single" w:color="000000" w:sz="8" w:space="0"/>
            </w:tcBorders>
            <w:shd w:val="clear" w:color="auto" w:fill="FFFFFF"/>
            <w:vAlign w:val="center"/>
          </w:tcPr>
          <w:p w14:paraId="1E47B9E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6A1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3F57A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49" w:type="dxa"/>
            <w:tcBorders>
              <w:top w:val="nil"/>
              <w:left w:val="nil"/>
              <w:bottom w:val="single" w:color="000000" w:sz="4" w:space="0"/>
              <w:right w:val="single" w:color="000000" w:sz="4" w:space="0"/>
            </w:tcBorders>
            <w:shd w:val="clear" w:color="auto" w:fill="FFFFFF"/>
            <w:vAlign w:val="center"/>
          </w:tcPr>
          <w:p w14:paraId="46DAE1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4" w:type="dxa"/>
            <w:tcBorders>
              <w:top w:val="nil"/>
              <w:left w:val="nil"/>
              <w:bottom w:val="single" w:color="000000" w:sz="4" w:space="0"/>
              <w:right w:val="single" w:color="000000" w:sz="4" w:space="0"/>
            </w:tcBorders>
            <w:shd w:val="clear" w:color="auto" w:fill="FFFFFF"/>
            <w:vAlign w:val="center"/>
          </w:tcPr>
          <w:p w14:paraId="028F10CE">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B1657F6">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6911B66">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10C8BF7C">
            <w:pPr>
              <w:jc w:val="right"/>
              <w:rPr>
                <w:rFonts w:hint="default" w:ascii="Arial Narrow" w:hAnsi="Arial Narrow" w:eastAsia="Arial Narrow" w:cs="Arial Narrow"/>
                <w:i w:val="0"/>
                <w:iCs w:val="0"/>
                <w:color w:val="000000"/>
                <w:sz w:val="16"/>
                <w:szCs w:val="16"/>
                <w:u w:val="none"/>
              </w:rPr>
            </w:pPr>
          </w:p>
        </w:tc>
      </w:tr>
      <w:tr w14:paraId="43A7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D2F06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49" w:type="dxa"/>
            <w:tcBorders>
              <w:top w:val="nil"/>
              <w:left w:val="nil"/>
              <w:bottom w:val="single" w:color="000000" w:sz="4" w:space="0"/>
              <w:right w:val="single" w:color="000000" w:sz="4" w:space="0"/>
            </w:tcBorders>
            <w:shd w:val="clear" w:color="auto" w:fill="FFFFFF"/>
            <w:vAlign w:val="center"/>
          </w:tcPr>
          <w:p w14:paraId="328399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4" w:type="dxa"/>
            <w:tcBorders>
              <w:top w:val="nil"/>
              <w:left w:val="nil"/>
              <w:bottom w:val="single" w:color="000000" w:sz="4" w:space="0"/>
              <w:right w:val="single" w:color="000000" w:sz="4" w:space="0"/>
            </w:tcBorders>
            <w:shd w:val="clear" w:color="auto" w:fill="FFFFFF"/>
            <w:vAlign w:val="center"/>
          </w:tcPr>
          <w:p w14:paraId="2700CB90">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E72322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EBDF548">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048A4475">
            <w:pPr>
              <w:jc w:val="right"/>
              <w:rPr>
                <w:rFonts w:hint="default" w:ascii="Arial Narrow" w:hAnsi="Arial Narrow" w:eastAsia="Arial Narrow" w:cs="Arial Narrow"/>
                <w:i w:val="0"/>
                <w:iCs w:val="0"/>
                <w:color w:val="000000"/>
                <w:sz w:val="16"/>
                <w:szCs w:val="16"/>
                <w:u w:val="none"/>
              </w:rPr>
            </w:pPr>
          </w:p>
        </w:tc>
      </w:tr>
      <w:tr w14:paraId="7625E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4A3D7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1BC4D5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4" w:type="dxa"/>
            <w:tcBorders>
              <w:top w:val="nil"/>
              <w:left w:val="nil"/>
              <w:bottom w:val="single" w:color="000000" w:sz="4" w:space="0"/>
              <w:right w:val="single" w:color="000000" w:sz="4" w:space="0"/>
            </w:tcBorders>
            <w:shd w:val="clear" w:color="auto" w:fill="FFFFFF"/>
            <w:vAlign w:val="center"/>
          </w:tcPr>
          <w:p w14:paraId="7F5E53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49F26E6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16530.3</w:t>
            </w:r>
          </w:p>
        </w:tc>
        <w:tc>
          <w:tcPr>
            <w:tcW w:w="1057" w:type="dxa"/>
            <w:tcBorders>
              <w:top w:val="nil"/>
              <w:left w:val="nil"/>
              <w:bottom w:val="single" w:color="000000" w:sz="4" w:space="0"/>
              <w:right w:val="single" w:color="000000" w:sz="4" w:space="0"/>
            </w:tcBorders>
            <w:shd w:val="clear" w:color="auto" w:fill="FFFFFF"/>
            <w:vAlign w:val="center"/>
          </w:tcPr>
          <w:p w14:paraId="6809FC8C">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61C1C491">
            <w:pPr>
              <w:jc w:val="right"/>
              <w:rPr>
                <w:rFonts w:hint="default" w:ascii="Arial Narrow" w:hAnsi="Arial Narrow" w:eastAsia="Arial Narrow" w:cs="Arial Narrow"/>
                <w:i w:val="0"/>
                <w:iCs w:val="0"/>
                <w:color w:val="000000"/>
                <w:sz w:val="16"/>
                <w:szCs w:val="16"/>
                <w:u w:val="none"/>
              </w:rPr>
            </w:pPr>
          </w:p>
        </w:tc>
      </w:tr>
      <w:tr w14:paraId="2412A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35264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1DA3D5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4" w:type="dxa"/>
            <w:tcBorders>
              <w:top w:val="nil"/>
              <w:left w:val="nil"/>
              <w:bottom w:val="single" w:color="000000" w:sz="4" w:space="0"/>
              <w:right w:val="single" w:color="000000" w:sz="4" w:space="0"/>
            </w:tcBorders>
            <w:shd w:val="clear" w:color="auto" w:fill="FFFFFF"/>
            <w:vAlign w:val="center"/>
          </w:tcPr>
          <w:p w14:paraId="330309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45BDCA9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1440</w:t>
            </w:r>
          </w:p>
        </w:tc>
        <w:tc>
          <w:tcPr>
            <w:tcW w:w="1057" w:type="dxa"/>
            <w:tcBorders>
              <w:top w:val="nil"/>
              <w:left w:val="nil"/>
              <w:bottom w:val="single" w:color="000000" w:sz="4" w:space="0"/>
              <w:right w:val="single" w:color="000000" w:sz="4" w:space="0"/>
            </w:tcBorders>
            <w:shd w:val="clear" w:color="auto" w:fill="FFFFFF"/>
            <w:vAlign w:val="center"/>
          </w:tcPr>
          <w:p w14:paraId="079CDC97">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310D1D41">
            <w:pPr>
              <w:jc w:val="right"/>
              <w:rPr>
                <w:rFonts w:hint="default" w:ascii="Arial Narrow" w:hAnsi="Arial Narrow" w:eastAsia="Arial Narrow" w:cs="Arial Narrow"/>
                <w:i w:val="0"/>
                <w:iCs w:val="0"/>
                <w:color w:val="000000"/>
                <w:sz w:val="16"/>
                <w:szCs w:val="16"/>
                <w:u w:val="none"/>
              </w:rPr>
            </w:pPr>
          </w:p>
        </w:tc>
      </w:tr>
      <w:tr w14:paraId="186F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58B8842">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63CFC5CF">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480EBF5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F2B884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14C8B56">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3B0A8C1F">
            <w:pPr>
              <w:jc w:val="right"/>
              <w:rPr>
                <w:rFonts w:hint="default" w:ascii="Arial Narrow" w:hAnsi="Arial Narrow" w:eastAsia="Arial Narrow" w:cs="Arial Narrow"/>
                <w:i w:val="0"/>
                <w:iCs w:val="0"/>
                <w:color w:val="000000"/>
                <w:sz w:val="16"/>
                <w:szCs w:val="16"/>
                <w:u w:val="none"/>
              </w:rPr>
            </w:pPr>
          </w:p>
        </w:tc>
      </w:tr>
      <w:tr w14:paraId="45F9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7D98D94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1" w:type="dxa"/>
            <w:gridSpan w:val="2"/>
            <w:tcBorders>
              <w:top w:val="nil"/>
              <w:left w:val="nil"/>
              <w:bottom w:val="single" w:color="000000" w:sz="8" w:space="0"/>
              <w:right w:val="nil"/>
            </w:tcBorders>
            <w:shd w:val="clear" w:color="auto" w:fill="FFFFFF"/>
            <w:vAlign w:val="center"/>
          </w:tcPr>
          <w:p w14:paraId="63B3A7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68" w:type="dxa"/>
            <w:gridSpan w:val="2"/>
            <w:tcBorders>
              <w:top w:val="nil"/>
              <w:left w:val="nil"/>
              <w:bottom w:val="single" w:color="000000" w:sz="8" w:space="0"/>
              <w:right w:val="single" w:color="000000" w:sz="8" w:space="0"/>
            </w:tcBorders>
            <w:shd w:val="clear" w:color="auto" w:fill="FFFFFF"/>
            <w:vAlign w:val="center"/>
          </w:tcPr>
          <w:p w14:paraId="6226B7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68EFBF62">
      <w:pPr>
        <w:pStyle w:val="34"/>
        <w:ind w:left="0" w:leftChars="0" w:firstLine="0" w:firstLineChars="0"/>
        <w:rPr>
          <w:rFonts w:hint="eastAsia" w:ascii="宋体" w:hAnsi="宋体" w:cs="宋体"/>
          <w:b/>
          <w:sz w:val="24"/>
          <w:szCs w:val="24"/>
        </w:rPr>
      </w:pPr>
    </w:p>
    <w:p w14:paraId="27B61D02">
      <w:pPr>
        <w:pStyle w:val="34"/>
        <w:ind w:left="0" w:leftChars="0" w:firstLine="0" w:firstLineChars="0"/>
        <w:rPr>
          <w:rFonts w:hint="eastAsia" w:ascii="宋体" w:hAnsi="宋体" w:cs="宋体"/>
          <w:b/>
          <w:sz w:val="24"/>
          <w:szCs w:val="24"/>
        </w:rPr>
      </w:pPr>
    </w:p>
    <w:p w14:paraId="03297877">
      <w:pPr>
        <w:pStyle w:val="34"/>
        <w:ind w:left="0" w:leftChars="0" w:firstLine="0" w:firstLineChars="0"/>
        <w:rPr>
          <w:rFonts w:hint="eastAsia" w:ascii="宋体" w:hAnsi="宋体" w:cs="宋体"/>
          <w:b/>
          <w:sz w:val="24"/>
          <w:szCs w:val="24"/>
        </w:rPr>
      </w:pPr>
    </w:p>
    <w:p w14:paraId="3A0F34C6">
      <w:pPr>
        <w:pStyle w:val="34"/>
        <w:ind w:left="0" w:leftChars="0" w:firstLine="0" w:firstLineChars="0"/>
        <w:rPr>
          <w:rFonts w:hint="eastAsia" w:ascii="宋体" w:hAnsi="宋体" w:cs="宋体"/>
          <w:b/>
          <w:sz w:val="24"/>
          <w:szCs w:val="24"/>
        </w:rPr>
      </w:pPr>
    </w:p>
    <w:p w14:paraId="21A39E72">
      <w:pPr>
        <w:pStyle w:val="34"/>
        <w:ind w:left="0" w:leftChars="0" w:firstLine="0" w:firstLineChars="0"/>
        <w:rPr>
          <w:rFonts w:hint="eastAsia" w:ascii="宋体" w:hAnsi="宋体" w:cs="宋体"/>
          <w:b/>
          <w:sz w:val="24"/>
          <w:szCs w:val="24"/>
        </w:rPr>
      </w:pPr>
    </w:p>
    <w:p w14:paraId="0C09BFC2">
      <w:pPr>
        <w:pStyle w:val="34"/>
        <w:ind w:left="0" w:leftChars="0" w:firstLine="0" w:firstLineChars="0"/>
        <w:rPr>
          <w:rFonts w:hint="eastAsia" w:ascii="宋体" w:hAnsi="宋体" w:cs="宋体"/>
          <w:b/>
          <w:sz w:val="24"/>
          <w:szCs w:val="24"/>
        </w:rPr>
      </w:pPr>
    </w:p>
    <w:p w14:paraId="112274C2">
      <w:pPr>
        <w:pStyle w:val="34"/>
        <w:ind w:left="0" w:leftChars="0" w:firstLine="0" w:firstLineChars="0"/>
        <w:rPr>
          <w:rFonts w:hint="eastAsia" w:ascii="宋体" w:hAnsi="宋体" w:cs="宋体"/>
          <w:b/>
          <w:sz w:val="24"/>
          <w:szCs w:val="24"/>
        </w:rPr>
      </w:pPr>
    </w:p>
    <w:tbl>
      <w:tblPr>
        <w:tblStyle w:val="28"/>
        <w:tblW w:w="95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2111"/>
      </w:tblGrid>
      <w:tr w14:paraId="6C25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59" w:type="dxa"/>
            <w:gridSpan w:val="6"/>
            <w:tcBorders>
              <w:top w:val="nil"/>
              <w:left w:val="nil"/>
              <w:bottom w:val="nil"/>
              <w:right w:val="nil"/>
            </w:tcBorders>
            <w:shd w:val="clear" w:color="auto" w:fill="FFFFFF"/>
            <w:vAlign w:val="top"/>
          </w:tcPr>
          <w:p w14:paraId="2A5CAE85">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E82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5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2DE89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795B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F13CDE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7D29E12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2A571C0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4334CC3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01072C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111" w:type="dxa"/>
            <w:tcBorders>
              <w:top w:val="nil"/>
              <w:left w:val="nil"/>
              <w:bottom w:val="single" w:color="000000" w:sz="4" w:space="0"/>
              <w:right w:val="single" w:color="000000" w:sz="8" w:space="0"/>
            </w:tcBorders>
            <w:shd w:val="clear" w:color="auto" w:fill="FFFFFF"/>
            <w:vAlign w:val="center"/>
          </w:tcPr>
          <w:p w14:paraId="34005CE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97A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77590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7FA031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689F5F9F">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F21643D">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C5235C3">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7F3D7A08">
            <w:pPr>
              <w:jc w:val="right"/>
              <w:rPr>
                <w:rFonts w:hint="default" w:ascii="Arial Narrow" w:hAnsi="Arial Narrow" w:eastAsia="Arial Narrow" w:cs="Arial Narrow"/>
                <w:i w:val="0"/>
                <w:iCs w:val="0"/>
                <w:color w:val="000000"/>
                <w:sz w:val="16"/>
                <w:szCs w:val="16"/>
                <w:u w:val="none"/>
              </w:rPr>
            </w:pPr>
          </w:p>
        </w:tc>
      </w:tr>
      <w:tr w14:paraId="024E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84D2C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7FB919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2B622F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04BD39B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w:t>
            </w:r>
          </w:p>
        </w:tc>
        <w:tc>
          <w:tcPr>
            <w:tcW w:w="1057" w:type="dxa"/>
            <w:tcBorders>
              <w:top w:val="nil"/>
              <w:left w:val="nil"/>
              <w:bottom w:val="single" w:color="000000" w:sz="4" w:space="0"/>
              <w:right w:val="single" w:color="000000" w:sz="4" w:space="0"/>
            </w:tcBorders>
            <w:shd w:val="clear" w:color="auto" w:fill="FFFFFF"/>
            <w:vAlign w:val="center"/>
          </w:tcPr>
          <w:p w14:paraId="38465611">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3F22C38E">
            <w:pPr>
              <w:jc w:val="right"/>
              <w:rPr>
                <w:rFonts w:hint="default" w:ascii="Arial Narrow" w:hAnsi="Arial Narrow" w:eastAsia="Arial Narrow" w:cs="Arial Narrow"/>
                <w:i w:val="0"/>
                <w:iCs w:val="0"/>
                <w:color w:val="000000"/>
                <w:sz w:val="16"/>
                <w:szCs w:val="16"/>
                <w:u w:val="none"/>
              </w:rPr>
            </w:pPr>
          </w:p>
        </w:tc>
      </w:tr>
      <w:tr w14:paraId="4BE4F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7EAB7CC">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62FE2318">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258F86C8">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5AF651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87EB8C9">
            <w:pPr>
              <w:jc w:val="right"/>
              <w:rPr>
                <w:rFonts w:hint="default" w:ascii="Arial Narrow" w:hAnsi="Arial Narrow" w:eastAsia="Arial Narrow" w:cs="Arial Narrow"/>
                <w:i w:val="0"/>
                <w:iCs w:val="0"/>
                <w:color w:val="000000"/>
                <w:sz w:val="16"/>
                <w:szCs w:val="16"/>
                <w:u w:val="none"/>
              </w:rPr>
            </w:pPr>
          </w:p>
        </w:tc>
        <w:tc>
          <w:tcPr>
            <w:tcW w:w="2111" w:type="dxa"/>
            <w:tcBorders>
              <w:top w:val="nil"/>
              <w:left w:val="nil"/>
              <w:bottom w:val="single" w:color="000000" w:sz="4" w:space="0"/>
              <w:right w:val="single" w:color="000000" w:sz="8" w:space="0"/>
            </w:tcBorders>
            <w:shd w:val="clear" w:color="auto" w:fill="FFFFFF"/>
            <w:vAlign w:val="center"/>
          </w:tcPr>
          <w:p w14:paraId="0787F0B8">
            <w:pPr>
              <w:jc w:val="right"/>
              <w:rPr>
                <w:rFonts w:hint="default" w:ascii="Arial Narrow" w:hAnsi="Arial Narrow" w:eastAsia="Arial Narrow" w:cs="Arial Narrow"/>
                <w:i w:val="0"/>
                <w:iCs w:val="0"/>
                <w:color w:val="000000"/>
                <w:sz w:val="16"/>
                <w:szCs w:val="16"/>
                <w:u w:val="none"/>
              </w:rPr>
            </w:pPr>
          </w:p>
        </w:tc>
      </w:tr>
      <w:tr w14:paraId="6231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0C0E066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202686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68" w:type="dxa"/>
            <w:gridSpan w:val="2"/>
            <w:tcBorders>
              <w:top w:val="nil"/>
              <w:left w:val="nil"/>
              <w:bottom w:val="single" w:color="000000" w:sz="8" w:space="0"/>
              <w:right w:val="single" w:color="000000" w:sz="8" w:space="0"/>
            </w:tcBorders>
            <w:shd w:val="clear" w:color="auto" w:fill="FFFFFF"/>
            <w:vAlign w:val="center"/>
          </w:tcPr>
          <w:p w14:paraId="00C72D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76F81649">
      <w:pPr>
        <w:pStyle w:val="34"/>
        <w:ind w:left="0" w:leftChars="0" w:firstLine="0" w:firstLineChars="0"/>
        <w:rPr>
          <w:rFonts w:hint="eastAsia" w:ascii="宋体" w:hAnsi="宋体" w:cs="宋体"/>
          <w:b/>
          <w:sz w:val="24"/>
          <w:szCs w:val="24"/>
        </w:rPr>
      </w:pPr>
    </w:p>
    <w:p w14:paraId="1D6469B7">
      <w:pPr>
        <w:pStyle w:val="34"/>
        <w:ind w:left="0" w:leftChars="0" w:firstLine="0" w:firstLineChars="0"/>
        <w:rPr>
          <w:rFonts w:hint="eastAsia" w:ascii="宋体" w:hAnsi="宋体" w:cs="宋体"/>
          <w:b/>
          <w:sz w:val="24"/>
          <w:szCs w:val="24"/>
        </w:rPr>
      </w:pPr>
    </w:p>
    <w:p w14:paraId="43BDFE67">
      <w:pPr>
        <w:pStyle w:val="34"/>
        <w:ind w:left="0" w:leftChars="0" w:firstLine="0" w:firstLineChars="0"/>
        <w:rPr>
          <w:rFonts w:hint="eastAsia" w:ascii="宋体" w:hAnsi="宋体" w:cs="宋体"/>
          <w:b/>
          <w:sz w:val="24"/>
          <w:szCs w:val="24"/>
        </w:rPr>
      </w:pPr>
    </w:p>
    <w:p w14:paraId="503120BB">
      <w:pPr>
        <w:pStyle w:val="34"/>
        <w:ind w:left="0" w:leftChars="0" w:firstLine="0" w:firstLineChars="0"/>
        <w:rPr>
          <w:rFonts w:hint="eastAsia" w:ascii="宋体" w:hAnsi="宋体" w:cs="宋体"/>
          <w:b/>
          <w:sz w:val="24"/>
          <w:szCs w:val="24"/>
        </w:rPr>
      </w:pPr>
    </w:p>
    <w:p w14:paraId="6712929F">
      <w:pPr>
        <w:pStyle w:val="34"/>
        <w:ind w:left="0" w:leftChars="0" w:firstLine="0" w:firstLineChars="0"/>
        <w:rPr>
          <w:rFonts w:hint="eastAsia" w:ascii="宋体" w:hAnsi="宋体" w:cs="宋体"/>
          <w:b/>
          <w:sz w:val="24"/>
          <w:szCs w:val="24"/>
        </w:rPr>
      </w:pPr>
    </w:p>
    <w:p w14:paraId="11F24547">
      <w:pPr>
        <w:pStyle w:val="34"/>
        <w:ind w:left="0" w:leftChars="0" w:firstLine="0" w:firstLineChars="0"/>
        <w:rPr>
          <w:rFonts w:hint="eastAsia" w:ascii="宋体" w:hAnsi="宋体" w:cs="宋体"/>
          <w:b/>
          <w:sz w:val="24"/>
          <w:szCs w:val="24"/>
        </w:rPr>
      </w:pPr>
    </w:p>
    <w:p w14:paraId="706E1102">
      <w:pPr>
        <w:pStyle w:val="34"/>
        <w:ind w:left="0" w:leftChars="0" w:firstLine="0" w:firstLineChars="0"/>
        <w:rPr>
          <w:rFonts w:hint="eastAsia" w:ascii="宋体" w:hAnsi="宋体" w:cs="宋体"/>
          <w:b/>
          <w:sz w:val="24"/>
          <w:szCs w:val="24"/>
        </w:rPr>
      </w:pPr>
    </w:p>
    <w:p w14:paraId="13C2BA55">
      <w:pPr>
        <w:pStyle w:val="34"/>
        <w:ind w:left="0" w:leftChars="0" w:firstLine="0" w:firstLineChars="0"/>
        <w:rPr>
          <w:rFonts w:hint="eastAsia" w:ascii="宋体" w:hAnsi="宋体" w:cs="宋体"/>
          <w:b/>
          <w:sz w:val="24"/>
          <w:szCs w:val="24"/>
        </w:rPr>
      </w:pPr>
    </w:p>
    <w:tbl>
      <w:tblPr>
        <w:tblStyle w:val="28"/>
        <w:tblW w:w="95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096"/>
      </w:tblGrid>
      <w:tr w14:paraId="6AC0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44" w:type="dxa"/>
            <w:gridSpan w:val="6"/>
            <w:tcBorders>
              <w:top w:val="nil"/>
              <w:left w:val="nil"/>
              <w:bottom w:val="nil"/>
              <w:right w:val="nil"/>
            </w:tcBorders>
            <w:shd w:val="clear" w:color="auto" w:fill="FFFFFF"/>
            <w:vAlign w:val="top"/>
          </w:tcPr>
          <w:p w14:paraId="0D668AA0">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3AD03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4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85B98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1DB7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1627C6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560989A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40CD25F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1F42640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49056E4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96" w:type="dxa"/>
            <w:tcBorders>
              <w:top w:val="nil"/>
              <w:left w:val="nil"/>
              <w:bottom w:val="single" w:color="000000" w:sz="4" w:space="0"/>
              <w:right w:val="single" w:color="000000" w:sz="8" w:space="0"/>
            </w:tcBorders>
            <w:shd w:val="clear" w:color="auto" w:fill="FFFFFF"/>
            <w:vAlign w:val="center"/>
          </w:tcPr>
          <w:p w14:paraId="1C98224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2108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24F88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69C872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5225E743">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93C75B6">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B485213">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714177C2">
            <w:pPr>
              <w:jc w:val="right"/>
              <w:rPr>
                <w:rFonts w:hint="default" w:ascii="Arial Narrow" w:hAnsi="Arial Narrow" w:eastAsia="Arial Narrow" w:cs="Arial Narrow"/>
                <w:i w:val="0"/>
                <w:iCs w:val="0"/>
                <w:color w:val="000000"/>
                <w:sz w:val="16"/>
                <w:szCs w:val="16"/>
                <w:u w:val="none"/>
              </w:rPr>
            </w:pPr>
          </w:p>
        </w:tc>
      </w:tr>
      <w:tr w14:paraId="32CA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2533E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384F19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542D1A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008BE73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421B6C6D">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78EA3B0C">
            <w:pPr>
              <w:jc w:val="right"/>
              <w:rPr>
                <w:rFonts w:hint="default" w:ascii="Arial Narrow" w:hAnsi="Arial Narrow" w:eastAsia="Arial Narrow" w:cs="Arial Narrow"/>
                <w:i w:val="0"/>
                <w:iCs w:val="0"/>
                <w:color w:val="000000"/>
                <w:sz w:val="16"/>
                <w:szCs w:val="16"/>
                <w:u w:val="none"/>
              </w:rPr>
            </w:pPr>
          </w:p>
        </w:tc>
      </w:tr>
      <w:tr w14:paraId="1979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4603A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7C505E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348F97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1E20A0C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w:t>
            </w:r>
          </w:p>
        </w:tc>
        <w:tc>
          <w:tcPr>
            <w:tcW w:w="1057" w:type="dxa"/>
            <w:tcBorders>
              <w:top w:val="nil"/>
              <w:left w:val="nil"/>
              <w:bottom w:val="single" w:color="000000" w:sz="4" w:space="0"/>
              <w:right w:val="single" w:color="000000" w:sz="4" w:space="0"/>
            </w:tcBorders>
            <w:shd w:val="clear" w:color="auto" w:fill="FFFFFF"/>
            <w:vAlign w:val="center"/>
          </w:tcPr>
          <w:p w14:paraId="04A49ECE">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4C280787">
            <w:pPr>
              <w:jc w:val="right"/>
              <w:rPr>
                <w:rFonts w:hint="default" w:ascii="Arial Narrow" w:hAnsi="Arial Narrow" w:eastAsia="Arial Narrow" w:cs="Arial Narrow"/>
                <w:i w:val="0"/>
                <w:iCs w:val="0"/>
                <w:color w:val="000000"/>
                <w:sz w:val="16"/>
                <w:szCs w:val="16"/>
                <w:u w:val="none"/>
              </w:rPr>
            </w:pPr>
          </w:p>
        </w:tc>
      </w:tr>
      <w:tr w14:paraId="4E43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7E52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39E6CB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203E71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13A9218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7" w:type="dxa"/>
            <w:tcBorders>
              <w:top w:val="nil"/>
              <w:left w:val="nil"/>
              <w:bottom w:val="single" w:color="000000" w:sz="4" w:space="0"/>
              <w:right w:val="single" w:color="000000" w:sz="4" w:space="0"/>
            </w:tcBorders>
            <w:shd w:val="clear" w:color="auto" w:fill="FFFFFF"/>
            <w:vAlign w:val="center"/>
          </w:tcPr>
          <w:p w14:paraId="2FA7396F">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18B9660A">
            <w:pPr>
              <w:jc w:val="right"/>
              <w:rPr>
                <w:rFonts w:hint="default" w:ascii="Arial Narrow" w:hAnsi="Arial Narrow" w:eastAsia="Arial Narrow" w:cs="Arial Narrow"/>
                <w:i w:val="0"/>
                <w:iCs w:val="0"/>
                <w:color w:val="000000"/>
                <w:sz w:val="16"/>
                <w:szCs w:val="16"/>
                <w:u w:val="none"/>
              </w:rPr>
            </w:pPr>
          </w:p>
        </w:tc>
      </w:tr>
      <w:tr w14:paraId="0522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27D52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775983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4E0160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7EC8C6E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w:t>
            </w:r>
          </w:p>
        </w:tc>
        <w:tc>
          <w:tcPr>
            <w:tcW w:w="1057" w:type="dxa"/>
            <w:tcBorders>
              <w:top w:val="nil"/>
              <w:left w:val="nil"/>
              <w:bottom w:val="single" w:color="000000" w:sz="4" w:space="0"/>
              <w:right w:val="single" w:color="000000" w:sz="4" w:space="0"/>
            </w:tcBorders>
            <w:shd w:val="clear" w:color="auto" w:fill="FFFFFF"/>
            <w:vAlign w:val="center"/>
          </w:tcPr>
          <w:p w14:paraId="71B3A7B0">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1F181ED8">
            <w:pPr>
              <w:jc w:val="right"/>
              <w:rPr>
                <w:rFonts w:hint="default" w:ascii="Arial Narrow" w:hAnsi="Arial Narrow" w:eastAsia="Arial Narrow" w:cs="Arial Narrow"/>
                <w:i w:val="0"/>
                <w:iCs w:val="0"/>
                <w:color w:val="000000"/>
                <w:sz w:val="16"/>
                <w:szCs w:val="16"/>
                <w:u w:val="none"/>
              </w:rPr>
            </w:pPr>
          </w:p>
        </w:tc>
      </w:tr>
      <w:tr w14:paraId="4BBD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B134279">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387A11B0">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02B26C9E">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941F2F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A552DDF">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60BABE04">
            <w:pPr>
              <w:jc w:val="right"/>
              <w:rPr>
                <w:rFonts w:hint="default" w:ascii="Arial Narrow" w:hAnsi="Arial Narrow" w:eastAsia="Arial Narrow" w:cs="Arial Narrow"/>
                <w:i w:val="0"/>
                <w:iCs w:val="0"/>
                <w:color w:val="000000"/>
                <w:sz w:val="16"/>
                <w:szCs w:val="16"/>
                <w:u w:val="none"/>
              </w:rPr>
            </w:pPr>
          </w:p>
        </w:tc>
      </w:tr>
      <w:tr w14:paraId="105C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625EC64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6BA623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53" w:type="dxa"/>
            <w:gridSpan w:val="2"/>
            <w:tcBorders>
              <w:top w:val="nil"/>
              <w:left w:val="nil"/>
              <w:bottom w:val="single" w:color="000000" w:sz="8" w:space="0"/>
              <w:right w:val="single" w:color="000000" w:sz="8" w:space="0"/>
            </w:tcBorders>
            <w:shd w:val="clear" w:color="auto" w:fill="FFFFFF"/>
            <w:vAlign w:val="center"/>
          </w:tcPr>
          <w:p w14:paraId="71F155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005E5284">
      <w:pPr>
        <w:pStyle w:val="34"/>
        <w:ind w:left="0" w:leftChars="0" w:firstLine="0" w:firstLineChars="0"/>
        <w:rPr>
          <w:rFonts w:hint="eastAsia" w:ascii="宋体" w:hAnsi="宋体" w:cs="宋体"/>
          <w:b/>
          <w:sz w:val="24"/>
          <w:szCs w:val="24"/>
        </w:rPr>
      </w:pPr>
    </w:p>
    <w:p w14:paraId="2CDDD645">
      <w:pPr>
        <w:pStyle w:val="34"/>
        <w:ind w:left="0" w:leftChars="0" w:firstLine="0" w:firstLineChars="0"/>
        <w:rPr>
          <w:rFonts w:hint="eastAsia" w:ascii="宋体" w:hAnsi="宋体" w:cs="宋体"/>
          <w:b/>
          <w:sz w:val="24"/>
          <w:szCs w:val="24"/>
        </w:rPr>
      </w:pPr>
    </w:p>
    <w:p w14:paraId="363C4E38">
      <w:pPr>
        <w:pStyle w:val="34"/>
        <w:ind w:left="0" w:leftChars="0" w:firstLine="0" w:firstLineChars="0"/>
        <w:rPr>
          <w:rFonts w:hint="eastAsia" w:ascii="宋体" w:hAnsi="宋体" w:cs="宋体"/>
          <w:b/>
          <w:sz w:val="24"/>
          <w:szCs w:val="24"/>
        </w:rPr>
      </w:pPr>
    </w:p>
    <w:p w14:paraId="21DEB343">
      <w:pPr>
        <w:pStyle w:val="34"/>
        <w:ind w:left="0" w:leftChars="0" w:firstLine="0" w:firstLineChars="0"/>
        <w:rPr>
          <w:rFonts w:hint="eastAsia" w:ascii="宋体" w:hAnsi="宋体" w:cs="宋体"/>
          <w:b/>
          <w:sz w:val="24"/>
          <w:szCs w:val="24"/>
        </w:rPr>
      </w:pPr>
    </w:p>
    <w:p w14:paraId="0C99C368">
      <w:pPr>
        <w:pStyle w:val="34"/>
        <w:ind w:left="0" w:leftChars="0" w:firstLine="0" w:firstLineChars="0"/>
        <w:rPr>
          <w:rFonts w:hint="eastAsia" w:ascii="宋体" w:hAnsi="宋体" w:cs="宋体"/>
          <w:b/>
          <w:sz w:val="24"/>
          <w:szCs w:val="24"/>
        </w:rPr>
      </w:pPr>
    </w:p>
    <w:p w14:paraId="292E481F">
      <w:pPr>
        <w:pStyle w:val="34"/>
        <w:ind w:left="0" w:leftChars="0" w:firstLine="0" w:firstLineChars="0"/>
        <w:jc w:val="both"/>
        <w:rPr>
          <w:rFonts w:hint="eastAsia" w:ascii="宋体" w:hAnsi="宋体" w:cs="宋体"/>
          <w:b/>
          <w:sz w:val="24"/>
          <w:szCs w:val="24"/>
          <w:lang w:eastAsia="zh-CN"/>
        </w:rPr>
      </w:pPr>
    </w:p>
    <w:p w14:paraId="56247248">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三标段</w:t>
      </w:r>
    </w:p>
    <w:p w14:paraId="6C422A16">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投标报价汇总表</w:t>
      </w:r>
    </w:p>
    <w:tbl>
      <w:tblPr>
        <w:tblStyle w:val="28"/>
        <w:tblW w:w="95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2273"/>
      </w:tblGrid>
      <w:tr w14:paraId="1B97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0085BE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合同段：富水镇龙窝村彭家沟至竹园沟路</w:t>
            </w:r>
          </w:p>
        </w:tc>
        <w:tc>
          <w:tcPr>
            <w:tcW w:w="2641" w:type="dxa"/>
            <w:tcBorders>
              <w:top w:val="nil"/>
              <w:left w:val="nil"/>
              <w:bottom w:val="nil"/>
              <w:right w:val="nil"/>
            </w:tcBorders>
            <w:shd w:val="clear" w:color="auto" w:fill="FFFFFF"/>
            <w:vAlign w:val="center"/>
          </w:tcPr>
          <w:p w14:paraId="57487667">
            <w:pPr>
              <w:jc w:val="right"/>
              <w:rPr>
                <w:rFonts w:hint="eastAsia" w:ascii="宋体" w:hAnsi="宋体" w:eastAsia="宋体" w:cs="宋体"/>
                <w:i w:val="0"/>
                <w:iCs w:val="0"/>
                <w:color w:val="000000"/>
                <w:sz w:val="16"/>
                <w:szCs w:val="16"/>
                <w:u w:val="none"/>
              </w:rPr>
            </w:pPr>
          </w:p>
        </w:tc>
        <w:tc>
          <w:tcPr>
            <w:tcW w:w="2273" w:type="dxa"/>
            <w:tcBorders>
              <w:top w:val="nil"/>
              <w:left w:val="nil"/>
              <w:bottom w:val="nil"/>
              <w:right w:val="nil"/>
            </w:tcBorders>
            <w:shd w:val="clear" w:color="auto" w:fill="FFFFFF"/>
            <w:vAlign w:val="center"/>
          </w:tcPr>
          <w:p w14:paraId="3D1E5D1B">
            <w:pPr>
              <w:jc w:val="right"/>
              <w:rPr>
                <w:rFonts w:hint="eastAsia" w:ascii="宋体" w:hAnsi="宋体" w:eastAsia="宋体" w:cs="宋体"/>
                <w:i w:val="0"/>
                <w:iCs w:val="0"/>
                <w:color w:val="000000"/>
                <w:sz w:val="16"/>
                <w:szCs w:val="16"/>
                <w:u w:val="none"/>
              </w:rPr>
            </w:pPr>
          </w:p>
        </w:tc>
      </w:tr>
      <w:tr w14:paraId="2F46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4B99416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00AB89D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444935F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2273" w:type="dxa"/>
            <w:tcBorders>
              <w:top w:val="single" w:color="000000" w:sz="8" w:space="0"/>
              <w:left w:val="nil"/>
              <w:bottom w:val="single" w:color="000000" w:sz="4" w:space="0"/>
              <w:right w:val="single" w:color="000000" w:sz="8" w:space="0"/>
            </w:tcBorders>
            <w:shd w:val="clear" w:color="auto" w:fill="FFFFFF"/>
            <w:vAlign w:val="center"/>
          </w:tcPr>
          <w:p w14:paraId="35B1F0C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7CC22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CDFDE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47F6E1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57E46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2273" w:type="dxa"/>
            <w:tcBorders>
              <w:top w:val="nil"/>
              <w:left w:val="nil"/>
              <w:bottom w:val="single" w:color="000000" w:sz="4" w:space="0"/>
              <w:right w:val="single" w:color="000000" w:sz="8" w:space="0"/>
            </w:tcBorders>
            <w:shd w:val="clear" w:color="auto" w:fill="FFFFFF"/>
            <w:vAlign w:val="center"/>
          </w:tcPr>
          <w:p w14:paraId="69D1712D">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F8E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2DC46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5B3FD2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74DD9F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2273" w:type="dxa"/>
            <w:tcBorders>
              <w:top w:val="nil"/>
              <w:left w:val="nil"/>
              <w:bottom w:val="single" w:color="000000" w:sz="4" w:space="0"/>
              <w:right w:val="single" w:color="000000" w:sz="8" w:space="0"/>
            </w:tcBorders>
            <w:shd w:val="clear" w:color="auto" w:fill="FFFFFF"/>
            <w:vAlign w:val="center"/>
          </w:tcPr>
          <w:p w14:paraId="3253CE7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971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2015B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60D44C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694A6D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2273" w:type="dxa"/>
            <w:tcBorders>
              <w:top w:val="nil"/>
              <w:left w:val="nil"/>
              <w:bottom w:val="single" w:color="000000" w:sz="4" w:space="0"/>
              <w:right w:val="single" w:color="000000" w:sz="8" w:space="0"/>
            </w:tcBorders>
            <w:shd w:val="clear" w:color="auto" w:fill="FFFFFF"/>
            <w:vAlign w:val="center"/>
          </w:tcPr>
          <w:p w14:paraId="4FBF2FF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9D2C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23AAF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3CE74E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4644DE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2273" w:type="dxa"/>
            <w:tcBorders>
              <w:top w:val="nil"/>
              <w:left w:val="nil"/>
              <w:bottom w:val="single" w:color="000000" w:sz="4" w:space="0"/>
              <w:right w:val="single" w:color="000000" w:sz="8" w:space="0"/>
            </w:tcBorders>
            <w:shd w:val="clear" w:color="auto" w:fill="FFFFFF"/>
            <w:vAlign w:val="center"/>
          </w:tcPr>
          <w:p w14:paraId="216AB4B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433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81162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66F621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6E7AA9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2273" w:type="dxa"/>
            <w:tcBorders>
              <w:top w:val="nil"/>
              <w:left w:val="nil"/>
              <w:bottom w:val="single" w:color="000000" w:sz="4" w:space="0"/>
              <w:right w:val="single" w:color="000000" w:sz="8" w:space="0"/>
            </w:tcBorders>
            <w:shd w:val="clear" w:color="auto" w:fill="FFFFFF"/>
            <w:vAlign w:val="center"/>
          </w:tcPr>
          <w:p w14:paraId="45290B1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295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4B392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5D81A3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2273" w:type="dxa"/>
            <w:tcBorders>
              <w:top w:val="nil"/>
              <w:left w:val="nil"/>
              <w:bottom w:val="single" w:color="000000" w:sz="4" w:space="0"/>
              <w:right w:val="single" w:color="000000" w:sz="8" w:space="0"/>
            </w:tcBorders>
            <w:shd w:val="clear" w:color="auto" w:fill="FFFFFF"/>
            <w:vAlign w:val="center"/>
          </w:tcPr>
          <w:p w14:paraId="4D141F8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63F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C741A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347AE9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2273" w:type="dxa"/>
            <w:tcBorders>
              <w:top w:val="nil"/>
              <w:left w:val="nil"/>
              <w:bottom w:val="single" w:color="000000" w:sz="4" w:space="0"/>
              <w:right w:val="single" w:color="000000" w:sz="8" w:space="0"/>
            </w:tcBorders>
            <w:shd w:val="clear" w:color="auto" w:fill="FFFFFF"/>
            <w:vAlign w:val="center"/>
          </w:tcPr>
          <w:p w14:paraId="563B8840">
            <w:pPr>
              <w:jc w:val="right"/>
              <w:rPr>
                <w:rFonts w:hint="default" w:ascii="Arial Narrow" w:hAnsi="Arial Narrow" w:eastAsia="Arial Narrow" w:cs="Arial Narrow"/>
                <w:i w:val="0"/>
                <w:iCs w:val="0"/>
                <w:color w:val="000000"/>
                <w:sz w:val="16"/>
                <w:szCs w:val="16"/>
                <w:u w:val="none"/>
              </w:rPr>
            </w:pPr>
          </w:p>
        </w:tc>
      </w:tr>
      <w:tr w14:paraId="1ACD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FC79C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019C8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2273" w:type="dxa"/>
            <w:tcBorders>
              <w:top w:val="nil"/>
              <w:left w:val="nil"/>
              <w:bottom w:val="single" w:color="000000" w:sz="4" w:space="0"/>
              <w:right w:val="single" w:color="000000" w:sz="8" w:space="0"/>
            </w:tcBorders>
            <w:shd w:val="clear" w:color="auto" w:fill="FFFFFF"/>
            <w:vAlign w:val="center"/>
          </w:tcPr>
          <w:p w14:paraId="0DEBAAC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184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F66C0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141372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2273" w:type="dxa"/>
            <w:tcBorders>
              <w:top w:val="nil"/>
              <w:left w:val="nil"/>
              <w:bottom w:val="single" w:color="000000" w:sz="4" w:space="0"/>
              <w:right w:val="single" w:color="000000" w:sz="8" w:space="0"/>
            </w:tcBorders>
            <w:shd w:val="clear" w:color="auto" w:fill="FFFFFF"/>
            <w:vAlign w:val="center"/>
          </w:tcPr>
          <w:p w14:paraId="3C34A7E8">
            <w:pPr>
              <w:jc w:val="right"/>
              <w:rPr>
                <w:rFonts w:hint="default" w:ascii="Arial Narrow" w:hAnsi="Arial Narrow" w:eastAsia="Arial Narrow" w:cs="Arial Narrow"/>
                <w:i w:val="0"/>
                <w:iCs w:val="0"/>
                <w:color w:val="000000"/>
                <w:sz w:val="16"/>
                <w:szCs w:val="16"/>
                <w:u w:val="none"/>
              </w:rPr>
            </w:pPr>
          </w:p>
        </w:tc>
      </w:tr>
      <w:tr w14:paraId="0D8F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460DC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219DDC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2273" w:type="dxa"/>
            <w:tcBorders>
              <w:top w:val="nil"/>
              <w:left w:val="nil"/>
              <w:bottom w:val="single" w:color="000000" w:sz="4" w:space="0"/>
              <w:right w:val="single" w:color="000000" w:sz="8" w:space="0"/>
            </w:tcBorders>
            <w:shd w:val="clear" w:color="auto" w:fill="FFFFFF"/>
            <w:vAlign w:val="center"/>
          </w:tcPr>
          <w:p w14:paraId="717B609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3E6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6148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4FF67F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2273" w:type="dxa"/>
            <w:tcBorders>
              <w:top w:val="nil"/>
              <w:left w:val="nil"/>
              <w:bottom w:val="single" w:color="000000" w:sz="4" w:space="0"/>
              <w:right w:val="single" w:color="000000" w:sz="8" w:space="0"/>
            </w:tcBorders>
            <w:shd w:val="clear" w:color="auto" w:fill="FFFFFF"/>
            <w:vAlign w:val="center"/>
          </w:tcPr>
          <w:p w14:paraId="2698225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F63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7"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487C1D3">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2DCA40CB">
            <w:pPr>
              <w:jc w:val="center"/>
              <w:rPr>
                <w:rFonts w:hint="eastAsia" w:ascii="宋体" w:hAnsi="宋体" w:eastAsia="宋体" w:cs="宋体"/>
                <w:i w:val="0"/>
                <w:iCs w:val="0"/>
                <w:color w:val="000000"/>
                <w:sz w:val="16"/>
                <w:szCs w:val="16"/>
                <w:u w:val="none"/>
              </w:rPr>
            </w:pPr>
          </w:p>
        </w:tc>
        <w:tc>
          <w:tcPr>
            <w:tcW w:w="2273" w:type="dxa"/>
            <w:tcBorders>
              <w:top w:val="nil"/>
              <w:left w:val="nil"/>
              <w:bottom w:val="single" w:color="000000" w:sz="4" w:space="0"/>
              <w:right w:val="single" w:color="000000" w:sz="8" w:space="0"/>
            </w:tcBorders>
            <w:shd w:val="clear" w:color="auto" w:fill="FFFFFF"/>
            <w:vAlign w:val="center"/>
          </w:tcPr>
          <w:p w14:paraId="02758F8B">
            <w:pPr>
              <w:jc w:val="right"/>
              <w:rPr>
                <w:rFonts w:hint="default" w:ascii="Arial Narrow" w:hAnsi="Arial Narrow" w:eastAsia="Arial Narrow" w:cs="Arial Narrow"/>
                <w:i w:val="0"/>
                <w:iCs w:val="0"/>
                <w:color w:val="000000"/>
                <w:sz w:val="16"/>
                <w:szCs w:val="16"/>
                <w:u w:val="none"/>
              </w:rPr>
            </w:pPr>
          </w:p>
        </w:tc>
      </w:tr>
      <w:tr w14:paraId="1A27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58EEDA0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2273" w:type="dxa"/>
            <w:tcBorders>
              <w:top w:val="single" w:color="000000" w:sz="8" w:space="0"/>
              <w:left w:val="nil"/>
              <w:bottom w:val="nil"/>
              <w:right w:val="nil"/>
            </w:tcBorders>
            <w:shd w:val="clear" w:color="auto" w:fill="FFFFFF"/>
            <w:vAlign w:val="center"/>
          </w:tcPr>
          <w:p w14:paraId="66D803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43DCDB5C">
      <w:pPr>
        <w:pStyle w:val="34"/>
        <w:ind w:left="0" w:leftChars="0" w:firstLine="0" w:firstLineChars="0"/>
        <w:rPr>
          <w:rFonts w:hint="eastAsia" w:ascii="宋体" w:hAnsi="宋体" w:cs="宋体"/>
          <w:b/>
          <w:sz w:val="24"/>
          <w:szCs w:val="24"/>
        </w:rPr>
      </w:pPr>
    </w:p>
    <w:tbl>
      <w:tblPr>
        <w:tblStyle w:val="28"/>
        <w:tblW w:w="95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2096"/>
      </w:tblGrid>
      <w:tr w14:paraId="4B05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44" w:type="dxa"/>
            <w:gridSpan w:val="6"/>
            <w:tcBorders>
              <w:top w:val="nil"/>
              <w:left w:val="nil"/>
              <w:bottom w:val="nil"/>
              <w:right w:val="nil"/>
            </w:tcBorders>
            <w:shd w:val="clear" w:color="auto" w:fill="FFFFFF"/>
            <w:vAlign w:val="top"/>
          </w:tcPr>
          <w:p w14:paraId="249FF470">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D4B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4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CC8B0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0733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AF6E88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734131F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60D3F3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0570EBA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B17B02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96" w:type="dxa"/>
            <w:tcBorders>
              <w:top w:val="nil"/>
              <w:left w:val="nil"/>
              <w:bottom w:val="single" w:color="000000" w:sz="4" w:space="0"/>
              <w:right w:val="single" w:color="000000" w:sz="8" w:space="0"/>
            </w:tcBorders>
            <w:shd w:val="clear" w:color="auto" w:fill="FFFFFF"/>
            <w:vAlign w:val="center"/>
          </w:tcPr>
          <w:p w14:paraId="4C9CBB7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FEA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190DC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29915B4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0E1AD395">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E53761E">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93EE8E2">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36ACB12A">
            <w:pPr>
              <w:jc w:val="right"/>
              <w:rPr>
                <w:rFonts w:hint="default" w:ascii="Arial Narrow" w:hAnsi="Arial Narrow" w:eastAsia="Arial Narrow" w:cs="Arial Narrow"/>
                <w:i w:val="0"/>
                <w:iCs w:val="0"/>
                <w:color w:val="000000"/>
                <w:sz w:val="16"/>
                <w:szCs w:val="16"/>
                <w:u w:val="none"/>
              </w:rPr>
            </w:pPr>
          </w:p>
        </w:tc>
      </w:tr>
      <w:tr w14:paraId="02291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5DC7E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455F89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6693731A">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70F7DA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3FFE70E">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652E3EFC">
            <w:pPr>
              <w:jc w:val="right"/>
              <w:rPr>
                <w:rFonts w:hint="default" w:ascii="Arial Narrow" w:hAnsi="Arial Narrow" w:eastAsia="Arial Narrow" w:cs="Arial Narrow"/>
                <w:i w:val="0"/>
                <w:iCs w:val="0"/>
                <w:color w:val="000000"/>
                <w:sz w:val="16"/>
                <w:szCs w:val="16"/>
                <w:u w:val="none"/>
              </w:rPr>
            </w:pPr>
          </w:p>
        </w:tc>
      </w:tr>
      <w:tr w14:paraId="24B7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87CC1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0B1E0A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434229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03CD08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AA6CE88">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185597A2">
            <w:pPr>
              <w:jc w:val="right"/>
              <w:rPr>
                <w:rFonts w:hint="default" w:ascii="Arial Narrow" w:hAnsi="Arial Narrow" w:eastAsia="Arial Narrow" w:cs="Arial Narrow"/>
                <w:i w:val="0"/>
                <w:iCs w:val="0"/>
                <w:color w:val="000000"/>
                <w:sz w:val="16"/>
                <w:szCs w:val="16"/>
                <w:u w:val="none"/>
              </w:rPr>
            </w:pPr>
          </w:p>
        </w:tc>
      </w:tr>
      <w:tr w14:paraId="2C3E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BDCC5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6B8D14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494C56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74065DD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0291E84">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011312E1">
            <w:pPr>
              <w:jc w:val="right"/>
              <w:rPr>
                <w:rFonts w:hint="default" w:ascii="Arial Narrow" w:hAnsi="Arial Narrow" w:eastAsia="Arial Narrow" w:cs="Arial Narrow"/>
                <w:i w:val="0"/>
                <w:iCs w:val="0"/>
                <w:color w:val="000000"/>
                <w:sz w:val="16"/>
                <w:szCs w:val="16"/>
                <w:u w:val="none"/>
              </w:rPr>
            </w:pPr>
          </w:p>
        </w:tc>
      </w:tr>
      <w:tr w14:paraId="6F9E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82AB2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35A196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23948822">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4722E2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7D6491D">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37A62F94">
            <w:pPr>
              <w:jc w:val="right"/>
              <w:rPr>
                <w:rFonts w:hint="default" w:ascii="Arial Narrow" w:hAnsi="Arial Narrow" w:eastAsia="Arial Narrow" w:cs="Arial Narrow"/>
                <w:i w:val="0"/>
                <w:iCs w:val="0"/>
                <w:color w:val="000000"/>
                <w:sz w:val="16"/>
                <w:szCs w:val="16"/>
                <w:u w:val="none"/>
              </w:rPr>
            </w:pPr>
          </w:p>
        </w:tc>
      </w:tr>
      <w:tr w14:paraId="3320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81706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53AA55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4547E6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5ED38F7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7BC817F">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4806E91F">
            <w:pPr>
              <w:jc w:val="right"/>
              <w:rPr>
                <w:rFonts w:hint="default" w:ascii="Arial Narrow" w:hAnsi="Arial Narrow" w:eastAsia="Arial Narrow" w:cs="Arial Narrow"/>
                <w:i w:val="0"/>
                <w:iCs w:val="0"/>
                <w:color w:val="000000"/>
                <w:sz w:val="16"/>
                <w:szCs w:val="16"/>
                <w:u w:val="none"/>
              </w:rPr>
            </w:pPr>
          </w:p>
        </w:tc>
      </w:tr>
      <w:tr w14:paraId="313C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9F195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27F5EB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478D25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1143B2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02B7F83">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0B403735">
            <w:pPr>
              <w:jc w:val="right"/>
              <w:rPr>
                <w:rFonts w:hint="default" w:ascii="Arial Narrow" w:hAnsi="Arial Narrow" w:eastAsia="Arial Narrow" w:cs="Arial Narrow"/>
                <w:i w:val="0"/>
                <w:iCs w:val="0"/>
                <w:color w:val="000000"/>
                <w:sz w:val="16"/>
                <w:szCs w:val="16"/>
                <w:u w:val="none"/>
              </w:rPr>
            </w:pPr>
          </w:p>
        </w:tc>
      </w:tr>
      <w:tr w14:paraId="08D9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8AB37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14D267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7F32E2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2E14E8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1917D34">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1C8D8F46">
            <w:pPr>
              <w:jc w:val="right"/>
              <w:rPr>
                <w:rFonts w:hint="default" w:ascii="Arial Narrow" w:hAnsi="Arial Narrow" w:eastAsia="Arial Narrow" w:cs="Arial Narrow"/>
                <w:i w:val="0"/>
                <w:iCs w:val="0"/>
                <w:color w:val="000000"/>
                <w:sz w:val="16"/>
                <w:szCs w:val="16"/>
                <w:u w:val="none"/>
              </w:rPr>
            </w:pPr>
          </w:p>
        </w:tc>
      </w:tr>
      <w:tr w14:paraId="4FA8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70FB4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76C516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29FAF770">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6CBD0B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0435DAE">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766A8328">
            <w:pPr>
              <w:jc w:val="right"/>
              <w:rPr>
                <w:rFonts w:hint="default" w:ascii="Arial Narrow" w:hAnsi="Arial Narrow" w:eastAsia="Arial Narrow" w:cs="Arial Narrow"/>
                <w:i w:val="0"/>
                <w:iCs w:val="0"/>
                <w:color w:val="000000"/>
                <w:sz w:val="16"/>
                <w:szCs w:val="16"/>
                <w:u w:val="none"/>
              </w:rPr>
            </w:pPr>
          </w:p>
        </w:tc>
      </w:tr>
      <w:tr w14:paraId="1B47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8E5FB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5A95A9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66D1DD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6F4087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E466A2C">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34E22798">
            <w:pPr>
              <w:jc w:val="right"/>
              <w:rPr>
                <w:rFonts w:hint="default" w:ascii="Arial Narrow" w:hAnsi="Arial Narrow" w:eastAsia="Arial Narrow" w:cs="Arial Narrow"/>
                <w:i w:val="0"/>
                <w:iCs w:val="0"/>
                <w:color w:val="000000"/>
                <w:sz w:val="16"/>
                <w:szCs w:val="16"/>
                <w:u w:val="none"/>
              </w:rPr>
            </w:pPr>
          </w:p>
        </w:tc>
      </w:tr>
      <w:tr w14:paraId="2D1B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56ADB9A">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16705DC5">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6F36C356">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CAA704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B6AA778">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752CAE3F">
            <w:pPr>
              <w:jc w:val="right"/>
              <w:rPr>
                <w:rFonts w:hint="default" w:ascii="Arial Narrow" w:hAnsi="Arial Narrow" w:eastAsia="Arial Narrow" w:cs="Arial Narrow"/>
                <w:i w:val="0"/>
                <w:iCs w:val="0"/>
                <w:color w:val="000000"/>
                <w:sz w:val="16"/>
                <w:szCs w:val="16"/>
                <w:u w:val="none"/>
              </w:rPr>
            </w:pPr>
          </w:p>
        </w:tc>
      </w:tr>
      <w:tr w14:paraId="5923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61C0C02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071FC4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53" w:type="dxa"/>
            <w:gridSpan w:val="2"/>
            <w:tcBorders>
              <w:top w:val="nil"/>
              <w:left w:val="nil"/>
              <w:bottom w:val="single" w:color="000000" w:sz="8" w:space="0"/>
              <w:right w:val="single" w:color="000000" w:sz="8" w:space="0"/>
            </w:tcBorders>
            <w:shd w:val="clear" w:color="auto" w:fill="FFFFFF"/>
            <w:vAlign w:val="center"/>
          </w:tcPr>
          <w:p w14:paraId="3046FF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C8ED419">
      <w:pPr>
        <w:pStyle w:val="34"/>
        <w:ind w:left="0" w:leftChars="0" w:firstLine="0" w:firstLineChars="0"/>
        <w:rPr>
          <w:rFonts w:hint="eastAsia" w:ascii="宋体" w:hAnsi="宋体" w:cs="宋体"/>
          <w:b/>
          <w:sz w:val="24"/>
          <w:szCs w:val="24"/>
        </w:rPr>
      </w:pPr>
    </w:p>
    <w:tbl>
      <w:tblPr>
        <w:tblStyle w:val="28"/>
        <w:tblW w:w="95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2096"/>
      </w:tblGrid>
      <w:tr w14:paraId="7BE6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44" w:type="dxa"/>
            <w:gridSpan w:val="6"/>
            <w:tcBorders>
              <w:top w:val="nil"/>
              <w:left w:val="nil"/>
              <w:bottom w:val="nil"/>
              <w:right w:val="nil"/>
            </w:tcBorders>
            <w:shd w:val="clear" w:color="auto" w:fill="FFFFFF"/>
            <w:vAlign w:val="top"/>
          </w:tcPr>
          <w:p w14:paraId="0A2A3562">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F18B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4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8AFE9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3F51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923606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764F734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3808DBA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7458A3E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06673EE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96" w:type="dxa"/>
            <w:tcBorders>
              <w:top w:val="nil"/>
              <w:left w:val="nil"/>
              <w:bottom w:val="single" w:color="000000" w:sz="4" w:space="0"/>
              <w:right w:val="single" w:color="000000" w:sz="8" w:space="0"/>
            </w:tcBorders>
            <w:shd w:val="clear" w:color="auto" w:fill="FFFFFF"/>
            <w:vAlign w:val="center"/>
          </w:tcPr>
          <w:p w14:paraId="38A848A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BC2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EDBAD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0" w:type="dxa"/>
            <w:tcBorders>
              <w:top w:val="nil"/>
              <w:left w:val="nil"/>
              <w:bottom w:val="single" w:color="000000" w:sz="4" w:space="0"/>
              <w:right w:val="single" w:color="000000" w:sz="4" w:space="0"/>
            </w:tcBorders>
            <w:shd w:val="clear" w:color="auto" w:fill="FFFFFF"/>
            <w:vAlign w:val="center"/>
          </w:tcPr>
          <w:p w14:paraId="60BE4E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4" w:type="dxa"/>
            <w:tcBorders>
              <w:top w:val="nil"/>
              <w:left w:val="nil"/>
              <w:bottom w:val="single" w:color="000000" w:sz="4" w:space="0"/>
              <w:right w:val="single" w:color="000000" w:sz="4" w:space="0"/>
            </w:tcBorders>
            <w:shd w:val="clear" w:color="auto" w:fill="FFFFFF"/>
            <w:vAlign w:val="center"/>
          </w:tcPr>
          <w:p w14:paraId="165B9B28">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DA1545D">
            <w:pPr>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EDCB0E0">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6D7FBCC5">
            <w:pPr>
              <w:jc w:val="right"/>
              <w:rPr>
                <w:rFonts w:hint="default" w:ascii="Arial Narrow" w:hAnsi="Arial Narrow" w:eastAsia="Arial Narrow" w:cs="Arial Narrow"/>
                <w:i w:val="0"/>
                <w:iCs w:val="0"/>
                <w:color w:val="000000"/>
                <w:sz w:val="16"/>
                <w:szCs w:val="16"/>
                <w:u w:val="none"/>
              </w:rPr>
            </w:pPr>
          </w:p>
        </w:tc>
      </w:tr>
      <w:tr w14:paraId="1D79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21F17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0" w:type="dxa"/>
            <w:tcBorders>
              <w:top w:val="nil"/>
              <w:left w:val="nil"/>
              <w:bottom w:val="single" w:color="000000" w:sz="4" w:space="0"/>
              <w:right w:val="single" w:color="000000" w:sz="4" w:space="0"/>
            </w:tcBorders>
            <w:shd w:val="clear" w:color="auto" w:fill="FFFFFF"/>
            <w:vAlign w:val="center"/>
          </w:tcPr>
          <w:p w14:paraId="1A858A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4" w:type="dxa"/>
            <w:tcBorders>
              <w:top w:val="nil"/>
              <w:left w:val="nil"/>
              <w:bottom w:val="single" w:color="000000" w:sz="4" w:space="0"/>
              <w:right w:val="single" w:color="000000" w:sz="4" w:space="0"/>
            </w:tcBorders>
            <w:shd w:val="clear" w:color="auto" w:fill="FFFFFF"/>
            <w:vAlign w:val="center"/>
          </w:tcPr>
          <w:p w14:paraId="11E33AB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2CAEA1D">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BEB640E">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2DE327F7">
            <w:pPr>
              <w:jc w:val="right"/>
              <w:rPr>
                <w:rFonts w:hint="default" w:ascii="Arial Narrow" w:hAnsi="Arial Narrow" w:eastAsia="Arial Narrow" w:cs="Arial Narrow"/>
                <w:i w:val="0"/>
                <w:iCs w:val="0"/>
                <w:color w:val="000000"/>
                <w:sz w:val="16"/>
                <w:szCs w:val="16"/>
                <w:u w:val="none"/>
              </w:rPr>
            </w:pPr>
          </w:p>
        </w:tc>
      </w:tr>
      <w:tr w14:paraId="04C2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6B8BD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6F8676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4" w:type="dxa"/>
            <w:tcBorders>
              <w:top w:val="nil"/>
              <w:left w:val="nil"/>
              <w:bottom w:val="single" w:color="000000" w:sz="4" w:space="0"/>
              <w:right w:val="single" w:color="000000" w:sz="4" w:space="0"/>
            </w:tcBorders>
            <w:shd w:val="clear" w:color="auto" w:fill="FFFFFF"/>
            <w:vAlign w:val="center"/>
          </w:tcPr>
          <w:p w14:paraId="15C5B6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A95781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21194</w:t>
            </w:r>
          </w:p>
        </w:tc>
        <w:tc>
          <w:tcPr>
            <w:tcW w:w="1056" w:type="dxa"/>
            <w:tcBorders>
              <w:top w:val="nil"/>
              <w:left w:val="nil"/>
              <w:bottom w:val="single" w:color="000000" w:sz="4" w:space="0"/>
              <w:right w:val="single" w:color="000000" w:sz="4" w:space="0"/>
            </w:tcBorders>
            <w:shd w:val="clear" w:color="auto" w:fill="FFFFFF"/>
            <w:vAlign w:val="center"/>
          </w:tcPr>
          <w:p w14:paraId="26485B90">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20F4F1DA">
            <w:pPr>
              <w:jc w:val="right"/>
              <w:rPr>
                <w:rFonts w:hint="default" w:ascii="Arial Narrow" w:hAnsi="Arial Narrow" w:eastAsia="Arial Narrow" w:cs="Arial Narrow"/>
                <w:i w:val="0"/>
                <w:iCs w:val="0"/>
                <w:color w:val="000000"/>
                <w:sz w:val="16"/>
                <w:szCs w:val="16"/>
                <w:u w:val="none"/>
              </w:rPr>
            </w:pPr>
          </w:p>
        </w:tc>
      </w:tr>
      <w:tr w14:paraId="266C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588D1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49AB25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4" w:type="dxa"/>
            <w:tcBorders>
              <w:top w:val="nil"/>
              <w:left w:val="nil"/>
              <w:bottom w:val="single" w:color="000000" w:sz="4" w:space="0"/>
              <w:right w:val="single" w:color="000000" w:sz="4" w:space="0"/>
            </w:tcBorders>
            <w:shd w:val="clear" w:color="auto" w:fill="FFFFFF"/>
            <w:vAlign w:val="center"/>
          </w:tcPr>
          <w:p w14:paraId="6BD6C9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7D8761C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13799</w:t>
            </w:r>
          </w:p>
        </w:tc>
        <w:tc>
          <w:tcPr>
            <w:tcW w:w="1056" w:type="dxa"/>
            <w:tcBorders>
              <w:top w:val="nil"/>
              <w:left w:val="nil"/>
              <w:bottom w:val="single" w:color="000000" w:sz="4" w:space="0"/>
              <w:right w:val="single" w:color="000000" w:sz="4" w:space="0"/>
            </w:tcBorders>
            <w:shd w:val="clear" w:color="auto" w:fill="FFFFFF"/>
            <w:vAlign w:val="center"/>
          </w:tcPr>
          <w:p w14:paraId="621FFD83">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58A13757">
            <w:pPr>
              <w:jc w:val="right"/>
              <w:rPr>
                <w:rFonts w:hint="default" w:ascii="Arial Narrow" w:hAnsi="Arial Narrow" w:eastAsia="Arial Narrow" w:cs="Arial Narrow"/>
                <w:i w:val="0"/>
                <w:iCs w:val="0"/>
                <w:color w:val="000000"/>
                <w:sz w:val="16"/>
                <w:szCs w:val="16"/>
                <w:u w:val="none"/>
              </w:rPr>
            </w:pPr>
          </w:p>
        </w:tc>
      </w:tr>
      <w:tr w14:paraId="185F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CFE5A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0" w:type="dxa"/>
            <w:tcBorders>
              <w:top w:val="nil"/>
              <w:left w:val="nil"/>
              <w:bottom w:val="single" w:color="000000" w:sz="4" w:space="0"/>
              <w:right w:val="single" w:color="000000" w:sz="4" w:space="0"/>
            </w:tcBorders>
            <w:shd w:val="clear" w:color="auto" w:fill="FFFFFF"/>
            <w:vAlign w:val="center"/>
          </w:tcPr>
          <w:p w14:paraId="0E1A9A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4" w:type="dxa"/>
            <w:tcBorders>
              <w:top w:val="nil"/>
              <w:left w:val="nil"/>
              <w:bottom w:val="single" w:color="000000" w:sz="4" w:space="0"/>
              <w:right w:val="single" w:color="000000" w:sz="4" w:space="0"/>
            </w:tcBorders>
            <w:shd w:val="clear" w:color="auto" w:fill="FFFFFF"/>
            <w:vAlign w:val="center"/>
          </w:tcPr>
          <w:p w14:paraId="2EEC52D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90434E3">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592B11E">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32BBC01B">
            <w:pPr>
              <w:jc w:val="right"/>
              <w:rPr>
                <w:rFonts w:hint="default" w:ascii="Arial Narrow" w:hAnsi="Arial Narrow" w:eastAsia="Arial Narrow" w:cs="Arial Narrow"/>
                <w:i w:val="0"/>
                <w:iCs w:val="0"/>
                <w:color w:val="000000"/>
                <w:sz w:val="16"/>
                <w:szCs w:val="16"/>
                <w:u w:val="none"/>
              </w:rPr>
            </w:pPr>
          </w:p>
        </w:tc>
      </w:tr>
      <w:tr w14:paraId="1F5F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4C9C7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0" w:type="dxa"/>
            <w:tcBorders>
              <w:top w:val="nil"/>
              <w:left w:val="nil"/>
              <w:bottom w:val="single" w:color="000000" w:sz="4" w:space="0"/>
              <w:right w:val="single" w:color="000000" w:sz="4" w:space="0"/>
            </w:tcBorders>
            <w:shd w:val="clear" w:color="auto" w:fill="FFFFFF"/>
            <w:vAlign w:val="center"/>
          </w:tcPr>
          <w:p w14:paraId="3D22AC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4" w:type="dxa"/>
            <w:tcBorders>
              <w:top w:val="nil"/>
              <w:left w:val="nil"/>
              <w:bottom w:val="single" w:color="000000" w:sz="4" w:space="0"/>
              <w:right w:val="single" w:color="000000" w:sz="4" w:space="0"/>
            </w:tcBorders>
            <w:shd w:val="clear" w:color="auto" w:fill="FFFFFF"/>
            <w:vAlign w:val="center"/>
          </w:tcPr>
          <w:p w14:paraId="62254D59">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6AA882C">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7DB7081">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6C24363D">
            <w:pPr>
              <w:jc w:val="right"/>
              <w:rPr>
                <w:rFonts w:hint="default" w:ascii="Arial Narrow" w:hAnsi="Arial Narrow" w:eastAsia="Arial Narrow" w:cs="Arial Narrow"/>
                <w:i w:val="0"/>
                <w:iCs w:val="0"/>
                <w:color w:val="000000"/>
                <w:sz w:val="16"/>
                <w:szCs w:val="16"/>
                <w:u w:val="none"/>
              </w:rPr>
            </w:pPr>
          </w:p>
        </w:tc>
      </w:tr>
      <w:tr w14:paraId="2CBE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50749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6C7016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4" w:type="dxa"/>
            <w:tcBorders>
              <w:top w:val="nil"/>
              <w:left w:val="nil"/>
              <w:bottom w:val="single" w:color="000000" w:sz="4" w:space="0"/>
              <w:right w:val="single" w:color="000000" w:sz="4" w:space="0"/>
            </w:tcBorders>
            <w:shd w:val="clear" w:color="auto" w:fill="FFFFFF"/>
            <w:vAlign w:val="center"/>
          </w:tcPr>
          <w:p w14:paraId="44DF5E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4F8C246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3674</w:t>
            </w:r>
          </w:p>
        </w:tc>
        <w:tc>
          <w:tcPr>
            <w:tcW w:w="1056" w:type="dxa"/>
            <w:tcBorders>
              <w:top w:val="nil"/>
              <w:left w:val="nil"/>
              <w:bottom w:val="single" w:color="000000" w:sz="4" w:space="0"/>
              <w:right w:val="single" w:color="000000" w:sz="4" w:space="0"/>
            </w:tcBorders>
            <w:shd w:val="clear" w:color="auto" w:fill="FFFFFF"/>
            <w:vAlign w:val="center"/>
          </w:tcPr>
          <w:p w14:paraId="38272DB5">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5F17D84B">
            <w:pPr>
              <w:jc w:val="right"/>
              <w:rPr>
                <w:rFonts w:hint="default" w:ascii="Arial Narrow" w:hAnsi="Arial Narrow" w:eastAsia="Arial Narrow" w:cs="Arial Narrow"/>
                <w:i w:val="0"/>
                <w:iCs w:val="0"/>
                <w:color w:val="000000"/>
                <w:sz w:val="16"/>
                <w:szCs w:val="16"/>
                <w:u w:val="none"/>
              </w:rPr>
            </w:pPr>
          </w:p>
        </w:tc>
      </w:tr>
      <w:tr w14:paraId="042C6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D5581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5E8EB4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4" w:type="dxa"/>
            <w:tcBorders>
              <w:top w:val="nil"/>
              <w:left w:val="nil"/>
              <w:bottom w:val="single" w:color="000000" w:sz="4" w:space="0"/>
              <w:right w:val="single" w:color="000000" w:sz="4" w:space="0"/>
            </w:tcBorders>
            <w:shd w:val="clear" w:color="auto" w:fill="FFFFFF"/>
            <w:vAlign w:val="center"/>
          </w:tcPr>
          <w:p w14:paraId="301CC9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7FD668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2449</w:t>
            </w:r>
          </w:p>
        </w:tc>
        <w:tc>
          <w:tcPr>
            <w:tcW w:w="1056" w:type="dxa"/>
            <w:tcBorders>
              <w:top w:val="nil"/>
              <w:left w:val="nil"/>
              <w:bottom w:val="single" w:color="000000" w:sz="4" w:space="0"/>
              <w:right w:val="single" w:color="000000" w:sz="4" w:space="0"/>
            </w:tcBorders>
            <w:shd w:val="clear" w:color="auto" w:fill="FFFFFF"/>
            <w:vAlign w:val="center"/>
          </w:tcPr>
          <w:p w14:paraId="415BE56D">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6F8DD275">
            <w:pPr>
              <w:jc w:val="right"/>
              <w:rPr>
                <w:rFonts w:hint="default" w:ascii="Arial Narrow" w:hAnsi="Arial Narrow" w:eastAsia="Arial Narrow" w:cs="Arial Narrow"/>
                <w:i w:val="0"/>
                <w:iCs w:val="0"/>
                <w:color w:val="000000"/>
                <w:sz w:val="16"/>
                <w:szCs w:val="16"/>
                <w:u w:val="none"/>
              </w:rPr>
            </w:pPr>
          </w:p>
        </w:tc>
      </w:tr>
      <w:tr w14:paraId="0633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33E79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0" w:type="dxa"/>
            <w:tcBorders>
              <w:top w:val="nil"/>
              <w:left w:val="nil"/>
              <w:bottom w:val="single" w:color="000000" w:sz="4" w:space="0"/>
              <w:right w:val="single" w:color="000000" w:sz="4" w:space="0"/>
            </w:tcBorders>
            <w:shd w:val="clear" w:color="auto" w:fill="FFFFFF"/>
            <w:vAlign w:val="center"/>
          </w:tcPr>
          <w:p w14:paraId="777901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4" w:type="dxa"/>
            <w:tcBorders>
              <w:top w:val="nil"/>
              <w:left w:val="nil"/>
              <w:bottom w:val="single" w:color="000000" w:sz="4" w:space="0"/>
              <w:right w:val="single" w:color="000000" w:sz="4" w:space="0"/>
            </w:tcBorders>
            <w:shd w:val="clear" w:color="auto" w:fill="FFFFFF"/>
            <w:vAlign w:val="center"/>
          </w:tcPr>
          <w:p w14:paraId="607592A5">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63F66BE">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544EE1D">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0953F63B">
            <w:pPr>
              <w:jc w:val="right"/>
              <w:rPr>
                <w:rFonts w:hint="default" w:ascii="Arial Narrow" w:hAnsi="Arial Narrow" w:eastAsia="Arial Narrow" w:cs="Arial Narrow"/>
                <w:i w:val="0"/>
                <w:iCs w:val="0"/>
                <w:color w:val="000000"/>
                <w:sz w:val="16"/>
                <w:szCs w:val="16"/>
                <w:u w:val="none"/>
              </w:rPr>
            </w:pPr>
          </w:p>
        </w:tc>
      </w:tr>
      <w:tr w14:paraId="3D5B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0923F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0" w:type="dxa"/>
            <w:tcBorders>
              <w:top w:val="nil"/>
              <w:left w:val="nil"/>
              <w:bottom w:val="single" w:color="000000" w:sz="4" w:space="0"/>
              <w:right w:val="single" w:color="000000" w:sz="4" w:space="0"/>
            </w:tcBorders>
            <w:shd w:val="clear" w:color="auto" w:fill="FFFFFF"/>
            <w:vAlign w:val="center"/>
          </w:tcPr>
          <w:p w14:paraId="2C8351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4" w:type="dxa"/>
            <w:tcBorders>
              <w:top w:val="nil"/>
              <w:left w:val="nil"/>
              <w:bottom w:val="single" w:color="000000" w:sz="4" w:space="0"/>
              <w:right w:val="single" w:color="000000" w:sz="4" w:space="0"/>
            </w:tcBorders>
            <w:shd w:val="clear" w:color="auto" w:fill="FFFFFF"/>
            <w:vAlign w:val="center"/>
          </w:tcPr>
          <w:p w14:paraId="13929BBD">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2D00A9C">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94E7CC2">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02DC5215">
            <w:pPr>
              <w:jc w:val="right"/>
              <w:rPr>
                <w:rFonts w:hint="default" w:ascii="Arial Narrow" w:hAnsi="Arial Narrow" w:eastAsia="Arial Narrow" w:cs="Arial Narrow"/>
                <w:i w:val="0"/>
                <w:iCs w:val="0"/>
                <w:color w:val="000000"/>
                <w:sz w:val="16"/>
                <w:szCs w:val="16"/>
                <w:u w:val="none"/>
              </w:rPr>
            </w:pPr>
          </w:p>
        </w:tc>
      </w:tr>
      <w:tr w14:paraId="5FD2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21736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7982C1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4" w:type="dxa"/>
            <w:tcBorders>
              <w:top w:val="nil"/>
              <w:left w:val="nil"/>
              <w:bottom w:val="single" w:color="000000" w:sz="4" w:space="0"/>
              <w:right w:val="single" w:color="000000" w:sz="4" w:space="0"/>
            </w:tcBorders>
            <w:shd w:val="clear" w:color="auto" w:fill="FFFFFF"/>
            <w:vAlign w:val="center"/>
          </w:tcPr>
          <w:p w14:paraId="092520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799DBF1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353.1</w:t>
            </w:r>
          </w:p>
        </w:tc>
        <w:tc>
          <w:tcPr>
            <w:tcW w:w="1056" w:type="dxa"/>
            <w:tcBorders>
              <w:top w:val="nil"/>
              <w:left w:val="nil"/>
              <w:bottom w:val="single" w:color="000000" w:sz="4" w:space="0"/>
              <w:right w:val="single" w:color="000000" w:sz="4" w:space="0"/>
            </w:tcBorders>
            <w:shd w:val="clear" w:color="auto" w:fill="FFFFFF"/>
            <w:vAlign w:val="center"/>
          </w:tcPr>
          <w:p w14:paraId="547AFAC4">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18E507AC">
            <w:pPr>
              <w:jc w:val="right"/>
              <w:rPr>
                <w:rFonts w:hint="default" w:ascii="Arial Narrow" w:hAnsi="Arial Narrow" w:eastAsia="Arial Narrow" w:cs="Arial Narrow"/>
                <w:i w:val="0"/>
                <w:iCs w:val="0"/>
                <w:color w:val="000000"/>
                <w:sz w:val="16"/>
                <w:szCs w:val="16"/>
                <w:u w:val="none"/>
              </w:rPr>
            </w:pPr>
          </w:p>
        </w:tc>
      </w:tr>
      <w:tr w14:paraId="7BE9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9A56F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0" w:type="dxa"/>
            <w:tcBorders>
              <w:top w:val="nil"/>
              <w:left w:val="nil"/>
              <w:bottom w:val="single" w:color="000000" w:sz="4" w:space="0"/>
              <w:right w:val="single" w:color="000000" w:sz="4" w:space="0"/>
            </w:tcBorders>
            <w:shd w:val="clear" w:color="auto" w:fill="FFFFFF"/>
            <w:vAlign w:val="center"/>
          </w:tcPr>
          <w:p w14:paraId="3A2179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4" w:type="dxa"/>
            <w:tcBorders>
              <w:top w:val="nil"/>
              <w:left w:val="nil"/>
              <w:bottom w:val="single" w:color="000000" w:sz="4" w:space="0"/>
              <w:right w:val="single" w:color="000000" w:sz="4" w:space="0"/>
            </w:tcBorders>
            <w:shd w:val="clear" w:color="auto" w:fill="FFFFFF"/>
            <w:vAlign w:val="center"/>
          </w:tcPr>
          <w:p w14:paraId="47CB1BB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6985655">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0CF158B">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0E6E21BC">
            <w:pPr>
              <w:jc w:val="right"/>
              <w:rPr>
                <w:rFonts w:hint="default" w:ascii="Arial Narrow" w:hAnsi="Arial Narrow" w:eastAsia="Arial Narrow" w:cs="Arial Narrow"/>
                <w:i w:val="0"/>
                <w:iCs w:val="0"/>
                <w:color w:val="000000"/>
                <w:sz w:val="16"/>
                <w:szCs w:val="16"/>
                <w:u w:val="none"/>
              </w:rPr>
            </w:pPr>
          </w:p>
        </w:tc>
      </w:tr>
      <w:tr w14:paraId="4A20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74A9C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0" w:type="dxa"/>
            <w:tcBorders>
              <w:top w:val="nil"/>
              <w:left w:val="nil"/>
              <w:bottom w:val="single" w:color="000000" w:sz="4" w:space="0"/>
              <w:right w:val="single" w:color="000000" w:sz="4" w:space="0"/>
            </w:tcBorders>
            <w:shd w:val="clear" w:color="auto" w:fill="FFFFFF"/>
            <w:vAlign w:val="center"/>
          </w:tcPr>
          <w:p w14:paraId="1AEB6D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04" w:type="dxa"/>
            <w:tcBorders>
              <w:top w:val="nil"/>
              <w:left w:val="nil"/>
              <w:bottom w:val="single" w:color="000000" w:sz="4" w:space="0"/>
              <w:right w:val="single" w:color="000000" w:sz="4" w:space="0"/>
            </w:tcBorders>
            <w:shd w:val="clear" w:color="auto" w:fill="FFFFFF"/>
            <w:vAlign w:val="center"/>
          </w:tcPr>
          <w:p w14:paraId="3D894C6D">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BA40DDD">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7975FAA">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63EB4655">
            <w:pPr>
              <w:jc w:val="right"/>
              <w:rPr>
                <w:rFonts w:hint="default" w:ascii="Arial Narrow" w:hAnsi="Arial Narrow" w:eastAsia="Arial Narrow" w:cs="Arial Narrow"/>
                <w:i w:val="0"/>
                <w:iCs w:val="0"/>
                <w:color w:val="000000"/>
                <w:sz w:val="16"/>
                <w:szCs w:val="16"/>
                <w:u w:val="none"/>
              </w:rPr>
            </w:pPr>
          </w:p>
        </w:tc>
      </w:tr>
      <w:tr w14:paraId="6EC5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06D2C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2D8319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04" w:type="dxa"/>
            <w:tcBorders>
              <w:top w:val="nil"/>
              <w:left w:val="nil"/>
              <w:bottom w:val="single" w:color="000000" w:sz="4" w:space="0"/>
              <w:right w:val="single" w:color="000000" w:sz="4" w:space="0"/>
            </w:tcBorders>
            <w:shd w:val="clear" w:color="auto" w:fill="FFFFFF"/>
            <w:vAlign w:val="center"/>
          </w:tcPr>
          <w:p w14:paraId="591126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5740CA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513.7</w:t>
            </w:r>
          </w:p>
        </w:tc>
        <w:tc>
          <w:tcPr>
            <w:tcW w:w="1056" w:type="dxa"/>
            <w:tcBorders>
              <w:top w:val="nil"/>
              <w:left w:val="nil"/>
              <w:bottom w:val="single" w:color="000000" w:sz="4" w:space="0"/>
              <w:right w:val="single" w:color="000000" w:sz="4" w:space="0"/>
            </w:tcBorders>
            <w:shd w:val="clear" w:color="auto" w:fill="FFFFFF"/>
            <w:vAlign w:val="center"/>
          </w:tcPr>
          <w:p w14:paraId="782006BC">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382EDB6C">
            <w:pPr>
              <w:jc w:val="right"/>
              <w:rPr>
                <w:rFonts w:hint="default" w:ascii="Arial Narrow" w:hAnsi="Arial Narrow" w:eastAsia="Arial Narrow" w:cs="Arial Narrow"/>
                <w:i w:val="0"/>
                <w:iCs w:val="0"/>
                <w:color w:val="000000"/>
                <w:sz w:val="16"/>
                <w:szCs w:val="16"/>
                <w:u w:val="none"/>
              </w:rPr>
            </w:pPr>
          </w:p>
        </w:tc>
      </w:tr>
      <w:tr w14:paraId="4079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21617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0" w:type="dxa"/>
            <w:tcBorders>
              <w:top w:val="nil"/>
              <w:left w:val="nil"/>
              <w:bottom w:val="single" w:color="000000" w:sz="4" w:space="0"/>
              <w:right w:val="single" w:color="000000" w:sz="4" w:space="0"/>
            </w:tcBorders>
            <w:shd w:val="clear" w:color="auto" w:fill="FFFFFF"/>
            <w:vAlign w:val="center"/>
          </w:tcPr>
          <w:p w14:paraId="6A3FAE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4" w:type="dxa"/>
            <w:tcBorders>
              <w:top w:val="nil"/>
              <w:left w:val="nil"/>
              <w:bottom w:val="single" w:color="000000" w:sz="4" w:space="0"/>
              <w:right w:val="single" w:color="000000" w:sz="4" w:space="0"/>
            </w:tcBorders>
            <w:shd w:val="clear" w:color="auto" w:fill="FFFFFF"/>
            <w:vAlign w:val="center"/>
          </w:tcPr>
          <w:p w14:paraId="71657F5E">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030522D">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0F04698">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7C06E021">
            <w:pPr>
              <w:jc w:val="right"/>
              <w:rPr>
                <w:rFonts w:hint="default" w:ascii="Arial Narrow" w:hAnsi="Arial Narrow" w:eastAsia="Arial Narrow" w:cs="Arial Narrow"/>
                <w:i w:val="0"/>
                <w:iCs w:val="0"/>
                <w:color w:val="000000"/>
                <w:sz w:val="16"/>
                <w:szCs w:val="16"/>
                <w:u w:val="none"/>
              </w:rPr>
            </w:pPr>
          </w:p>
        </w:tc>
      </w:tr>
      <w:tr w14:paraId="1284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E386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5A88AC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4" w:type="dxa"/>
            <w:tcBorders>
              <w:top w:val="nil"/>
              <w:left w:val="nil"/>
              <w:bottom w:val="single" w:color="000000" w:sz="4" w:space="0"/>
              <w:right w:val="single" w:color="000000" w:sz="4" w:space="0"/>
            </w:tcBorders>
            <w:shd w:val="clear" w:color="auto" w:fill="FFFFFF"/>
            <w:vAlign w:val="center"/>
          </w:tcPr>
          <w:p w14:paraId="45F0A3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14:paraId="06E1432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w:t>
            </w:r>
          </w:p>
        </w:tc>
        <w:tc>
          <w:tcPr>
            <w:tcW w:w="1056" w:type="dxa"/>
            <w:tcBorders>
              <w:top w:val="nil"/>
              <w:left w:val="nil"/>
              <w:bottom w:val="single" w:color="000000" w:sz="4" w:space="0"/>
              <w:right w:val="single" w:color="000000" w:sz="4" w:space="0"/>
            </w:tcBorders>
            <w:shd w:val="clear" w:color="auto" w:fill="FFFFFF"/>
            <w:vAlign w:val="center"/>
          </w:tcPr>
          <w:p w14:paraId="65D36E65">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1831736F">
            <w:pPr>
              <w:jc w:val="right"/>
              <w:rPr>
                <w:rFonts w:hint="default" w:ascii="Arial Narrow" w:hAnsi="Arial Narrow" w:eastAsia="Arial Narrow" w:cs="Arial Narrow"/>
                <w:i w:val="0"/>
                <w:iCs w:val="0"/>
                <w:color w:val="000000"/>
                <w:sz w:val="16"/>
                <w:szCs w:val="16"/>
                <w:u w:val="none"/>
              </w:rPr>
            </w:pPr>
          </w:p>
        </w:tc>
      </w:tr>
      <w:tr w14:paraId="5D45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8AAE6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7E485C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4" w:type="dxa"/>
            <w:tcBorders>
              <w:top w:val="nil"/>
              <w:left w:val="nil"/>
              <w:bottom w:val="single" w:color="000000" w:sz="4" w:space="0"/>
              <w:right w:val="single" w:color="000000" w:sz="4" w:space="0"/>
            </w:tcBorders>
            <w:shd w:val="clear" w:color="auto" w:fill="FFFFFF"/>
            <w:vAlign w:val="center"/>
          </w:tcPr>
          <w:p w14:paraId="3F6FD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54A3E0A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w:t>
            </w:r>
          </w:p>
        </w:tc>
        <w:tc>
          <w:tcPr>
            <w:tcW w:w="1056" w:type="dxa"/>
            <w:tcBorders>
              <w:top w:val="nil"/>
              <w:left w:val="nil"/>
              <w:bottom w:val="single" w:color="000000" w:sz="4" w:space="0"/>
              <w:right w:val="single" w:color="000000" w:sz="4" w:space="0"/>
            </w:tcBorders>
            <w:shd w:val="clear" w:color="auto" w:fill="FFFFFF"/>
            <w:vAlign w:val="center"/>
          </w:tcPr>
          <w:p w14:paraId="25F5A179">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3BE2A44F">
            <w:pPr>
              <w:jc w:val="right"/>
              <w:rPr>
                <w:rFonts w:hint="default" w:ascii="Arial Narrow" w:hAnsi="Arial Narrow" w:eastAsia="Arial Narrow" w:cs="Arial Narrow"/>
                <w:i w:val="0"/>
                <w:iCs w:val="0"/>
                <w:color w:val="000000"/>
                <w:sz w:val="16"/>
                <w:szCs w:val="16"/>
                <w:u w:val="none"/>
              </w:rPr>
            </w:pPr>
          </w:p>
        </w:tc>
      </w:tr>
      <w:tr w14:paraId="7B9E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ADC5C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14:paraId="4C805A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4" w:type="dxa"/>
            <w:tcBorders>
              <w:top w:val="nil"/>
              <w:left w:val="nil"/>
              <w:bottom w:val="single" w:color="000000" w:sz="4" w:space="0"/>
              <w:right w:val="single" w:color="000000" w:sz="4" w:space="0"/>
            </w:tcBorders>
            <w:shd w:val="clear" w:color="auto" w:fill="FFFFFF"/>
            <w:vAlign w:val="center"/>
          </w:tcPr>
          <w:p w14:paraId="1C83B8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1A88C98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1354.9</w:t>
            </w:r>
          </w:p>
        </w:tc>
        <w:tc>
          <w:tcPr>
            <w:tcW w:w="1056" w:type="dxa"/>
            <w:tcBorders>
              <w:top w:val="nil"/>
              <w:left w:val="nil"/>
              <w:bottom w:val="single" w:color="000000" w:sz="4" w:space="0"/>
              <w:right w:val="single" w:color="000000" w:sz="4" w:space="0"/>
            </w:tcBorders>
            <w:shd w:val="clear" w:color="auto" w:fill="FFFFFF"/>
            <w:vAlign w:val="center"/>
          </w:tcPr>
          <w:p w14:paraId="58698447">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3F9BEE2F">
            <w:pPr>
              <w:jc w:val="right"/>
              <w:rPr>
                <w:rFonts w:hint="default" w:ascii="Arial Narrow" w:hAnsi="Arial Narrow" w:eastAsia="Arial Narrow" w:cs="Arial Narrow"/>
                <w:i w:val="0"/>
                <w:iCs w:val="0"/>
                <w:color w:val="000000"/>
                <w:sz w:val="16"/>
                <w:szCs w:val="16"/>
                <w:u w:val="none"/>
              </w:rPr>
            </w:pPr>
          </w:p>
        </w:tc>
      </w:tr>
      <w:tr w14:paraId="5607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BB5236C">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342D4257">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09740CA1">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ECB4DA0">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6C162C3">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7112DCD2">
            <w:pPr>
              <w:jc w:val="right"/>
              <w:rPr>
                <w:rFonts w:hint="default" w:ascii="Arial Narrow" w:hAnsi="Arial Narrow" w:eastAsia="Arial Narrow" w:cs="Arial Narrow"/>
                <w:i w:val="0"/>
                <w:iCs w:val="0"/>
                <w:color w:val="000000"/>
                <w:sz w:val="16"/>
                <w:szCs w:val="16"/>
                <w:u w:val="none"/>
              </w:rPr>
            </w:pPr>
          </w:p>
        </w:tc>
      </w:tr>
      <w:tr w14:paraId="2826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353054A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1" w:type="dxa"/>
            <w:gridSpan w:val="2"/>
            <w:tcBorders>
              <w:top w:val="nil"/>
              <w:left w:val="nil"/>
              <w:bottom w:val="single" w:color="000000" w:sz="8" w:space="0"/>
              <w:right w:val="nil"/>
            </w:tcBorders>
            <w:shd w:val="clear" w:color="auto" w:fill="FFFFFF"/>
            <w:vAlign w:val="center"/>
          </w:tcPr>
          <w:p w14:paraId="5C80F9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52" w:type="dxa"/>
            <w:gridSpan w:val="2"/>
            <w:tcBorders>
              <w:top w:val="nil"/>
              <w:left w:val="nil"/>
              <w:bottom w:val="single" w:color="000000" w:sz="8" w:space="0"/>
              <w:right w:val="single" w:color="000000" w:sz="8" w:space="0"/>
            </w:tcBorders>
            <w:shd w:val="clear" w:color="auto" w:fill="FFFFFF"/>
            <w:vAlign w:val="center"/>
          </w:tcPr>
          <w:p w14:paraId="527A81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10B8852">
      <w:pPr>
        <w:pStyle w:val="34"/>
        <w:ind w:left="0" w:leftChars="0" w:firstLine="0" w:firstLineChars="0"/>
        <w:rPr>
          <w:rFonts w:hint="eastAsia" w:ascii="宋体" w:hAnsi="宋体" w:cs="宋体"/>
          <w:b/>
          <w:sz w:val="24"/>
          <w:szCs w:val="24"/>
        </w:rPr>
      </w:pPr>
    </w:p>
    <w:p w14:paraId="2415C3B2">
      <w:pPr>
        <w:pStyle w:val="34"/>
        <w:ind w:left="0" w:leftChars="0" w:firstLine="0" w:firstLineChars="0"/>
        <w:rPr>
          <w:rFonts w:hint="eastAsia" w:ascii="宋体" w:hAnsi="宋体" w:cs="宋体"/>
          <w:b/>
          <w:sz w:val="24"/>
          <w:szCs w:val="24"/>
        </w:rPr>
      </w:pPr>
    </w:p>
    <w:p w14:paraId="397842DE">
      <w:pPr>
        <w:pStyle w:val="34"/>
        <w:ind w:left="0" w:leftChars="0" w:firstLine="0" w:firstLineChars="0"/>
        <w:rPr>
          <w:rFonts w:hint="eastAsia" w:ascii="宋体" w:hAnsi="宋体" w:cs="宋体"/>
          <w:b/>
          <w:sz w:val="24"/>
          <w:szCs w:val="24"/>
        </w:rPr>
      </w:pPr>
    </w:p>
    <w:p w14:paraId="77326D7B">
      <w:pPr>
        <w:pStyle w:val="34"/>
        <w:ind w:left="0" w:leftChars="0" w:firstLine="0" w:firstLineChars="0"/>
        <w:rPr>
          <w:rFonts w:hint="eastAsia" w:ascii="宋体" w:hAnsi="宋体" w:cs="宋体"/>
          <w:b/>
          <w:sz w:val="24"/>
          <w:szCs w:val="24"/>
        </w:rPr>
      </w:pPr>
    </w:p>
    <w:tbl>
      <w:tblPr>
        <w:tblStyle w:val="28"/>
        <w:tblW w:w="95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096"/>
      </w:tblGrid>
      <w:tr w14:paraId="4D7F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44" w:type="dxa"/>
            <w:gridSpan w:val="6"/>
            <w:tcBorders>
              <w:top w:val="nil"/>
              <w:left w:val="nil"/>
              <w:bottom w:val="nil"/>
              <w:right w:val="nil"/>
            </w:tcBorders>
            <w:shd w:val="clear" w:color="auto" w:fill="FFFFFF"/>
            <w:vAlign w:val="top"/>
          </w:tcPr>
          <w:p w14:paraId="5B775FE3">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CF7E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4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B4E0F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0DE4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1AC202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660FFF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388322C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2CDB114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664D556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96" w:type="dxa"/>
            <w:tcBorders>
              <w:top w:val="nil"/>
              <w:left w:val="nil"/>
              <w:bottom w:val="single" w:color="000000" w:sz="4" w:space="0"/>
              <w:right w:val="single" w:color="000000" w:sz="8" w:space="0"/>
            </w:tcBorders>
            <w:shd w:val="clear" w:color="auto" w:fill="FFFFFF"/>
            <w:vAlign w:val="center"/>
          </w:tcPr>
          <w:p w14:paraId="2C0CED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35C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A3FD2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49" w:type="dxa"/>
            <w:tcBorders>
              <w:top w:val="nil"/>
              <w:left w:val="nil"/>
              <w:bottom w:val="single" w:color="000000" w:sz="4" w:space="0"/>
              <w:right w:val="single" w:color="000000" w:sz="4" w:space="0"/>
            </w:tcBorders>
            <w:shd w:val="clear" w:color="auto" w:fill="FFFFFF"/>
            <w:vAlign w:val="center"/>
          </w:tcPr>
          <w:p w14:paraId="116B7C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4" w:type="dxa"/>
            <w:tcBorders>
              <w:top w:val="nil"/>
              <w:left w:val="nil"/>
              <w:bottom w:val="single" w:color="000000" w:sz="4" w:space="0"/>
              <w:right w:val="single" w:color="000000" w:sz="4" w:space="0"/>
            </w:tcBorders>
            <w:shd w:val="clear" w:color="auto" w:fill="FFFFFF"/>
            <w:vAlign w:val="center"/>
          </w:tcPr>
          <w:p w14:paraId="4E529115">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111A69B">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D30A0CB">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476D2EF4">
            <w:pPr>
              <w:jc w:val="right"/>
              <w:rPr>
                <w:rFonts w:hint="default" w:ascii="Arial Narrow" w:hAnsi="Arial Narrow" w:eastAsia="Arial Narrow" w:cs="Arial Narrow"/>
                <w:i w:val="0"/>
                <w:iCs w:val="0"/>
                <w:color w:val="000000"/>
                <w:sz w:val="16"/>
                <w:szCs w:val="16"/>
                <w:u w:val="none"/>
              </w:rPr>
            </w:pPr>
          </w:p>
        </w:tc>
      </w:tr>
      <w:tr w14:paraId="61D5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32040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49" w:type="dxa"/>
            <w:tcBorders>
              <w:top w:val="nil"/>
              <w:left w:val="nil"/>
              <w:bottom w:val="single" w:color="000000" w:sz="4" w:space="0"/>
              <w:right w:val="single" w:color="000000" w:sz="4" w:space="0"/>
            </w:tcBorders>
            <w:shd w:val="clear" w:color="auto" w:fill="FFFFFF"/>
            <w:vAlign w:val="center"/>
          </w:tcPr>
          <w:p w14:paraId="6538A3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4" w:type="dxa"/>
            <w:tcBorders>
              <w:top w:val="nil"/>
              <w:left w:val="nil"/>
              <w:bottom w:val="single" w:color="000000" w:sz="4" w:space="0"/>
              <w:right w:val="single" w:color="000000" w:sz="4" w:space="0"/>
            </w:tcBorders>
            <w:shd w:val="clear" w:color="auto" w:fill="FFFFFF"/>
            <w:vAlign w:val="center"/>
          </w:tcPr>
          <w:p w14:paraId="34277109">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A9D273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EA8C401">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5790B954">
            <w:pPr>
              <w:jc w:val="right"/>
              <w:rPr>
                <w:rFonts w:hint="default" w:ascii="Arial Narrow" w:hAnsi="Arial Narrow" w:eastAsia="Arial Narrow" w:cs="Arial Narrow"/>
                <w:i w:val="0"/>
                <w:iCs w:val="0"/>
                <w:color w:val="000000"/>
                <w:sz w:val="16"/>
                <w:szCs w:val="16"/>
                <w:u w:val="none"/>
              </w:rPr>
            </w:pPr>
          </w:p>
        </w:tc>
      </w:tr>
      <w:tr w14:paraId="53DD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071A6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40346C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4" w:type="dxa"/>
            <w:tcBorders>
              <w:top w:val="nil"/>
              <w:left w:val="nil"/>
              <w:bottom w:val="single" w:color="000000" w:sz="4" w:space="0"/>
              <w:right w:val="single" w:color="000000" w:sz="4" w:space="0"/>
            </w:tcBorders>
            <w:shd w:val="clear" w:color="auto" w:fill="FFFFFF"/>
            <w:vAlign w:val="center"/>
          </w:tcPr>
          <w:p w14:paraId="7FE584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677FB8C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11454.1</w:t>
            </w:r>
          </w:p>
        </w:tc>
        <w:tc>
          <w:tcPr>
            <w:tcW w:w="1057" w:type="dxa"/>
            <w:tcBorders>
              <w:top w:val="nil"/>
              <w:left w:val="nil"/>
              <w:bottom w:val="single" w:color="000000" w:sz="4" w:space="0"/>
              <w:right w:val="single" w:color="000000" w:sz="4" w:space="0"/>
            </w:tcBorders>
            <w:shd w:val="clear" w:color="auto" w:fill="FFFFFF"/>
            <w:vAlign w:val="center"/>
          </w:tcPr>
          <w:p w14:paraId="699C553C">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5F73614D">
            <w:pPr>
              <w:jc w:val="right"/>
              <w:rPr>
                <w:rFonts w:hint="default" w:ascii="Arial Narrow" w:hAnsi="Arial Narrow" w:eastAsia="Arial Narrow" w:cs="Arial Narrow"/>
                <w:i w:val="0"/>
                <w:iCs w:val="0"/>
                <w:color w:val="000000"/>
                <w:sz w:val="16"/>
                <w:szCs w:val="16"/>
                <w:u w:val="none"/>
              </w:rPr>
            </w:pPr>
          </w:p>
        </w:tc>
      </w:tr>
      <w:tr w14:paraId="2A12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3AD09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6E1B1D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4" w:type="dxa"/>
            <w:tcBorders>
              <w:top w:val="nil"/>
              <w:left w:val="nil"/>
              <w:bottom w:val="single" w:color="000000" w:sz="4" w:space="0"/>
              <w:right w:val="single" w:color="000000" w:sz="4" w:space="0"/>
            </w:tcBorders>
            <w:shd w:val="clear" w:color="auto" w:fill="FFFFFF"/>
            <w:vAlign w:val="center"/>
          </w:tcPr>
          <w:p w14:paraId="313666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307265D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990</w:t>
            </w:r>
          </w:p>
        </w:tc>
        <w:tc>
          <w:tcPr>
            <w:tcW w:w="1057" w:type="dxa"/>
            <w:tcBorders>
              <w:top w:val="nil"/>
              <w:left w:val="nil"/>
              <w:bottom w:val="single" w:color="000000" w:sz="4" w:space="0"/>
              <w:right w:val="single" w:color="000000" w:sz="4" w:space="0"/>
            </w:tcBorders>
            <w:shd w:val="clear" w:color="auto" w:fill="FFFFFF"/>
            <w:vAlign w:val="center"/>
          </w:tcPr>
          <w:p w14:paraId="38D4A34E">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3999DBFC">
            <w:pPr>
              <w:jc w:val="right"/>
              <w:rPr>
                <w:rFonts w:hint="default" w:ascii="Arial Narrow" w:hAnsi="Arial Narrow" w:eastAsia="Arial Narrow" w:cs="Arial Narrow"/>
                <w:i w:val="0"/>
                <w:iCs w:val="0"/>
                <w:color w:val="000000"/>
                <w:sz w:val="16"/>
                <w:szCs w:val="16"/>
                <w:u w:val="none"/>
              </w:rPr>
            </w:pPr>
          </w:p>
        </w:tc>
      </w:tr>
      <w:tr w14:paraId="4977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A8B892D">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37AF4191">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5968CCD6">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F36AD6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81E8135">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023B1C9F">
            <w:pPr>
              <w:jc w:val="right"/>
              <w:rPr>
                <w:rFonts w:hint="default" w:ascii="Arial Narrow" w:hAnsi="Arial Narrow" w:eastAsia="Arial Narrow" w:cs="Arial Narrow"/>
                <w:i w:val="0"/>
                <w:iCs w:val="0"/>
                <w:color w:val="000000"/>
                <w:sz w:val="16"/>
                <w:szCs w:val="16"/>
                <w:u w:val="none"/>
              </w:rPr>
            </w:pPr>
          </w:p>
        </w:tc>
      </w:tr>
      <w:tr w14:paraId="77C4F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372E1E4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1" w:type="dxa"/>
            <w:gridSpan w:val="2"/>
            <w:tcBorders>
              <w:top w:val="nil"/>
              <w:left w:val="nil"/>
              <w:bottom w:val="single" w:color="000000" w:sz="8" w:space="0"/>
              <w:right w:val="nil"/>
            </w:tcBorders>
            <w:shd w:val="clear" w:color="auto" w:fill="FFFFFF"/>
            <w:vAlign w:val="center"/>
          </w:tcPr>
          <w:p w14:paraId="31F451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53" w:type="dxa"/>
            <w:gridSpan w:val="2"/>
            <w:tcBorders>
              <w:top w:val="nil"/>
              <w:left w:val="nil"/>
              <w:bottom w:val="single" w:color="000000" w:sz="8" w:space="0"/>
              <w:right w:val="single" w:color="000000" w:sz="8" w:space="0"/>
            </w:tcBorders>
            <w:shd w:val="clear" w:color="auto" w:fill="FFFFFF"/>
            <w:vAlign w:val="center"/>
          </w:tcPr>
          <w:p w14:paraId="02DAB4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CB9E7D2">
      <w:pPr>
        <w:pStyle w:val="34"/>
        <w:ind w:left="0" w:leftChars="0" w:firstLine="0" w:firstLineChars="0"/>
        <w:rPr>
          <w:rFonts w:hint="eastAsia" w:ascii="宋体" w:hAnsi="宋体" w:cs="宋体"/>
          <w:b/>
          <w:sz w:val="24"/>
          <w:szCs w:val="24"/>
        </w:rPr>
      </w:pPr>
    </w:p>
    <w:p w14:paraId="043EEDEE">
      <w:pPr>
        <w:pStyle w:val="34"/>
        <w:ind w:left="0" w:leftChars="0" w:firstLine="0" w:firstLineChars="0"/>
        <w:rPr>
          <w:rFonts w:hint="eastAsia" w:ascii="宋体" w:hAnsi="宋体" w:cs="宋体"/>
          <w:b/>
          <w:sz w:val="24"/>
          <w:szCs w:val="24"/>
        </w:rPr>
      </w:pPr>
    </w:p>
    <w:p w14:paraId="52176288">
      <w:pPr>
        <w:pStyle w:val="34"/>
        <w:ind w:left="0" w:leftChars="0" w:firstLine="0" w:firstLineChars="0"/>
        <w:rPr>
          <w:rFonts w:hint="eastAsia" w:ascii="宋体" w:hAnsi="宋体" w:cs="宋体"/>
          <w:b/>
          <w:sz w:val="24"/>
          <w:szCs w:val="24"/>
        </w:rPr>
      </w:pPr>
    </w:p>
    <w:p w14:paraId="7B836253">
      <w:pPr>
        <w:pStyle w:val="34"/>
        <w:ind w:left="0" w:leftChars="0" w:firstLine="0" w:firstLineChars="0"/>
        <w:rPr>
          <w:rFonts w:hint="eastAsia" w:ascii="宋体" w:hAnsi="宋体" w:cs="宋体"/>
          <w:b/>
          <w:sz w:val="24"/>
          <w:szCs w:val="24"/>
        </w:rPr>
      </w:pPr>
    </w:p>
    <w:p w14:paraId="5959C634">
      <w:pPr>
        <w:pStyle w:val="34"/>
        <w:ind w:left="0" w:leftChars="0" w:firstLine="0" w:firstLineChars="0"/>
        <w:rPr>
          <w:rFonts w:hint="eastAsia" w:ascii="宋体" w:hAnsi="宋体" w:cs="宋体"/>
          <w:b/>
          <w:sz w:val="24"/>
          <w:szCs w:val="24"/>
        </w:rPr>
      </w:pPr>
    </w:p>
    <w:p w14:paraId="3AADCE62">
      <w:pPr>
        <w:pStyle w:val="34"/>
        <w:ind w:left="0" w:leftChars="0" w:firstLine="0" w:firstLineChars="0"/>
        <w:rPr>
          <w:rFonts w:hint="eastAsia" w:ascii="宋体" w:hAnsi="宋体" w:cs="宋体"/>
          <w:b/>
          <w:sz w:val="24"/>
          <w:szCs w:val="24"/>
        </w:rPr>
      </w:pPr>
    </w:p>
    <w:p w14:paraId="4A04ABA8">
      <w:pPr>
        <w:pStyle w:val="34"/>
        <w:ind w:left="0" w:leftChars="0" w:firstLine="0" w:firstLineChars="0"/>
        <w:rPr>
          <w:rFonts w:hint="eastAsia" w:ascii="宋体" w:hAnsi="宋体" w:cs="宋体"/>
          <w:b/>
          <w:sz w:val="24"/>
          <w:szCs w:val="24"/>
        </w:rPr>
      </w:pPr>
    </w:p>
    <w:tbl>
      <w:tblPr>
        <w:tblStyle w:val="28"/>
        <w:tblW w:w="95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2096"/>
      </w:tblGrid>
      <w:tr w14:paraId="7847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44" w:type="dxa"/>
            <w:gridSpan w:val="6"/>
            <w:tcBorders>
              <w:top w:val="nil"/>
              <w:left w:val="nil"/>
              <w:bottom w:val="nil"/>
              <w:right w:val="nil"/>
            </w:tcBorders>
            <w:shd w:val="clear" w:color="auto" w:fill="FFFFFF"/>
            <w:vAlign w:val="top"/>
          </w:tcPr>
          <w:p w14:paraId="3266F957">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0F5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4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9110A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2FE0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AB069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2C2B2F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3A07C81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78AFF71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416A85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96" w:type="dxa"/>
            <w:tcBorders>
              <w:top w:val="nil"/>
              <w:left w:val="nil"/>
              <w:bottom w:val="single" w:color="000000" w:sz="4" w:space="0"/>
              <w:right w:val="single" w:color="000000" w:sz="8" w:space="0"/>
            </w:tcBorders>
            <w:shd w:val="clear" w:color="auto" w:fill="FFFFFF"/>
            <w:vAlign w:val="center"/>
          </w:tcPr>
          <w:p w14:paraId="5429BFF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443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40D10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074F31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0151E48E">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187C44F">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80CEA35">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0F263760">
            <w:pPr>
              <w:jc w:val="right"/>
              <w:rPr>
                <w:rFonts w:hint="default" w:ascii="Arial Narrow" w:hAnsi="Arial Narrow" w:eastAsia="Arial Narrow" w:cs="Arial Narrow"/>
                <w:i w:val="0"/>
                <w:iCs w:val="0"/>
                <w:color w:val="000000"/>
                <w:sz w:val="16"/>
                <w:szCs w:val="16"/>
                <w:u w:val="none"/>
              </w:rPr>
            </w:pPr>
          </w:p>
        </w:tc>
      </w:tr>
      <w:tr w14:paraId="054E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D066E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5AEADA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6DCC35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24CAD8B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52</w:t>
            </w:r>
          </w:p>
        </w:tc>
        <w:tc>
          <w:tcPr>
            <w:tcW w:w="1057" w:type="dxa"/>
            <w:tcBorders>
              <w:top w:val="nil"/>
              <w:left w:val="nil"/>
              <w:bottom w:val="single" w:color="000000" w:sz="4" w:space="0"/>
              <w:right w:val="single" w:color="000000" w:sz="4" w:space="0"/>
            </w:tcBorders>
            <w:shd w:val="clear" w:color="auto" w:fill="FFFFFF"/>
            <w:vAlign w:val="center"/>
          </w:tcPr>
          <w:p w14:paraId="1BD42251">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7840065F">
            <w:pPr>
              <w:jc w:val="right"/>
              <w:rPr>
                <w:rFonts w:hint="default" w:ascii="Arial Narrow" w:hAnsi="Arial Narrow" w:eastAsia="Arial Narrow" w:cs="Arial Narrow"/>
                <w:i w:val="0"/>
                <w:iCs w:val="0"/>
                <w:color w:val="000000"/>
                <w:sz w:val="16"/>
                <w:szCs w:val="16"/>
                <w:u w:val="none"/>
              </w:rPr>
            </w:pPr>
          </w:p>
        </w:tc>
      </w:tr>
      <w:tr w14:paraId="6BFE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C930793">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026DE0B7">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52BD7387">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248CE9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7A4961A">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1A8E0055">
            <w:pPr>
              <w:jc w:val="right"/>
              <w:rPr>
                <w:rFonts w:hint="default" w:ascii="Arial Narrow" w:hAnsi="Arial Narrow" w:eastAsia="Arial Narrow" w:cs="Arial Narrow"/>
                <w:i w:val="0"/>
                <w:iCs w:val="0"/>
                <w:color w:val="000000"/>
                <w:sz w:val="16"/>
                <w:szCs w:val="16"/>
                <w:u w:val="none"/>
              </w:rPr>
            </w:pPr>
          </w:p>
        </w:tc>
      </w:tr>
      <w:tr w14:paraId="2604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5C9C0E6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032F90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53" w:type="dxa"/>
            <w:gridSpan w:val="2"/>
            <w:tcBorders>
              <w:top w:val="nil"/>
              <w:left w:val="nil"/>
              <w:bottom w:val="single" w:color="000000" w:sz="8" w:space="0"/>
              <w:right w:val="single" w:color="000000" w:sz="8" w:space="0"/>
            </w:tcBorders>
            <w:shd w:val="clear" w:color="auto" w:fill="FFFFFF"/>
            <w:vAlign w:val="center"/>
          </w:tcPr>
          <w:p w14:paraId="194EBE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3A6657F8">
      <w:pPr>
        <w:pStyle w:val="34"/>
        <w:ind w:left="0" w:leftChars="0" w:firstLine="0" w:firstLineChars="0"/>
        <w:rPr>
          <w:rFonts w:hint="eastAsia" w:ascii="宋体" w:hAnsi="宋体" w:cs="宋体"/>
          <w:b/>
          <w:sz w:val="24"/>
          <w:szCs w:val="24"/>
        </w:rPr>
      </w:pPr>
    </w:p>
    <w:p w14:paraId="16BFFFB7">
      <w:pPr>
        <w:pStyle w:val="34"/>
        <w:ind w:left="0" w:leftChars="0" w:firstLine="0" w:firstLineChars="0"/>
        <w:rPr>
          <w:rFonts w:hint="eastAsia" w:ascii="宋体" w:hAnsi="宋体" w:cs="宋体"/>
          <w:b/>
          <w:sz w:val="24"/>
          <w:szCs w:val="24"/>
        </w:rPr>
      </w:pPr>
    </w:p>
    <w:p w14:paraId="7CE42B27">
      <w:pPr>
        <w:pStyle w:val="34"/>
        <w:ind w:left="0" w:leftChars="0" w:firstLine="0" w:firstLineChars="0"/>
        <w:rPr>
          <w:rFonts w:hint="eastAsia" w:ascii="宋体" w:hAnsi="宋体" w:cs="宋体"/>
          <w:b/>
          <w:sz w:val="24"/>
          <w:szCs w:val="24"/>
        </w:rPr>
      </w:pPr>
    </w:p>
    <w:p w14:paraId="2C3162BF">
      <w:pPr>
        <w:pStyle w:val="34"/>
        <w:ind w:left="0" w:leftChars="0" w:firstLine="0" w:firstLineChars="0"/>
        <w:rPr>
          <w:rFonts w:hint="eastAsia" w:ascii="宋体" w:hAnsi="宋体" w:cs="宋体"/>
          <w:b/>
          <w:sz w:val="24"/>
          <w:szCs w:val="24"/>
        </w:rPr>
      </w:pPr>
    </w:p>
    <w:p w14:paraId="598D87B5">
      <w:pPr>
        <w:pStyle w:val="34"/>
        <w:ind w:left="0" w:leftChars="0" w:firstLine="0" w:firstLineChars="0"/>
        <w:rPr>
          <w:rFonts w:hint="eastAsia" w:ascii="宋体" w:hAnsi="宋体" w:cs="宋体"/>
          <w:b/>
          <w:sz w:val="24"/>
          <w:szCs w:val="24"/>
        </w:rPr>
      </w:pPr>
    </w:p>
    <w:p w14:paraId="5D93AB5C">
      <w:pPr>
        <w:pStyle w:val="34"/>
        <w:ind w:left="0" w:leftChars="0" w:firstLine="0" w:firstLineChars="0"/>
        <w:rPr>
          <w:rFonts w:hint="eastAsia" w:ascii="宋体" w:hAnsi="宋体" w:cs="宋体"/>
          <w:b/>
          <w:sz w:val="24"/>
          <w:szCs w:val="24"/>
        </w:rPr>
      </w:pPr>
    </w:p>
    <w:p w14:paraId="796D1E1D">
      <w:pPr>
        <w:pStyle w:val="34"/>
        <w:ind w:left="0" w:leftChars="0" w:firstLine="0" w:firstLineChars="0"/>
        <w:rPr>
          <w:rFonts w:hint="eastAsia" w:ascii="宋体" w:hAnsi="宋体" w:cs="宋体"/>
          <w:b/>
          <w:sz w:val="24"/>
          <w:szCs w:val="24"/>
        </w:rPr>
      </w:pPr>
    </w:p>
    <w:p w14:paraId="040C830C">
      <w:pPr>
        <w:pStyle w:val="34"/>
        <w:ind w:left="0" w:leftChars="0" w:firstLine="0" w:firstLineChars="0"/>
        <w:rPr>
          <w:rFonts w:hint="eastAsia" w:ascii="宋体" w:hAnsi="宋体" w:cs="宋体"/>
          <w:b/>
          <w:sz w:val="24"/>
          <w:szCs w:val="24"/>
        </w:rPr>
      </w:pPr>
    </w:p>
    <w:tbl>
      <w:tblPr>
        <w:tblStyle w:val="28"/>
        <w:tblW w:w="95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096"/>
      </w:tblGrid>
      <w:tr w14:paraId="6339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44" w:type="dxa"/>
            <w:gridSpan w:val="6"/>
            <w:tcBorders>
              <w:top w:val="nil"/>
              <w:left w:val="nil"/>
              <w:bottom w:val="nil"/>
              <w:right w:val="nil"/>
            </w:tcBorders>
            <w:shd w:val="clear" w:color="auto" w:fill="FFFFFF"/>
            <w:vAlign w:val="top"/>
          </w:tcPr>
          <w:p w14:paraId="6803473F">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420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4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B756F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3946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00CF9F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5809921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03F8EE2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20C4079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552D285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96" w:type="dxa"/>
            <w:tcBorders>
              <w:top w:val="nil"/>
              <w:left w:val="nil"/>
              <w:bottom w:val="single" w:color="000000" w:sz="4" w:space="0"/>
              <w:right w:val="single" w:color="000000" w:sz="8" w:space="0"/>
            </w:tcBorders>
            <w:shd w:val="clear" w:color="auto" w:fill="FFFFFF"/>
            <w:vAlign w:val="center"/>
          </w:tcPr>
          <w:p w14:paraId="369BA52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6091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62D4B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70BEC2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5FB82AD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DE71995">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C70BB9F">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2B4AE70B">
            <w:pPr>
              <w:jc w:val="right"/>
              <w:rPr>
                <w:rFonts w:hint="default" w:ascii="Arial Narrow" w:hAnsi="Arial Narrow" w:eastAsia="Arial Narrow" w:cs="Arial Narrow"/>
                <w:i w:val="0"/>
                <w:iCs w:val="0"/>
                <w:color w:val="000000"/>
                <w:sz w:val="16"/>
                <w:szCs w:val="16"/>
                <w:u w:val="none"/>
              </w:rPr>
            </w:pPr>
          </w:p>
        </w:tc>
      </w:tr>
      <w:tr w14:paraId="6218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7B03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22F3B8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55849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3199BBC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0D8BC6F6">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2D73C6EE">
            <w:pPr>
              <w:jc w:val="right"/>
              <w:rPr>
                <w:rFonts w:hint="default" w:ascii="Arial Narrow" w:hAnsi="Arial Narrow" w:eastAsia="Arial Narrow" w:cs="Arial Narrow"/>
                <w:i w:val="0"/>
                <w:iCs w:val="0"/>
                <w:color w:val="000000"/>
                <w:sz w:val="16"/>
                <w:szCs w:val="16"/>
                <w:u w:val="none"/>
              </w:rPr>
            </w:pPr>
          </w:p>
        </w:tc>
      </w:tr>
      <w:tr w14:paraId="6AF8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EB55D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61CF95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0CA8FE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4ADDF06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1D8E891A">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0D01EDBD">
            <w:pPr>
              <w:jc w:val="right"/>
              <w:rPr>
                <w:rFonts w:hint="default" w:ascii="Arial Narrow" w:hAnsi="Arial Narrow" w:eastAsia="Arial Narrow" w:cs="Arial Narrow"/>
                <w:i w:val="0"/>
                <w:iCs w:val="0"/>
                <w:color w:val="000000"/>
                <w:sz w:val="16"/>
                <w:szCs w:val="16"/>
                <w:u w:val="none"/>
              </w:rPr>
            </w:pPr>
          </w:p>
        </w:tc>
      </w:tr>
      <w:tr w14:paraId="2244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2A72D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110D89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52FF16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787C0DA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w:t>
            </w:r>
          </w:p>
        </w:tc>
        <w:tc>
          <w:tcPr>
            <w:tcW w:w="1057" w:type="dxa"/>
            <w:tcBorders>
              <w:top w:val="nil"/>
              <w:left w:val="nil"/>
              <w:bottom w:val="single" w:color="000000" w:sz="4" w:space="0"/>
              <w:right w:val="single" w:color="000000" w:sz="4" w:space="0"/>
            </w:tcBorders>
            <w:shd w:val="clear" w:color="auto" w:fill="FFFFFF"/>
            <w:vAlign w:val="center"/>
          </w:tcPr>
          <w:p w14:paraId="0E0E2E11">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3A280CD3">
            <w:pPr>
              <w:jc w:val="right"/>
              <w:rPr>
                <w:rFonts w:hint="default" w:ascii="Arial Narrow" w:hAnsi="Arial Narrow" w:eastAsia="Arial Narrow" w:cs="Arial Narrow"/>
                <w:i w:val="0"/>
                <w:iCs w:val="0"/>
                <w:color w:val="000000"/>
                <w:sz w:val="16"/>
                <w:szCs w:val="16"/>
                <w:u w:val="none"/>
              </w:rPr>
            </w:pPr>
          </w:p>
        </w:tc>
      </w:tr>
      <w:tr w14:paraId="5912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9963C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298052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21C8A0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0538DBB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w:t>
            </w:r>
          </w:p>
        </w:tc>
        <w:tc>
          <w:tcPr>
            <w:tcW w:w="1057" w:type="dxa"/>
            <w:tcBorders>
              <w:top w:val="nil"/>
              <w:left w:val="nil"/>
              <w:bottom w:val="single" w:color="000000" w:sz="4" w:space="0"/>
              <w:right w:val="single" w:color="000000" w:sz="4" w:space="0"/>
            </w:tcBorders>
            <w:shd w:val="clear" w:color="auto" w:fill="FFFFFF"/>
            <w:vAlign w:val="center"/>
          </w:tcPr>
          <w:p w14:paraId="7866353A">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0E489C30">
            <w:pPr>
              <w:jc w:val="right"/>
              <w:rPr>
                <w:rFonts w:hint="default" w:ascii="Arial Narrow" w:hAnsi="Arial Narrow" w:eastAsia="Arial Narrow" w:cs="Arial Narrow"/>
                <w:i w:val="0"/>
                <w:iCs w:val="0"/>
                <w:color w:val="000000"/>
                <w:sz w:val="16"/>
                <w:szCs w:val="16"/>
                <w:u w:val="none"/>
              </w:rPr>
            </w:pPr>
          </w:p>
        </w:tc>
      </w:tr>
      <w:tr w14:paraId="3D43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814E836">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12DD8E28">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03DAD60D">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C842FA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A775D23">
            <w:pPr>
              <w:jc w:val="right"/>
              <w:rPr>
                <w:rFonts w:hint="default" w:ascii="Arial Narrow" w:hAnsi="Arial Narrow" w:eastAsia="Arial Narrow" w:cs="Arial Narrow"/>
                <w:i w:val="0"/>
                <w:iCs w:val="0"/>
                <w:color w:val="000000"/>
                <w:sz w:val="16"/>
                <w:szCs w:val="16"/>
                <w:u w:val="none"/>
              </w:rPr>
            </w:pPr>
          </w:p>
        </w:tc>
        <w:tc>
          <w:tcPr>
            <w:tcW w:w="2096" w:type="dxa"/>
            <w:tcBorders>
              <w:top w:val="nil"/>
              <w:left w:val="nil"/>
              <w:bottom w:val="single" w:color="000000" w:sz="4" w:space="0"/>
              <w:right w:val="single" w:color="000000" w:sz="8" w:space="0"/>
            </w:tcBorders>
            <w:shd w:val="clear" w:color="auto" w:fill="FFFFFF"/>
            <w:vAlign w:val="center"/>
          </w:tcPr>
          <w:p w14:paraId="3BE01689">
            <w:pPr>
              <w:jc w:val="right"/>
              <w:rPr>
                <w:rFonts w:hint="default" w:ascii="Arial Narrow" w:hAnsi="Arial Narrow" w:eastAsia="Arial Narrow" w:cs="Arial Narrow"/>
                <w:i w:val="0"/>
                <w:iCs w:val="0"/>
                <w:color w:val="000000"/>
                <w:sz w:val="16"/>
                <w:szCs w:val="16"/>
                <w:u w:val="none"/>
              </w:rPr>
            </w:pPr>
          </w:p>
        </w:tc>
      </w:tr>
      <w:tr w14:paraId="2326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294BD7F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2988AD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53" w:type="dxa"/>
            <w:gridSpan w:val="2"/>
            <w:tcBorders>
              <w:top w:val="nil"/>
              <w:left w:val="nil"/>
              <w:bottom w:val="single" w:color="000000" w:sz="8" w:space="0"/>
              <w:right w:val="single" w:color="000000" w:sz="8" w:space="0"/>
            </w:tcBorders>
            <w:shd w:val="clear" w:color="auto" w:fill="FFFFFF"/>
            <w:vAlign w:val="center"/>
          </w:tcPr>
          <w:p w14:paraId="71E395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82B692C">
      <w:pPr>
        <w:pStyle w:val="34"/>
        <w:ind w:left="0" w:leftChars="0" w:firstLine="0" w:firstLineChars="0"/>
        <w:rPr>
          <w:rFonts w:hint="eastAsia" w:ascii="宋体" w:hAnsi="宋体" w:cs="宋体"/>
          <w:b/>
          <w:sz w:val="24"/>
          <w:szCs w:val="24"/>
        </w:rPr>
      </w:pPr>
    </w:p>
    <w:p w14:paraId="3ACA1494">
      <w:pPr>
        <w:pStyle w:val="34"/>
        <w:ind w:left="0" w:leftChars="0" w:firstLine="0" w:firstLineChars="0"/>
        <w:rPr>
          <w:rFonts w:hint="eastAsia" w:ascii="宋体" w:hAnsi="宋体" w:cs="宋体"/>
          <w:b/>
          <w:sz w:val="24"/>
          <w:szCs w:val="24"/>
        </w:rPr>
      </w:pPr>
    </w:p>
    <w:p w14:paraId="4B0C356D">
      <w:pPr>
        <w:pStyle w:val="34"/>
        <w:ind w:left="0" w:leftChars="0" w:firstLine="0" w:firstLineChars="0"/>
        <w:rPr>
          <w:rFonts w:hint="eastAsia" w:ascii="宋体" w:hAnsi="宋体" w:cs="宋体"/>
          <w:b/>
          <w:sz w:val="24"/>
          <w:szCs w:val="24"/>
        </w:rPr>
      </w:pPr>
    </w:p>
    <w:p w14:paraId="03573CE4">
      <w:pPr>
        <w:pStyle w:val="34"/>
        <w:ind w:left="0" w:leftChars="0" w:firstLine="0" w:firstLineChars="0"/>
        <w:rPr>
          <w:rFonts w:hint="eastAsia" w:ascii="宋体" w:hAnsi="宋体" w:cs="宋体"/>
          <w:b/>
          <w:sz w:val="24"/>
          <w:szCs w:val="24"/>
        </w:rPr>
      </w:pPr>
    </w:p>
    <w:p w14:paraId="20457E63">
      <w:pPr>
        <w:pStyle w:val="34"/>
        <w:ind w:left="0" w:leftChars="0" w:firstLine="0" w:firstLineChars="0"/>
        <w:rPr>
          <w:rFonts w:hint="eastAsia" w:ascii="宋体" w:hAnsi="宋体" w:cs="宋体"/>
          <w:b/>
          <w:sz w:val="24"/>
          <w:szCs w:val="24"/>
        </w:rPr>
      </w:pPr>
    </w:p>
    <w:p w14:paraId="6F216A6F">
      <w:pPr>
        <w:pStyle w:val="34"/>
        <w:ind w:left="0" w:leftChars="0" w:firstLine="0" w:firstLineChars="0"/>
        <w:jc w:val="center"/>
        <w:rPr>
          <w:rFonts w:hint="eastAsia" w:ascii="宋体" w:hAnsi="宋体" w:cs="宋体"/>
          <w:b/>
          <w:sz w:val="24"/>
          <w:szCs w:val="24"/>
          <w:lang w:eastAsia="zh-CN"/>
        </w:rPr>
      </w:pPr>
    </w:p>
    <w:p w14:paraId="0F71B722">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四标段</w:t>
      </w:r>
    </w:p>
    <w:p w14:paraId="76DA1B33">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投标报价汇总表</w:t>
      </w:r>
    </w:p>
    <w:tbl>
      <w:tblPr>
        <w:tblStyle w:val="28"/>
        <w:tblW w:w="9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2258"/>
      </w:tblGrid>
      <w:tr w14:paraId="3ABE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2414E4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合同段：青山社区跃进罗家湾至牛家沟</w:t>
            </w:r>
          </w:p>
        </w:tc>
        <w:tc>
          <w:tcPr>
            <w:tcW w:w="2641" w:type="dxa"/>
            <w:tcBorders>
              <w:top w:val="nil"/>
              <w:left w:val="nil"/>
              <w:bottom w:val="nil"/>
              <w:right w:val="nil"/>
            </w:tcBorders>
            <w:shd w:val="clear" w:color="auto" w:fill="FFFFFF"/>
            <w:vAlign w:val="center"/>
          </w:tcPr>
          <w:p w14:paraId="549697C8">
            <w:pPr>
              <w:jc w:val="right"/>
              <w:rPr>
                <w:rFonts w:hint="eastAsia" w:ascii="宋体" w:hAnsi="宋体" w:eastAsia="宋体" w:cs="宋体"/>
                <w:i w:val="0"/>
                <w:iCs w:val="0"/>
                <w:color w:val="000000"/>
                <w:sz w:val="16"/>
                <w:szCs w:val="16"/>
                <w:u w:val="none"/>
              </w:rPr>
            </w:pPr>
          </w:p>
        </w:tc>
        <w:tc>
          <w:tcPr>
            <w:tcW w:w="2258" w:type="dxa"/>
            <w:tcBorders>
              <w:top w:val="nil"/>
              <w:left w:val="nil"/>
              <w:bottom w:val="nil"/>
              <w:right w:val="nil"/>
            </w:tcBorders>
            <w:shd w:val="clear" w:color="auto" w:fill="FFFFFF"/>
            <w:vAlign w:val="center"/>
          </w:tcPr>
          <w:p w14:paraId="1FF4CA90">
            <w:pPr>
              <w:jc w:val="right"/>
              <w:rPr>
                <w:rFonts w:hint="eastAsia" w:ascii="宋体" w:hAnsi="宋体" w:eastAsia="宋体" w:cs="宋体"/>
                <w:i w:val="0"/>
                <w:iCs w:val="0"/>
                <w:color w:val="000000"/>
                <w:sz w:val="16"/>
                <w:szCs w:val="16"/>
                <w:u w:val="none"/>
              </w:rPr>
            </w:pPr>
          </w:p>
        </w:tc>
      </w:tr>
      <w:tr w14:paraId="5146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0C2ED14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6748BD2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7437B37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2258" w:type="dxa"/>
            <w:tcBorders>
              <w:top w:val="single" w:color="000000" w:sz="8" w:space="0"/>
              <w:left w:val="nil"/>
              <w:bottom w:val="single" w:color="000000" w:sz="4" w:space="0"/>
              <w:right w:val="single" w:color="000000" w:sz="8" w:space="0"/>
            </w:tcBorders>
            <w:shd w:val="clear" w:color="auto" w:fill="FFFFFF"/>
            <w:vAlign w:val="center"/>
          </w:tcPr>
          <w:p w14:paraId="17B1AE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3436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58770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7D5328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20E5F4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2258" w:type="dxa"/>
            <w:tcBorders>
              <w:top w:val="nil"/>
              <w:left w:val="nil"/>
              <w:bottom w:val="single" w:color="000000" w:sz="4" w:space="0"/>
              <w:right w:val="single" w:color="000000" w:sz="8" w:space="0"/>
            </w:tcBorders>
            <w:shd w:val="clear" w:color="auto" w:fill="FFFFFF"/>
            <w:vAlign w:val="center"/>
          </w:tcPr>
          <w:p w14:paraId="348479F0">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D86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A920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23A939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37A862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2258" w:type="dxa"/>
            <w:tcBorders>
              <w:top w:val="nil"/>
              <w:left w:val="nil"/>
              <w:bottom w:val="single" w:color="000000" w:sz="4" w:space="0"/>
              <w:right w:val="single" w:color="000000" w:sz="8" w:space="0"/>
            </w:tcBorders>
            <w:shd w:val="clear" w:color="auto" w:fill="FFFFFF"/>
            <w:vAlign w:val="center"/>
          </w:tcPr>
          <w:p w14:paraId="7655966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8B0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C6736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45751B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6D9967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2258" w:type="dxa"/>
            <w:tcBorders>
              <w:top w:val="nil"/>
              <w:left w:val="nil"/>
              <w:bottom w:val="single" w:color="000000" w:sz="4" w:space="0"/>
              <w:right w:val="single" w:color="000000" w:sz="8" w:space="0"/>
            </w:tcBorders>
            <w:shd w:val="clear" w:color="auto" w:fill="FFFFFF"/>
            <w:vAlign w:val="center"/>
          </w:tcPr>
          <w:p w14:paraId="0FD0D74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588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75E36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1DC464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0F702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2258" w:type="dxa"/>
            <w:tcBorders>
              <w:top w:val="nil"/>
              <w:left w:val="nil"/>
              <w:bottom w:val="single" w:color="000000" w:sz="4" w:space="0"/>
              <w:right w:val="single" w:color="000000" w:sz="8" w:space="0"/>
            </w:tcBorders>
            <w:shd w:val="clear" w:color="auto" w:fill="FFFFFF"/>
            <w:vAlign w:val="center"/>
          </w:tcPr>
          <w:p w14:paraId="527ADAA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10D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605B3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089CE6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5E9D00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2258" w:type="dxa"/>
            <w:tcBorders>
              <w:top w:val="nil"/>
              <w:left w:val="nil"/>
              <w:bottom w:val="single" w:color="000000" w:sz="4" w:space="0"/>
              <w:right w:val="single" w:color="000000" w:sz="8" w:space="0"/>
            </w:tcBorders>
            <w:shd w:val="clear" w:color="auto" w:fill="FFFFFF"/>
            <w:vAlign w:val="center"/>
          </w:tcPr>
          <w:p w14:paraId="09FB125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953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3F873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4C7736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2258" w:type="dxa"/>
            <w:tcBorders>
              <w:top w:val="nil"/>
              <w:left w:val="nil"/>
              <w:bottom w:val="single" w:color="000000" w:sz="4" w:space="0"/>
              <w:right w:val="single" w:color="000000" w:sz="8" w:space="0"/>
            </w:tcBorders>
            <w:shd w:val="clear" w:color="auto" w:fill="FFFFFF"/>
            <w:vAlign w:val="center"/>
          </w:tcPr>
          <w:p w14:paraId="7051957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783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C201C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70928E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2258" w:type="dxa"/>
            <w:tcBorders>
              <w:top w:val="nil"/>
              <w:left w:val="nil"/>
              <w:bottom w:val="single" w:color="000000" w:sz="4" w:space="0"/>
              <w:right w:val="single" w:color="000000" w:sz="8" w:space="0"/>
            </w:tcBorders>
            <w:shd w:val="clear" w:color="auto" w:fill="FFFFFF"/>
            <w:vAlign w:val="center"/>
          </w:tcPr>
          <w:p w14:paraId="259FDC85">
            <w:pPr>
              <w:jc w:val="right"/>
              <w:rPr>
                <w:rFonts w:hint="default" w:ascii="Arial Narrow" w:hAnsi="Arial Narrow" w:eastAsia="Arial Narrow" w:cs="Arial Narrow"/>
                <w:i w:val="0"/>
                <w:iCs w:val="0"/>
                <w:color w:val="000000"/>
                <w:sz w:val="16"/>
                <w:szCs w:val="16"/>
                <w:u w:val="none"/>
              </w:rPr>
            </w:pPr>
          </w:p>
        </w:tc>
      </w:tr>
      <w:tr w14:paraId="6881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5BFC7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4590C1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2258" w:type="dxa"/>
            <w:tcBorders>
              <w:top w:val="nil"/>
              <w:left w:val="nil"/>
              <w:bottom w:val="single" w:color="000000" w:sz="4" w:space="0"/>
              <w:right w:val="single" w:color="000000" w:sz="8" w:space="0"/>
            </w:tcBorders>
            <w:shd w:val="clear" w:color="auto" w:fill="FFFFFF"/>
            <w:vAlign w:val="center"/>
          </w:tcPr>
          <w:p w14:paraId="2BFEA11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13D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36446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56BDBB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2258" w:type="dxa"/>
            <w:tcBorders>
              <w:top w:val="nil"/>
              <w:left w:val="nil"/>
              <w:bottom w:val="single" w:color="000000" w:sz="4" w:space="0"/>
              <w:right w:val="single" w:color="000000" w:sz="8" w:space="0"/>
            </w:tcBorders>
            <w:shd w:val="clear" w:color="auto" w:fill="FFFFFF"/>
            <w:vAlign w:val="center"/>
          </w:tcPr>
          <w:p w14:paraId="2125AD28">
            <w:pPr>
              <w:jc w:val="right"/>
              <w:rPr>
                <w:rFonts w:hint="default" w:ascii="Arial Narrow" w:hAnsi="Arial Narrow" w:eastAsia="Arial Narrow" w:cs="Arial Narrow"/>
                <w:i w:val="0"/>
                <w:iCs w:val="0"/>
                <w:color w:val="000000"/>
                <w:sz w:val="16"/>
                <w:szCs w:val="16"/>
                <w:u w:val="none"/>
              </w:rPr>
            </w:pPr>
          </w:p>
        </w:tc>
      </w:tr>
      <w:tr w14:paraId="14B7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DBD21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384811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2258" w:type="dxa"/>
            <w:tcBorders>
              <w:top w:val="nil"/>
              <w:left w:val="nil"/>
              <w:bottom w:val="single" w:color="000000" w:sz="4" w:space="0"/>
              <w:right w:val="single" w:color="000000" w:sz="8" w:space="0"/>
            </w:tcBorders>
            <w:shd w:val="clear" w:color="auto" w:fill="FFFFFF"/>
            <w:vAlign w:val="center"/>
          </w:tcPr>
          <w:p w14:paraId="541A95F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AA2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27F47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69BC2A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2258" w:type="dxa"/>
            <w:tcBorders>
              <w:top w:val="nil"/>
              <w:left w:val="nil"/>
              <w:bottom w:val="single" w:color="000000" w:sz="4" w:space="0"/>
              <w:right w:val="single" w:color="000000" w:sz="8" w:space="0"/>
            </w:tcBorders>
            <w:shd w:val="clear" w:color="auto" w:fill="FFFFFF"/>
            <w:vAlign w:val="center"/>
          </w:tcPr>
          <w:p w14:paraId="7ADBD67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9F09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FB62DE3">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7227008A">
            <w:pPr>
              <w:jc w:val="center"/>
              <w:rPr>
                <w:rFonts w:hint="eastAsia" w:ascii="宋体" w:hAnsi="宋体" w:eastAsia="宋体" w:cs="宋体"/>
                <w:i w:val="0"/>
                <w:iCs w:val="0"/>
                <w:color w:val="000000"/>
                <w:sz w:val="16"/>
                <w:szCs w:val="16"/>
                <w:u w:val="none"/>
              </w:rPr>
            </w:pPr>
          </w:p>
        </w:tc>
        <w:tc>
          <w:tcPr>
            <w:tcW w:w="2258" w:type="dxa"/>
            <w:tcBorders>
              <w:top w:val="nil"/>
              <w:left w:val="nil"/>
              <w:bottom w:val="single" w:color="000000" w:sz="4" w:space="0"/>
              <w:right w:val="single" w:color="000000" w:sz="8" w:space="0"/>
            </w:tcBorders>
            <w:shd w:val="clear" w:color="auto" w:fill="FFFFFF"/>
            <w:vAlign w:val="center"/>
          </w:tcPr>
          <w:p w14:paraId="0C1DA02F">
            <w:pPr>
              <w:jc w:val="right"/>
              <w:rPr>
                <w:rFonts w:hint="default" w:ascii="Arial Narrow" w:hAnsi="Arial Narrow" w:eastAsia="Arial Narrow" w:cs="Arial Narrow"/>
                <w:i w:val="0"/>
                <w:iCs w:val="0"/>
                <w:color w:val="000000"/>
                <w:sz w:val="16"/>
                <w:szCs w:val="16"/>
                <w:u w:val="none"/>
              </w:rPr>
            </w:pPr>
          </w:p>
        </w:tc>
      </w:tr>
      <w:tr w14:paraId="3492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1302DA8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2258" w:type="dxa"/>
            <w:tcBorders>
              <w:top w:val="single" w:color="000000" w:sz="8" w:space="0"/>
              <w:left w:val="nil"/>
              <w:bottom w:val="nil"/>
              <w:right w:val="nil"/>
            </w:tcBorders>
            <w:shd w:val="clear" w:color="auto" w:fill="FFFFFF"/>
            <w:vAlign w:val="center"/>
          </w:tcPr>
          <w:p w14:paraId="3D3C70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3E1213D3">
      <w:pPr>
        <w:pStyle w:val="34"/>
        <w:ind w:left="0" w:leftChars="0" w:firstLine="0" w:firstLineChars="0"/>
        <w:rPr>
          <w:rFonts w:hint="eastAsia" w:ascii="宋体" w:hAnsi="宋体" w:cs="宋体"/>
          <w:b/>
          <w:sz w:val="24"/>
          <w:szCs w:val="24"/>
        </w:rPr>
      </w:pPr>
    </w:p>
    <w:p w14:paraId="6827E1BB">
      <w:pPr>
        <w:pStyle w:val="34"/>
        <w:ind w:left="0" w:leftChars="0" w:firstLine="0" w:firstLineChars="0"/>
        <w:rPr>
          <w:rFonts w:hint="eastAsia" w:ascii="宋体" w:hAnsi="宋体" w:cs="宋体"/>
          <w:b/>
          <w:sz w:val="24"/>
          <w:szCs w:val="24"/>
        </w:rPr>
      </w:pPr>
    </w:p>
    <w:tbl>
      <w:tblPr>
        <w:tblStyle w:val="28"/>
        <w:tblW w:w="9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2081"/>
      </w:tblGrid>
      <w:tr w14:paraId="2305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29" w:type="dxa"/>
            <w:gridSpan w:val="6"/>
            <w:tcBorders>
              <w:top w:val="nil"/>
              <w:left w:val="nil"/>
              <w:bottom w:val="nil"/>
              <w:right w:val="nil"/>
            </w:tcBorders>
            <w:shd w:val="clear" w:color="auto" w:fill="FFFFFF"/>
            <w:vAlign w:val="top"/>
          </w:tcPr>
          <w:p w14:paraId="598A7570">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72A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2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7D630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7246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05AE38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4762EB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62C772F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3F679CF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63E9A0C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81" w:type="dxa"/>
            <w:tcBorders>
              <w:top w:val="nil"/>
              <w:left w:val="nil"/>
              <w:bottom w:val="single" w:color="000000" w:sz="4" w:space="0"/>
              <w:right w:val="single" w:color="000000" w:sz="8" w:space="0"/>
            </w:tcBorders>
            <w:shd w:val="clear" w:color="auto" w:fill="FFFFFF"/>
            <w:vAlign w:val="center"/>
          </w:tcPr>
          <w:p w14:paraId="5458E29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9DA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65D5A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48174F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7A9EB53D">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A649197">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7E60D8C">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224C84A9">
            <w:pPr>
              <w:jc w:val="right"/>
              <w:rPr>
                <w:rFonts w:hint="default" w:ascii="Arial Narrow" w:hAnsi="Arial Narrow" w:eastAsia="Arial Narrow" w:cs="Arial Narrow"/>
                <w:i w:val="0"/>
                <w:iCs w:val="0"/>
                <w:color w:val="000000"/>
                <w:sz w:val="16"/>
                <w:szCs w:val="16"/>
                <w:u w:val="none"/>
              </w:rPr>
            </w:pPr>
          </w:p>
        </w:tc>
      </w:tr>
      <w:tr w14:paraId="6C75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BB847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29AC9B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5157DA01">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B0053F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BEEC0EA">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0152F0BD">
            <w:pPr>
              <w:jc w:val="right"/>
              <w:rPr>
                <w:rFonts w:hint="default" w:ascii="Arial Narrow" w:hAnsi="Arial Narrow" w:eastAsia="Arial Narrow" w:cs="Arial Narrow"/>
                <w:i w:val="0"/>
                <w:iCs w:val="0"/>
                <w:color w:val="000000"/>
                <w:sz w:val="16"/>
                <w:szCs w:val="16"/>
                <w:u w:val="none"/>
              </w:rPr>
            </w:pPr>
          </w:p>
        </w:tc>
      </w:tr>
      <w:tr w14:paraId="7DAAE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280B1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643FC4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76FC1C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73FDED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405421B">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1F85694A">
            <w:pPr>
              <w:jc w:val="right"/>
              <w:rPr>
                <w:rFonts w:hint="default" w:ascii="Arial Narrow" w:hAnsi="Arial Narrow" w:eastAsia="Arial Narrow" w:cs="Arial Narrow"/>
                <w:i w:val="0"/>
                <w:iCs w:val="0"/>
                <w:color w:val="000000"/>
                <w:sz w:val="16"/>
                <w:szCs w:val="16"/>
                <w:u w:val="none"/>
              </w:rPr>
            </w:pPr>
          </w:p>
        </w:tc>
      </w:tr>
      <w:tr w14:paraId="23CA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E7A2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1B9E1D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19858D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6F1C2D5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BBF2118">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62919958">
            <w:pPr>
              <w:jc w:val="right"/>
              <w:rPr>
                <w:rFonts w:hint="default" w:ascii="Arial Narrow" w:hAnsi="Arial Narrow" w:eastAsia="Arial Narrow" w:cs="Arial Narrow"/>
                <w:i w:val="0"/>
                <w:iCs w:val="0"/>
                <w:color w:val="000000"/>
                <w:sz w:val="16"/>
                <w:szCs w:val="16"/>
                <w:u w:val="none"/>
              </w:rPr>
            </w:pPr>
          </w:p>
        </w:tc>
      </w:tr>
      <w:tr w14:paraId="11BC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4323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1409E1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3795ED44">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8BF937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1A02D5A">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002F2667">
            <w:pPr>
              <w:jc w:val="right"/>
              <w:rPr>
                <w:rFonts w:hint="default" w:ascii="Arial Narrow" w:hAnsi="Arial Narrow" w:eastAsia="Arial Narrow" w:cs="Arial Narrow"/>
                <w:i w:val="0"/>
                <w:iCs w:val="0"/>
                <w:color w:val="000000"/>
                <w:sz w:val="16"/>
                <w:szCs w:val="16"/>
                <w:u w:val="none"/>
              </w:rPr>
            </w:pPr>
          </w:p>
        </w:tc>
      </w:tr>
      <w:tr w14:paraId="27BB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50199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090776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058777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E0A16A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7148141">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7B04878E">
            <w:pPr>
              <w:jc w:val="right"/>
              <w:rPr>
                <w:rFonts w:hint="default" w:ascii="Arial Narrow" w:hAnsi="Arial Narrow" w:eastAsia="Arial Narrow" w:cs="Arial Narrow"/>
                <w:i w:val="0"/>
                <w:iCs w:val="0"/>
                <w:color w:val="000000"/>
                <w:sz w:val="16"/>
                <w:szCs w:val="16"/>
                <w:u w:val="none"/>
              </w:rPr>
            </w:pPr>
          </w:p>
        </w:tc>
      </w:tr>
      <w:tr w14:paraId="3F4AE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3D392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7E79F0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2FC6C1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215833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5AB0C8A">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2DCA2709">
            <w:pPr>
              <w:jc w:val="right"/>
              <w:rPr>
                <w:rFonts w:hint="default" w:ascii="Arial Narrow" w:hAnsi="Arial Narrow" w:eastAsia="Arial Narrow" w:cs="Arial Narrow"/>
                <w:i w:val="0"/>
                <w:iCs w:val="0"/>
                <w:color w:val="000000"/>
                <w:sz w:val="16"/>
                <w:szCs w:val="16"/>
                <w:u w:val="none"/>
              </w:rPr>
            </w:pPr>
          </w:p>
        </w:tc>
      </w:tr>
      <w:tr w14:paraId="28F2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93BB7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436C1A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7E5E62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447725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DBE85F7">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4413CCAC">
            <w:pPr>
              <w:jc w:val="right"/>
              <w:rPr>
                <w:rFonts w:hint="default" w:ascii="Arial Narrow" w:hAnsi="Arial Narrow" w:eastAsia="Arial Narrow" w:cs="Arial Narrow"/>
                <w:i w:val="0"/>
                <w:iCs w:val="0"/>
                <w:color w:val="000000"/>
                <w:sz w:val="16"/>
                <w:szCs w:val="16"/>
                <w:u w:val="none"/>
              </w:rPr>
            </w:pPr>
          </w:p>
        </w:tc>
      </w:tr>
      <w:tr w14:paraId="133E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FEDD1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0ABE96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2818050F">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4B0FEB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ED369DE">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66D905A7">
            <w:pPr>
              <w:jc w:val="right"/>
              <w:rPr>
                <w:rFonts w:hint="default" w:ascii="Arial Narrow" w:hAnsi="Arial Narrow" w:eastAsia="Arial Narrow" w:cs="Arial Narrow"/>
                <w:i w:val="0"/>
                <w:iCs w:val="0"/>
                <w:color w:val="000000"/>
                <w:sz w:val="16"/>
                <w:szCs w:val="16"/>
                <w:u w:val="none"/>
              </w:rPr>
            </w:pPr>
          </w:p>
        </w:tc>
      </w:tr>
      <w:tr w14:paraId="14A7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D9E24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6AF033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2DC623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5275805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AE91727">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6932BB5A">
            <w:pPr>
              <w:jc w:val="right"/>
              <w:rPr>
                <w:rFonts w:hint="default" w:ascii="Arial Narrow" w:hAnsi="Arial Narrow" w:eastAsia="Arial Narrow" w:cs="Arial Narrow"/>
                <w:i w:val="0"/>
                <w:iCs w:val="0"/>
                <w:color w:val="000000"/>
                <w:sz w:val="16"/>
                <w:szCs w:val="16"/>
                <w:u w:val="none"/>
              </w:rPr>
            </w:pPr>
          </w:p>
        </w:tc>
      </w:tr>
      <w:tr w14:paraId="0EF5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3"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FA8C3F5">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3451C971">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5B722A57">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77CCF3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DDD2B93">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04502D29">
            <w:pPr>
              <w:jc w:val="right"/>
              <w:rPr>
                <w:rFonts w:hint="default" w:ascii="Arial Narrow" w:hAnsi="Arial Narrow" w:eastAsia="Arial Narrow" w:cs="Arial Narrow"/>
                <w:i w:val="0"/>
                <w:iCs w:val="0"/>
                <w:color w:val="000000"/>
                <w:sz w:val="16"/>
                <w:szCs w:val="16"/>
                <w:u w:val="none"/>
              </w:rPr>
            </w:pPr>
          </w:p>
        </w:tc>
      </w:tr>
      <w:tr w14:paraId="0544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6D950C1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01F96C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38" w:type="dxa"/>
            <w:gridSpan w:val="2"/>
            <w:tcBorders>
              <w:top w:val="nil"/>
              <w:left w:val="nil"/>
              <w:bottom w:val="single" w:color="000000" w:sz="8" w:space="0"/>
              <w:right w:val="single" w:color="000000" w:sz="8" w:space="0"/>
            </w:tcBorders>
            <w:shd w:val="clear" w:color="auto" w:fill="FFFFFF"/>
            <w:vAlign w:val="center"/>
          </w:tcPr>
          <w:p w14:paraId="78E415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0E899BD3">
      <w:pPr>
        <w:pStyle w:val="34"/>
        <w:ind w:left="0" w:leftChars="0" w:firstLine="0" w:firstLineChars="0"/>
        <w:rPr>
          <w:rFonts w:hint="eastAsia" w:ascii="宋体" w:hAnsi="宋体" w:cs="宋体"/>
          <w:b/>
          <w:sz w:val="24"/>
          <w:szCs w:val="24"/>
        </w:rPr>
      </w:pPr>
    </w:p>
    <w:p w14:paraId="1888EBC8">
      <w:pPr>
        <w:pStyle w:val="34"/>
        <w:ind w:left="0" w:leftChars="0" w:firstLine="0" w:firstLineChars="0"/>
        <w:rPr>
          <w:rFonts w:hint="eastAsia" w:ascii="宋体" w:hAnsi="宋体" w:cs="宋体"/>
          <w:b/>
          <w:sz w:val="24"/>
          <w:szCs w:val="24"/>
        </w:rPr>
      </w:pPr>
    </w:p>
    <w:p w14:paraId="4E46BD09">
      <w:pPr>
        <w:pStyle w:val="34"/>
        <w:ind w:left="0" w:leftChars="0" w:firstLine="0" w:firstLineChars="0"/>
        <w:rPr>
          <w:rFonts w:hint="eastAsia" w:ascii="宋体" w:hAnsi="宋体" w:cs="宋体"/>
          <w:b/>
          <w:sz w:val="24"/>
          <w:szCs w:val="24"/>
        </w:rPr>
      </w:pPr>
    </w:p>
    <w:tbl>
      <w:tblPr>
        <w:tblStyle w:val="28"/>
        <w:tblW w:w="9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2066"/>
      </w:tblGrid>
      <w:tr w14:paraId="59FD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14" w:type="dxa"/>
            <w:gridSpan w:val="6"/>
            <w:tcBorders>
              <w:top w:val="nil"/>
              <w:left w:val="nil"/>
              <w:bottom w:val="nil"/>
              <w:right w:val="nil"/>
            </w:tcBorders>
            <w:shd w:val="clear" w:color="auto" w:fill="FFFFFF"/>
            <w:vAlign w:val="top"/>
          </w:tcPr>
          <w:p w14:paraId="56F83C53">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0B30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1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8837C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400B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3EF791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2F8758E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F985C8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64F5952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60F893D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66" w:type="dxa"/>
            <w:tcBorders>
              <w:top w:val="nil"/>
              <w:left w:val="nil"/>
              <w:bottom w:val="single" w:color="000000" w:sz="4" w:space="0"/>
              <w:right w:val="single" w:color="000000" w:sz="8" w:space="0"/>
            </w:tcBorders>
            <w:shd w:val="clear" w:color="auto" w:fill="FFFFFF"/>
            <w:vAlign w:val="center"/>
          </w:tcPr>
          <w:p w14:paraId="244C9C4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954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69971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0" w:type="dxa"/>
            <w:tcBorders>
              <w:top w:val="nil"/>
              <w:left w:val="nil"/>
              <w:bottom w:val="single" w:color="000000" w:sz="4" w:space="0"/>
              <w:right w:val="single" w:color="000000" w:sz="4" w:space="0"/>
            </w:tcBorders>
            <w:shd w:val="clear" w:color="auto" w:fill="FFFFFF"/>
            <w:vAlign w:val="center"/>
          </w:tcPr>
          <w:p w14:paraId="200B69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4" w:type="dxa"/>
            <w:tcBorders>
              <w:top w:val="nil"/>
              <w:left w:val="nil"/>
              <w:bottom w:val="single" w:color="000000" w:sz="4" w:space="0"/>
              <w:right w:val="single" w:color="000000" w:sz="4" w:space="0"/>
            </w:tcBorders>
            <w:shd w:val="clear" w:color="auto" w:fill="FFFFFF"/>
            <w:vAlign w:val="center"/>
          </w:tcPr>
          <w:p w14:paraId="36C169C4">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D60EA62">
            <w:pPr>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039BE1D">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466EBF94">
            <w:pPr>
              <w:jc w:val="right"/>
              <w:rPr>
                <w:rFonts w:hint="default" w:ascii="Arial Narrow" w:hAnsi="Arial Narrow" w:eastAsia="Arial Narrow" w:cs="Arial Narrow"/>
                <w:i w:val="0"/>
                <w:iCs w:val="0"/>
                <w:color w:val="000000"/>
                <w:sz w:val="16"/>
                <w:szCs w:val="16"/>
                <w:u w:val="none"/>
              </w:rPr>
            </w:pPr>
          </w:p>
        </w:tc>
      </w:tr>
      <w:tr w14:paraId="54F3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20CD5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0" w:type="dxa"/>
            <w:tcBorders>
              <w:top w:val="nil"/>
              <w:left w:val="nil"/>
              <w:bottom w:val="single" w:color="000000" w:sz="4" w:space="0"/>
              <w:right w:val="single" w:color="000000" w:sz="4" w:space="0"/>
            </w:tcBorders>
            <w:shd w:val="clear" w:color="auto" w:fill="FFFFFF"/>
            <w:vAlign w:val="center"/>
          </w:tcPr>
          <w:p w14:paraId="62F80F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4" w:type="dxa"/>
            <w:tcBorders>
              <w:top w:val="nil"/>
              <w:left w:val="nil"/>
              <w:bottom w:val="single" w:color="000000" w:sz="4" w:space="0"/>
              <w:right w:val="single" w:color="000000" w:sz="4" w:space="0"/>
            </w:tcBorders>
            <w:shd w:val="clear" w:color="auto" w:fill="FFFFFF"/>
            <w:vAlign w:val="center"/>
          </w:tcPr>
          <w:p w14:paraId="7A1484F9">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CE055A1">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26085DB">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54503740">
            <w:pPr>
              <w:jc w:val="right"/>
              <w:rPr>
                <w:rFonts w:hint="default" w:ascii="Arial Narrow" w:hAnsi="Arial Narrow" w:eastAsia="Arial Narrow" w:cs="Arial Narrow"/>
                <w:i w:val="0"/>
                <w:iCs w:val="0"/>
                <w:color w:val="000000"/>
                <w:sz w:val="16"/>
                <w:szCs w:val="16"/>
                <w:u w:val="none"/>
              </w:rPr>
            </w:pPr>
          </w:p>
        </w:tc>
      </w:tr>
      <w:tr w14:paraId="04A1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07BF7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6488A0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4" w:type="dxa"/>
            <w:tcBorders>
              <w:top w:val="nil"/>
              <w:left w:val="nil"/>
              <w:bottom w:val="single" w:color="000000" w:sz="4" w:space="0"/>
              <w:right w:val="single" w:color="000000" w:sz="4" w:space="0"/>
            </w:tcBorders>
            <w:shd w:val="clear" w:color="auto" w:fill="FFFFFF"/>
            <w:vAlign w:val="center"/>
          </w:tcPr>
          <w:p w14:paraId="00B008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36A5598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27247</w:t>
            </w:r>
          </w:p>
        </w:tc>
        <w:tc>
          <w:tcPr>
            <w:tcW w:w="1056" w:type="dxa"/>
            <w:tcBorders>
              <w:top w:val="nil"/>
              <w:left w:val="nil"/>
              <w:bottom w:val="single" w:color="000000" w:sz="4" w:space="0"/>
              <w:right w:val="single" w:color="000000" w:sz="4" w:space="0"/>
            </w:tcBorders>
            <w:shd w:val="clear" w:color="auto" w:fill="FFFFFF"/>
            <w:vAlign w:val="center"/>
          </w:tcPr>
          <w:p w14:paraId="506D0F62">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4622BB1A">
            <w:pPr>
              <w:jc w:val="right"/>
              <w:rPr>
                <w:rFonts w:hint="default" w:ascii="Arial Narrow" w:hAnsi="Arial Narrow" w:eastAsia="Arial Narrow" w:cs="Arial Narrow"/>
                <w:i w:val="0"/>
                <w:iCs w:val="0"/>
                <w:color w:val="000000"/>
                <w:sz w:val="16"/>
                <w:szCs w:val="16"/>
                <w:u w:val="none"/>
              </w:rPr>
            </w:pPr>
          </w:p>
        </w:tc>
      </w:tr>
      <w:tr w14:paraId="0822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97297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69010E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4" w:type="dxa"/>
            <w:tcBorders>
              <w:top w:val="nil"/>
              <w:left w:val="nil"/>
              <w:bottom w:val="single" w:color="000000" w:sz="4" w:space="0"/>
              <w:right w:val="single" w:color="000000" w:sz="4" w:space="0"/>
            </w:tcBorders>
            <w:shd w:val="clear" w:color="auto" w:fill="FFFFFF"/>
            <w:vAlign w:val="center"/>
          </w:tcPr>
          <w:p w14:paraId="5C61B9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18E715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17954</w:t>
            </w:r>
          </w:p>
        </w:tc>
        <w:tc>
          <w:tcPr>
            <w:tcW w:w="1056" w:type="dxa"/>
            <w:tcBorders>
              <w:top w:val="nil"/>
              <w:left w:val="nil"/>
              <w:bottom w:val="single" w:color="000000" w:sz="4" w:space="0"/>
              <w:right w:val="single" w:color="000000" w:sz="4" w:space="0"/>
            </w:tcBorders>
            <w:shd w:val="clear" w:color="auto" w:fill="FFFFFF"/>
            <w:vAlign w:val="center"/>
          </w:tcPr>
          <w:p w14:paraId="7A7B3C21">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376CFD62">
            <w:pPr>
              <w:jc w:val="right"/>
              <w:rPr>
                <w:rFonts w:hint="default" w:ascii="Arial Narrow" w:hAnsi="Arial Narrow" w:eastAsia="Arial Narrow" w:cs="Arial Narrow"/>
                <w:i w:val="0"/>
                <w:iCs w:val="0"/>
                <w:color w:val="000000"/>
                <w:sz w:val="16"/>
                <w:szCs w:val="16"/>
                <w:u w:val="none"/>
              </w:rPr>
            </w:pPr>
          </w:p>
        </w:tc>
      </w:tr>
      <w:tr w14:paraId="171C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761C9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0" w:type="dxa"/>
            <w:tcBorders>
              <w:top w:val="nil"/>
              <w:left w:val="nil"/>
              <w:bottom w:val="single" w:color="000000" w:sz="4" w:space="0"/>
              <w:right w:val="single" w:color="000000" w:sz="4" w:space="0"/>
            </w:tcBorders>
            <w:shd w:val="clear" w:color="auto" w:fill="FFFFFF"/>
            <w:vAlign w:val="center"/>
          </w:tcPr>
          <w:p w14:paraId="75C14D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4" w:type="dxa"/>
            <w:tcBorders>
              <w:top w:val="nil"/>
              <w:left w:val="nil"/>
              <w:bottom w:val="single" w:color="000000" w:sz="4" w:space="0"/>
              <w:right w:val="single" w:color="000000" w:sz="4" w:space="0"/>
            </w:tcBorders>
            <w:shd w:val="clear" w:color="auto" w:fill="FFFFFF"/>
            <w:vAlign w:val="center"/>
          </w:tcPr>
          <w:p w14:paraId="2B481170">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2CF3C7A">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6EBF55D">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4ECBC73A">
            <w:pPr>
              <w:jc w:val="right"/>
              <w:rPr>
                <w:rFonts w:hint="default" w:ascii="Arial Narrow" w:hAnsi="Arial Narrow" w:eastAsia="Arial Narrow" w:cs="Arial Narrow"/>
                <w:i w:val="0"/>
                <w:iCs w:val="0"/>
                <w:color w:val="000000"/>
                <w:sz w:val="16"/>
                <w:szCs w:val="16"/>
                <w:u w:val="none"/>
              </w:rPr>
            </w:pPr>
          </w:p>
        </w:tc>
      </w:tr>
      <w:tr w14:paraId="2BBB5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F541C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0" w:type="dxa"/>
            <w:tcBorders>
              <w:top w:val="nil"/>
              <w:left w:val="nil"/>
              <w:bottom w:val="single" w:color="000000" w:sz="4" w:space="0"/>
              <w:right w:val="single" w:color="000000" w:sz="4" w:space="0"/>
            </w:tcBorders>
            <w:shd w:val="clear" w:color="auto" w:fill="FFFFFF"/>
            <w:vAlign w:val="center"/>
          </w:tcPr>
          <w:p w14:paraId="1C38A2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4" w:type="dxa"/>
            <w:tcBorders>
              <w:top w:val="nil"/>
              <w:left w:val="nil"/>
              <w:bottom w:val="single" w:color="000000" w:sz="4" w:space="0"/>
              <w:right w:val="single" w:color="000000" w:sz="4" w:space="0"/>
            </w:tcBorders>
            <w:shd w:val="clear" w:color="auto" w:fill="FFFFFF"/>
            <w:vAlign w:val="center"/>
          </w:tcPr>
          <w:p w14:paraId="3C221FE8">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93F3E05">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7A632C6">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249F2888">
            <w:pPr>
              <w:jc w:val="right"/>
              <w:rPr>
                <w:rFonts w:hint="default" w:ascii="Arial Narrow" w:hAnsi="Arial Narrow" w:eastAsia="Arial Narrow" w:cs="Arial Narrow"/>
                <w:i w:val="0"/>
                <w:iCs w:val="0"/>
                <w:color w:val="000000"/>
                <w:sz w:val="16"/>
                <w:szCs w:val="16"/>
                <w:u w:val="none"/>
              </w:rPr>
            </w:pPr>
          </w:p>
        </w:tc>
      </w:tr>
      <w:tr w14:paraId="1D68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7EFFB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2D9962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4" w:type="dxa"/>
            <w:tcBorders>
              <w:top w:val="nil"/>
              <w:left w:val="nil"/>
              <w:bottom w:val="single" w:color="000000" w:sz="4" w:space="0"/>
              <w:right w:val="single" w:color="000000" w:sz="4" w:space="0"/>
            </w:tcBorders>
            <w:shd w:val="clear" w:color="auto" w:fill="FFFFFF"/>
            <w:vAlign w:val="center"/>
          </w:tcPr>
          <w:p w14:paraId="14E1CE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26DF30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671</w:t>
            </w:r>
          </w:p>
        </w:tc>
        <w:tc>
          <w:tcPr>
            <w:tcW w:w="1056" w:type="dxa"/>
            <w:tcBorders>
              <w:top w:val="nil"/>
              <w:left w:val="nil"/>
              <w:bottom w:val="single" w:color="000000" w:sz="4" w:space="0"/>
              <w:right w:val="single" w:color="000000" w:sz="4" w:space="0"/>
            </w:tcBorders>
            <w:shd w:val="clear" w:color="auto" w:fill="FFFFFF"/>
            <w:vAlign w:val="center"/>
          </w:tcPr>
          <w:p w14:paraId="103A1D3D">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3B966F01">
            <w:pPr>
              <w:jc w:val="right"/>
              <w:rPr>
                <w:rFonts w:hint="default" w:ascii="Arial Narrow" w:hAnsi="Arial Narrow" w:eastAsia="Arial Narrow" w:cs="Arial Narrow"/>
                <w:i w:val="0"/>
                <w:iCs w:val="0"/>
                <w:color w:val="000000"/>
                <w:sz w:val="16"/>
                <w:szCs w:val="16"/>
                <w:u w:val="none"/>
              </w:rPr>
            </w:pPr>
          </w:p>
        </w:tc>
      </w:tr>
      <w:tr w14:paraId="1D32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AE4ED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0E3CF3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4" w:type="dxa"/>
            <w:tcBorders>
              <w:top w:val="nil"/>
              <w:left w:val="nil"/>
              <w:bottom w:val="single" w:color="000000" w:sz="4" w:space="0"/>
              <w:right w:val="single" w:color="000000" w:sz="4" w:space="0"/>
            </w:tcBorders>
            <w:shd w:val="clear" w:color="auto" w:fill="FFFFFF"/>
            <w:vAlign w:val="center"/>
          </w:tcPr>
          <w:p w14:paraId="2A1CFC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AE59C1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447</w:t>
            </w:r>
          </w:p>
        </w:tc>
        <w:tc>
          <w:tcPr>
            <w:tcW w:w="1056" w:type="dxa"/>
            <w:tcBorders>
              <w:top w:val="nil"/>
              <w:left w:val="nil"/>
              <w:bottom w:val="single" w:color="000000" w:sz="4" w:space="0"/>
              <w:right w:val="single" w:color="000000" w:sz="4" w:space="0"/>
            </w:tcBorders>
            <w:shd w:val="clear" w:color="auto" w:fill="FFFFFF"/>
            <w:vAlign w:val="center"/>
          </w:tcPr>
          <w:p w14:paraId="2795C03D">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245CE8CF">
            <w:pPr>
              <w:jc w:val="right"/>
              <w:rPr>
                <w:rFonts w:hint="default" w:ascii="Arial Narrow" w:hAnsi="Arial Narrow" w:eastAsia="Arial Narrow" w:cs="Arial Narrow"/>
                <w:i w:val="0"/>
                <w:iCs w:val="0"/>
                <w:color w:val="000000"/>
                <w:sz w:val="16"/>
                <w:szCs w:val="16"/>
                <w:u w:val="none"/>
              </w:rPr>
            </w:pPr>
          </w:p>
        </w:tc>
      </w:tr>
      <w:tr w14:paraId="3AC7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F9132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0" w:type="dxa"/>
            <w:tcBorders>
              <w:top w:val="nil"/>
              <w:left w:val="nil"/>
              <w:bottom w:val="single" w:color="000000" w:sz="4" w:space="0"/>
              <w:right w:val="single" w:color="000000" w:sz="4" w:space="0"/>
            </w:tcBorders>
            <w:shd w:val="clear" w:color="auto" w:fill="FFFFFF"/>
            <w:vAlign w:val="center"/>
          </w:tcPr>
          <w:p w14:paraId="6A2014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4" w:type="dxa"/>
            <w:tcBorders>
              <w:top w:val="nil"/>
              <w:left w:val="nil"/>
              <w:bottom w:val="single" w:color="000000" w:sz="4" w:space="0"/>
              <w:right w:val="single" w:color="000000" w:sz="4" w:space="0"/>
            </w:tcBorders>
            <w:shd w:val="clear" w:color="auto" w:fill="FFFFFF"/>
            <w:vAlign w:val="center"/>
          </w:tcPr>
          <w:p w14:paraId="5B7DC9CE">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FF142B6">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AD9718F">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1086C6BD">
            <w:pPr>
              <w:jc w:val="right"/>
              <w:rPr>
                <w:rFonts w:hint="default" w:ascii="Arial Narrow" w:hAnsi="Arial Narrow" w:eastAsia="Arial Narrow" w:cs="Arial Narrow"/>
                <w:i w:val="0"/>
                <w:iCs w:val="0"/>
                <w:color w:val="000000"/>
                <w:sz w:val="16"/>
                <w:szCs w:val="16"/>
                <w:u w:val="none"/>
              </w:rPr>
            </w:pPr>
          </w:p>
        </w:tc>
      </w:tr>
      <w:tr w14:paraId="2DDDF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1AD2A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0" w:type="dxa"/>
            <w:tcBorders>
              <w:top w:val="nil"/>
              <w:left w:val="nil"/>
              <w:bottom w:val="single" w:color="000000" w:sz="4" w:space="0"/>
              <w:right w:val="single" w:color="000000" w:sz="4" w:space="0"/>
            </w:tcBorders>
            <w:shd w:val="clear" w:color="auto" w:fill="FFFFFF"/>
            <w:vAlign w:val="center"/>
          </w:tcPr>
          <w:p w14:paraId="47CCE0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4" w:type="dxa"/>
            <w:tcBorders>
              <w:top w:val="nil"/>
              <w:left w:val="nil"/>
              <w:bottom w:val="single" w:color="000000" w:sz="4" w:space="0"/>
              <w:right w:val="single" w:color="000000" w:sz="4" w:space="0"/>
            </w:tcBorders>
            <w:shd w:val="clear" w:color="auto" w:fill="FFFFFF"/>
            <w:vAlign w:val="center"/>
          </w:tcPr>
          <w:p w14:paraId="352AE133">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992B111">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E9D2388">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43CC2434">
            <w:pPr>
              <w:jc w:val="right"/>
              <w:rPr>
                <w:rFonts w:hint="default" w:ascii="Arial Narrow" w:hAnsi="Arial Narrow" w:eastAsia="Arial Narrow" w:cs="Arial Narrow"/>
                <w:i w:val="0"/>
                <w:iCs w:val="0"/>
                <w:color w:val="000000"/>
                <w:sz w:val="16"/>
                <w:szCs w:val="16"/>
                <w:u w:val="none"/>
              </w:rPr>
            </w:pPr>
          </w:p>
        </w:tc>
      </w:tr>
      <w:tr w14:paraId="3615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1E495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3F10CD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4" w:type="dxa"/>
            <w:tcBorders>
              <w:top w:val="nil"/>
              <w:left w:val="nil"/>
              <w:bottom w:val="single" w:color="000000" w:sz="4" w:space="0"/>
              <w:right w:val="single" w:color="000000" w:sz="4" w:space="0"/>
            </w:tcBorders>
            <w:shd w:val="clear" w:color="auto" w:fill="FFFFFF"/>
            <w:vAlign w:val="center"/>
          </w:tcPr>
          <w:p w14:paraId="7F6E51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53F7B9B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238.6</w:t>
            </w:r>
          </w:p>
        </w:tc>
        <w:tc>
          <w:tcPr>
            <w:tcW w:w="1056" w:type="dxa"/>
            <w:tcBorders>
              <w:top w:val="nil"/>
              <w:left w:val="nil"/>
              <w:bottom w:val="single" w:color="000000" w:sz="4" w:space="0"/>
              <w:right w:val="single" w:color="000000" w:sz="4" w:space="0"/>
            </w:tcBorders>
            <w:shd w:val="clear" w:color="auto" w:fill="FFFFFF"/>
            <w:vAlign w:val="center"/>
          </w:tcPr>
          <w:p w14:paraId="627B8594">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64D2C512">
            <w:pPr>
              <w:jc w:val="right"/>
              <w:rPr>
                <w:rFonts w:hint="default" w:ascii="Arial Narrow" w:hAnsi="Arial Narrow" w:eastAsia="Arial Narrow" w:cs="Arial Narrow"/>
                <w:i w:val="0"/>
                <w:iCs w:val="0"/>
                <w:color w:val="000000"/>
                <w:sz w:val="16"/>
                <w:szCs w:val="16"/>
                <w:u w:val="none"/>
              </w:rPr>
            </w:pPr>
          </w:p>
        </w:tc>
      </w:tr>
      <w:tr w14:paraId="7170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E64B9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0" w:type="dxa"/>
            <w:tcBorders>
              <w:top w:val="nil"/>
              <w:left w:val="nil"/>
              <w:bottom w:val="single" w:color="000000" w:sz="4" w:space="0"/>
              <w:right w:val="single" w:color="000000" w:sz="4" w:space="0"/>
            </w:tcBorders>
            <w:shd w:val="clear" w:color="auto" w:fill="FFFFFF"/>
            <w:vAlign w:val="center"/>
          </w:tcPr>
          <w:p w14:paraId="3FF5A8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4" w:type="dxa"/>
            <w:tcBorders>
              <w:top w:val="nil"/>
              <w:left w:val="nil"/>
              <w:bottom w:val="single" w:color="000000" w:sz="4" w:space="0"/>
              <w:right w:val="single" w:color="000000" w:sz="4" w:space="0"/>
            </w:tcBorders>
            <w:shd w:val="clear" w:color="auto" w:fill="FFFFFF"/>
            <w:vAlign w:val="center"/>
          </w:tcPr>
          <w:p w14:paraId="2CF7D053">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AC8A717">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BE0CC3A">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488C8554">
            <w:pPr>
              <w:jc w:val="right"/>
              <w:rPr>
                <w:rFonts w:hint="default" w:ascii="Arial Narrow" w:hAnsi="Arial Narrow" w:eastAsia="Arial Narrow" w:cs="Arial Narrow"/>
                <w:i w:val="0"/>
                <w:iCs w:val="0"/>
                <w:color w:val="000000"/>
                <w:sz w:val="16"/>
                <w:szCs w:val="16"/>
                <w:u w:val="none"/>
              </w:rPr>
            </w:pPr>
          </w:p>
        </w:tc>
      </w:tr>
      <w:tr w14:paraId="0D72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536B3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0" w:type="dxa"/>
            <w:tcBorders>
              <w:top w:val="nil"/>
              <w:left w:val="nil"/>
              <w:bottom w:val="single" w:color="000000" w:sz="4" w:space="0"/>
              <w:right w:val="single" w:color="000000" w:sz="4" w:space="0"/>
            </w:tcBorders>
            <w:shd w:val="clear" w:color="auto" w:fill="FFFFFF"/>
            <w:vAlign w:val="center"/>
          </w:tcPr>
          <w:p w14:paraId="02FEA0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04" w:type="dxa"/>
            <w:tcBorders>
              <w:top w:val="nil"/>
              <w:left w:val="nil"/>
              <w:bottom w:val="single" w:color="000000" w:sz="4" w:space="0"/>
              <w:right w:val="single" w:color="000000" w:sz="4" w:space="0"/>
            </w:tcBorders>
            <w:shd w:val="clear" w:color="auto" w:fill="FFFFFF"/>
            <w:vAlign w:val="center"/>
          </w:tcPr>
          <w:p w14:paraId="2A54EADD">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C999791">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3049AC7">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59B79F18">
            <w:pPr>
              <w:jc w:val="right"/>
              <w:rPr>
                <w:rFonts w:hint="default" w:ascii="Arial Narrow" w:hAnsi="Arial Narrow" w:eastAsia="Arial Narrow" w:cs="Arial Narrow"/>
                <w:i w:val="0"/>
                <w:iCs w:val="0"/>
                <w:color w:val="000000"/>
                <w:sz w:val="16"/>
                <w:szCs w:val="16"/>
                <w:u w:val="none"/>
              </w:rPr>
            </w:pPr>
          </w:p>
        </w:tc>
      </w:tr>
      <w:tr w14:paraId="4CC2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5B7E6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12DC37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04" w:type="dxa"/>
            <w:tcBorders>
              <w:top w:val="nil"/>
              <w:left w:val="nil"/>
              <w:bottom w:val="single" w:color="000000" w:sz="4" w:space="0"/>
              <w:right w:val="single" w:color="000000" w:sz="4" w:space="0"/>
            </w:tcBorders>
            <w:shd w:val="clear" w:color="auto" w:fill="FFFFFF"/>
            <w:vAlign w:val="center"/>
          </w:tcPr>
          <w:p w14:paraId="30794D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02632E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w:t>
            </w:r>
          </w:p>
        </w:tc>
        <w:tc>
          <w:tcPr>
            <w:tcW w:w="1056" w:type="dxa"/>
            <w:tcBorders>
              <w:top w:val="nil"/>
              <w:left w:val="nil"/>
              <w:bottom w:val="single" w:color="000000" w:sz="4" w:space="0"/>
              <w:right w:val="single" w:color="000000" w:sz="4" w:space="0"/>
            </w:tcBorders>
            <w:shd w:val="clear" w:color="auto" w:fill="FFFFFF"/>
            <w:vAlign w:val="center"/>
          </w:tcPr>
          <w:p w14:paraId="6970A38F">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169C1D3A">
            <w:pPr>
              <w:jc w:val="right"/>
              <w:rPr>
                <w:rFonts w:hint="default" w:ascii="Arial Narrow" w:hAnsi="Arial Narrow" w:eastAsia="Arial Narrow" w:cs="Arial Narrow"/>
                <w:i w:val="0"/>
                <w:iCs w:val="0"/>
                <w:color w:val="000000"/>
                <w:sz w:val="16"/>
                <w:szCs w:val="16"/>
                <w:u w:val="none"/>
              </w:rPr>
            </w:pPr>
          </w:p>
        </w:tc>
      </w:tr>
      <w:tr w14:paraId="37B9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54DA5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0" w:type="dxa"/>
            <w:tcBorders>
              <w:top w:val="nil"/>
              <w:left w:val="nil"/>
              <w:bottom w:val="single" w:color="000000" w:sz="4" w:space="0"/>
              <w:right w:val="single" w:color="000000" w:sz="4" w:space="0"/>
            </w:tcBorders>
            <w:shd w:val="clear" w:color="auto" w:fill="FFFFFF"/>
            <w:vAlign w:val="center"/>
          </w:tcPr>
          <w:p w14:paraId="2EF69D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4" w:type="dxa"/>
            <w:tcBorders>
              <w:top w:val="nil"/>
              <w:left w:val="nil"/>
              <w:bottom w:val="single" w:color="000000" w:sz="4" w:space="0"/>
              <w:right w:val="single" w:color="000000" w:sz="4" w:space="0"/>
            </w:tcBorders>
            <w:shd w:val="clear" w:color="auto" w:fill="FFFFFF"/>
            <w:vAlign w:val="center"/>
          </w:tcPr>
          <w:p w14:paraId="32AD715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B61877D">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E437156">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091F7854">
            <w:pPr>
              <w:jc w:val="right"/>
              <w:rPr>
                <w:rFonts w:hint="default" w:ascii="Arial Narrow" w:hAnsi="Arial Narrow" w:eastAsia="Arial Narrow" w:cs="Arial Narrow"/>
                <w:i w:val="0"/>
                <w:iCs w:val="0"/>
                <w:color w:val="000000"/>
                <w:sz w:val="16"/>
                <w:szCs w:val="16"/>
                <w:u w:val="none"/>
              </w:rPr>
            </w:pPr>
          </w:p>
        </w:tc>
      </w:tr>
      <w:tr w14:paraId="526C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F444F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2C832E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4" w:type="dxa"/>
            <w:tcBorders>
              <w:top w:val="nil"/>
              <w:left w:val="nil"/>
              <w:bottom w:val="single" w:color="000000" w:sz="4" w:space="0"/>
              <w:right w:val="single" w:color="000000" w:sz="4" w:space="0"/>
            </w:tcBorders>
            <w:shd w:val="clear" w:color="auto" w:fill="FFFFFF"/>
            <w:vAlign w:val="center"/>
          </w:tcPr>
          <w:p w14:paraId="182882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14:paraId="4F27DBF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w:t>
            </w:r>
          </w:p>
        </w:tc>
        <w:tc>
          <w:tcPr>
            <w:tcW w:w="1056" w:type="dxa"/>
            <w:tcBorders>
              <w:top w:val="nil"/>
              <w:left w:val="nil"/>
              <w:bottom w:val="single" w:color="000000" w:sz="4" w:space="0"/>
              <w:right w:val="single" w:color="000000" w:sz="4" w:space="0"/>
            </w:tcBorders>
            <w:shd w:val="clear" w:color="auto" w:fill="FFFFFF"/>
            <w:vAlign w:val="center"/>
          </w:tcPr>
          <w:p w14:paraId="2E155D75">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1604ADDC">
            <w:pPr>
              <w:jc w:val="right"/>
              <w:rPr>
                <w:rFonts w:hint="default" w:ascii="Arial Narrow" w:hAnsi="Arial Narrow" w:eastAsia="Arial Narrow" w:cs="Arial Narrow"/>
                <w:i w:val="0"/>
                <w:iCs w:val="0"/>
                <w:color w:val="000000"/>
                <w:sz w:val="16"/>
                <w:szCs w:val="16"/>
                <w:u w:val="none"/>
              </w:rPr>
            </w:pPr>
          </w:p>
        </w:tc>
      </w:tr>
      <w:tr w14:paraId="55A3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60AE1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673677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4" w:type="dxa"/>
            <w:tcBorders>
              <w:top w:val="nil"/>
              <w:left w:val="nil"/>
              <w:bottom w:val="single" w:color="000000" w:sz="4" w:space="0"/>
              <w:right w:val="single" w:color="000000" w:sz="4" w:space="0"/>
            </w:tcBorders>
            <w:shd w:val="clear" w:color="auto" w:fill="FFFFFF"/>
            <w:vAlign w:val="center"/>
          </w:tcPr>
          <w:p w14:paraId="60F1E4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BCECF1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126</w:t>
            </w:r>
          </w:p>
        </w:tc>
        <w:tc>
          <w:tcPr>
            <w:tcW w:w="1056" w:type="dxa"/>
            <w:tcBorders>
              <w:top w:val="nil"/>
              <w:left w:val="nil"/>
              <w:bottom w:val="single" w:color="000000" w:sz="4" w:space="0"/>
              <w:right w:val="single" w:color="000000" w:sz="4" w:space="0"/>
            </w:tcBorders>
            <w:shd w:val="clear" w:color="auto" w:fill="FFFFFF"/>
            <w:vAlign w:val="center"/>
          </w:tcPr>
          <w:p w14:paraId="1B70A543">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0716FCCA">
            <w:pPr>
              <w:jc w:val="right"/>
              <w:rPr>
                <w:rFonts w:hint="default" w:ascii="Arial Narrow" w:hAnsi="Arial Narrow" w:eastAsia="Arial Narrow" w:cs="Arial Narrow"/>
                <w:i w:val="0"/>
                <w:iCs w:val="0"/>
                <w:color w:val="000000"/>
                <w:sz w:val="16"/>
                <w:szCs w:val="16"/>
                <w:u w:val="none"/>
              </w:rPr>
            </w:pPr>
          </w:p>
        </w:tc>
      </w:tr>
      <w:tr w14:paraId="14BE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272C9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14:paraId="634AED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4" w:type="dxa"/>
            <w:tcBorders>
              <w:top w:val="nil"/>
              <w:left w:val="nil"/>
              <w:bottom w:val="single" w:color="000000" w:sz="4" w:space="0"/>
              <w:right w:val="single" w:color="000000" w:sz="4" w:space="0"/>
            </w:tcBorders>
            <w:shd w:val="clear" w:color="auto" w:fill="FFFFFF"/>
            <w:vAlign w:val="center"/>
          </w:tcPr>
          <w:p w14:paraId="5C8CAE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5878388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2143.1</w:t>
            </w:r>
          </w:p>
        </w:tc>
        <w:tc>
          <w:tcPr>
            <w:tcW w:w="1056" w:type="dxa"/>
            <w:tcBorders>
              <w:top w:val="nil"/>
              <w:left w:val="nil"/>
              <w:bottom w:val="single" w:color="000000" w:sz="4" w:space="0"/>
              <w:right w:val="single" w:color="000000" w:sz="4" w:space="0"/>
            </w:tcBorders>
            <w:shd w:val="clear" w:color="auto" w:fill="FFFFFF"/>
            <w:vAlign w:val="center"/>
          </w:tcPr>
          <w:p w14:paraId="258833E1">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59F15975">
            <w:pPr>
              <w:jc w:val="right"/>
              <w:rPr>
                <w:rFonts w:hint="default" w:ascii="Arial Narrow" w:hAnsi="Arial Narrow" w:eastAsia="Arial Narrow" w:cs="Arial Narrow"/>
                <w:i w:val="0"/>
                <w:iCs w:val="0"/>
                <w:color w:val="000000"/>
                <w:sz w:val="16"/>
                <w:szCs w:val="16"/>
                <w:u w:val="none"/>
              </w:rPr>
            </w:pPr>
          </w:p>
        </w:tc>
      </w:tr>
      <w:tr w14:paraId="6686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4"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14C2966">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42EEF299">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214B726C">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C8DF660">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B6C6ED1">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637E6238">
            <w:pPr>
              <w:jc w:val="right"/>
              <w:rPr>
                <w:rFonts w:hint="default" w:ascii="Arial Narrow" w:hAnsi="Arial Narrow" w:eastAsia="Arial Narrow" w:cs="Arial Narrow"/>
                <w:i w:val="0"/>
                <w:iCs w:val="0"/>
                <w:color w:val="000000"/>
                <w:sz w:val="16"/>
                <w:szCs w:val="16"/>
                <w:u w:val="none"/>
              </w:rPr>
            </w:pPr>
          </w:p>
        </w:tc>
      </w:tr>
      <w:tr w14:paraId="435DD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0E4F7C9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1" w:type="dxa"/>
            <w:gridSpan w:val="2"/>
            <w:tcBorders>
              <w:top w:val="nil"/>
              <w:left w:val="nil"/>
              <w:bottom w:val="single" w:color="000000" w:sz="8" w:space="0"/>
              <w:right w:val="nil"/>
            </w:tcBorders>
            <w:shd w:val="clear" w:color="auto" w:fill="FFFFFF"/>
            <w:vAlign w:val="center"/>
          </w:tcPr>
          <w:p w14:paraId="0359A2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22" w:type="dxa"/>
            <w:gridSpan w:val="2"/>
            <w:tcBorders>
              <w:top w:val="nil"/>
              <w:left w:val="nil"/>
              <w:bottom w:val="single" w:color="000000" w:sz="8" w:space="0"/>
              <w:right w:val="single" w:color="000000" w:sz="8" w:space="0"/>
            </w:tcBorders>
            <w:shd w:val="clear" w:color="auto" w:fill="FFFFFF"/>
            <w:vAlign w:val="center"/>
          </w:tcPr>
          <w:p w14:paraId="295271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0D51378">
      <w:pPr>
        <w:pStyle w:val="34"/>
        <w:ind w:left="0" w:leftChars="0" w:firstLine="0" w:firstLineChars="0"/>
        <w:rPr>
          <w:rFonts w:hint="eastAsia" w:ascii="宋体" w:hAnsi="宋体" w:cs="宋体"/>
          <w:b/>
          <w:sz w:val="24"/>
          <w:szCs w:val="24"/>
        </w:rPr>
      </w:pPr>
    </w:p>
    <w:tbl>
      <w:tblPr>
        <w:tblStyle w:val="28"/>
        <w:tblW w:w="9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081"/>
      </w:tblGrid>
      <w:tr w14:paraId="50D7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29" w:type="dxa"/>
            <w:gridSpan w:val="6"/>
            <w:tcBorders>
              <w:top w:val="nil"/>
              <w:left w:val="nil"/>
              <w:bottom w:val="nil"/>
              <w:right w:val="nil"/>
            </w:tcBorders>
            <w:shd w:val="clear" w:color="auto" w:fill="FFFFFF"/>
            <w:vAlign w:val="top"/>
          </w:tcPr>
          <w:p w14:paraId="1EEF8575">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391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2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4E62E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6E55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E6F6CE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5E1D6BC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04E2FF2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4AAD02A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61DBD55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81" w:type="dxa"/>
            <w:tcBorders>
              <w:top w:val="nil"/>
              <w:left w:val="nil"/>
              <w:bottom w:val="single" w:color="000000" w:sz="4" w:space="0"/>
              <w:right w:val="single" w:color="000000" w:sz="8" w:space="0"/>
            </w:tcBorders>
            <w:shd w:val="clear" w:color="auto" w:fill="FFFFFF"/>
            <w:vAlign w:val="center"/>
          </w:tcPr>
          <w:p w14:paraId="6FBB565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945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C5C02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49" w:type="dxa"/>
            <w:tcBorders>
              <w:top w:val="nil"/>
              <w:left w:val="nil"/>
              <w:bottom w:val="single" w:color="000000" w:sz="4" w:space="0"/>
              <w:right w:val="single" w:color="000000" w:sz="4" w:space="0"/>
            </w:tcBorders>
            <w:shd w:val="clear" w:color="auto" w:fill="FFFFFF"/>
            <w:vAlign w:val="center"/>
          </w:tcPr>
          <w:p w14:paraId="54DBE2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4" w:type="dxa"/>
            <w:tcBorders>
              <w:top w:val="nil"/>
              <w:left w:val="nil"/>
              <w:bottom w:val="single" w:color="000000" w:sz="4" w:space="0"/>
              <w:right w:val="single" w:color="000000" w:sz="4" w:space="0"/>
            </w:tcBorders>
            <w:shd w:val="clear" w:color="auto" w:fill="FFFFFF"/>
            <w:vAlign w:val="center"/>
          </w:tcPr>
          <w:p w14:paraId="53092975">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B303A76">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DC5A8DD">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405B3D7A">
            <w:pPr>
              <w:jc w:val="right"/>
              <w:rPr>
                <w:rFonts w:hint="default" w:ascii="Arial Narrow" w:hAnsi="Arial Narrow" w:eastAsia="Arial Narrow" w:cs="Arial Narrow"/>
                <w:i w:val="0"/>
                <w:iCs w:val="0"/>
                <w:color w:val="000000"/>
                <w:sz w:val="16"/>
                <w:szCs w:val="16"/>
                <w:u w:val="none"/>
              </w:rPr>
            </w:pPr>
          </w:p>
        </w:tc>
      </w:tr>
      <w:tr w14:paraId="24F3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33C14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49" w:type="dxa"/>
            <w:tcBorders>
              <w:top w:val="nil"/>
              <w:left w:val="nil"/>
              <w:bottom w:val="single" w:color="000000" w:sz="4" w:space="0"/>
              <w:right w:val="single" w:color="000000" w:sz="4" w:space="0"/>
            </w:tcBorders>
            <w:shd w:val="clear" w:color="auto" w:fill="FFFFFF"/>
            <w:vAlign w:val="center"/>
          </w:tcPr>
          <w:p w14:paraId="0E79DA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4" w:type="dxa"/>
            <w:tcBorders>
              <w:top w:val="nil"/>
              <w:left w:val="nil"/>
              <w:bottom w:val="single" w:color="000000" w:sz="4" w:space="0"/>
              <w:right w:val="single" w:color="000000" w:sz="4" w:space="0"/>
            </w:tcBorders>
            <w:shd w:val="clear" w:color="auto" w:fill="FFFFFF"/>
            <w:vAlign w:val="center"/>
          </w:tcPr>
          <w:p w14:paraId="75FE2731">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FC3A0B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6B7E541">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03F4D6E8">
            <w:pPr>
              <w:jc w:val="right"/>
              <w:rPr>
                <w:rFonts w:hint="default" w:ascii="Arial Narrow" w:hAnsi="Arial Narrow" w:eastAsia="Arial Narrow" w:cs="Arial Narrow"/>
                <w:i w:val="0"/>
                <w:iCs w:val="0"/>
                <w:color w:val="000000"/>
                <w:sz w:val="16"/>
                <w:szCs w:val="16"/>
                <w:u w:val="none"/>
              </w:rPr>
            </w:pPr>
          </w:p>
        </w:tc>
      </w:tr>
      <w:tr w14:paraId="5084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CCB6B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2C3051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4" w:type="dxa"/>
            <w:tcBorders>
              <w:top w:val="nil"/>
              <w:left w:val="nil"/>
              <w:bottom w:val="single" w:color="000000" w:sz="4" w:space="0"/>
              <w:right w:val="single" w:color="000000" w:sz="4" w:space="0"/>
            </w:tcBorders>
            <w:shd w:val="clear" w:color="auto" w:fill="FFFFFF"/>
            <w:vAlign w:val="center"/>
          </w:tcPr>
          <w:p w14:paraId="2F59D4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1CFB25E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7861.6</w:t>
            </w:r>
          </w:p>
        </w:tc>
        <w:tc>
          <w:tcPr>
            <w:tcW w:w="1057" w:type="dxa"/>
            <w:tcBorders>
              <w:top w:val="nil"/>
              <w:left w:val="nil"/>
              <w:bottom w:val="single" w:color="000000" w:sz="4" w:space="0"/>
              <w:right w:val="single" w:color="000000" w:sz="4" w:space="0"/>
            </w:tcBorders>
            <w:shd w:val="clear" w:color="auto" w:fill="FFFFFF"/>
            <w:vAlign w:val="center"/>
          </w:tcPr>
          <w:p w14:paraId="6F4BE486">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1028328E">
            <w:pPr>
              <w:jc w:val="right"/>
              <w:rPr>
                <w:rFonts w:hint="default" w:ascii="Arial Narrow" w:hAnsi="Arial Narrow" w:eastAsia="Arial Narrow" w:cs="Arial Narrow"/>
                <w:i w:val="0"/>
                <w:iCs w:val="0"/>
                <w:color w:val="000000"/>
                <w:sz w:val="16"/>
                <w:szCs w:val="16"/>
                <w:u w:val="none"/>
              </w:rPr>
            </w:pPr>
          </w:p>
        </w:tc>
      </w:tr>
      <w:tr w14:paraId="1641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51BB7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6A23B5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4" w:type="dxa"/>
            <w:tcBorders>
              <w:top w:val="nil"/>
              <w:left w:val="nil"/>
              <w:bottom w:val="single" w:color="000000" w:sz="4" w:space="0"/>
              <w:right w:val="single" w:color="000000" w:sz="4" w:space="0"/>
            </w:tcBorders>
            <w:shd w:val="clear" w:color="auto" w:fill="FFFFFF"/>
            <w:vAlign w:val="center"/>
          </w:tcPr>
          <w:p w14:paraId="21F87E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6E0D0B1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630</w:t>
            </w:r>
          </w:p>
        </w:tc>
        <w:tc>
          <w:tcPr>
            <w:tcW w:w="1057" w:type="dxa"/>
            <w:tcBorders>
              <w:top w:val="nil"/>
              <w:left w:val="nil"/>
              <w:bottom w:val="single" w:color="000000" w:sz="4" w:space="0"/>
              <w:right w:val="single" w:color="000000" w:sz="4" w:space="0"/>
            </w:tcBorders>
            <w:shd w:val="clear" w:color="auto" w:fill="FFFFFF"/>
            <w:vAlign w:val="center"/>
          </w:tcPr>
          <w:p w14:paraId="3114B365">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72941A6E">
            <w:pPr>
              <w:jc w:val="right"/>
              <w:rPr>
                <w:rFonts w:hint="default" w:ascii="Arial Narrow" w:hAnsi="Arial Narrow" w:eastAsia="Arial Narrow" w:cs="Arial Narrow"/>
                <w:i w:val="0"/>
                <w:iCs w:val="0"/>
                <w:color w:val="000000"/>
                <w:sz w:val="16"/>
                <w:szCs w:val="16"/>
                <w:u w:val="none"/>
              </w:rPr>
            </w:pPr>
          </w:p>
        </w:tc>
      </w:tr>
      <w:tr w14:paraId="02E8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7FEE954">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6D01D40B">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03F4D1B3">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2AC35C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2D8E32D">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3BB2765A">
            <w:pPr>
              <w:jc w:val="right"/>
              <w:rPr>
                <w:rFonts w:hint="default" w:ascii="Arial Narrow" w:hAnsi="Arial Narrow" w:eastAsia="Arial Narrow" w:cs="Arial Narrow"/>
                <w:i w:val="0"/>
                <w:iCs w:val="0"/>
                <w:color w:val="000000"/>
                <w:sz w:val="16"/>
                <w:szCs w:val="16"/>
                <w:u w:val="none"/>
              </w:rPr>
            </w:pPr>
          </w:p>
        </w:tc>
      </w:tr>
      <w:tr w14:paraId="5899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267C11A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1" w:type="dxa"/>
            <w:gridSpan w:val="2"/>
            <w:tcBorders>
              <w:top w:val="nil"/>
              <w:left w:val="nil"/>
              <w:bottom w:val="single" w:color="000000" w:sz="8" w:space="0"/>
              <w:right w:val="nil"/>
            </w:tcBorders>
            <w:shd w:val="clear" w:color="auto" w:fill="FFFFFF"/>
            <w:vAlign w:val="center"/>
          </w:tcPr>
          <w:p w14:paraId="227872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38" w:type="dxa"/>
            <w:gridSpan w:val="2"/>
            <w:tcBorders>
              <w:top w:val="nil"/>
              <w:left w:val="nil"/>
              <w:bottom w:val="single" w:color="000000" w:sz="8" w:space="0"/>
              <w:right w:val="single" w:color="000000" w:sz="8" w:space="0"/>
            </w:tcBorders>
            <w:shd w:val="clear" w:color="auto" w:fill="FFFFFF"/>
            <w:vAlign w:val="center"/>
          </w:tcPr>
          <w:p w14:paraId="76ECDF1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E1C259F">
      <w:pPr>
        <w:pStyle w:val="34"/>
        <w:ind w:left="0" w:leftChars="0" w:firstLine="0" w:firstLineChars="0"/>
        <w:rPr>
          <w:rFonts w:hint="eastAsia" w:ascii="宋体" w:hAnsi="宋体" w:cs="宋体"/>
          <w:b/>
          <w:sz w:val="24"/>
          <w:szCs w:val="24"/>
        </w:rPr>
      </w:pPr>
    </w:p>
    <w:p w14:paraId="0F3C5811">
      <w:pPr>
        <w:pStyle w:val="34"/>
        <w:ind w:left="0" w:leftChars="0" w:firstLine="0" w:firstLineChars="0"/>
        <w:rPr>
          <w:rFonts w:hint="eastAsia" w:ascii="宋体" w:hAnsi="宋体" w:cs="宋体"/>
          <w:b/>
          <w:sz w:val="24"/>
          <w:szCs w:val="24"/>
        </w:rPr>
      </w:pPr>
    </w:p>
    <w:p w14:paraId="02F7F52A">
      <w:pPr>
        <w:pStyle w:val="34"/>
        <w:ind w:left="0" w:leftChars="0" w:firstLine="0" w:firstLineChars="0"/>
        <w:rPr>
          <w:rFonts w:hint="eastAsia" w:ascii="宋体" w:hAnsi="宋体" w:cs="宋体"/>
          <w:b/>
          <w:sz w:val="24"/>
          <w:szCs w:val="24"/>
        </w:rPr>
      </w:pPr>
    </w:p>
    <w:p w14:paraId="2EA99597">
      <w:pPr>
        <w:pStyle w:val="34"/>
        <w:ind w:left="0" w:leftChars="0" w:firstLine="0" w:firstLineChars="0"/>
        <w:rPr>
          <w:rFonts w:hint="eastAsia" w:ascii="宋体" w:hAnsi="宋体" w:cs="宋体"/>
          <w:b/>
          <w:sz w:val="24"/>
          <w:szCs w:val="24"/>
        </w:rPr>
      </w:pPr>
    </w:p>
    <w:p w14:paraId="7B6AB267">
      <w:pPr>
        <w:pStyle w:val="34"/>
        <w:ind w:left="0" w:leftChars="0" w:firstLine="0" w:firstLineChars="0"/>
        <w:rPr>
          <w:rFonts w:hint="eastAsia" w:ascii="宋体" w:hAnsi="宋体" w:cs="宋体"/>
          <w:b/>
          <w:sz w:val="24"/>
          <w:szCs w:val="24"/>
        </w:rPr>
      </w:pPr>
    </w:p>
    <w:p w14:paraId="6565BAB0">
      <w:pPr>
        <w:pStyle w:val="34"/>
        <w:ind w:left="0" w:leftChars="0" w:firstLine="0" w:firstLineChars="0"/>
        <w:rPr>
          <w:rFonts w:hint="eastAsia" w:ascii="宋体" w:hAnsi="宋体" w:cs="宋体"/>
          <w:b/>
          <w:sz w:val="24"/>
          <w:szCs w:val="24"/>
        </w:rPr>
      </w:pPr>
    </w:p>
    <w:p w14:paraId="44477EC9">
      <w:pPr>
        <w:pStyle w:val="34"/>
        <w:ind w:left="0" w:leftChars="0" w:firstLine="0" w:firstLineChars="0"/>
        <w:rPr>
          <w:rFonts w:hint="eastAsia" w:ascii="宋体" w:hAnsi="宋体" w:cs="宋体"/>
          <w:b/>
          <w:sz w:val="24"/>
          <w:szCs w:val="24"/>
        </w:rPr>
      </w:pPr>
    </w:p>
    <w:tbl>
      <w:tblPr>
        <w:tblStyle w:val="28"/>
        <w:tblW w:w="9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2066"/>
      </w:tblGrid>
      <w:tr w14:paraId="5614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14" w:type="dxa"/>
            <w:gridSpan w:val="6"/>
            <w:tcBorders>
              <w:top w:val="nil"/>
              <w:left w:val="nil"/>
              <w:bottom w:val="nil"/>
              <w:right w:val="nil"/>
            </w:tcBorders>
            <w:shd w:val="clear" w:color="auto" w:fill="FFFFFF"/>
            <w:vAlign w:val="top"/>
          </w:tcPr>
          <w:p w14:paraId="16B0846A">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1D0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1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77C4A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49DF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188D05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4336C2F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6C0BAD4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6E963F2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5C1C08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66" w:type="dxa"/>
            <w:tcBorders>
              <w:top w:val="nil"/>
              <w:left w:val="nil"/>
              <w:bottom w:val="single" w:color="000000" w:sz="4" w:space="0"/>
              <w:right w:val="single" w:color="000000" w:sz="8" w:space="0"/>
            </w:tcBorders>
            <w:shd w:val="clear" w:color="auto" w:fill="FFFFFF"/>
            <w:vAlign w:val="center"/>
          </w:tcPr>
          <w:p w14:paraId="71B2439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5E2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D797F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1945A0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24ACE933">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42DFCBD">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792FA85">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6722DF07">
            <w:pPr>
              <w:jc w:val="right"/>
              <w:rPr>
                <w:rFonts w:hint="default" w:ascii="Arial Narrow" w:hAnsi="Arial Narrow" w:eastAsia="Arial Narrow" w:cs="Arial Narrow"/>
                <w:i w:val="0"/>
                <w:iCs w:val="0"/>
                <w:color w:val="000000"/>
                <w:sz w:val="16"/>
                <w:szCs w:val="16"/>
                <w:u w:val="none"/>
              </w:rPr>
            </w:pPr>
          </w:p>
        </w:tc>
      </w:tr>
      <w:tr w14:paraId="0B4D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E463F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46EBB2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54ABB1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5131617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w:t>
            </w:r>
          </w:p>
        </w:tc>
        <w:tc>
          <w:tcPr>
            <w:tcW w:w="1057" w:type="dxa"/>
            <w:tcBorders>
              <w:top w:val="nil"/>
              <w:left w:val="nil"/>
              <w:bottom w:val="single" w:color="000000" w:sz="4" w:space="0"/>
              <w:right w:val="single" w:color="000000" w:sz="4" w:space="0"/>
            </w:tcBorders>
            <w:shd w:val="clear" w:color="auto" w:fill="FFFFFF"/>
            <w:vAlign w:val="center"/>
          </w:tcPr>
          <w:p w14:paraId="49A8D62B">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2FBBD0B8">
            <w:pPr>
              <w:jc w:val="right"/>
              <w:rPr>
                <w:rFonts w:hint="default" w:ascii="Arial Narrow" w:hAnsi="Arial Narrow" w:eastAsia="Arial Narrow" w:cs="Arial Narrow"/>
                <w:i w:val="0"/>
                <w:iCs w:val="0"/>
                <w:color w:val="000000"/>
                <w:sz w:val="16"/>
                <w:szCs w:val="16"/>
                <w:u w:val="none"/>
              </w:rPr>
            </w:pPr>
          </w:p>
        </w:tc>
      </w:tr>
      <w:tr w14:paraId="54CD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8D7A30A">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6D136658">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666CC44F">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53B1A9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0207B24">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60E970E7">
            <w:pPr>
              <w:jc w:val="right"/>
              <w:rPr>
                <w:rFonts w:hint="default" w:ascii="Arial Narrow" w:hAnsi="Arial Narrow" w:eastAsia="Arial Narrow" w:cs="Arial Narrow"/>
                <w:i w:val="0"/>
                <w:iCs w:val="0"/>
                <w:color w:val="000000"/>
                <w:sz w:val="16"/>
                <w:szCs w:val="16"/>
                <w:u w:val="none"/>
              </w:rPr>
            </w:pPr>
          </w:p>
        </w:tc>
      </w:tr>
      <w:tr w14:paraId="4840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0C9F456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25D618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23" w:type="dxa"/>
            <w:gridSpan w:val="2"/>
            <w:tcBorders>
              <w:top w:val="nil"/>
              <w:left w:val="nil"/>
              <w:bottom w:val="single" w:color="000000" w:sz="8" w:space="0"/>
              <w:right w:val="single" w:color="000000" w:sz="8" w:space="0"/>
            </w:tcBorders>
            <w:shd w:val="clear" w:color="auto" w:fill="FFFFFF"/>
            <w:vAlign w:val="center"/>
          </w:tcPr>
          <w:p w14:paraId="63C1E7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3BAB4EE9">
      <w:pPr>
        <w:pStyle w:val="34"/>
        <w:ind w:left="0" w:leftChars="0" w:firstLine="0" w:firstLineChars="0"/>
        <w:rPr>
          <w:rFonts w:hint="eastAsia" w:ascii="宋体" w:hAnsi="宋体" w:cs="宋体"/>
          <w:b/>
          <w:sz w:val="24"/>
          <w:szCs w:val="24"/>
        </w:rPr>
      </w:pPr>
    </w:p>
    <w:p w14:paraId="2DD1BE4B">
      <w:pPr>
        <w:pStyle w:val="34"/>
        <w:ind w:left="0" w:leftChars="0" w:firstLine="0" w:firstLineChars="0"/>
        <w:rPr>
          <w:rFonts w:hint="eastAsia" w:ascii="宋体" w:hAnsi="宋体" w:cs="宋体"/>
          <w:b/>
          <w:sz w:val="24"/>
          <w:szCs w:val="24"/>
        </w:rPr>
      </w:pPr>
    </w:p>
    <w:p w14:paraId="6AF0E3DE">
      <w:pPr>
        <w:pStyle w:val="34"/>
        <w:ind w:left="0" w:leftChars="0" w:firstLine="0" w:firstLineChars="0"/>
        <w:rPr>
          <w:rFonts w:hint="eastAsia" w:ascii="宋体" w:hAnsi="宋体" w:cs="宋体"/>
          <w:b/>
          <w:sz w:val="24"/>
          <w:szCs w:val="24"/>
        </w:rPr>
      </w:pPr>
    </w:p>
    <w:p w14:paraId="3BA19269">
      <w:pPr>
        <w:pStyle w:val="34"/>
        <w:ind w:left="0" w:leftChars="0" w:firstLine="0" w:firstLineChars="0"/>
        <w:rPr>
          <w:rFonts w:hint="eastAsia" w:ascii="宋体" w:hAnsi="宋体" w:cs="宋体"/>
          <w:b/>
          <w:sz w:val="24"/>
          <w:szCs w:val="24"/>
        </w:rPr>
      </w:pPr>
    </w:p>
    <w:p w14:paraId="0182AB06">
      <w:pPr>
        <w:pStyle w:val="34"/>
        <w:ind w:left="0" w:leftChars="0" w:firstLine="0" w:firstLineChars="0"/>
        <w:rPr>
          <w:rFonts w:hint="eastAsia" w:ascii="宋体" w:hAnsi="宋体" w:cs="宋体"/>
          <w:b/>
          <w:sz w:val="24"/>
          <w:szCs w:val="24"/>
        </w:rPr>
      </w:pPr>
    </w:p>
    <w:p w14:paraId="76C040A6">
      <w:pPr>
        <w:pStyle w:val="34"/>
        <w:ind w:left="0" w:leftChars="0" w:firstLine="0" w:firstLineChars="0"/>
        <w:rPr>
          <w:rFonts w:hint="eastAsia" w:ascii="宋体" w:hAnsi="宋体" w:cs="宋体"/>
          <w:b/>
          <w:sz w:val="24"/>
          <w:szCs w:val="24"/>
        </w:rPr>
      </w:pPr>
    </w:p>
    <w:p w14:paraId="7DCF5DDF">
      <w:pPr>
        <w:pStyle w:val="34"/>
        <w:ind w:left="0" w:leftChars="0" w:firstLine="0" w:firstLineChars="0"/>
        <w:rPr>
          <w:rFonts w:hint="eastAsia" w:ascii="宋体" w:hAnsi="宋体" w:cs="宋体"/>
          <w:b/>
          <w:sz w:val="24"/>
          <w:szCs w:val="24"/>
        </w:rPr>
      </w:pPr>
    </w:p>
    <w:p w14:paraId="19D05E32">
      <w:pPr>
        <w:pStyle w:val="34"/>
        <w:ind w:left="0" w:leftChars="0" w:firstLine="0" w:firstLineChars="0"/>
        <w:rPr>
          <w:rFonts w:hint="eastAsia" w:ascii="宋体" w:hAnsi="宋体" w:cs="宋体"/>
          <w:b/>
          <w:sz w:val="24"/>
          <w:szCs w:val="24"/>
        </w:rPr>
      </w:pPr>
    </w:p>
    <w:tbl>
      <w:tblPr>
        <w:tblStyle w:val="28"/>
        <w:tblW w:w="9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081"/>
      </w:tblGrid>
      <w:tr w14:paraId="5979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29" w:type="dxa"/>
            <w:gridSpan w:val="6"/>
            <w:tcBorders>
              <w:top w:val="nil"/>
              <w:left w:val="nil"/>
              <w:bottom w:val="nil"/>
              <w:right w:val="nil"/>
            </w:tcBorders>
            <w:shd w:val="clear" w:color="auto" w:fill="FFFFFF"/>
            <w:vAlign w:val="top"/>
          </w:tcPr>
          <w:p w14:paraId="7EDEAEC4">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10D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2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E753B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1508E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785C9D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67F807A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BC814E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43F70E0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4948D27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81" w:type="dxa"/>
            <w:tcBorders>
              <w:top w:val="nil"/>
              <w:left w:val="nil"/>
              <w:bottom w:val="single" w:color="000000" w:sz="4" w:space="0"/>
              <w:right w:val="single" w:color="000000" w:sz="8" w:space="0"/>
            </w:tcBorders>
            <w:shd w:val="clear" w:color="auto" w:fill="FFFFFF"/>
            <w:vAlign w:val="center"/>
          </w:tcPr>
          <w:p w14:paraId="7464592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184B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09798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276C20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54C931DE">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E9D8FAB">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EF65780">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77DD69AD">
            <w:pPr>
              <w:jc w:val="right"/>
              <w:rPr>
                <w:rFonts w:hint="default" w:ascii="Arial Narrow" w:hAnsi="Arial Narrow" w:eastAsia="Arial Narrow" w:cs="Arial Narrow"/>
                <w:i w:val="0"/>
                <w:iCs w:val="0"/>
                <w:color w:val="000000"/>
                <w:sz w:val="16"/>
                <w:szCs w:val="16"/>
                <w:u w:val="none"/>
              </w:rPr>
            </w:pPr>
          </w:p>
        </w:tc>
      </w:tr>
      <w:tr w14:paraId="1BE68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74A34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44682F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4F3749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1F0F2A5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37694CAD">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6BB228F0">
            <w:pPr>
              <w:jc w:val="right"/>
              <w:rPr>
                <w:rFonts w:hint="default" w:ascii="Arial Narrow" w:hAnsi="Arial Narrow" w:eastAsia="Arial Narrow" w:cs="Arial Narrow"/>
                <w:i w:val="0"/>
                <w:iCs w:val="0"/>
                <w:color w:val="000000"/>
                <w:sz w:val="16"/>
                <w:szCs w:val="16"/>
                <w:u w:val="none"/>
              </w:rPr>
            </w:pPr>
          </w:p>
        </w:tc>
      </w:tr>
      <w:tr w14:paraId="216C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344AF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36BF2D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79628F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06263CF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7" w:type="dxa"/>
            <w:tcBorders>
              <w:top w:val="nil"/>
              <w:left w:val="nil"/>
              <w:bottom w:val="single" w:color="000000" w:sz="4" w:space="0"/>
              <w:right w:val="single" w:color="000000" w:sz="4" w:space="0"/>
            </w:tcBorders>
            <w:shd w:val="clear" w:color="auto" w:fill="FFFFFF"/>
            <w:vAlign w:val="center"/>
          </w:tcPr>
          <w:p w14:paraId="7C518761">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3CDC2AB1">
            <w:pPr>
              <w:jc w:val="right"/>
              <w:rPr>
                <w:rFonts w:hint="default" w:ascii="Arial Narrow" w:hAnsi="Arial Narrow" w:eastAsia="Arial Narrow" w:cs="Arial Narrow"/>
                <w:i w:val="0"/>
                <w:iCs w:val="0"/>
                <w:color w:val="000000"/>
                <w:sz w:val="16"/>
                <w:szCs w:val="16"/>
                <w:u w:val="none"/>
              </w:rPr>
            </w:pPr>
          </w:p>
        </w:tc>
      </w:tr>
      <w:tr w14:paraId="6996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EF798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0CE4CA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43B619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17F7BFE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7" w:type="dxa"/>
            <w:tcBorders>
              <w:top w:val="nil"/>
              <w:left w:val="nil"/>
              <w:bottom w:val="single" w:color="000000" w:sz="4" w:space="0"/>
              <w:right w:val="single" w:color="000000" w:sz="4" w:space="0"/>
            </w:tcBorders>
            <w:shd w:val="clear" w:color="auto" w:fill="FFFFFF"/>
            <w:vAlign w:val="center"/>
          </w:tcPr>
          <w:p w14:paraId="4C71084B">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265E8E15">
            <w:pPr>
              <w:jc w:val="right"/>
              <w:rPr>
                <w:rFonts w:hint="default" w:ascii="Arial Narrow" w:hAnsi="Arial Narrow" w:eastAsia="Arial Narrow" w:cs="Arial Narrow"/>
                <w:i w:val="0"/>
                <w:iCs w:val="0"/>
                <w:color w:val="000000"/>
                <w:sz w:val="16"/>
                <w:szCs w:val="16"/>
                <w:u w:val="none"/>
              </w:rPr>
            </w:pPr>
          </w:p>
        </w:tc>
      </w:tr>
      <w:tr w14:paraId="34D6B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42B9A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159FF5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6501E3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64149DB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w:t>
            </w:r>
          </w:p>
        </w:tc>
        <w:tc>
          <w:tcPr>
            <w:tcW w:w="1057" w:type="dxa"/>
            <w:tcBorders>
              <w:top w:val="nil"/>
              <w:left w:val="nil"/>
              <w:bottom w:val="single" w:color="000000" w:sz="4" w:space="0"/>
              <w:right w:val="single" w:color="000000" w:sz="4" w:space="0"/>
            </w:tcBorders>
            <w:shd w:val="clear" w:color="auto" w:fill="FFFFFF"/>
            <w:vAlign w:val="center"/>
          </w:tcPr>
          <w:p w14:paraId="54D163E3">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24A9A4CC">
            <w:pPr>
              <w:jc w:val="right"/>
              <w:rPr>
                <w:rFonts w:hint="default" w:ascii="Arial Narrow" w:hAnsi="Arial Narrow" w:eastAsia="Arial Narrow" w:cs="Arial Narrow"/>
                <w:i w:val="0"/>
                <w:iCs w:val="0"/>
                <w:color w:val="000000"/>
                <w:sz w:val="16"/>
                <w:szCs w:val="16"/>
                <w:u w:val="none"/>
              </w:rPr>
            </w:pPr>
          </w:p>
        </w:tc>
      </w:tr>
      <w:tr w14:paraId="039FB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BAFEF13">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212B2B32">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4CC0268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291BBC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C5C6BF7">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2295DE3B">
            <w:pPr>
              <w:jc w:val="right"/>
              <w:rPr>
                <w:rFonts w:hint="default" w:ascii="Arial Narrow" w:hAnsi="Arial Narrow" w:eastAsia="Arial Narrow" w:cs="Arial Narrow"/>
                <w:i w:val="0"/>
                <w:iCs w:val="0"/>
                <w:color w:val="000000"/>
                <w:sz w:val="16"/>
                <w:szCs w:val="16"/>
                <w:u w:val="none"/>
              </w:rPr>
            </w:pPr>
          </w:p>
        </w:tc>
      </w:tr>
      <w:tr w14:paraId="21CC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5B5772E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20D041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38" w:type="dxa"/>
            <w:gridSpan w:val="2"/>
            <w:tcBorders>
              <w:top w:val="nil"/>
              <w:left w:val="nil"/>
              <w:bottom w:val="single" w:color="000000" w:sz="8" w:space="0"/>
              <w:right w:val="single" w:color="000000" w:sz="8" w:space="0"/>
            </w:tcBorders>
            <w:shd w:val="clear" w:color="auto" w:fill="FFFFFF"/>
            <w:vAlign w:val="center"/>
          </w:tcPr>
          <w:p w14:paraId="5D401A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0390A5F9">
      <w:pPr>
        <w:pStyle w:val="34"/>
        <w:ind w:left="0" w:leftChars="0" w:firstLine="0" w:firstLineChars="0"/>
        <w:rPr>
          <w:rFonts w:hint="eastAsia" w:ascii="宋体" w:hAnsi="宋体" w:cs="宋体"/>
          <w:b/>
          <w:sz w:val="24"/>
          <w:szCs w:val="24"/>
        </w:rPr>
      </w:pPr>
    </w:p>
    <w:p w14:paraId="0E39BFA2">
      <w:pPr>
        <w:pStyle w:val="34"/>
        <w:ind w:left="0" w:leftChars="0" w:firstLine="0" w:firstLineChars="0"/>
        <w:rPr>
          <w:rFonts w:hint="eastAsia" w:ascii="宋体" w:hAnsi="宋体" w:cs="宋体"/>
          <w:b/>
          <w:sz w:val="24"/>
          <w:szCs w:val="24"/>
        </w:rPr>
      </w:pPr>
    </w:p>
    <w:p w14:paraId="1A25DE9E">
      <w:pPr>
        <w:pStyle w:val="34"/>
        <w:ind w:left="0" w:leftChars="0" w:firstLine="0" w:firstLineChars="0"/>
        <w:rPr>
          <w:rFonts w:hint="eastAsia" w:ascii="宋体" w:hAnsi="宋体" w:cs="宋体"/>
          <w:b/>
          <w:sz w:val="24"/>
          <w:szCs w:val="24"/>
        </w:rPr>
      </w:pPr>
    </w:p>
    <w:p w14:paraId="3BB76170">
      <w:pPr>
        <w:pStyle w:val="34"/>
        <w:ind w:left="0" w:leftChars="0" w:firstLine="0" w:firstLineChars="0"/>
        <w:rPr>
          <w:rFonts w:hint="eastAsia" w:ascii="宋体" w:hAnsi="宋体" w:cs="宋体"/>
          <w:b/>
          <w:sz w:val="24"/>
          <w:szCs w:val="24"/>
        </w:rPr>
      </w:pPr>
    </w:p>
    <w:p w14:paraId="72CA4FCE">
      <w:pPr>
        <w:pStyle w:val="34"/>
        <w:ind w:left="0" w:leftChars="0" w:firstLine="0" w:firstLineChars="0"/>
        <w:rPr>
          <w:rFonts w:hint="eastAsia" w:ascii="宋体" w:hAnsi="宋体" w:cs="宋体"/>
          <w:b/>
          <w:sz w:val="24"/>
          <w:szCs w:val="24"/>
        </w:rPr>
      </w:pPr>
    </w:p>
    <w:p w14:paraId="18147009">
      <w:pPr>
        <w:pStyle w:val="34"/>
        <w:ind w:left="0" w:leftChars="0" w:firstLine="0" w:firstLineChars="0"/>
        <w:rPr>
          <w:rFonts w:hint="eastAsia" w:ascii="宋体" w:hAnsi="宋体" w:cs="宋体"/>
          <w:b/>
          <w:sz w:val="24"/>
          <w:szCs w:val="24"/>
        </w:rPr>
      </w:pPr>
    </w:p>
    <w:p w14:paraId="6888122B">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五标段</w:t>
      </w:r>
    </w:p>
    <w:p w14:paraId="3EA30185">
      <w:pPr>
        <w:pStyle w:val="34"/>
        <w:ind w:left="0" w:leftChars="0" w:firstLine="0" w:firstLineChars="0"/>
        <w:jc w:val="center"/>
        <w:rPr>
          <w:rFonts w:hint="eastAsia" w:ascii="宋体" w:hAnsi="宋体" w:cs="宋体"/>
          <w:b/>
          <w:sz w:val="24"/>
          <w:szCs w:val="24"/>
        </w:rPr>
      </w:pPr>
      <w:r>
        <w:rPr>
          <w:rFonts w:hint="eastAsia" w:ascii="宋体" w:hAnsi="宋体" w:cs="宋体"/>
          <w:b/>
          <w:sz w:val="24"/>
          <w:szCs w:val="24"/>
          <w:lang w:eastAsia="zh-CN"/>
        </w:rPr>
        <w:t>投标报价汇总表</w:t>
      </w:r>
    </w:p>
    <w:tbl>
      <w:tblPr>
        <w:tblStyle w:val="28"/>
        <w:tblW w:w="9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2243"/>
      </w:tblGrid>
      <w:tr w14:paraId="675F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7D39AC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合同段：湘河镇梳洗楼村防火路</w:t>
            </w:r>
          </w:p>
        </w:tc>
        <w:tc>
          <w:tcPr>
            <w:tcW w:w="2641" w:type="dxa"/>
            <w:tcBorders>
              <w:top w:val="nil"/>
              <w:left w:val="nil"/>
              <w:bottom w:val="nil"/>
              <w:right w:val="nil"/>
            </w:tcBorders>
            <w:shd w:val="clear" w:color="auto" w:fill="FFFFFF"/>
            <w:vAlign w:val="center"/>
          </w:tcPr>
          <w:p w14:paraId="2FF0A576">
            <w:pPr>
              <w:jc w:val="right"/>
              <w:rPr>
                <w:rFonts w:hint="eastAsia" w:ascii="宋体" w:hAnsi="宋体" w:eastAsia="宋体" w:cs="宋体"/>
                <w:i w:val="0"/>
                <w:iCs w:val="0"/>
                <w:color w:val="000000"/>
                <w:sz w:val="16"/>
                <w:szCs w:val="16"/>
                <w:u w:val="none"/>
              </w:rPr>
            </w:pPr>
          </w:p>
        </w:tc>
        <w:tc>
          <w:tcPr>
            <w:tcW w:w="2243" w:type="dxa"/>
            <w:tcBorders>
              <w:top w:val="nil"/>
              <w:left w:val="nil"/>
              <w:bottom w:val="nil"/>
              <w:right w:val="nil"/>
            </w:tcBorders>
            <w:shd w:val="clear" w:color="auto" w:fill="FFFFFF"/>
            <w:vAlign w:val="center"/>
          </w:tcPr>
          <w:p w14:paraId="24CB74DA">
            <w:pPr>
              <w:jc w:val="right"/>
              <w:rPr>
                <w:rFonts w:hint="eastAsia" w:ascii="宋体" w:hAnsi="宋体" w:eastAsia="宋体" w:cs="宋体"/>
                <w:i w:val="0"/>
                <w:iCs w:val="0"/>
                <w:color w:val="000000"/>
                <w:sz w:val="16"/>
                <w:szCs w:val="16"/>
                <w:u w:val="none"/>
              </w:rPr>
            </w:pPr>
          </w:p>
        </w:tc>
      </w:tr>
      <w:tr w14:paraId="3FEE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4C6A53C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3F4E29B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4AE9F1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2243" w:type="dxa"/>
            <w:tcBorders>
              <w:top w:val="single" w:color="000000" w:sz="8" w:space="0"/>
              <w:left w:val="nil"/>
              <w:bottom w:val="single" w:color="000000" w:sz="4" w:space="0"/>
              <w:right w:val="single" w:color="000000" w:sz="8" w:space="0"/>
            </w:tcBorders>
            <w:shd w:val="clear" w:color="auto" w:fill="FFFFFF"/>
            <w:vAlign w:val="center"/>
          </w:tcPr>
          <w:p w14:paraId="7EB712D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65D5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4790D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65EA59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44F616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2243" w:type="dxa"/>
            <w:tcBorders>
              <w:top w:val="nil"/>
              <w:left w:val="nil"/>
              <w:bottom w:val="single" w:color="000000" w:sz="4" w:space="0"/>
              <w:right w:val="single" w:color="000000" w:sz="8" w:space="0"/>
            </w:tcBorders>
            <w:shd w:val="clear" w:color="auto" w:fill="FFFFFF"/>
            <w:vAlign w:val="center"/>
          </w:tcPr>
          <w:p w14:paraId="527CAC53">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C0D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3351E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38B83D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211F9B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2243" w:type="dxa"/>
            <w:tcBorders>
              <w:top w:val="nil"/>
              <w:left w:val="nil"/>
              <w:bottom w:val="single" w:color="000000" w:sz="4" w:space="0"/>
              <w:right w:val="single" w:color="000000" w:sz="8" w:space="0"/>
            </w:tcBorders>
            <w:shd w:val="clear" w:color="auto" w:fill="FFFFFF"/>
            <w:vAlign w:val="center"/>
          </w:tcPr>
          <w:p w14:paraId="7AAE79D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6F6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C8FF4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05DE32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3636E0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2243" w:type="dxa"/>
            <w:tcBorders>
              <w:top w:val="nil"/>
              <w:left w:val="nil"/>
              <w:bottom w:val="single" w:color="000000" w:sz="4" w:space="0"/>
              <w:right w:val="single" w:color="000000" w:sz="8" w:space="0"/>
            </w:tcBorders>
            <w:shd w:val="clear" w:color="auto" w:fill="FFFFFF"/>
            <w:vAlign w:val="center"/>
          </w:tcPr>
          <w:p w14:paraId="77B55AB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AAB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65DEF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34563B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7D28FF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2243" w:type="dxa"/>
            <w:tcBorders>
              <w:top w:val="nil"/>
              <w:left w:val="nil"/>
              <w:bottom w:val="single" w:color="000000" w:sz="4" w:space="0"/>
              <w:right w:val="single" w:color="000000" w:sz="8" w:space="0"/>
            </w:tcBorders>
            <w:shd w:val="clear" w:color="auto" w:fill="FFFFFF"/>
            <w:vAlign w:val="center"/>
          </w:tcPr>
          <w:p w14:paraId="2D96296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E18F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CF505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59D519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09A79D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2243" w:type="dxa"/>
            <w:tcBorders>
              <w:top w:val="nil"/>
              <w:left w:val="nil"/>
              <w:bottom w:val="single" w:color="000000" w:sz="4" w:space="0"/>
              <w:right w:val="single" w:color="000000" w:sz="8" w:space="0"/>
            </w:tcBorders>
            <w:shd w:val="clear" w:color="auto" w:fill="FFFFFF"/>
            <w:vAlign w:val="center"/>
          </w:tcPr>
          <w:p w14:paraId="427C780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17D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B1A48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7697E8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2243" w:type="dxa"/>
            <w:tcBorders>
              <w:top w:val="nil"/>
              <w:left w:val="nil"/>
              <w:bottom w:val="single" w:color="000000" w:sz="4" w:space="0"/>
              <w:right w:val="single" w:color="000000" w:sz="8" w:space="0"/>
            </w:tcBorders>
            <w:shd w:val="clear" w:color="auto" w:fill="FFFFFF"/>
            <w:vAlign w:val="center"/>
          </w:tcPr>
          <w:p w14:paraId="2CE0237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D146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CCB03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52373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2243" w:type="dxa"/>
            <w:tcBorders>
              <w:top w:val="nil"/>
              <w:left w:val="nil"/>
              <w:bottom w:val="single" w:color="000000" w:sz="4" w:space="0"/>
              <w:right w:val="single" w:color="000000" w:sz="8" w:space="0"/>
            </w:tcBorders>
            <w:shd w:val="clear" w:color="auto" w:fill="FFFFFF"/>
            <w:vAlign w:val="center"/>
          </w:tcPr>
          <w:p w14:paraId="3C63A268">
            <w:pPr>
              <w:jc w:val="right"/>
              <w:rPr>
                <w:rFonts w:hint="default" w:ascii="Arial Narrow" w:hAnsi="Arial Narrow" w:eastAsia="Arial Narrow" w:cs="Arial Narrow"/>
                <w:i w:val="0"/>
                <w:iCs w:val="0"/>
                <w:color w:val="000000"/>
                <w:sz w:val="16"/>
                <w:szCs w:val="16"/>
                <w:u w:val="none"/>
              </w:rPr>
            </w:pPr>
          </w:p>
        </w:tc>
      </w:tr>
      <w:tr w14:paraId="0519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75A8F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12D40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2243" w:type="dxa"/>
            <w:tcBorders>
              <w:top w:val="nil"/>
              <w:left w:val="nil"/>
              <w:bottom w:val="single" w:color="000000" w:sz="4" w:space="0"/>
              <w:right w:val="single" w:color="000000" w:sz="8" w:space="0"/>
            </w:tcBorders>
            <w:shd w:val="clear" w:color="auto" w:fill="FFFFFF"/>
            <w:vAlign w:val="center"/>
          </w:tcPr>
          <w:p w14:paraId="3E1C411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4DB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F1813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7DE4A7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2243" w:type="dxa"/>
            <w:tcBorders>
              <w:top w:val="nil"/>
              <w:left w:val="nil"/>
              <w:bottom w:val="single" w:color="000000" w:sz="4" w:space="0"/>
              <w:right w:val="single" w:color="000000" w:sz="8" w:space="0"/>
            </w:tcBorders>
            <w:shd w:val="clear" w:color="auto" w:fill="FFFFFF"/>
            <w:vAlign w:val="center"/>
          </w:tcPr>
          <w:p w14:paraId="4433C437">
            <w:pPr>
              <w:jc w:val="right"/>
              <w:rPr>
                <w:rFonts w:hint="default" w:ascii="Arial Narrow" w:hAnsi="Arial Narrow" w:eastAsia="Arial Narrow" w:cs="Arial Narrow"/>
                <w:i w:val="0"/>
                <w:iCs w:val="0"/>
                <w:color w:val="000000"/>
                <w:sz w:val="16"/>
                <w:szCs w:val="16"/>
                <w:u w:val="none"/>
              </w:rPr>
            </w:pPr>
          </w:p>
        </w:tc>
      </w:tr>
      <w:tr w14:paraId="2E34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5C699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471E8B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2243" w:type="dxa"/>
            <w:tcBorders>
              <w:top w:val="nil"/>
              <w:left w:val="nil"/>
              <w:bottom w:val="single" w:color="000000" w:sz="4" w:space="0"/>
              <w:right w:val="single" w:color="000000" w:sz="8" w:space="0"/>
            </w:tcBorders>
            <w:shd w:val="clear" w:color="auto" w:fill="FFFFFF"/>
            <w:vAlign w:val="center"/>
          </w:tcPr>
          <w:p w14:paraId="036567E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F0D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2350B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58349C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2243" w:type="dxa"/>
            <w:tcBorders>
              <w:top w:val="nil"/>
              <w:left w:val="nil"/>
              <w:bottom w:val="single" w:color="000000" w:sz="4" w:space="0"/>
              <w:right w:val="single" w:color="000000" w:sz="8" w:space="0"/>
            </w:tcBorders>
            <w:shd w:val="clear" w:color="auto" w:fill="FFFFFF"/>
            <w:vAlign w:val="center"/>
          </w:tcPr>
          <w:p w14:paraId="29D460E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D64E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4A3BFDE">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3F1ED86A">
            <w:pPr>
              <w:jc w:val="center"/>
              <w:rPr>
                <w:rFonts w:hint="eastAsia" w:ascii="宋体" w:hAnsi="宋体" w:eastAsia="宋体" w:cs="宋体"/>
                <w:i w:val="0"/>
                <w:iCs w:val="0"/>
                <w:color w:val="000000"/>
                <w:sz w:val="16"/>
                <w:szCs w:val="16"/>
                <w:u w:val="none"/>
              </w:rPr>
            </w:pPr>
          </w:p>
        </w:tc>
        <w:tc>
          <w:tcPr>
            <w:tcW w:w="2243" w:type="dxa"/>
            <w:tcBorders>
              <w:top w:val="nil"/>
              <w:left w:val="nil"/>
              <w:bottom w:val="single" w:color="000000" w:sz="4" w:space="0"/>
              <w:right w:val="single" w:color="000000" w:sz="8" w:space="0"/>
            </w:tcBorders>
            <w:shd w:val="clear" w:color="auto" w:fill="FFFFFF"/>
            <w:vAlign w:val="center"/>
          </w:tcPr>
          <w:p w14:paraId="4E109E67">
            <w:pPr>
              <w:jc w:val="right"/>
              <w:rPr>
                <w:rFonts w:hint="default" w:ascii="Arial Narrow" w:hAnsi="Arial Narrow" w:eastAsia="Arial Narrow" w:cs="Arial Narrow"/>
                <w:i w:val="0"/>
                <w:iCs w:val="0"/>
                <w:color w:val="000000"/>
                <w:sz w:val="16"/>
                <w:szCs w:val="16"/>
                <w:u w:val="none"/>
              </w:rPr>
            </w:pPr>
          </w:p>
        </w:tc>
      </w:tr>
      <w:tr w14:paraId="21E1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7CD2759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2243" w:type="dxa"/>
            <w:tcBorders>
              <w:top w:val="single" w:color="000000" w:sz="8" w:space="0"/>
              <w:left w:val="nil"/>
              <w:bottom w:val="nil"/>
              <w:right w:val="nil"/>
            </w:tcBorders>
            <w:shd w:val="clear" w:color="auto" w:fill="FFFFFF"/>
            <w:vAlign w:val="center"/>
          </w:tcPr>
          <w:p w14:paraId="260BB7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0DA6BD9C">
      <w:pPr>
        <w:pStyle w:val="34"/>
        <w:ind w:left="0" w:leftChars="0" w:firstLine="0" w:firstLineChars="0"/>
        <w:rPr>
          <w:rFonts w:hint="eastAsia" w:ascii="宋体" w:hAnsi="宋体" w:cs="宋体"/>
          <w:b/>
          <w:sz w:val="24"/>
          <w:szCs w:val="24"/>
        </w:rPr>
      </w:pPr>
    </w:p>
    <w:tbl>
      <w:tblPr>
        <w:tblStyle w:val="28"/>
        <w:tblW w:w="9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2066"/>
      </w:tblGrid>
      <w:tr w14:paraId="7D36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14" w:type="dxa"/>
            <w:gridSpan w:val="6"/>
            <w:tcBorders>
              <w:top w:val="nil"/>
              <w:left w:val="nil"/>
              <w:bottom w:val="nil"/>
              <w:right w:val="nil"/>
            </w:tcBorders>
            <w:shd w:val="clear" w:color="auto" w:fill="FFFFFF"/>
            <w:vAlign w:val="top"/>
          </w:tcPr>
          <w:p w14:paraId="03F4AF77">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5F9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1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FF2D4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3A5E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DD8565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7C2DAE3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72131E4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454B4D5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43979A8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66" w:type="dxa"/>
            <w:tcBorders>
              <w:top w:val="nil"/>
              <w:left w:val="nil"/>
              <w:bottom w:val="single" w:color="000000" w:sz="4" w:space="0"/>
              <w:right w:val="single" w:color="000000" w:sz="8" w:space="0"/>
            </w:tcBorders>
            <w:shd w:val="clear" w:color="auto" w:fill="FFFFFF"/>
            <w:vAlign w:val="center"/>
          </w:tcPr>
          <w:p w14:paraId="79C4FF1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7E3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2608A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1B0C36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043AFA21">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3D62B52">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2978182">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2FBFEE2B">
            <w:pPr>
              <w:jc w:val="right"/>
              <w:rPr>
                <w:rFonts w:hint="default" w:ascii="Arial Narrow" w:hAnsi="Arial Narrow" w:eastAsia="Arial Narrow" w:cs="Arial Narrow"/>
                <w:i w:val="0"/>
                <w:iCs w:val="0"/>
                <w:color w:val="000000"/>
                <w:sz w:val="16"/>
                <w:szCs w:val="16"/>
                <w:u w:val="none"/>
              </w:rPr>
            </w:pPr>
          </w:p>
        </w:tc>
      </w:tr>
      <w:tr w14:paraId="09C2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3BFE6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74D239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05CBA2BF">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DEE5CD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DA18246">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6ACF847F">
            <w:pPr>
              <w:jc w:val="right"/>
              <w:rPr>
                <w:rFonts w:hint="default" w:ascii="Arial Narrow" w:hAnsi="Arial Narrow" w:eastAsia="Arial Narrow" w:cs="Arial Narrow"/>
                <w:i w:val="0"/>
                <w:iCs w:val="0"/>
                <w:color w:val="000000"/>
                <w:sz w:val="16"/>
                <w:szCs w:val="16"/>
                <w:u w:val="none"/>
              </w:rPr>
            </w:pPr>
          </w:p>
        </w:tc>
      </w:tr>
      <w:tr w14:paraId="7CD0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0C05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6B96B2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5BF198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4A954FC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1942EE0">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5A781E39">
            <w:pPr>
              <w:jc w:val="right"/>
              <w:rPr>
                <w:rFonts w:hint="default" w:ascii="Arial Narrow" w:hAnsi="Arial Narrow" w:eastAsia="Arial Narrow" w:cs="Arial Narrow"/>
                <w:i w:val="0"/>
                <w:iCs w:val="0"/>
                <w:color w:val="000000"/>
                <w:sz w:val="16"/>
                <w:szCs w:val="16"/>
                <w:u w:val="none"/>
              </w:rPr>
            </w:pPr>
          </w:p>
        </w:tc>
      </w:tr>
      <w:tr w14:paraId="3EBAA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D57F5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639A6C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3BD50D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CA0E0E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F9C75F1">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5FA724EE">
            <w:pPr>
              <w:jc w:val="right"/>
              <w:rPr>
                <w:rFonts w:hint="default" w:ascii="Arial Narrow" w:hAnsi="Arial Narrow" w:eastAsia="Arial Narrow" w:cs="Arial Narrow"/>
                <w:i w:val="0"/>
                <w:iCs w:val="0"/>
                <w:color w:val="000000"/>
                <w:sz w:val="16"/>
                <w:szCs w:val="16"/>
                <w:u w:val="none"/>
              </w:rPr>
            </w:pPr>
          </w:p>
        </w:tc>
      </w:tr>
      <w:tr w14:paraId="432A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DC3D7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278D3D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5F27C5D2">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3EA020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364C5A5">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0547F76F">
            <w:pPr>
              <w:jc w:val="right"/>
              <w:rPr>
                <w:rFonts w:hint="default" w:ascii="Arial Narrow" w:hAnsi="Arial Narrow" w:eastAsia="Arial Narrow" w:cs="Arial Narrow"/>
                <w:i w:val="0"/>
                <w:iCs w:val="0"/>
                <w:color w:val="000000"/>
                <w:sz w:val="16"/>
                <w:szCs w:val="16"/>
                <w:u w:val="none"/>
              </w:rPr>
            </w:pPr>
          </w:p>
        </w:tc>
      </w:tr>
      <w:tr w14:paraId="3E5E9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FB9EA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1FF6EE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19469F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79A6ED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B2F3424">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7CFA6A33">
            <w:pPr>
              <w:jc w:val="right"/>
              <w:rPr>
                <w:rFonts w:hint="default" w:ascii="Arial Narrow" w:hAnsi="Arial Narrow" w:eastAsia="Arial Narrow" w:cs="Arial Narrow"/>
                <w:i w:val="0"/>
                <w:iCs w:val="0"/>
                <w:color w:val="000000"/>
                <w:sz w:val="16"/>
                <w:szCs w:val="16"/>
                <w:u w:val="none"/>
              </w:rPr>
            </w:pPr>
          </w:p>
        </w:tc>
      </w:tr>
      <w:tr w14:paraId="0F1E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1EFEC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73138E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2D0AF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45C8AB7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5D338FE">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6E469D6D">
            <w:pPr>
              <w:jc w:val="right"/>
              <w:rPr>
                <w:rFonts w:hint="default" w:ascii="Arial Narrow" w:hAnsi="Arial Narrow" w:eastAsia="Arial Narrow" w:cs="Arial Narrow"/>
                <w:i w:val="0"/>
                <w:iCs w:val="0"/>
                <w:color w:val="000000"/>
                <w:sz w:val="16"/>
                <w:szCs w:val="16"/>
                <w:u w:val="none"/>
              </w:rPr>
            </w:pPr>
          </w:p>
        </w:tc>
      </w:tr>
      <w:tr w14:paraId="60B3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FD989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4CB1F4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08A31A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5DC536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0779CAB">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41F43FD4">
            <w:pPr>
              <w:jc w:val="right"/>
              <w:rPr>
                <w:rFonts w:hint="default" w:ascii="Arial Narrow" w:hAnsi="Arial Narrow" w:eastAsia="Arial Narrow" w:cs="Arial Narrow"/>
                <w:i w:val="0"/>
                <w:iCs w:val="0"/>
                <w:color w:val="000000"/>
                <w:sz w:val="16"/>
                <w:szCs w:val="16"/>
                <w:u w:val="none"/>
              </w:rPr>
            </w:pPr>
          </w:p>
        </w:tc>
      </w:tr>
      <w:tr w14:paraId="5EE14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EE04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202BE5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67E5AB5B">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314C4E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81CB508">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63181290">
            <w:pPr>
              <w:jc w:val="right"/>
              <w:rPr>
                <w:rFonts w:hint="default" w:ascii="Arial Narrow" w:hAnsi="Arial Narrow" w:eastAsia="Arial Narrow" w:cs="Arial Narrow"/>
                <w:i w:val="0"/>
                <w:iCs w:val="0"/>
                <w:color w:val="000000"/>
                <w:sz w:val="16"/>
                <w:szCs w:val="16"/>
                <w:u w:val="none"/>
              </w:rPr>
            </w:pPr>
          </w:p>
        </w:tc>
      </w:tr>
      <w:tr w14:paraId="76AE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EC29B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4F7057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357D4D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4CF094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FE6D2F1">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7094BCB0">
            <w:pPr>
              <w:jc w:val="right"/>
              <w:rPr>
                <w:rFonts w:hint="default" w:ascii="Arial Narrow" w:hAnsi="Arial Narrow" w:eastAsia="Arial Narrow" w:cs="Arial Narrow"/>
                <w:i w:val="0"/>
                <w:iCs w:val="0"/>
                <w:color w:val="000000"/>
                <w:sz w:val="16"/>
                <w:szCs w:val="16"/>
                <w:u w:val="none"/>
              </w:rPr>
            </w:pPr>
          </w:p>
        </w:tc>
      </w:tr>
      <w:tr w14:paraId="3FE3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3"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797EDBD">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0E112707">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3EF4E31">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A4CC3A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E78FE53">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63FF567E">
            <w:pPr>
              <w:jc w:val="right"/>
              <w:rPr>
                <w:rFonts w:hint="default" w:ascii="Arial Narrow" w:hAnsi="Arial Narrow" w:eastAsia="Arial Narrow" w:cs="Arial Narrow"/>
                <w:i w:val="0"/>
                <w:iCs w:val="0"/>
                <w:color w:val="000000"/>
                <w:sz w:val="16"/>
                <w:szCs w:val="16"/>
                <w:u w:val="none"/>
              </w:rPr>
            </w:pPr>
          </w:p>
        </w:tc>
      </w:tr>
      <w:tr w14:paraId="367C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6F0BD6E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50294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23" w:type="dxa"/>
            <w:gridSpan w:val="2"/>
            <w:tcBorders>
              <w:top w:val="nil"/>
              <w:left w:val="nil"/>
              <w:bottom w:val="single" w:color="000000" w:sz="8" w:space="0"/>
              <w:right w:val="single" w:color="000000" w:sz="8" w:space="0"/>
            </w:tcBorders>
            <w:shd w:val="clear" w:color="auto" w:fill="FFFFFF"/>
            <w:vAlign w:val="center"/>
          </w:tcPr>
          <w:p w14:paraId="2DB640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7484924F">
      <w:pPr>
        <w:pStyle w:val="34"/>
        <w:ind w:left="0" w:leftChars="0" w:firstLine="0" w:firstLineChars="0"/>
        <w:rPr>
          <w:rFonts w:hint="eastAsia" w:ascii="宋体" w:hAnsi="宋体" w:cs="宋体"/>
          <w:b/>
          <w:sz w:val="24"/>
          <w:szCs w:val="24"/>
        </w:rPr>
      </w:pPr>
    </w:p>
    <w:p w14:paraId="3D2C5174">
      <w:pPr>
        <w:pStyle w:val="34"/>
        <w:ind w:left="0" w:leftChars="0" w:firstLine="0" w:firstLineChars="0"/>
        <w:rPr>
          <w:rFonts w:hint="eastAsia" w:ascii="宋体" w:hAnsi="宋体" w:cs="宋体"/>
          <w:b/>
          <w:sz w:val="24"/>
          <w:szCs w:val="24"/>
        </w:rPr>
      </w:pPr>
    </w:p>
    <w:tbl>
      <w:tblPr>
        <w:tblStyle w:val="28"/>
        <w:tblW w:w="9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2066"/>
      </w:tblGrid>
      <w:tr w14:paraId="2850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14" w:type="dxa"/>
            <w:gridSpan w:val="6"/>
            <w:tcBorders>
              <w:top w:val="nil"/>
              <w:left w:val="nil"/>
              <w:bottom w:val="nil"/>
              <w:right w:val="nil"/>
            </w:tcBorders>
            <w:shd w:val="clear" w:color="auto" w:fill="FFFFFF"/>
            <w:vAlign w:val="top"/>
          </w:tcPr>
          <w:p w14:paraId="10583393">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10B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1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B2A1D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2132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E6A5F1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64B1240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4363886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09B7F5E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74B0CAA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66" w:type="dxa"/>
            <w:tcBorders>
              <w:top w:val="nil"/>
              <w:left w:val="nil"/>
              <w:bottom w:val="single" w:color="000000" w:sz="4" w:space="0"/>
              <w:right w:val="single" w:color="000000" w:sz="8" w:space="0"/>
            </w:tcBorders>
            <w:shd w:val="clear" w:color="auto" w:fill="FFFFFF"/>
            <w:vAlign w:val="center"/>
          </w:tcPr>
          <w:p w14:paraId="5D4F18B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FD3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65D36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0" w:type="dxa"/>
            <w:tcBorders>
              <w:top w:val="nil"/>
              <w:left w:val="nil"/>
              <w:bottom w:val="single" w:color="000000" w:sz="4" w:space="0"/>
              <w:right w:val="single" w:color="000000" w:sz="4" w:space="0"/>
            </w:tcBorders>
            <w:shd w:val="clear" w:color="auto" w:fill="FFFFFF"/>
            <w:vAlign w:val="center"/>
          </w:tcPr>
          <w:p w14:paraId="7DF31E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4" w:type="dxa"/>
            <w:tcBorders>
              <w:top w:val="nil"/>
              <w:left w:val="nil"/>
              <w:bottom w:val="single" w:color="000000" w:sz="4" w:space="0"/>
              <w:right w:val="single" w:color="000000" w:sz="4" w:space="0"/>
            </w:tcBorders>
            <w:shd w:val="clear" w:color="auto" w:fill="FFFFFF"/>
            <w:vAlign w:val="center"/>
          </w:tcPr>
          <w:p w14:paraId="7C26FEFF">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CC4B569">
            <w:pPr>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EC156B4">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75851460">
            <w:pPr>
              <w:jc w:val="right"/>
              <w:rPr>
                <w:rFonts w:hint="default" w:ascii="Arial Narrow" w:hAnsi="Arial Narrow" w:eastAsia="Arial Narrow" w:cs="Arial Narrow"/>
                <w:i w:val="0"/>
                <w:iCs w:val="0"/>
                <w:color w:val="000000"/>
                <w:sz w:val="16"/>
                <w:szCs w:val="16"/>
                <w:u w:val="none"/>
              </w:rPr>
            </w:pPr>
          </w:p>
        </w:tc>
      </w:tr>
      <w:tr w14:paraId="617E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F194A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0" w:type="dxa"/>
            <w:tcBorders>
              <w:top w:val="nil"/>
              <w:left w:val="nil"/>
              <w:bottom w:val="single" w:color="000000" w:sz="4" w:space="0"/>
              <w:right w:val="single" w:color="000000" w:sz="4" w:space="0"/>
            </w:tcBorders>
            <w:shd w:val="clear" w:color="auto" w:fill="FFFFFF"/>
            <w:vAlign w:val="center"/>
          </w:tcPr>
          <w:p w14:paraId="5B438F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4" w:type="dxa"/>
            <w:tcBorders>
              <w:top w:val="nil"/>
              <w:left w:val="nil"/>
              <w:bottom w:val="single" w:color="000000" w:sz="4" w:space="0"/>
              <w:right w:val="single" w:color="000000" w:sz="4" w:space="0"/>
            </w:tcBorders>
            <w:shd w:val="clear" w:color="auto" w:fill="FFFFFF"/>
            <w:vAlign w:val="center"/>
          </w:tcPr>
          <w:p w14:paraId="2A042290">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61811F9">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6200C3E">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5487344F">
            <w:pPr>
              <w:jc w:val="right"/>
              <w:rPr>
                <w:rFonts w:hint="default" w:ascii="Arial Narrow" w:hAnsi="Arial Narrow" w:eastAsia="Arial Narrow" w:cs="Arial Narrow"/>
                <w:i w:val="0"/>
                <w:iCs w:val="0"/>
                <w:color w:val="000000"/>
                <w:sz w:val="16"/>
                <w:szCs w:val="16"/>
                <w:u w:val="none"/>
              </w:rPr>
            </w:pPr>
          </w:p>
        </w:tc>
      </w:tr>
      <w:tr w14:paraId="403F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49140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464639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4" w:type="dxa"/>
            <w:tcBorders>
              <w:top w:val="nil"/>
              <w:left w:val="nil"/>
              <w:bottom w:val="single" w:color="000000" w:sz="4" w:space="0"/>
              <w:right w:val="single" w:color="000000" w:sz="4" w:space="0"/>
            </w:tcBorders>
            <w:shd w:val="clear" w:color="auto" w:fill="FFFFFF"/>
            <w:vAlign w:val="center"/>
          </w:tcPr>
          <w:p w14:paraId="7C7B91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233DA9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23307</w:t>
            </w:r>
          </w:p>
        </w:tc>
        <w:tc>
          <w:tcPr>
            <w:tcW w:w="1056" w:type="dxa"/>
            <w:tcBorders>
              <w:top w:val="nil"/>
              <w:left w:val="nil"/>
              <w:bottom w:val="single" w:color="000000" w:sz="4" w:space="0"/>
              <w:right w:val="single" w:color="000000" w:sz="4" w:space="0"/>
            </w:tcBorders>
            <w:shd w:val="clear" w:color="auto" w:fill="FFFFFF"/>
            <w:vAlign w:val="center"/>
          </w:tcPr>
          <w:p w14:paraId="4C468E60">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2FD72387">
            <w:pPr>
              <w:jc w:val="right"/>
              <w:rPr>
                <w:rFonts w:hint="default" w:ascii="Arial Narrow" w:hAnsi="Arial Narrow" w:eastAsia="Arial Narrow" w:cs="Arial Narrow"/>
                <w:i w:val="0"/>
                <w:iCs w:val="0"/>
                <w:color w:val="000000"/>
                <w:sz w:val="16"/>
                <w:szCs w:val="16"/>
                <w:u w:val="none"/>
              </w:rPr>
            </w:pPr>
          </w:p>
        </w:tc>
      </w:tr>
      <w:tr w14:paraId="64D5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63B60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259210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4" w:type="dxa"/>
            <w:tcBorders>
              <w:top w:val="nil"/>
              <w:left w:val="nil"/>
              <w:bottom w:val="single" w:color="000000" w:sz="4" w:space="0"/>
              <w:right w:val="single" w:color="000000" w:sz="4" w:space="0"/>
            </w:tcBorders>
            <w:shd w:val="clear" w:color="auto" w:fill="FFFFFF"/>
            <w:vAlign w:val="center"/>
          </w:tcPr>
          <w:p w14:paraId="377EB8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57DE37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15246</w:t>
            </w:r>
          </w:p>
        </w:tc>
        <w:tc>
          <w:tcPr>
            <w:tcW w:w="1056" w:type="dxa"/>
            <w:tcBorders>
              <w:top w:val="nil"/>
              <w:left w:val="nil"/>
              <w:bottom w:val="single" w:color="000000" w:sz="4" w:space="0"/>
              <w:right w:val="single" w:color="000000" w:sz="4" w:space="0"/>
            </w:tcBorders>
            <w:shd w:val="clear" w:color="auto" w:fill="FFFFFF"/>
            <w:vAlign w:val="center"/>
          </w:tcPr>
          <w:p w14:paraId="481F4282">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16CC7FB3">
            <w:pPr>
              <w:jc w:val="right"/>
              <w:rPr>
                <w:rFonts w:hint="default" w:ascii="Arial Narrow" w:hAnsi="Arial Narrow" w:eastAsia="Arial Narrow" w:cs="Arial Narrow"/>
                <w:i w:val="0"/>
                <w:iCs w:val="0"/>
                <w:color w:val="000000"/>
                <w:sz w:val="16"/>
                <w:szCs w:val="16"/>
                <w:u w:val="none"/>
              </w:rPr>
            </w:pPr>
          </w:p>
        </w:tc>
      </w:tr>
      <w:tr w14:paraId="4FAA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E2C8F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0" w:type="dxa"/>
            <w:tcBorders>
              <w:top w:val="nil"/>
              <w:left w:val="nil"/>
              <w:bottom w:val="single" w:color="000000" w:sz="4" w:space="0"/>
              <w:right w:val="single" w:color="000000" w:sz="4" w:space="0"/>
            </w:tcBorders>
            <w:shd w:val="clear" w:color="auto" w:fill="FFFFFF"/>
            <w:vAlign w:val="center"/>
          </w:tcPr>
          <w:p w14:paraId="46035B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4" w:type="dxa"/>
            <w:tcBorders>
              <w:top w:val="nil"/>
              <w:left w:val="nil"/>
              <w:bottom w:val="single" w:color="000000" w:sz="4" w:space="0"/>
              <w:right w:val="single" w:color="000000" w:sz="4" w:space="0"/>
            </w:tcBorders>
            <w:shd w:val="clear" w:color="auto" w:fill="FFFFFF"/>
            <w:vAlign w:val="center"/>
          </w:tcPr>
          <w:p w14:paraId="06CA8F1E">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602219B">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9D8AB6C">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0313AB0B">
            <w:pPr>
              <w:jc w:val="right"/>
              <w:rPr>
                <w:rFonts w:hint="default" w:ascii="Arial Narrow" w:hAnsi="Arial Narrow" w:eastAsia="Arial Narrow" w:cs="Arial Narrow"/>
                <w:i w:val="0"/>
                <w:iCs w:val="0"/>
                <w:color w:val="000000"/>
                <w:sz w:val="16"/>
                <w:szCs w:val="16"/>
                <w:u w:val="none"/>
              </w:rPr>
            </w:pPr>
          </w:p>
        </w:tc>
      </w:tr>
      <w:tr w14:paraId="0619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FFE55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0" w:type="dxa"/>
            <w:tcBorders>
              <w:top w:val="nil"/>
              <w:left w:val="nil"/>
              <w:bottom w:val="single" w:color="000000" w:sz="4" w:space="0"/>
              <w:right w:val="single" w:color="000000" w:sz="4" w:space="0"/>
            </w:tcBorders>
            <w:shd w:val="clear" w:color="auto" w:fill="FFFFFF"/>
            <w:vAlign w:val="center"/>
          </w:tcPr>
          <w:p w14:paraId="5E8BA2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4" w:type="dxa"/>
            <w:tcBorders>
              <w:top w:val="nil"/>
              <w:left w:val="nil"/>
              <w:bottom w:val="single" w:color="000000" w:sz="4" w:space="0"/>
              <w:right w:val="single" w:color="000000" w:sz="4" w:space="0"/>
            </w:tcBorders>
            <w:shd w:val="clear" w:color="auto" w:fill="FFFFFF"/>
            <w:vAlign w:val="center"/>
          </w:tcPr>
          <w:p w14:paraId="35D61E10">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9967FD4">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262B6F9">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2958A5BE">
            <w:pPr>
              <w:jc w:val="right"/>
              <w:rPr>
                <w:rFonts w:hint="default" w:ascii="Arial Narrow" w:hAnsi="Arial Narrow" w:eastAsia="Arial Narrow" w:cs="Arial Narrow"/>
                <w:i w:val="0"/>
                <w:iCs w:val="0"/>
                <w:color w:val="000000"/>
                <w:sz w:val="16"/>
                <w:szCs w:val="16"/>
                <w:u w:val="none"/>
              </w:rPr>
            </w:pPr>
          </w:p>
        </w:tc>
      </w:tr>
      <w:tr w14:paraId="2423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E8499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70B613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4" w:type="dxa"/>
            <w:tcBorders>
              <w:top w:val="nil"/>
              <w:left w:val="nil"/>
              <w:bottom w:val="single" w:color="000000" w:sz="4" w:space="0"/>
              <w:right w:val="single" w:color="000000" w:sz="4" w:space="0"/>
            </w:tcBorders>
            <w:shd w:val="clear" w:color="auto" w:fill="FFFFFF"/>
            <w:vAlign w:val="center"/>
          </w:tcPr>
          <w:p w14:paraId="4B5EC0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A54532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436</w:t>
            </w:r>
          </w:p>
        </w:tc>
        <w:tc>
          <w:tcPr>
            <w:tcW w:w="1056" w:type="dxa"/>
            <w:tcBorders>
              <w:top w:val="nil"/>
              <w:left w:val="nil"/>
              <w:bottom w:val="single" w:color="000000" w:sz="4" w:space="0"/>
              <w:right w:val="single" w:color="000000" w:sz="4" w:space="0"/>
            </w:tcBorders>
            <w:shd w:val="clear" w:color="auto" w:fill="FFFFFF"/>
            <w:vAlign w:val="center"/>
          </w:tcPr>
          <w:p w14:paraId="4D1542F9">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06663B4E">
            <w:pPr>
              <w:jc w:val="right"/>
              <w:rPr>
                <w:rFonts w:hint="default" w:ascii="Arial Narrow" w:hAnsi="Arial Narrow" w:eastAsia="Arial Narrow" w:cs="Arial Narrow"/>
                <w:i w:val="0"/>
                <w:iCs w:val="0"/>
                <w:color w:val="000000"/>
                <w:sz w:val="16"/>
                <w:szCs w:val="16"/>
                <w:u w:val="none"/>
              </w:rPr>
            </w:pPr>
          </w:p>
        </w:tc>
      </w:tr>
      <w:tr w14:paraId="0FCA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688AB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49E08F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4" w:type="dxa"/>
            <w:tcBorders>
              <w:top w:val="nil"/>
              <w:left w:val="nil"/>
              <w:bottom w:val="single" w:color="000000" w:sz="4" w:space="0"/>
              <w:right w:val="single" w:color="000000" w:sz="4" w:space="0"/>
            </w:tcBorders>
            <w:shd w:val="clear" w:color="auto" w:fill="FFFFFF"/>
            <w:vAlign w:val="center"/>
          </w:tcPr>
          <w:p w14:paraId="72883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9FB228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291</w:t>
            </w:r>
          </w:p>
        </w:tc>
        <w:tc>
          <w:tcPr>
            <w:tcW w:w="1056" w:type="dxa"/>
            <w:tcBorders>
              <w:top w:val="nil"/>
              <w:left w:val="nil"/>
              <w:bottom w:val="single" w:color="000000" w:sz="4" w:space="0"/>
              <w:right w:val="single" w:color="000000" w:sz="4" w:space="0"/>
            </w:tcBorders>
            <w:shd w:val="clear" w:color="auto" w:fill="FFFFFF"/>
            <w:vAlign w:val="center"/>
          </w:tcPr>
          <w:p w14:paraId="1EA7DEE2">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2A25A630">
            <w:pPr>
              <w:jc w:val="right"/>
              <w:rPr>
                <w:rFonts w:hint="default" w:ascii="Arial Narrow" w:hAnsi="Arial Narrow" w:eastAsia="Arial Narrow" w:cs="Arial Narrow"/>
                <w:i w:val="0"/>
                <w:iCs w:val="0"/>
                <w:color w:val="000000"/>
                <w:sz w:val="16"/>
                <w:szCs w:val="16"/>
                <w:u w:val="none"/>
              </w:rPr>
            </w:pPr>
          </w:p>
        </w:tc>
      </w:tr>
      <w:tr w14:paraId="544B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C76D7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0" w:type="dxa"/>
            <w:tcBorders>
              <w:top w:val="nil"/>
              <w:left w:val="nil"/>
              <w:bottom w:val="single" w:color="000000" w:sz="4" w:space="0"/>
              <w:right w:val="single" w:color="000000" w:sz="4" w:space="0"/>
            </w:tcBorders>
            <w:shd w:val="clear" w:color="auto" w:fill="FFFFFF"/>
            <w:vAlign w:val="center"/>
          </w:tcPr>
          <w:p w14:paraId="63E835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4" w:type="dxa"/>
            <w:tcBorders>
              <w:top w:val="nil"/>
              <w:left w:val="nil"/>
              <w:bottom w:val="single" w:color="000000" w:sz="4" w:space="0"/>
              <w:right w:val="single" w:color="000000" w:sz="4" w:space="0"/>
            </w:tcBorders>
            <w:shd w:val="clear" w:color="auto" w:fill="FFFFFF"/>
            <w:vAlign w:val="center"/>
          </w:tcPr>
          <w:p w14:paraId="38920BD0">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6B23BD2">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84A8606">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1076032E">
            <w:pPr>
              <w:jc w:val="right"/>
              <w:rPr>
                <w:rFonts w:hint="default" w:ascii="Arial Narrow" w:hAnsi="Arial Narrow" w:eastAsia="Arial Narrow" w:cs="Arial Narrow"/>
                <w:i w:val="0"/>
                <w:iCs w:val="0"/>
                <w:color w:val="000000"/>
                <w:sz w:val="16"/>
                <w:szCs w:val="16"/>
                <w:u w:val="none"/>
              </w:rPr>
            </w:pPr>
          </w:p>
        </w:tc>
      </w:tr>
      <w:tr w14:paraId="3731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ED3CB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0" w:type="dxa"/>
            <w:tcBorders>
              <w:top w:val="nil"/>
              <w:left w:val="nil"/>
              <w:bottom w:val="single" w:color="000000" w:sz="4" w:space="0"/>
              <w:right w:val="single" w:color="000000" w:sz="4" w:space="0"/>
            </w:tcBorders>
            <w:shd w:val="clear" w:color="auto" w:fill="FFFFFF"/>
            <w:vAlign w:val="center"/>
          </w:tcPr>
          <w:p w14:paraId="728938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4" w:type="dxa"/>
            <w:tcBorders>
              <w:top w:val="nil"/>
              <w:left w:val="nil"/>
              <w:bottom w:val="single" w:color="000000" w:sz="4" w:space="0"/>
              <w:right w:val="single" w:color="000000" w:sz="4" w:space="0"/>
            </w:tcBorders>
            <w:shd w:val="clear" w:color="auto" w:fill="FFFFFF"/>
            <w:vAlign w:val="center"/>
          </w:tcPr>
          <w:p w14:paraId="752FE8F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79173C9">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5AB4F25">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269AACB0">
            <w:pPr>
              <w:jc w:val="right"/>
              <w:rPr>
                <w:rFonts w:hint="default" w:ascii="Arial Narrow" w:hAnsi="Arial Narrow" w:eastAsia="Arial Narrow" w:cs="Arial Narrow"/>
                <w:i w:val="0"/>
                <w:iCs w:val="0"/>
                <w:color w:val="000000"/>
                <w:sz w:val="16"/>
                <w:szCs w:val="16"/>
                <w:u w:val="none"/>
              </w:rPr>
            </w:pPr>
          </w:p>
        </w:tc>
      </w:tr>
      <w:tr w14:paraId="5A70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6F058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2FBCD5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4" w:type="dxa"/>
            <w:tcBorders>
              <w:top w:val="nil"/>
              <w:left w:val="nil"/>
              <w:bottom w:val="single" w:color="000000" w:sz="4" w:space="0"/>
              <w:right w:val="single" w:color="000000" w:sz="4" w:space="0"/>
            </w:tcBorders>
            <w:shd w:val="clear" w:color="auto" w:fill="FFFFFF"/>
            <w:vAlign w:val="center"/>
          </w:tcPr>
          <w:p w14:paraId="366C84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385DFB1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238.6</w:t>
            </w:r>
          </w:p>
        </w:tc>
        <w:tc>
          <w:tcPr>
            <w:tcW w:w="1056" w:type="dxa"/>
            <w:tcBorders>
              <w:top w:val="nil"/>
              <w:left w:val="nil"/>
              <w:bottom w:val="single" w:color="000000" w:sz="4" w:space="0"/>
              <w:right w:val="single" w:color="000000" w:sz="4" w:space="0"/>
            </w:tcBorders>
            <w:shd w:val="clear" w:color="auto" w:fill="FFFFFF"/>
            <w:vAlign w:val="center"/>
          </w:tcPr>
          <w:p w14:paraId="49B38EDC">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3BC84A36">
            <w:pPr>
              <w:jc w:val="right"/>
              <w:rPr>
                <w:rFonts w:hint="default" w:ascii="Arial Narrow" w:hAnsi="Arial Narrow" w:eastAsia="Arial Narrow" w:cs="Arial Narrow"/>
                <w:i w:val="0"/>
                <w:iCs w:val="0"/>
                <w:color w:val="000000"/>
                <w:sz w:val="16"/>
                <w:szCs w:val="16"/>
                <w:u w:val="none"/>
              </w:rPr>
            </w:pPr>
          </w:p>
        </w:tc>
      </w:tr>
      <w:tr w14:paraId="30D8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18D0E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0" w:type="dxa"/>
            <w:tcBorders>
              <w:top w:val="nil"/>
              <w:left w:val="nil"/>
              <w:bottom w:val="single" w:color="000000" w:sz="4" w:space="0"/>
              <w:right w:val="single" w:color="000000" w:sz="4" w:space="0"/>
            </w:tcBorders>
            <w:shd w:val="clear" w:color="auto" w:fill="FFFFFF"/>
            <w:vAlign w:val="center"/>
          </w:tcPr>
          <w:p w14:paraId="06679F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4" w:type="dxa"/>
            <w:tcBorders>
              <w:top w:val="nil"/>
              <w:left w:val="nil"/>
              <w:bottom w:val="single" w:color="000000" w:sz="4" w:space="0"/>
              <w:right w:val="single" w:color="000000" w:sz="4" w:space="0"/>
            </w:tcBorders>
            <w:shd w:val="clear" w:color="auto" w:fill="FFFFFF"/>
            <w:vAlign w:val="center"/>
          </w:tcPr>
          <w:p w14:paraId="3CAB410C">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128D1D2">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6CB743C">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5E047E98">
            <w:pPr>
              <w:jc w:val="right"/>
              <w:rPr>
                <w:rFonts w:hint="default" w:ascii="Arial Narrow" w:hAnsi="Arial Narrow" w:eastAsia="Arial Narrow" w:cs="Arial Narrow"/>
                <w:i w:val="0"/>
                <w:iCs w:val="0"/>
                <w:color w:val="000000"/>
                <w:sz w:val="16"/>
                <w:szCs w:val="16"/>
                <w:u w:val="none"/>
              </w:rPr>
            </w:pPr>
          </w:p>
        </w:tc>
      </w:tr>
      <w:tr w14:paraId="79D1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3FEB4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0" w:type="dxa"/>
            <w:tcBorders>
              <w:top w:val="nil"/>
              <w:left w:val="nil"/>
              <w:bottom w:val="single" w:color="000000" w:sz="4" w:space="0"/>
              <w:right w:val="single" w:color="000000" w:sz="4" w:space="0"/>
            </w:tcBorders>
            <w:shd w:val="clear" w:color="auto" w:fill="FFFFFF"/>
            <w:vAlign w:val="center"/>
          </w:tcPr>
          <w:p w14:paraId="6353D7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04" w:type="dxa"/>
            <w:tcBorders>
              <w:top w:val="nil"/>
              <w:left w:val="nil"/>
              <w:bottom w:val="single" w:color="000000" w:sz="4" w:space="0"/>
              <w:right w:val="single" w:color="000000" w:sz="4" w:space="0"/>
            </w:tcBorders>
            <w:shd w:val="clear" w:color="auto" w:fill="FFFFFF"/>
            <w:vAlign w:val="center"/>
          </w:tcPr>
          <w:p w14:paraId="2233105B">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CE1D441">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AF9E48A">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0BD4F03B">
            <w:pPr>
              <w:jc w:val="right"/>
              <w:rPr>
                <w:rFonts w:hint="default" w:ascii="Arial Narrow" w:hAnsi="Arial Narrow" w:eastAsia="Arial Narrow" w:cs="Arial Narrow"/>
                <w:i w:val="0"/>
                <w:iCs w:val="0"/>
                <w:color w:val="000000"/>
                <w:sz w:val="16"/>
                <w:szCs w:val="16"/>
                <w:u w:val="none"/>
              </w:rPr>
            </w:pPr>
          </w:p>
        </w:tc>
      </w:tr>
      <w:tr w14:paraId="78EA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BF0B5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331F81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04" w:type="dxa"/>
            <w:tcBorders>
              <w:top w:val="nil"/>
              <w:left w:val="nil"/>
              <w:bottom w:val="single" w:color="000000" w:sz="4" w:space="0"/>
              <w:right w:val="single" w:color="000000" w:sz="4" w:space="0"/>
            </w:tcBorders>
            <w:shd w:val="clear" w:color="auto" w:fill="FFFFFF"/>
            <w:vAlign w:val="center"/>
          </w:tcPr>
          <w:p w14:paraId="4140C6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8C7371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21.2</w:t>
            </w:r>
          </w:p>
        </w:tc>
        <w:tc>
          <w:tcPr>
            <w:tcW w:w="1056" w:type="dxa"/>
            <w:tcBorders>
              <w:top w:val="nil"/>
              <w:left w:val="nil"/>
              <w:bottom w:val="single" w:color="000000" w:sz="4" w:space="0"/>
              <w:right w:val="single" w:color="000000" w:sz="4" w:space="0"/>
            </w:tcBorders>
            <w:shd w:val="clear" w:color="auto" w:fill="FFFFFF"/>
            <w:vAlign w:val="center"/>
          </w:tcPr>
          <w:p w14:paraId="3DF298AC">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055F2EBF">
            <w:pPr>
              <w:jc w:val="right"/>
              <w:rPr>
                <w:rFonts w:hint="default" w:ascii="Arial Narrow" w:hAnsi="Arial Narrow" w:eastAsia="Arial Narrow" w:cs="Arial Narrow"/>
                <w:i w:val="0"/>
                <w:iCs w:val="0"/>
                <w:color w:val="000000"/>
                <w:sz w:val="16"/>
                <w:szCs w:val="16"/>
                <w:u w:val="none"/>
              </w:rPr>
            </w:pPr>
          </w:p>
        </w:tc>
      </w:tr>
      <w:tr w14:paraId="3DD7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321AE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0" w:type="dxa"/>
            <w:tcBorders>
              <w:top w:val="nil"/>
              <w:left w:val="nil"/>
              <w:bottom w:val="single" w:color="000000" w:sz="4" w:space="0"/>
              <w:right w:val="single" w:color="000000" w:sz="4" w:space="0"/>
            </w:tcBorders>
            <w:shd w:val="clear" w:color="auto" w:fill="FFFFFF"/>
            <w:vAlign w:val="center"/>
          </w:tcPr>
          <w:p w14:paraId="2860CF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4" w:type="dxa"/>
            <w:tcBorders>
              <w:top w:val="nil"/>
              <w:left w:val="nil"/>
              <w:bottom w:val="single" w:color="000000" w:sz="4" w:space="0"/>
              <w:right w:val="single" w:color="000000" w:sz="4" w:space="0"/>
            </w:tcBorders>
            <w:shd w:val="clear" w:color="auto" w:fill="FFFFFF"/>
            <w:vAlign w:val="center"/>
          </w:tcPr>
          <w:p w14:paraId="5EA75934">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EAE5B83">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7042238">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7BF87ADE">
            <w:pPr>
              <w:jc w:val="right"/>
              <w:rPr>
                <w:rFonts w:hint="default" w:ascii="Arial Narrow" w:hAnsi="Arial Narrow" w:eastAsia="Arial Narrow" w:cs="Arial Narrow"/>
                <w:i w:val="0"/>
                <w:iCs w:val="0"/>
                <w:color w:val="000000"/>
                <w:sz w:val="16"/>
                <w:szCs w:val="16"/>
                <w:u w:val="none"/>
              </w:rPr>
            </w:pPr>
          </w:p>
        </w:tc>
      </w:tr>
      <w:tr w14:paraId="4789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87D51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162A0C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4" w:type="dxa"/>
            <w:tcBorders>
              <w:top w:val="nil"/>
              <w:left w:val="nil"/>
              <w:bottom w:val="single" w:color="000000" w:sz="4" w:space="0"/>
              <w:right w:val="single" w:color="000000" w:sz="4" w:space="0"/>
            </w:tcBorders>
            <w:shd w:val="clear" w:color="auto" w:fill="FFFFFF"/>
            <w:vAlign w:val="center"/>
          </w:tcPr>
          <w:p w14:paraId="59C6CD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14:paraId="2D20082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w:t>
            </w:r>
          </w:p>
        </w:tc>
        <w:tc>
          <w:tcPr>
            <w:tcW w:w="1056" w:type="dxa"/>
            <w:tcBorders>
              <w:top w:val="nil"/>
              <w:left w:val="nil"/>
              <w:bottom w:val="single" w:color="000000" w:sz="4" w:space="0"/>
              <w:right w:val="single" w:color="000000" w:sz="4" w:space="0"/>
            </w:tcBorders>
            <w:shd w:val="clear" w:color="auto" w:fill="FFFFFF"/>
            <w:vAlign w:val="center"/>
          </w:tcPr>
          <w:p w14:paraId="3EE50831">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15BA820A">
            <w:pPr>
              <w:jc w:val="right"/>
              <w:rPr>
                <w:rFonts w:hint="default" w:ascii="Arial Narrow" w:hAnsi="Arial Narrow" w:eastAsia="Arial Narrow" w:cs="Arial Narrow"/>
                <w:i w:val="0"/>
                <w:iCs w:val="0"/>
                <w:color w:val="000000"/>
                <w:sz w:val="16"/>
                <w:szCs w:val="16"/>
                <w:u w:val="none"/>
              </w:rPr>
            </w:pPr>
          </w:p>
        </w:tc>
      </w:tr>
      <w:tr w14:paraId="673D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51C88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38053C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4" w:type="dxa"/>
            <w:tcBorders>
              <w:top w:val="nil"/>
              <w:left w:val="nil"/>
              <w:bottom w:val="single" w:color="000000" w:sz="4" w:space="0"/>
              <w:right w:val="single" w:color="000000" w:sz="4" w:space="0"/>
            </w:tcBorders>
            <w:shd w:val="clear" w:color="auto" w:fill="FFFFFF"/>
            <w:vAlign w:val="center"/>
          </w:tcPr>
          <w:p w14:paraId="246F81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3AC77DE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115.5</w:t>
            </w:r>
          </w:p>
        </w:tc>
        <w:tc>
          <w:tcPr>
            <w:tcW w:w="1056" w:type="dxa"/>
            <w:tcBorders>
              <w:top w:val="nil"/>
              <w:left w:val="nil"/>
              <w:bottom w:val="single" w:color="000000" w:sz="4" w:space="0"/>
              <w:right w:val="single" w:color="000000" w:sz="4" w:space="0"/>
            </w:tcBorders>
            <w:shd w:val="clear" w:color="auto" w:fill="FFFFFF"/>
            <w:vAlign w:val="center"/>
          </w:tcPr>
          <w:p w14:paraId="33EEC240">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43B0AFF9">
            <w:pPr>
              <w:jc w:val="right"/>
              <w:rPr>
                <w:rFonts w:hint="default" w:ascii="Arial Narrow" w:hAnsi="Arial Narrow" w:eastAsia="Arial Narrow" w:cs="Arial Narrow"/>
                <w:i w:val="0"/>
                <w:iCs w:val="0"/>
                <w:color w:val="000000"/>
                <w:sz w:val="16"/>
                <w:szCs w:val="16"/>
                <w:u w:val="none"/>
              </w:rPr>
            </w:pPr>
          </w:p>
        </w:tc>
      </w:tr>
      <w:tr w14:paraId="4BA9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755AB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0" w:type="dxa"/>
            <w:tcBorders>
              <w:top w:val="nil"/>
              <w:left w:val="nil"/>
              <w:bottom w:val="single" w:color="000000" w:sz="4" w:space="0"/>
              <w:right w:val="single" w:color="000000" w:sz="4" w:space="0"/>
            </w:tcBorders>
            <w:shd w:val="clear" w:color="auto" w:fill="FFFFFF"/>
            <w:vAlign w:val="center"/>
          </w:tcPr>
          <w:p w14:paraId="56EA5F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4" w:type="dxa"/>
            <w:tcBorders>
              <w:top w:val="nil"/>
              <w:left w:val="nil"/>
              <w:bottom w:val="single" w:color="000000" w:sz="4" w:space="0"/>
              <w:right w:val="single" w:color="000000" w:sz="4" w:space="0"/>
            </w:tcBorders>
            <w:shd w:val="clear" w:color="auto" w:fill="FFFFFF"/>
            <w:vAlign w:val="center"/>
          </w:tcPr>
          <w:p w14:paraId="1D3718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033016C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1804.9</w:t>
            </w:r>
          </w:p>
        </w:tc>
        <w:tc>
          <w:tcPr>
            <w:tcW w:w="1056" w:type="dxa"/>
            <w:tcBorders>
              <w:top w:val="nil"/>
              <w:left w:val="nil"/>
              <w:bottom w:val="single" w:color="000000" w:sz="4" w:space="0"/>
              <w:right w:val="single" w:color="000000" w:sz="4" w:space="0"/>
            </w:tcBorders>
            <w:shd w:val="clear" w:color="auto" w:fill="FFFFFF"/>
            <w:vAlign w:val="center"/>
          </w:tcPr>
          <w:p w14:paraId="35AE8117">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47E8FE79">
            <w:pPr>
              <w:jc w:val="right"/>
              <w:rPr>
                <w:rFonts w:hint="default" w:ascii="Arial Narrow" w:hAnsi="Arial Narrow" w:eastAsia="Arial Narrow" w:cs="Arial Narrow"/>
                <w:i w:val="0"/>
                <w:iCs w:val="0"/>
                <w:color w:val="000000"/>
                <w:sz w:val="16"/>
                <w:szCs w:val="16"/>
                <w:u w:val="none"/>
              </w:rPr>
            </w:pPr>
          </w:p>
        </w:tc>
      </w:tr>
      <w:tr w14:paraId="3B35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14940F7">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28E084F9">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325ADAD">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37A290F">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A7D2727">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5F85B070">
            <w:pPr>
              <w:jc w:val="right"/>
              <w:rPr>
                <w:rFonts w:hint="default" w:ascii="Arial Narrow" w:hAnsi="Arial Narrow" w:eastAsia="Arial Narrow" w:cs="Arial Narrow"/>
                <w:i w:val="0"/>
                <w:iCs w:val="0"/>
                <w:color w:val="000000"/>
                <w:sz w:val="16"/>
                <w:szCs w:val="16"/>
                <w:u w:val="none"/>
              </w:rPr>
            </w:pPr>
          </w:p>
        </w:tc>
      </w:tr>
      <w:tr w14:paraId="1810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0BA4778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1" w:type="dxa"/>
            <w:gridSpan w:val="2"/>
            <w:tcBorders>
              <w:top w:val="nil"/>
              <w:left w:val="nil"/>
              <w:bottom w:val="single" w:color="000000" w:sz="8" w:space="0"/>
              <w:right w:val="nil"/>
            </w:tcBorders>
            <w:shd w:val="clear" w:color="auto" w:fill="FFFFFF"/>
            <w:vAlign w:val="center"/>
          </w:tcPr>
          <w:p w14:paraId="337F44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22" w:type="dxa"/>
            <w:gridSpan w:val="2"/>
            <w:tcBorders>
              <w:top w:val="nil"/>
              <w:left w:val="nil"/>
              <w:bottom w:val="single" w:color="000000" w:sz="8" w:space="0"/>
              <w:right w:val="single" w:color="000000" w:sz="8" w:space="0"/>
            </w:tcBorders>
            <w:shd w:val="clear" w:color="auto" w:fill="FFFFFF"/>
            <w:vAlign w:val="center"/>
          </w:tcPr>
          <w:p w14:paraId="3C4933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0669F705">
      <w:pPr>
        <w:pStyle w:val="34"/>
        <w:ind w:left="0" w:leftChars="0" w:firstLine="0" w:firstLineChars="0"/>
        <w:rPr>
          <w:rFonts w:hint="eastAsia" w:ascii="宋体" w:hAnsi="宋体" w:cs="宋体"/>
          <w:b/>
          <w:sz w:val="24"/>
          <w:szCs w:val="24"/>
        </w:rPr>
      </w:pPr>
    </w:p>
    <w:tbl>
      <w:tblPr>
        <w:tblStyle w:val="28"/>
        <w:tblW w:w="9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081"/>
      </w:tblGrid>
      <w:tr w14:paraId="0947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29" w:type="dxa"/>
            <w:gridSpan w:val="6"/>
            <w:tcBorders>
              <w:top w:val="nil"/>
              <w:left w:val="nil"/>
              <w:bottom w:val="nil"/>
              <w:right w:val="nil"/>
            </w:tcBorders>
            <w:shd w:val="clear" w:color="auto" w:fill="FFFFFF"/>
            <w:vAlign w:val="top"/>
          </w:tcPr>
          <w:p w14:paraId="009C8AED">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6F4E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2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DE9F0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6385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EFE500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5089B16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F19CAC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2F2C8C4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068A767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81" w:type="dxa"/>
            <w:tcBorders>
              <w:top w:val="nil"/>
              <w:left w:val="nil"/>
              <w:bottom w:val="single" w:color="000000" w:sz="4" w:space="0"/>
              <w:right w:val="single" w:color="000000" w:sz="8" w:space="0"/>
            </w:tcBorders>
            <w:shd w:val="clear" w:color="auto" w:fill="FFFFFF"/>
            <w:vAlign w:val="center"/>
          </w:tcPr>
          <w:p w14:paraId="0F80C6A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A55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22060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49" w:type="dxa"/>
            <w:tcBorders>
              <w:top w:val="nil"/>
              <w:left w:val="nil"/>
              <w:bottom w:val="single" w:color="000000" w:sz="4" w:space="0"/>
              <w:right w:val="single" w:color="000000" w:sz="4" w:space="0"/>
            </w:tcBorders>
            <w:shd w:val="clear" w:color="auto" w:fill="FFFFFF"/>
            <w:vAlign w:val="center"/>
          </w:tcPr>
          <w:p w14:paraId="49DE73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4" w:type="dxa"/>
            <w:tcBorders>
              <w:top w:val="nil"/>
              <w:left w:val="nil"/>
              <w:bottom w:val="single" w:color="000000" w:sz="4" w:space="0"/>
              <w:right w:val="single" w:color="000000" w:sz="4" w:space="0"/>
            </w:tcBorders>
            <w:shd w:val="clear" w:color="auto" w:fill="FFFFFF"/>
            <w:vAlign w:val="center"/>
          </w:tcPr>
          <w:p w14:paraId="54286B7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CBAAC25">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F85968C">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3DBAF3D9">
            <w:pPr>
              <w:jc w:val="right"/>
              <w:rPr>
                <w:rFonts w:hint="default" w:ascii="Arial Narrow" w:hAnsi="Arial Narrow" w:eastAsia="Arial Narrow" w:cs="Arial Narrow"/>
                <w:i w:val="0"/>
                <w:iCs w:val="0"/>
                <w:color w:val="000000"/>
                <w:sz w:val="16"/>
                <w:szCs w:val="16"/>
                <w:u w:val="none"/>
              </w:rPr>
            </w:pPr>
          </w:p>
        </w:tc>
      </w:tr>
      <w:tr w14:paraId="508A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FEC2E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49" w:type="dxa"/>
            <w:tcBorders>
              <w:top w:val="nil"/>
              <w:left w:val="nil"/>
              <w:bottom w:val="single" w:color="000000" w:sz="4" w:space="0"/>
              <w:right w:val="single" w:color="000000" w:sz="4" w:space="0"/>
            </w:tcBorders>
            <w:shd w:val="clear" w:color="auto" w:fill="FFFFFF"/>
            <w:vAlign w:val="center"/>
          </w:tcPr>
          <w:p w14:paraId="343158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4" w:type="dxa"/>
            <w:tcBorders>
              <w:top w:val="nil"/>
              <w:left w:val="nil"/>
              <w:bottom w:val="single" w:color="000000" w:sz="4" w:space="0"/>
              <w:right w:val="single" w:color="000000" w:sz="4" w:space="0"/>
            </w:tcBorders>
            <w:shd w:val="clear" w:color="auto" w:fill="FFFFFF"/>
            <w:vAlign w:val="center"/>
          </w:tcPr>
          <w:p w14:paraId="2E5DE74B">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E89F71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B535D52">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7E4920AD">
            <w:pPr>
              <w:jc w:val="right"/>
              <w:rPr>
                <w:rFonts w:hint="default" w:ascii="Arial Narrow" w:hAnsi="Arial Narrow" w:eastAsia="Arial Narrow" w:cs="Arial Narrow"/>
                <w:i w:val="0"/>
                <w:iCs w:val="0"/>
                <w:color w:val="000000"/>
                <w:sz w:val="16"/>
                <w:szCs w:val="16"/>
                <w:u w:val="none"/>
              </w:rPr>
            </w:pPr>
          </w:p>
        </w:tc>
      </w:tr>
      <w:tr w14:paraId="7D2E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7255A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0FBE87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4" w:type="dxa"/>
            <w:tcBorders>
              <w:top w:val="nil"/>
              <w:left w:val="nil"/>
              <w:bottom w:val="single" w:color="000000" w:sz="4" w:space="0"/>
              <w:right w:val="single" w:color="000000" w:sz="4" w:space="0"/>
            </w:tcBorders>
            <w:shd w:val="clear" w:color="auto" w:fill="FFFFFF"/>
            <w:vAlign w:val="center"/>
          </w:tcPr>
          <w:p w14:paraId="626FF7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2446FEB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7038.8</w:t>
            </w:r>
          </w:p>
        </w:tc>
        <w:tc>
          <w:tcPr>
            <w:tcW w:w="1057" w:type="dxa"/>
            <w:tcBorders>
              <w:top w:val="nil"/>
              <w:left w:val="nil"/>
              <w:bottom w:val="single" w:color="000000" w:sz="4" w:space="0"/>
              <w:right w:val="single" w:color="000000" w:sz="4" w:space="0"/>
            </w:tcBorders>
            <w:shd w:val="clear" w:color="auto" w:fill="FFFFFF"/>
            <w:vAlign w:val="center"/>
          </w:tcPr>
          <w:p w14:paraId="5085C8D0">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4EBDA4EC">
            <w:pPr>
              <w:jc w:val="right"/>
              <w:rPr>
                <w:rFonts w:hint="default" w:ascii="Arial Narrow" w:hAnsi="Arial Narrow" w:eastAsia="Arial Narrow" w:cs="Arial Narrow"/>
                <w:i w:val="0"/>
                <w:iCs w:val="0"/>
                <w:color w:val="000000"/>
                <w:sz w:val="16"/>
                <w:szCs w:val="16"/>
                <w:u w:val="none"/>
              </w:rPr>
            </w:pPr>
          </w:p>
        </w:tc>
      </w:tr>
      <w:tr w14:paraId="5399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44C81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17A396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4" w:type="dxa"/>
            <w:tcBorders>
              <w:top w:val="nil"/>
              <w:left w:val="nil"/>
              <w:bottom w:val="single" w:color="000000" w:sz="4" w:space="0"/>
              <w:right w:val="single" w:color="000000" w:sz="4" w:space="0"/>
            </w:tcBorders>
            <w:shd w:val="clear" w:color="auto" w:fill="FFFFFF"/>
            <w:vAlign w:val="center"/>
          </w:tcPr>
          <w:p w14:paraId="285041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18D9326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876</w:t>
            </w:r>
          </w:p>
        </w:tc>
        <w:tc>
          <w:tcPr>
            <w:tcW w:w="1057" w:type="dxa"/>
            <w:tcBorders>
              <w:top w:val="nil"/>
              <w:left w:val="nil"/>
              <w:bottom w:val="single" w:color="000000" w:sz="4" w:space="0"/>
              <w:right w:val="single" w:color="000000" w:sz="4" w:space="0"/>
            </w:tcBorders>
            <w:shd w:val="clear" w:color="auto" w:fill="FFFFFF"/>
            <w:vAlign w:val="center"/>
          </w:tcPr>
          <w:p w14:paraId="1532C7B1">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63DE8D30">
            <w:pPr>
              <w:jc w:val="right"/>
              <w:rPr>
                <w:rFonts w:hint="default" w:ascii="Arial Narrow" w:hAnsi="Arial Narrow" w:eastAsia="Arial Narrow" w:cs="Arial Narrow"/>
                <w:i w:val="0"/>
                <w:iCs w:val="0"/>
                <w:color w:val="000000"/>
                <w:sz w:val="16"/>
                <w:szCs w:val="16"/>
                <w:u w:val="none"/>
              </w:rPr>
            </w:pPr>
          </w:p>
        </w:tc>
      </w:tr>
      <w:tr w14:paraId="7763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1E18AA3">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5148BB3E">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740B9DA6">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6EB2F3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DA0EBD3">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00D61A42">
            <w:pPr>
              <w:jc w:val="right"/>
              <w:rPr>
                <w:rFonts w:hint="default" w:ascii="Arial Narrow" w:hAnsi="Arial Narrow" w:eastAsia="Arial Narrow" w:cs="Arial Narrow"/>
                <w:i w:val="0"/>
                <w:iCs w:val="0"/>
                <w:color w:val="000000"/>
                <w:sz w:val="16"/>
                <w:szCs w:val="16"/>
                <w:u w:val="none"/>
              </w:rPr>
            </w:pPr>
          </w:p>
        </w:tc>
      </w:tr>
      <w:tr w14:paraId="7D62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19A0205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1" w:type="dxa"/>
            <w:gridSpan w:val="2"/>
            <w:tcBorders>
              <w:top w:val="nil"/>
              <w:left w:val="nil"/>
              <w:bottom w:val="single" w:color="000000" w:sz="8" w:space="0"/>
              <w:right w:val="nil"/>
            </w:tcBorders>
            <w:shd w:val="clear" w:color="auto" w:fill="FFFFFF"/>
            <w:vAlign w:val="center"/>
          </w:tcPr>
          <w:p w14:paraId="64A6B1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38" w:type="dxa"/>
            <w:gridSpan w:val="2"/>
            <w:tcBorders>
              <w:top w:val="nil"/>
              <w:left w:val="nil"/>
              <w:bottom w:val="single" w:color="000000" w:sz="8" w:space="0"/>
              <w:right w:val="single" w:color="000000" w:sz="8" w:space="0"/>
            </w:tcBorders>
            <w:shd w:val="clear" w:color="auto" w:fill="FFFFFF"/>
            <w:vAlign w:val="center"/>
          </w:tcPr>
          <w:p w14:paraId="271AA9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3F520174">
      <w:pPr>
        <w:pStyle w:val="34"/>
        <w:ind w:left="0" w:leftChars="0" w:firstLine="0" w:firstLineChars="0"/>
        <w:rPr>
          <w:rFonts w:hint="eastAsia" w:ascii="宋体" w:hAnsi="宋体" w:cs="宋体"/>
          <w:b/>
          <w:sz w:val="24"/>
          <w:szCs w:val="24"/>
        </w:rPr>
      </w:pPr>
    </w:p>
    <w:p w14:paraId="1AAE14CA">
      <w:pPr>
        <w:pStyle w:val="34"/>
        <w:ind w:left="0" w:leftChars="0" w:firstLine="0" w:firstLineChars="0"/>
        <w:rPr>
          <w:rFonts w:hint="eastAsia" w:ascii="宋体" w:hAnsi="宋体" w:cs="宋体"/>
          <w:b/>
          <w:sz w:val="24"/>
          <w:szCs w:val="24"/>
        </w:rPr>
      </w:pPr>
    </w:p>
    <w:p w14:paraId="46A48088">
      <w:pPr>
        <w:pStyle w:val="34"/>
        <w:ind w:left="0" w:leftChars="0" w:firstLine="0" w:firstLineChars="0"/>
        <w:rPr>
          <w:rFonts w:hint="eastAsia" w:ascii="宋体" w:hAnsi="宋体" w:cs="宋体"/>
          <w:b/>
          <w:sz w:val="24"/>
          <w:szCs w:val="24"/>
        </w:rPr>
      </w:pPr>
    </w:p>
    <w:p w14:paraId="42A5F13B">
      <w:pPr>
        <w:pStyle w:val="34"/>
        <w:ind w:left="0" w:leftChars="0" w:firstLine="0" w:firstLineChars="0"/>
        <w:rPr>
          <w:rFonts w:hint="eastAsia" w:ascii="宋体" w:hAnsi="宋体" w:cs="宋体"/>
          <w:b/>
          <w:sz w:val="24"/>
          <w:szCs w:val="24"/>
        </w:rPr>
      </w:pPr>
    </w:p>
    <w:p w14:paraId="1D710128">
      <w:pPr>
        <w:pStyle w:val="34"/>
        <w:ind w:left="0" w:leftChars="0" w:firstLine="0" w:firstLineChars="0"/>
        <w:rPr>
          <w:rFonts w:hint="eastAsia" w:ascii="宋体" w:hAnsi="宋体" w:cs="宋体"/>
          <w:b/>
          <w:sz w:val="24"/>
          <w:szCs w:val="24"/>
        </w:rPr>
      </w:pPr>
    </w:p>
    <w:p w14:paraId="3EAAFB11">
      <w:pPr>
        <w:pStyle w:val="34"/>
        <w:ind w:left="0" w:leftChars="0" w:firstLine="0" w:firstLineChars="0"/>
        <w:rPr>
          <w:rFonts w:hint="eastAsia" w:ascii="宋体" w:hAnsi="宋体" w:cs="宋体"/>
          <w:b/>
          <w:sz w:val="24"/>
          <w:szCs w:val="24"/>
        </w:rPr>
      </w:pPr>
    </w:p>
    <w:p w14:paraId="22526EE9">
      <w:pPr>
        <w:pStyle w:val="34"/>
        <w:ind w:left="0" w:leftChars="0" w:firstLine="0" w:firstLineChars="0"/>
        <w:rPr>
          <w:rFonts w:hint="eastAsia" w:ascii="宋体" w:hAnsi="宋体" w:cs="宋体"/>
          <w:b/>
          <w:sz w:val="24"/>
          <w:szCs w:val="24"/>
        </w:rPr>
      </w:pPr>
    </w:p>
    <w:p w14:paraId="7E72D025">
      <w:pPr>
        <w:pStyle w:val="34"/>
        <w:ind w:left="0" w:leftChars="0" w:firstLine="0" w:firstLineChars="0"/>
        <w:rPr>
          <w:rFonts w:hint="eastAsia" w:ascii="宋体" w:hAnsi="宋体" w:cs="宋体"/>
          <w:b/>
          <w:sz w:val="24"/>
          <w:szCs w:val="24"/>
        </w:rPr>
      </w:pPr>
    </w:p>
    <w:tbl>
      <w:tblPr>
        <w:tblStyle w:val="28"/>
        <w:tblW w:w="95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2081"/>
      </w:tblGrid>
      <w:tr w14:paraId="2752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29" w:type="dxa"/>
            <w:gridSpan w:val="6"/>
            <w:tcBorders>
              <w:top w:val="nil"/>
              <w:left w:val="nil"/>
              <w:bottom w:val="nil"/>
              <w:right w:val="nil"/>
            </w:tcBorders>
            <w:shd w:val="clear" w:color="auto" w:fill="FFFFFF"/>
            <w:vAlign w:val="top"/>
          </w:tcPr>
          <w:p w14:paraId="302A1C36">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0B5A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2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7723B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3D33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D86CE5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190951B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F6BA35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72D5C5B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52C542B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81" w:type="dxa"/>
            <w:tcBorders>
              <w:top w:val="nil"/>
              <w:left w:val="nil"/>
              <w:bottom w:val="single" w:color="000000" w:sz="4" w:space="0"/>
              <w:right w:val="single" w:color="000000" w:sz="8" w:space="0"/>
            </w:tcBorders>
            <w:shd w:val="clear" w:color="auto" w:fill="FFFFFF"/>
            <w:vAlign w:val="center"/>
          </w:tcPr>
          <w:p w14:paraId="07E9958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38E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FF964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4B7145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6D8720E4">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29F95B2">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1243EFD">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13930606">
            <w:pPr>
              <w:jc w:val="right"/>
              <w:rPr>
                <w:rFonts w:hint="default" w:ascii="Arial Narrow" w:hAnsi="Arial Narrow" w:eastAsia="Arial Narrow" w:cs="Arial Narrow"/>
                <w:i w:val="0"/>
                <w:iCs w:val="0"/>
                <w:color w:val="000000"/>
                <w:sz w:val="16"/>
                <w:szCs w:val="16"/>
                <w:u w:val="none"/>
              </w:rPr>
            </w:pPr>
          </w:p>
        </w:tc>
      </w:tr>
      <w:tr w14:paraId="738E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33326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30310C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7E3F39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629D55D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w:t>
            </w:r>
          </w:p>
        </w:tc>
        <w:tc>
          <w:tcPr>
            <w:tcW w:w="1057" w:type="dxa"/>
            <w:tcBorders>
              <w:top w:val="nil"/>
              <w:left w:val="nil"/>
              <w:bottom w:val="single" w:color="000000" w:sz="4" w:space="0"/>
              <w:right w:val="single" w:color="000000" w:sz="4" w:space="0"/>
            </w:tcBorders>
            <w:shd w:val="clear" w:color="auto" w:fill="FFFFFF"/>
            <w:vAlign w:val="center"/>
          </w:tcPr>
          <w:p w14:paraId="59F6E5DB">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133D7950">
            <w:pPr>
              <w:jc w:val="right"/>
              <w:rPr>
                <w:rFonts w:hint="default" w:ascii="Arial Narrow" w:hAnsi="Arial Narrow" w:eastAsia="Arial Narrow" w:cs="Arial Narrow"/>
                <w:i w:val="0"/>
                <w:iCs w:val="0"/>
                <w:color w:val="000000"/>
                <w:sz w:val="16"/>
                <w:szCs w:val="16"/>
                <w:u w:val="none"/>
              </w:rPr>
            </w:pPr>
          </w:p>
        </w:tc>
      </w:tr>
      <w:tr w14:paraId="5249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2B335D0">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5E787562">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EEC9934">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7B1038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9AD09E5">
            <w:pPr>
              <w:jc w:val="right"/>
              <w:rPr>
                <w:rFonts w:hint="default" w:ascii="Arial Narrow" w:hAnsi="Arial Narrow" w:eastAsia="Arial Narrow" w:cs="Arial Narrow"/>
                <w:i w:val="0"/>
                <w:iCs w:val="0"/>
                <w:color w:val="000000"/>
                <w:sz w:val="16"/>
                <w:szCs w:val="16"/>
                <w:u w:val="none"/>
              </w:rPr>
            </w:pPr>
          </w:p>
        </w:tc>
        <w:tc>
          <w:tcPr>
            <w:tcW w:w="2081" w:type="dxa"/>
            <w:tcBorders>
              <w:top w:val="nil"/>
              <w:left w:val="nil"/>
              <w:bottom w:val="single" w:color="000000" w:sz="4" w:space="0"/>
              <w:right w:val="single" w:color="000000" w:sz="8" w:space="0"/>
            </w:tcBorders>
            <w:shd w:val="clear" w:color="auto" w:fill="FFFFFF"/>
            <w:vAlign w:val="center"/>
          </w:tcPr>
          <w:p w14:paraId="1891C62D">
            <w:pPr>
              <w:jc w:val="right"/>
              <w:rPr>
                <w:rFonts w:hint="default" w:ascii="Arial Narrow" w:hAnsi="Arial Narrow" w:eastAsia="Arial Narrow" w:cs="Arial Narrow"/>
                <w:i w:val="0"/>
                <w:iCs w:val="0"/>
                <w:color w:val="000000"/>
                <w:sz w:val="16"/>
                <w:szCs w:val="16"/>
                <w:u w:val="none"/>
              </w:rPr>
            </w:pPr>
          </w:p>
        </w:tc>
      </w:tr>
      <w:tr w14:paraId="7689D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459F725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59794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38" w:type="dxa"/>
            <w:gridSpan w:val="2"/>
            <w:tcBorders>
              <w:top w:val="nil"/>
              <w:left w:val="nil"/>
              <w:bottom w:val="single" w:color="000000" w:sz="8" w:space="0"/>
              <w:right w:val="single" w:color="000000" w:sz="8" w:space="0"/>
            </w:tcBorders>
            <w:shd w:val="clear" w:color="auto" w:fill="FFFFFF"/>
            <w:vAlign w:val="center"/>
          </w:tcPr>
          <w:p w14:paraId="605565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7D1863B">
      <w:pPr>
        <w:pStyle w:val="34"/>
        <w:ind w:left="0" w:leftChars="0" w:firstLine="0" w:firstLineChars="0"/>
        <w:rPr>
          <w:rFonts w:hint="eastAsia" w:ascii="宋体" w:hAnsi="宋体" w:cs="宋体"/>
          <w:b/>
          <w:sz w:val="24"/>
          <w:szCs w:val="24"/>
        </w:rPr>
      </w:pPr>
    </w:p>
    <w:p w14:paraId="2D0F54DA">
      <w:pPr>
        <w:pStyle w:val="34"/>
        <w:ind w:left="0" w:leftChars="0" w:firstLine="0" w:firstLineChars="0"/>
        <w:rPr>
          <w:rFonts w:hint="eastAsia" w:ascii="宋体" w:hAnsi="宋体" w:cs="宋体"/>
          <w:b/>
          <w:sz w:val="24"/>
          <w:szCs w:val="24"/>
        </w:rPr>
      </w:pPr>
    </w:p>
    <w:p w14:paraId="31C2708A">
      <w:pPr>
        <w:pStyle w:val="34"/>
        <w:ind w:left="0" w:leftChars="0" w:firstLine="0" w:firstLineChars="0"/>
        <w:rPr>
          <w:rFonts w:hint="eastAsia" w:ascii="宋体" w:hAnsi="宋体" w:cs="宋体"/>
          <w:b/>
          <w:sz w:val="24"/>
          <w:szCs w:val="24"/>
        </w:rPr>
      </w:pPr>
    </w:p>
    <w:p w14:paraId="79131636">
      <w:pPr>
        <w:pStyle w:val="34"/>
        <w:ind w:left="0" w:leftChars="0" w:firstLine="0" w:firstLineChars="0"/>
        <w:rPr>
          <w:rFonts w:hint="eastAsia" w:ascii="宋体" w:hAnsi="宋体" w:cs="宋体"/>
          <w:b/>
          <w:sz w:val="24"/>
          <w:szCs w:val="24"/>
        </w:rPr>
      </w:pPr>
    </w:p>
    <w:p w14:paraId="1510BE35">
      <w:pPr>
        <w:pStyle w:val="34"/>
        <w:ind w:left="0" w:leftChars="0" w:firstLine="0" w:firstLineChars="0"/>
        <w:rPr>
          <w:rFonts w:hint="eastAsia" w:ascii="宋体" w:hAnsi="宋体" w:cs="宋体"/>
          <w:b/>
          <w:sz w:val="24"/>
          <w:szCs w:val="24"/>
        </w:rPr>
      </w:pPr>
    </w:p>
    <w:p w14:paraId="13D45E26">
      <w:pPr>
        <w:pStyle w:val="34"/>
        <w:ind w:left="0" w:leftChars="0" w:firstLine="0" w:firstLineChars="0"/>
        <w:rPr>
          <w:rFonts w:hint="eastAsia" w:ascii="宋体" w:hAnsi="宋体" w:cs="宋体"/>
          <w:b/>
          <w:sz w:val="24"/>
          <w:szCs w:val="24"/>
        </w:rPr>
      </w:pPr>
    </w:p>
    <w:p w14:paraId="3DD35798">
      <w:pPr>
        <w:pStyle w:val="34"/>
        <w:ind w:left="0" w:leftChars="0" w:firstLine="0" w:firstLineChars="0"/>
        <w:rPr>
          <w:rFonts w:hint="eastAsia" w:ascii="宋体" w:hAnsi="宋体" w:cs="宋体"/>
          <w:b/>
          <w:sz w:val="24"/>
          <w:szCs w:val="24"/>
        </w:rPr>
      </w:pPr>
    </w:p>
    <w:p w14:paraId="30C9D2A2">
      <w:pPr>
        <w:pStyle w:val="34"/>
        <w:ind w:left="0" w:leftChars="0" w:firstLine="0" w:firstLineChars="0"/>
        <w:rPr>
          <w:rFonts w:hint="eastAsia" w:ascii="宋体" w:hAnsi="宋体" w:cs="宋体"/>
          <w:b/>
          <w:sz w:val="24"/>
          <w:szCs w:val="24"/>
        </w:rPr>
      </w:pPr>
    </w:p>
    <w:tbl>
      <w:tblPr>
        <w:tblStyle w:val="28"/>
        <w:tblW w:w="9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066"/>
      </w:tblGrid>
      <w:tr w14:paraId="6FA1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514" w:type="dxa"/>
            <w:gridSpan w:val="6"/>
            <w:tcBorders>
              <w:top w:val="nil"/>
              <w:left w:val="nil"/>
              <w:bottom w:val="nil"/>
              <w:right w:val="nil"/>
            </w:tcBorders>
            <w:shd w:val="clear" w:color="auto" w:fill="FFFFFF"/>
            <w:vAlign w:val="top"/>
          </w:tcPr>
          <w:p w14:paraId="2AE789E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9AD4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51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9D5DF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0AC4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9502C0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06F14AC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2D00D49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38B75A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03456E0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66" w:type="dxa"/>
            <w:tcBorders>
              <w:top w:val="nil"/>
              <w:left w:val="nil"/>
              <w:bottom w:val="single" w:color="000000" w:sz="4" w:space="0"/>
              <w:right w:val="single" w:color="000000" w:sz="8" w:space="0"/>
            </w:tcBorders>
            <w:shd w:val="clear" w:color="auto" w:fill="FFFFFF"/>
            <w:vAlign w:val="center"/>
          </w:tcPr>
          <w:p w14:paraId="75EC41C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52A9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0A09E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59547B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4EE6E4CF">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82C4D94">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F22FA93">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02DAF772">
            <w:pPr>
              <w:jc w:val="right"/>
              <w:rPr>
                <w:rFonts w:hint="default" w:ascii="Arial Narrow" w:hAnsi="Arial Narrow" w:eastAsia="Arial Narrow" w:cs="Arial Narrow"/>
                <w:i w:val="0"/>
                <w:iCs w:val="0"/>
                <w:color w:val="000000"/>
                <w:sz w:val="16"/>
                <w:szCs w:val="16"/>
                <w:u w:val="none"/>
              </w:rPr>
            </w:pPr>
          </w:p>
        </w:tc>
      </w:tr>
      <w:tr w14:paraId="1C29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AC3C9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0D83AF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374C41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2AA5531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2EE32EBE">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407F9D6C">
            <w:pPr>
              <w:jc w:val="right"/>
              <w:rPr>
                <w:rFonts w:hint="default" w:ascii="Arial Narrow" w:hAnsi="Arial Narrow" w:eastAsia="Arial Narrow" w:cs="Arial Narrow"/>
                <w:i w:val="0"/>
                <w:iCs w:val="0"/>
                <w:color w:val="000000"/>
                <w:sz w:val="16"/>
                <w:szCs w:val="16"/>
                <w:u w:val="none"/>
              </w:rPr>
            </w:pPr>
          </w:p>
        </w:tc>
      </w:tr>
      <w:tr w14:paraId="54166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43B9F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13F486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51630B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6EF71F5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57" w:type="dxa"/>
            <w:tcBorders>
              <w:top w:val="nil"/>
              <w:left w:val="nil"/>
              <w:bottom w:val="single" w:color="000000" w:sz="4" w:space="0"/>
              <w:right w:val="single" w:color="000000" w:sz="4" w:space="0"/>
            </w:tcBorders>
            <w:shd w:val="clear" w:color="auto" w:fill="FFFFFF"/>
            <w:vAlign w:val="center"/>
          </w:tcPr>
          <w:p w14:paraId="78E5CCCE">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322B60AB">
            <w:pPr>
              <w:jc w:val="right"/>
              <w:rPr>
                <w:rFonts w:hint="default" w:ascii="Arial Narrow" w:hAnsi="Arial Narrow" w:eastAsia="Arial Narrow" w:cs="Arial Narrow"/>
                <w:i w:val="0"/>
                <w:iCs w:val="0"/>
                <w:color w:val="000000"/>
                <w:sz w:val="16"/>
                <w:szCs w:val="16"/>
                <w:u w:val="none"/>
              </w:rPr>
            </w:pPr>
          </w:p>
        </w:tc>
      </w:tr>
      <w:tr w14:paraId="02C3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71C8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6C114B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75BBB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5C27C57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08772218">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4C2370A1">
            <w:pPr>
              <w:jc w:val="right"/>
              <w:rPr>
                <w:rFonts w:hint="default" w:ascii="Arial Narrow" w:hAnsi="Arial Narrow" w:eastAsia="Arial Narrow" w:cs="Arial Narrow"/>
                <w:i w:val="0"/>
                <w:iCs w:val="0"/>
                <w:color w:val="000000"/>
                <w:sz w:val="16"/>
                <w:szCs w:val="16"/>
                <w:u w:val="none"/>
              </w:rPr>
            </w:pPr>
          </w:p>
        </w:tc>
      </w:tr>
      <w:tr w14:paraId="3259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F8B24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0800C0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5C8EC9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69D92E2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w:t>
            </w:r>
          </w:p>
        </w:tc>
        <w:tc>
          <w:tcPr>
            <w:tcW w:w="1057" w:type="dxa"/>
            <w:tcBorders>
              <w:top w:val="nil"/>
              <w:left w:val="nil"/>
              <w:bottom w:val="single" w:color="000000" w:sz="4" w:space="0"/>
              <w:right w:val="single" w:color="000000" w:sz="4" w:space="0"/>
            </w:tcBorders>
            <w:shd w:val="clear" w:color="auto" w:fill="FFFFFF"/>
            <w:vAlign w:val="center"/>
          </w:tcPr>
          <w:p w14:paraId="44DD322C">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304EBA08">
            <w:pPr>
              <w:jc w:val="right"/>
              <w:rPr>
                <w:rFonts w:hint="default" w:ascii="Arial Narrow" w:hAnsi="Arial Narrow" w:eastAsia="Arial Narrow" w:cs="Arial Narrow"/>
                <w:i w:val="0"/>
                <w:iCs w:val="0"/>
                <w:color w:val="000000"/>
                <w:sz w:val="16"/>
                <w:szCs w:val="16"/>
                <w:u w:val="none"/>
              </w:rPr>
            </w:pPr>
          </w:p>
        </w:tc>
      </w:tr>
      <w:tr w14:paraId="7B08B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B964C09">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4C2D002F">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63640934">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7F6C7A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0E92A4F">
            <w:pPr>
              <w:jc w:val="right"/>
              <w:rPr>
                <w:rFonts w:hint="default" w:ascii="Arial Narrow" w:hAnsi="Arial Narrow" w:eastAsia="Arial Narrow" w:cs="Arial Narrow"/>
                <w:i w:val="0"/>
                <w:iCs w:val="0"/>
                <w:color w:val="000000"/>
                <w:sz w:val="16"/>
                <w:szCs w:val="16"/>
                <w:u w:val="none"/>
              </w:rPr>
            </w:pPr>
          </w:p>
        </w:tc>
        <w:tc>
          <w:tcPr>
            <w:tcW w:w="2066" w:type="dxa"/>
            <w:tcBorders>
              <w:top w:val="nil"/>
              <w:left w:val="nil"/>
              <w:bottom w:val="single" w:color="000000" w:sz="4" w:space="0"/>
              <w:right w:val="single" w:color="000000" w:sz="8" w:space="0"/>
            </w:tcBorders>
            <w:shd w:val="clear" w:color="auto" w:fill="FFFFFF"/>
            <w:vAlign w:val="center"/>
          </w:tcPr>
          <w:p w14:paraId="65F67ADE">
            <w:pPr>
              <w:jc w:val="right"/>
              <w:rPr>
                <w:rFonts w:hint="default" w:ascii="Arial Narrow" w:hAnsi="Arial Narrow" w:eastAsia="Arial Narrow" w:cs="Arial Narrow"/>
                <w:i w:val="0"/>
                <w:iCs w:val="0"/>
                <w:color w:val="000000"/>
                <w:sz w:val="16"/>
                <w:szCs w:val="16"/>
                <w:u w:val="none"/>
              </w:rPr>
            </w:pPr>
          </w:p>
        </w:tc>
      </w:tr>
      <w:tr w14:paraId="0E37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5E07D37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4361D7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23" w:type="dxa"/>
            <w:gridSpan w:val="2"/>
            <w:tcBorders>
              <w:top w:val="nil"/>
              <w:left w:val="nil"/>
              <w:bottom w:val="single" w:color="000000" w:sz="8" w:space="0"/>
              <w:right w:val="single" w:color="000000" w:sz="8" w:space="0"/>
            </w:tcBorders>
            <w:shd w:val="clear" w:color="auto" w:fill="FFFFFF"/>
            <w:vAlign w:val="center"/>
          </w:tcPr>
          <w:p w14:paraId="6B6175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142E93E0">
      <w:pPr>
        <w:pStyle w:val="34"/>
        <w:ind w:left="0" w:leftChars="0" w:firstLine="0" w:firstLineChars="0"/>
        <w:rPr>
          <w:rFonts w:hint="eastAsia" w:ascii="宋体" w:hAnsi="宋体" w:cs="宋体"/>
          <w:b/>
          <w:sz w:val="24"/>
          <w:szCs w:val="24"/>
        </w:rPr>
      </w:pPr>
    </w:p>
    <w:p w14:paraId="1A033A8F">
      <w:pPr>
        <w:pStyle w:val="34"/>
        <w:ind w:left="0" w:leftChars="0" w:firstLine="0" w:firstLineChars="0"/>
        <w:rPr>
          <w:rFonts w:hint="eastAsia" w:ascii="宋体" w:hAnsi="宋体" w:cs="宋体"/>
          <w:b/>
          <w:sz w:val="24"/>
          <w:szCs w:val="24"/>
        </w:rPr>
      </w:pPr>
    </w:p>
    <w:p w14:paraId="0FE73F70">
      <w:pPr>
        <w:pStyle w:val="34"/>
        <w:ind w:left="0" w:leftChars="0" w:firstLine="0" w:firstLineChars="0"/>
        <w:rPr>
          <w:rFonts w:hint="eastAsia" w:ascii="宋体" w:hAnsi="宋体" w:cs="宋体"/>
          <w:b/>
          <w:sz w:val="24"/>
          <w:szCs w:val="24"/>
        </w:rPr>
      </w:pPr>
    </w:p>
    <w:p w14:paraId="4A710AC0">
      <w:pPr>
        <w:pStyle w:val="34"/>
        <w:ind w:left="0" w:leftChars="0" w:firstLine="0" w:firstLineChars="0"/>
        <w:rPr>
          <w:rFonts w:hint="eastAsia" w:ascii="宋体" w:hAnsi="宋体" w:cs="宋体"/>
          <w:b/>
          <w:sz w:val="24"/>
          <w:szCs w:val="24"/>
        </w:rPr>
      </w:pPr>
    </w:p>
    <w:p w14:paraId="063DA156">
      <w:pPr>
        <w:pStyle w:val="34"/>
        <w:ind w:left="0" w:leftChars="0" w:firstLine="0" w:firstLineChars="0"/>
        <w:rPr>
          <w:rFonts w:hint="eastAsia" w:ascii="宋体" w:hAnsi="宋体" w:cs="宋体"/>
          <w:b/>
          <w:sz w:val="24"/>
          <w:szCs w:val="24"/>
        </w:rPr>
      </w:pPr>
    </w:p>
    <w:p w14:paraId="32442A09">
      <w:pPr>
        <w:pStyle w:val="34"/>
        <w:ind w:left="0" w:leftChars="0" w:firstLine="0" w:firstLineChars="0"/>
        <w:jc w:val="center"/>
        <w:rPr>
          <w:rFonts w:hint="eastAsia" w:ascii="宋体" w:hAnsi="宋体" w:cs="宋体"/>
          <w:b/>
          <w:sz w:val="24"/>
          <w:szCs w:val="24"/>
          <w:lang w:eastAsia="zh-CN"/>
        </w:rPr>
      </w:pPr>
    </w:p>
    <w:p w14:paraId="3EB081A1">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六标段</w:t>
      </w:r>
    </w:p>
    <w:p w14:paraId="6E293A92">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投标报价汇总表</w:t>
      </w:r>
    </w:p>
    <w:tbl>
      <w:tblPr>
        <w:tblStyle w:val="28"/>
        <w:tblW w:w="95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2243"/>
      </w:tblGrid>
      <w:tr w14:paraId="7A29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396F00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合同段：富水镇王家楼村古墓沟防火路</w:t>
            </w:r>
          </w:p>
        </w:tc>
        <w:tc>
          <w:tcPr>
            <w:tcW w:w="2641" w:type="dxa"/>
            <w:tcBorders>
              <w:top w:val="nil"/>
              <w:left w:val="nil"/>
              <w:bottom w:val="nil"/>
              <w:right w:val="nil"/>
            </w:tcBorders>
            <w:shd w:val="clear" w:color="auto" w:fill="FFFFFF"/>
            <w:vAlign w:val="center"/>
          </w:tcPr>
          <w:p w14:paraId="5F2913C7">
            <w:pPr>
              <w:jc w:val="right"/>
              <w:rPr>
                <w:rFonts w:hint="eastAsia" w:ascii="宋体" w:hAnsi="宋体" w:eastAsia="宋体" w:cs="宋体"/>
                <w:i w:val="0"/>
                <w:iCs w:val="0"/>
                <w:color w:val="000000"/>
                <w:sz w:val="16"/>
                <w:szCs w:val="16"/>
                <w:u w:val="none"/>
              </w:rPr>
            </w:pPr>
          </w:p>
        </w:tc>
        <w:tc>
          <w:tcPr>
            <w:tcW w:w="2243" w:type="dxa"/>
            <w:tcBorders>
              <w:top w:val="nil"/>
              <w:left w:val="nil"/>
              <w:bottom w:val="nil"/>
              <w:right w:val="nil"/>
            </w:tcBorders>
            <w:shd w:val="clear" w:color="auto" w:fill="FFFFFF"/>
            <w:vAlign w:val="center"/>
          </w:tcPr>
          <w:p w14:paraId="76506626">
            <w:pPr>
              <w:jc w:val="right"/>
              <w:rPr>
                <w:rFonts w:hint="eastAsia" w:ascii="宋体" w:hAnsi="宋体" w:eastAsia="宋体" w:cs="宋体"/>
                <w:i w:val="0"/>
                <w:iCs w:val="0"/>
                <w:color w:val="000000"/>
                <w:sz w:val="16"/>
                <w:szCs w:val="16"/>
                <w:u w:val="none"/>
              </w:rPr>
            </w:pPr>
          </w:p>
        </w:tc>
      </w:tr>
      <w:tr w14:paraId="72F3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3A6366F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1B2F921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6F487F9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2243" w:type="dxa"/>
            <w:tcBorders>
              <w:top w:val="single" w:color="000000" w:sz="8" w:space="0"/>
              <w:left w:val="nil"/>
              <w:bottom w:val="single" w:color="000000" w:sz="4" w:space="0"/>
              <w:right w:val="single" w:color="000000" w:sz="8" w:space="0"/>
            </w:tcBorders>
            <w:shd w:val="clear" w:color="auto" w:fill="FFFFFF"/>
            <w:vAlign w:val="center"/>
          </w:tcPr>
          <w:p w14:paraId="7F943EA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3792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5CA9C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161FCA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17027D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2243" w:type="dxa"/>
            <w:tcBorders>
              <w:top w:val="nil"/>
              <w:left w:val="nil"/>
              <w:bottom w:val="single" w:color="000000" w:sz="4" w:space="0"/>
              <w:right w:val="single" w:color="000000" w:sz="8" w:space="0"/>
            </w:tcBorders>
            <w:shd w:val="clear" w:color="auto" w:fill="FFFFFF"/>
            <w:vAlign w:val="center"/>
          </w:tcPr>
          <w:p w14:paraId="4EA0D8DB">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553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B04B6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5FD217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78FE65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2243" w:type="dxa"/>
            <w:tcBorders>
              <w:top w:val="nil"/>
              <w:left w:val="nil"/>
              <w:bottom w:val="single" w:color="000000" w:sz="4" w:space="0"/>
              <w:right w:val="single" w:color="000000" w:sz="8" w:space="0"/>
            </w:tcBorders>
            <w:shd w:val="clear" w:color="auto" w:fill="FFFFFF"/>
            <w:vAlign w:val="center"/>
          </w:tcPr>
          <w:p w14:paraId="5C28435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DAD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270C8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3D77F6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3C3311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2243" w:type="dxa"/>
            <w:tcBorders>
              <w:top w:val="nil"/>
              <w:left w:val="nil"/>
              <w:bottom w:val="single" w:color="000000" w:sz="4" w:space="0"/>
              <w:right w:val="single" w:color="000000" w:sz="8" w:space="0"/>
            </w:tcBorders>
            <w:shd w:val="clear" w:color="auto" w:fill="FFFFFF"/>
            <w:vAlign w:val="center"/>
          </w:tcPr>
          <w:p w14:paraId="22A8B2E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7E1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47F5C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3D26E1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5981EB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2243" w:type="dxa"/>
            <w:tcBorders>
              <w:top w:val="nil"/>
              <w:left w:val="nil"/>
              <w:bottom w:val="single" w:color="000000" w:sz="4" w:space="0"/>
              <w:right w:val="single" w:color="000000" w:sz="8" w:space="0"/>
            </w:tcBorders>
            <w:shd w:val="clear" w:color="auto" w:fill="FFFFFF"/>
            <w:vAlign w:val="center"/>
          </w:tcPr>
          <w:p w14:paraId="77569A1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BF6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B01AF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2802BC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53878C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2243" w:type="dxa"/>
            <w:tcBorders>
              <w:top w:val="nil"/>
              <w:left w:val="nil"/>
              <w:bottom w:val="single" w:color="000000" w:sz="4" w:space="0"/>
              <w:right w:val="single" w:color="000000" w:sz="8" w:space="0"/>
            </w:tcBorders>
            <w:shd w:val="clear" w:color="auto" w:fill="FFFFFF"/>
            <w:vAlign w:val="center"/>
          </w:tcPr>
          <w:p w14:paraId="22EF343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BAF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8809F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736886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2243" w:type="dxa"/>
            <w:tcBorders>
              <w:top w:val="nil"/>
              <w:left w:val="nil"/>
              <w:bottom w:val="single" w:color="000000" w:sz="4" w:space="0"/>
              <w:right w:val="single" w:color="000000" w:sz="8" w:space="0"/>
            </w:tcBorders>
            <w:shd w:val="clear" w:color="auto" w:fill="FFFFFF"/>
            <w:vAlign w:val="center"/>
          </w:tcPr>
          <w:p w14:paraId="77D74EC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16A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735B2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4D8C3B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2243" w:type="dxa"/>
            <w:tcBorders>
              <w:top w:val="nil"/>
              <w:left w:val="nil"/>
              <w:bottom w:val="single" w:color="000000" w:sz="4" w:space="0"/>
              <w:right w:val="single" w:color="000000" w:sz="8" w:space="0"/>
            </w:tcBorders>
            <w:shd w:val="clear" w:color="auto" w:fill="FFFFFF"/>
            <w:vAlign w:val="center"/>
          </w:tcPr>
          <w:p w14:paraId="2DAE3379">
            <w:pPr>
              <w:jc w:val="right"/>
              <w:rPr>
                <w:rFonts w:hint="default" w:ascii="Arial Narrow" w:hAnsi="Arial Narrow" w:eastAsia="Arial Narrow" w:cs="Arial Narrow"/>
                <w:i w:val="0"/>
                <w:iCs w:val="0"/>
                <w:color w:val="000000"/>
                <w:sz w:val="16"/>
                <w:szCs w:val="16"/>
                <w:u w:val="none"/>
              </w:rPr>
            </w:pPr>
          </w:p>
        </w:tc>
      </w:tr>
      <w:tr w14:paraId="3D25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0B9B4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4E286E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2243" w:type="dxa"/>
            <w:tcBorders>
              <w:top w:val="nil"/>
              <w:left w:val="nil"/>
              <w:bottom w:val="single" w:color="000000" w:sz="4" w:space="0"/>
              <w:right w:val="single" w:color="000000" w:sz="8" w:space="0"/>
            </w:tcBorders>
            <w:shd w:val="clear" w:color="auto" w:fill="FFFFFF"/>
            <w:vAlign w:val="center"/>
          </w:tcPr>
          <w:p w14:paraId="49B351F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F5B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BCAAF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10D90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2243" w:type="dxa"/>
            <w:tcBorders>
              <w:top w:val="nil"/>
              <w:left w:val="nil"/>
              <w:bottom w:val="single" w:color="000000" w:sz="4" w:space="0"/>
              <w:right w:val="single" w:color="000000" w:sz="8" w:space="0"/>
            </w:tcBorders>
            <w:shd w:val="clear" w:color="auto" w:fill="FFFFFF"/>
            <w:vAlign w:val="center"/>
          </w:tcPr>
          <w:p w14:paraId="07B51459">
            <w:pPr>
              <w:jc w:val="right"/>
              <w:rPr>
                <w:rFonts w:hint="default" w:ascii="Arial Narrow" w:hAnsi="Arial Narrow" w:eastAsia="Arial Narrow" w:cs="Arial Narrow"/>
                <w:i w:val="0"/>
                <w:iCs w:val="0"/>
                <w:color w:val="000000"/>
                <w:sz w:val="16"/>
                <w:szCs w:val="16"/>
                <w:u w:val="none"/>
              </w:rPr>
            </w:pPr>
          </w:p>
        </w:tc>
      </w:tr>
      <w:tr w14:paraId="2107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E20EF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0C51A5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2243" w:type="dxa"/>
            <w:tcBorders>
              <w:top w:val="nil"/>
              <w:left w:val="nil"/>
              <w:bottom w:val="single" w:color="000000" w:sz="4" w:space="0"/>
              <w:right w:val="single" w:color="000000" w:sz="8" w:space="0"/>
            </w:tcBorders>
            <w:shd w:val="clear" w:color="auto" w:fill="FFFFFF"/>
            <w:vAlign w:val="center"/>
          </w:tcPr>
          <w:p w14:paraId="02432AB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B88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7D93B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6A9480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2243" w:type="dxa"/>
            <w:tcBorders>
              <w:top w:val="nil"/>
              <w:left w:val="nil"/>
              <w:bottom w:val="single" w:color="000000" w:sz="4" w:space="0"/>
              <w:right w:val="single" w:color="000000" w:sz="8" w:space="0"/>
            </w:tcBorders>
            <w:shd w:val="clear" w:color="auto" w:fill="FFFFFF"/>
            <w:vAlign w:val="center"/>
          </w:tcPr>
          <w:p w14:paraId="31FC202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BE89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D2AD439">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1C91E3A3">
            <w:pPr>
              <w:jc w:val="center"/>
              <w:rPr>
                <w:rFonts w:hint="eastAsia" w:ascii="宋体" w:hAnsi="宋体" w:eastAsia="宋体" w:cs="宋体"/>
                <w:i w:val="0"/>
                <w:iCs w:val="0"/>
                <w:color w:val="000000"/>
                <w:sz w:val="16"/>
                <w:szCs w:val="16"/>
                <w:u w:val="none"/>
              </w:rPr>
            </w:pPr>
          </w:p>
        </w:tc>
        <w:tc>
          <w:tcPr>
            <w:tcW w:w="2243" w:type="dxa"/>
            <w:tcBorders>
              <w:top w:val="nil"/>
              <w:left w:val="nil"/>
              <w:bottom w:val="single" w:color="000000" w:sz="4" w:space="0"/>
              <w:right w:val="single" w:color="000000" w:sz="8" w:space="0"/>
            </w:tcBorders>
            <w:shd w:val="clear" w:color="auto" w:fill="FFFFFF"/>
            <w:vAlign w:val="center"/>
          </w:tcPr>
          <w:p w14:paraId="5898EE01">
            <w:pPr>
              <w:jc w:val="right"/>
              <w:rPr>
                <w:rFonts w:hint="default" w:ascii="Arial Narrow" w:hAnsi="Arial Narrow" w:eastAsia="Arial Narrow" w:cs="Arial Narrow"/>
                <w:i w:val="0"/>
                <w:iCs w:val="0"/>
                <w:color w:val="000000"/>
                <w:sz w:val="16"/>
                <w:szCs w:val="16"/>
                <w:u w:val="none"/>
              </w:rPr>
            </w:pPr>
          </w:p>
        </w:tc>
      </w:tr>
      <w:tr w14:paraId="4779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0414F91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2243" w:type="dxa"/>
            <w:tcBorders>
              <w:top w:val="single" w:color="000000" w:sz="8" w:space="0"/>
              <w:left w:val="nil"/>
              <w:bottom w:val="nil"/>
              <w:right w:val="nil"/>
            </w:tcBorders>
            <w:shd w:val="clear" w:color="auto" w:fill="FFFFFF"/>
            <w:vAlign w:val="center"/>
          </w:tcPr>
          <w:p w14:paraId="12B3EA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6117F29D">
      <w:pPr>
        <w:pStyle w:val="34"/>
        <w:ind w:left="0" w:leftChars="0" w:firstLine="0" w:firstLineChars="0"/>
        <w:rPr>
          <w:rFonts w:hint="eastAsia" w:ascii="宋体" w:hAnsi="宋体" w:cs="宋体"/>
          <w:b/>
          <w:sz w:val="24"/>
          <w:szCs w:val="24"/>
        </w:rPr>
      </w:pPr>
    </w:p>
    <w:tbl>
      <w:tblPr>
        <w:tblStyle w:val="28"/>
        <w:tblW w:w="94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2036"/>
      </w:tblGrid>
      <w:tr w14:paraId="0B7E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84" w:type="dxa"/>
            <w:gridSpan w:val="6"/>
            <w:tcBorders>
              <w:top w:val="nil"/>
              <w:left w:val="nil"/>
              <w:bottom w:val="nil"/>
              <w:right w:val="nil"/>
            </w:tcBorders>
            <w:shd w:val="clear" w:color="auto" w:fill="FFFFFF"/>
            <w:vAlign w:val="top"/>
          </w:tcPr>
          <w:p w14:paraId="3C5A3820">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BE8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8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B2EE3E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6040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21F156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5BDF4BE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5CC3FF5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5DA2722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377B9A3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36" w:type="dxa"/>
            <w:tcBorders>
              <w:top w:val="nil"/>
              <w:left w:val="nil"/>
              <w:bottom w:val="single" w:color="000000" w:sz="4" w:space="0"/>
              <w:right w:val="single" w:color="000000" w:sz="8" w:space="0"/>
            </w:tcBorders>
            <w:shd w:val="clear" w:color="auto" w:fill="FFFFFF"/>
            <w:vAlign w:val="center"/>
          </w:tcPr>
          <w:p w14:paraId="7169D5C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4A2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733CC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58379F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31EBD8EC">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89A29A8">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346A4F4">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6495CE60">
            <w:pPr>
              <w:jc w:val="right"/>
              <w:rPr>
                <w:rFonts w:hint="default" w:ascii="Arial Narrow" w:hAnsi="Arial Narrow" w:eastAsia="Arial Narrow" w:cs="Arial Narrow"/>
                <w:i w:val="0"/>
                <w:iCs w:val="0"/>
                <w:color w:val="000000"/>
                <w:sz w:val="16"/>
                <w:szCs w:val="16"/>
                <w:u w:val="none"/>
              </w:rPr>
            </w:pPr>
          </w:p>
        </w:tc>
      </w:tr>
      <w:tr w14:paraId="4CE9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318B9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32CDE7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3270494E">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ABE368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AD127CD">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4320CEDC">
            <w:pPr>
              <w:jc w:val="right"/>
              <w:rPr>
                <w:rFonts w:hint="default" w:ascii="Arial Narrow" w:hAnsi="Arial Narrow" w:eastAsia="Arial Narrow" w:cs="Arial Narrow"/>
                <w:i w:val="0"/>
                <w:iCs w:val="0"/>
                <w:color w:val="000000"/>
                <w:sz w:val="16"/>
                <w:szCs w:val="16"/>
                <w:u w:val="none"/>
              </w:rPr>
            </w:pPr>
          </w:p>
        </w:tc>
      </w:tr>
      <w:tr w14:paraId="2948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0C44A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6909B5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14CBE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69175B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337C753">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18012BA4">
            <w:pPr>
              <w:jc w:val="right"/>
              <w:rPr>
                <w:rFonts w:hint="default" w:ascii="Arial Narrow" w:hAnsi="Arial Narrow" w:eastAsia="Arial Narrow" w:cs="Arial Narrow"/>
                <w:i w:val="0"/>
                <w:iCs w:val="0"/>
                <w:color w:val="000000"/>
                <w:sz w:val="16"/>
                <w:szCs w:val="16"/>
                <w:u w:val="none"/>
              </w:rPr>
            </w:pPr>
          </w:p>
        </w:tc>
      </w:tr>
      <w:tr w14:paraId="5C12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9194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5843C0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2772E9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963B68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3ABBCCC">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3E50DC97">
            <w:pPr>
              <w:jc w:val="right"/>
              <w:rPr>
                <w:rFonts w:hint="default" w:ascii="Arial Narrow" w:hAnsi="Arial Narrow" w:eastAsia="Arial Narrow" w:cs="Arial Narrow"/>
                <w:i w:val="0"/>
                <w:iCs w:val="0"/>
                <w:color w:val="000000"/>
                <w:sz w:val="16"/>
                <w:szCs w:val="16"/>
                <w:u w:val="none"/>
              </w:rPr>
            </w:pPr>
          </w:p>
        </w:tc>
      </w:tr>
      <w:tr w14:paraId="175D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996EB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06ECAF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73ABC9BB">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38B01C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1274DC1">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706A95AA">
            <w:pPr>
              <w:jc w:val="right"/>
              <w:rPr>
                <w:rFonts w:hint="default" w:ascii="Arial Narrow" w:hAnsi="Arial Narrow" w:eastAsia="Arial Narrow" w:cs="Arial Narrow"/>
                <w:i w:val="0"/>
                <w:iCs w:val="0"/>
                <w:color w:val="000000"/>
                <w:sz w:val="16"/>
                <w:szCs w:val="16"/>
                <w:u w:val="none"/>
              </w:rPr>
            </w:pPr>
          </w:p>
        </w:tc>
      </w:tr>
      <w:tr w14:paraId="5937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ABA9D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073001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5E71D6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40162CB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6AAA0C0">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2686A6B3">
            <w:pPr>
              <w:jc w:val="right"/>
              <w:rPr>
                <w:rFonts w:hint="default" w:ascii="Arial Narrow" w:hAnsi="Arial Narrow" w:eastAsia="Arial Narrow" w:cs="Arial Narrow"/>
                <w:i w:val="0"/>
                <w:iCs w:val="0"/>
                <w:color w:val="000000"/>
                <w:sz w:val="16"/>
                <w:szCs w:val="16"/>
                <w:u w:val="none"/>
              </w:rPr>
            </w:pPr>
          </w:p>
        </w:tc>
      </w:tr>
      <w:tr w14:paraId="1D110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4D626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656B2D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4A708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71CDB07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77742BD">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4DCFF5C0">
            <w:pPr>
              <w:jc w:val="right"/>
              <w:rPr>
                <w:rFonts w:hint="default" w:ascii="Arial Narrow" w:hAnsi="Arial Narrow" w:eastAsia="Arial Narrow" w:cs="Arial Narrow"/>
                <w:i w:val="0"/>
                <w:iCs w:val="0"/>
                <w:color w:val="000000"/>
                <w:sz w:val="16"/>
                <w:szCs w:val="16"/>
                <w:u w:val="none"/>
              </w:rPr>
            </w:pPr>
          </w:p>
        </w:tc>
      </w:tr>
      <w:tr w14:paraId="1B78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E0C76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14CD64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53F625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4734FF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43EA80C">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68255D50">
            <w:pPr>
              <w:jc w:val="right"/>
              <w:rPr>
                <w:rFonts w:hint="default" w:ascii="Arial Narrow" w:hAnsi="Arial Narrow" w:eastAsia="Arial Narrow" w:cs="Arial Narrow"/>
                <w:i w:val="0"/>
                <w:iCs w:val="0"/>
                <w:color w:val="000000"/>
                <w:sz w:val="16"/>
                <w:szCs w:val="16"/>
                <w:u w:val="none"/>
              </w:rPr>
            </w:pPr>
          </w:p>
        </w:tc>
      </w:tr>
      <w:tr w14:paraId="03CC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14294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04C2EA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4EDD1DDC">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EF3574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F5F725C">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777CB14E">
            <w:pPr>
              <w:jc w:val="right"/>
              <w:rPr>
                <w:rFonts w:hint="default" w:ascii="Arial Narrow" w:hAnsi="Arial Narrow" w:eastAsia="Arial Narrow" w:cs="Arial Narrow"/>
                <w:i w:val="0"/>
                <w:iCs w:val="0"/>
                <w:color w:val="000000"/>
                <w:sz w:val="16"/>
                <w:szCs w:val="16"/>
                <w:u w:val="none"/>
              </w:rPr>
            </w:pPr>
          </w:p>
        </w:tc>
      </w:tr>
      <w:tr w14:paraId="5D86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EE087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4BA19F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6056C2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659662E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8B603D3">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3D97EBA0">
            <w:pPr>
              <w:jc w:val="right"/>
              <w:rPr>
                <w:rFonts w:hint="default" w:ascii="Arial Narrow" w:hAnsi="Arial Narrow" w:eastAsia="Arial Narrow" w:cs="Arial Narrow"/>
                <w:i w:val="0"/>
                <w:iCs w:val="0"/>
                <w:color w:val="000000"/>
                <w:sz w:val="16"/>
                <w:szCs w:val="16"/>
                <w:u w:val="none"/>
              </w:rPr>
            </w:pPr>
          </w:p>
        </w:tc>
      </w:tr>
      <w:tr w14:paraId="365E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C512C59">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13720528">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09607062">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8A4A20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992EE08">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0E5181BF">
            <w:pPr>
              <w:jc w:val="right"/>
              <w:rPr>
                <w:rFonts w:hint="default" w:ascii="Arial Narrow" w:hAnsi="Arial Narrow" w:eastAsia="Arial Narrow" w:cs="Arial Narrow"/>
                <w:i w:val="0"/>
                <w:iCs w:val="0"/>
                <w:color w:val="000000"/>
                <w:sz w:val="16"/>
                <w:szCs w:val="16"/>
                <w:u w:val="none"/>
              </w:rPr>
            </w:pPr>
          </w:p>
        </w:tc>
      </w:tr>
      <w:tr w14:paraId="4026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2989221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6F1AD4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093" w:type="dxa"/>
            <w:gridSpan w:val="2"/>
            <w:tcBorders>
              <w:top w:val="nil"/>
              <w:left w:val="nil"/>
              <w:bottom w:val="single" w:color="000000" w:sz="8" w:space="0"/>
              <w:right w:val="single" w:color="000000" w:sz="8" w:space="0"/>
            </w:tcBorders>
            <w:shd w:val="clear" w:color="auto" w:fill="FFFFFF"/>
            <w:vAlign w:val="center"/>
          </w:tcPr>
          <w:p w14:paraId="468D78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631F95AE">
      <w:pPr>
        <w:pStyle w:val="34"/>
        <w:ind w:left="0" w:leftChars="0" w:firstLine="0" w:firstLineChars="0"/>
        <w:rPr>
          <w:rFonts w:hint="eastAsia" w:ascii="宋体" w:hAnsi="宋体" w:cs="宋体"/>
          <w:b/>
          <w:sz w:val="24"/>
          <w:szCs w:val="24"/>
        </w:rPr>
      </w:pPr>
    </w:p>
    <w:p w14:paraId="2839D59B">
      <w:pPr>
        <w:pStyle w:val="34"/>
        <w:ind w:left="0" w:leftChars="0" w:firstLine="0" w:firstLineChars="0"/>
        <w:rPr>
          <w:rFonts w:hint="eastAsia" w:ascii="宋体" w:hAnsi="宋体" w:cs="宋体"/>
          <w:b/>
          <w:sz w:val="24"/>
          <w:szCs w:val="24"/>
        </w:rPr>
      </w:pPr>
    </w:p>
    <w:tbl>
      <w:tblPr>
        <w:tblStyle w:val="28"/>
        <w:tblW w:w="94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036"/>
      </w:tblGrid>
      <w:tr w14:paraId="6F58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84" w:type="dxa"/>
            <w:gridSpan w:val="6"/>
            <w:tcBorders>
              <w:top w:val="nil"/>
              <w:left w:val="nil"/>
              <w:bottom w:val="nil"/>
              <w:right w:val="nil"/>
            </w:tcBorders>
            <w:shd w:val="clear" w:color="auto" w:fill="FFFFFF"/>
            <w:vAlign w:val="top"/>
          </w:tcPr>
          <w:p w14:paraId="4BE94CD4">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F04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8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C741B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6FCE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F030C5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66B0692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37E3386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6E05A87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D6A377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36" w:type="dxa"/>
            <w:tcBorders>
              <w:top w:val="nil"/>
              <w:left w:val="nil"/>
              <w:bottom w:val="single" w:color="000000" w:sz="4" w:space="0"/>
              <w:right w:val="single" w:color="000000" w:sz="8" w:space="0"/>
            </w:tcBorders>
            <w:shd w:val="clear" w:color="auto" w:fill="FFFFFF"/>
            <w:vAlign w:val="center"/>
          </w:tcPr>
          <w:p w14:paraId="6402BD7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2CB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26503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49" w:type="dxa"/>
            <w:tcBorders>
              <w:top w:val="nil"/>
              <w:left w:val="nil"/>
              <w:bottom w:val="single" w:color="000000" w:sz="4" w:space="0"/>
              <w:right w:val="single" w:color="000000" w:sz="4" w:space="0"/>
            </w:tcBorders>
            <w:shd w:val="clear" w:color="auto" w:fill="FFFFFF"/>
            <w:vAlign w:val="center"/>
          </w:tcPr>
          <w:p w14:paraId="7FE683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4" w:type="dxa"/>
            <w:tcBorders>
              <w:top w:val="nil"/>
              <w:left w:val="nil"/>
              <w:bottom w:val="single" w:color="000000" w:sz="4" w:space="0"/>
              <w:right w:val="single" w:color="000000" w:sz="4" w:space="0"/>
            </w:tcBorders>
            <w:shd w:val="clear" w:color="auto" w:fill="FFFFFF"/>
            <w:vAlign w:val="center"/>
          </w:tcPr>
          <w:p w14:paraId="63F930BC">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A57A65A">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F2B6ACA">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04DCB148">
            <w:pPr>
              <w:jc w:val="right"/>
              <w:rPr>
                <w:rFonts w:hint="default" w:ascii="Arial Narrow" w:hAnsi="Arial Narrow" w:eastAsia="Arial Narrow" w:cs="Arial Narrow"/>
                <w:i w:val="0"/>
                <w:iCs w:val="0"/>
                <w:color w:val="000000"/>
                <w:sz w:val="16"/>
                <w:szCs w:val="16"/>
                <w:u w:val="none"/>
              </w:rPr>
            </w:pPr>
          </w:p>
        </w:tc>
      </w:tr>
      <w:tr w14:paraId="52FE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E396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49" w:type="dxa"/>
            <w:tcBorders>
              <w:top w:val="nil"/>
              <w:left w:val="nil"/>
              <w:bottom w:val="single" w:color="000000" w:sz="4" w:space="0"/>
              <w:right w:val="single" w:color="000000" w:sz="4" w:space="0"/>
            </w:tcBorders>
            <w:shd w:val="clear" w:color="auto" w:fill="FFFFFF"/>
            <w:vAlign w:val="center"/>
          </w:tcPr>
          <w:p w14:paraId="06DECE1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4" w:type="dxa"/>
            <w:tcBorders>
              <w:top w:val="nil"/>
              <w:left w:val="nil"/>
              <w:bottom w:val="single" w:color="000000" w:sz="4" w:space="0"/>
              <w:right w:val="single" w:color="000000" w:sz="4" w:space="0"/>
            </w:tcBorders>
            <w:shd w:val="clear" w:color="auto" w:fill="FFFFFF"/>
            <w:vAlign w:val="center"/>
          </w:tcPr>
          <w:p w14:paraId="5736C17B">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DC4977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196B55B">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43425309">
            <w:pPr>
              <w:jc w:val="right"/>
              <w:rPr>
                <w:rFonts w:hint="default" w:ascii="Arial Narrow" w:hAnsi="Arial Narrow" w:eastAsia="Arial Narrow" w:cs="Arial Narrow"/>
                <w:i w:val="0"/>
                <w:iCs w:val="0"/>
                <w:color w:val="000000"/>
                <w:sz w:val="16"/>
                <w:szCs w:val="16"/>
                <w:u w:val="none"/>
              </w:rPr>
            </w:pPr>
          </w:p>
        </w:tc>
      </w:tr>
      <w:tr w14:paraId="3C3D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876C1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20D5D0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4" w:type="dxa"/>
            <w:tcBorders>
              <w:top w:val="nil"/>
              <w:left w:val="nil"/>
              <w:bottom w:val="single" w:color="000000" w:sz="4" w:space="0"/>
              <w:right w:val="single" w:color="000000" w:sz="4" w:space="0"/>
            </w:tcBorders>
            <w:shd w:val="clear" w:color="auto" w:fill="FFFFFF"/>
            <w:vAlign w:val="center"/>
          </w:tcPr>
          <w:p w14:paraId="7AA0EE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44400C9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17484</w:t>
            </w:r>
          </w:p>
        </w:tc>
        <w:tc>
          <w:tcPr>
            <w:tcW w:w="1057" w:type="dxa"/>
            <w:tcBorders>
              <w:top w:val="nil"/>
              <w:left w:val="nil"/>
              <w:bottom w:val="single" w:color="000000" w:sz="4" w:space="0"/>
              <w:right w:val="single" w:color="000000" w:sz="4" w:space="0"/>
            </w:tcBorders>
            <w:shd w:val="clear" w:color="auto" w:fill="FFFFFF"/>
            <w:vAlign w:val="center"/>
          </w:tcPr>
          <w:p w14:paraId="39CBB92C">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18104533">
            <w:pPr>
              <w:jc w:val="right"/>
              <w:rPr>
                <w:rFonts w:hint="default" w:ascii="Arial Narrow" w:hAnsi="Arial Narrow" w:eastAsia="Arial Narrow" w:cs="Arial Narrow"/>
                <w:i w:val="0"/>
                <w:iCs w:val="0"/>
                <w:color w:val="000000"/>
                <w:sz w:val="16"/>
                <w:szCs w:val="16"/>
                <w:u w:val="none"/>
              </w:rPr>
            </w:pPr>
          </w:p>
        </w:tc>
      </w:tr>
      <w:tr w14:paraId="6614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53EE8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611682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4" w:type="dxa"/>
            <w:tcBorders>
              <w:top w:val="nil"/>
              <w:left w:val="nil"/>
              <w:bottom w:val="single" w:color="000000" w:sz="4" w:space="0"/>
              <w:right w:val="single" w:color="000000" w:sz="4" w:space="0"/>
            </w:tcBorders>
            <w:shd w:val="clear" w:color="auto" w:fill="FFFFFF"/>
            <w:vAlign w:val="center"/>
          </w:tcPr>
          <w:p w14:paraId="04D21F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67C2BDE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4551</w:t>
            </w:r>
          </w:p>
        </w:tc>
        <w:tc>
          <w:tcPr>
            <w:tcW w:w="1057" w:type="dxa"/>
            <w:tcBorders>
              <w:top w:val="nil"/>
              <w:left w:val="nil"/>
              <w:bottom w:val="single" w:color="000000" w:sz="4" w:space="0"/>
              <w:right w:val="single" w:color="000000" w:sz="4" w:space="0"/>
            </w:tcBorders>
            <w:shd w:val="clear" w:color="auto" w:fill="FFFFFF"/>
            <w:vAlign w:val="center"/>
          </w:tcPr>
          <w:p w14:paraId="48DDCA32">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031F2A11">
            <w:pPr>
              <w:jc w:val="right"/>
              <w:rPr>
                <w:rFonts w:hint="default" w:ascii="Arial Narrow" w:hAnsi="Arial Narrow" w:eastAsia="Arial Narrow" w:cs="Arial Narrow"/>
                <w:i w:val="0"/>
                <w:iCs w:val="0"/>
                <w:color w:val="000000"/>
                <w:sz w:val="16"/>
                <w:szCs w:val="16"/>
                <w:u w:val="none"/>
              </w:rPr>
            </w:pPr>
          </w:p>
        </w:tc>
      </w:tr>
      <w:tr w14:paraId="1A33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96F76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49" w:type="dxa"/>
            <w:tcBorders>
              <w:top w:val="nil"/>
              <w:left w:val="nil"/>
              <w:bottom w:val="single" w:color="000000" w:sz="4" w:space="0"/>
              <w:right w:val="single" w:color="000000" w:sz="4" w:space="0"/>
            </w:tcBorders>
            <w:shd w:val="clear" w:color="auto" w:fill="FFFFFF"/>
            <w:vAlign w:val="center"/>
          </w:tcPr>
          <w:p w14:paraId="3A84A2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4" w:type="dxa"/>
            <w:tcBorders>
              <w:top w:val="nil"/>
              <w:left w:val="nil"/>
              <w:bottom w:val="single" w:color="000000" w:sz="4" w:space="0"/>
              <w:right w:val="single" w:color="000000" w:sz="4" w:space="0"/>
            </w:tcBorders>
            <w:shd w:val="clear" w:color="auto" w:fill="FFFFFF"/>
            <w:vAlign w:val="center"/>
          </w:tcPr>
          <w:p w14:paraId="1B90E571">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FEAFB7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61E19F7">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3AECE8A3">
            <w:pPr>
              <w:jc w:val="right"/>
              <w:rPr>
                <w:rFonts w:hint="default" w:ascii="Arial Narrow" w:hAnsi="Arial Narrow" w:eastAsia="Arial Narrow" w:cs="Arial Narrow"/>
                <w:i w:val="0"/>
                <w:iCs w:val="0"/>
                <w:color w:val="000000"/>
                <w:sz w:val="16"/>
                <w:szCs w:val="16"/>
                <w:u w:val="none"/>
              </w:rPr>
            </w:pPr>
          </w:p>
        </w:tc>
      </w:tr>
      <w:tr w14:paraId="514C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22925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49" w:type="dxa"/>
            <w:tcBorders>
              <w:top w:val="nil"/>
              <w:left w:val="nil"/>
              <w:bottom w:val="single" w:color="000000" w:sz="4" w:space="0"/>
              <w:right w:val="single" w:color="000000" w:sz="4" w:space="0"/>
            </w:tcBorders>
            <w:shd w:val="clear" w:color="auto" w:fill="FFFFFF"/>
            <w:vAlign w:val="center"/>
          </w:tcPr>
          <w:p w14:paraId="4178D6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4" w:type="dxa"/>
            <w:tcBorders>
              <w:top w:val="nil"/>
              <w:left w:val="nil"/>
              <w:bottom w:val="single" w:color="000000" w:sz="4" w:space="0"/>
              <w:right w:val="single" w:color="000000" w:sz="4" w:space="0"/>
            </w:tcBorders>
            <w:shd w:val="clear" w:color="auto" w:fill="FFFFFF"/>
            <w:vAlign w:val="center"/>
          </w:tcPr>
          <w:p w14:paraId="11C5A731">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3AA793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A8E8A15">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5D8F223B">
            <w:pPr>
              <w:jc w:val="right"/>
              <w:rPr>
                <w:rFonts w:hint="default" w:ascii="Arial Narrow" w:hAnsi="Arial Narrow" w:eastAsia="Arial Narrow" w:cs="Arial Narrow"/>
                <w:i w:val="0"/>
                <w:iCs w:val="0"/>
                <w:color w:val="000000"/>
                <w:sz w:val="16"/>
                <w:szCs w:val="16"/>
                <w:u w:val="none"/>
              </w:rPr>
            </w:pPr>
          </w:p>
        </w:tc>
      </w:tr>
      <w:tr w14:paraId="09B4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013FD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4FC6DC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4" w:type="dxa"/>
            <w:tcBorders>
              <w:top w:val="nil"/>
              <w:left w:val="nil"/>
              <w:bottom w:val="single" w:color="000000" w:sz="4" w:space="0"/>
              <w:right w:val="single" w:color="000000" w:sz="4" w:space="0"/>
            </w:tcBorders>
            <w:shd w:val="clear" w:color="auto" w:fill="FFFFFF"/>
            <w:vAlign w:val="center"/>
          </w:tcPr>
          <w:p w14:paraId="517FD3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08AA77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1196</w:t>
            </w:r>
          </w:p>
        </w:tc>
        <w:tc>
          <w:tcPr>
            <w:tcW w:w="1057" w:type="dxa"/>
            <w:tcBorders>
              <w:top w:val="nil"/>
              <w:left w:val="nil"/>
              <w:bottom w:val="single" w:color="000000" w:sz="4" w:space="0"/>
              <w:right w:val="single" w:color="000000" w:sz="4" w:space="0"/>
            </w:tcBorders>
            <w:shd w:val="clear" w:color="auto" w:fill="FFFFFF"/>
            <w:vAlign w:val="center"/>
          </w:tcPr>
          <w:p w14:paraId="17D598FF">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5FD237AF">
            <w:pPr>
              <w:jc w:val="right"/>
              <w:rPr>
                <w:rFonts w:hint="default" w:ascii="Arial Narrow" w:hAnsi="Arial Narrow" w:eastAsia="Arial Narrow" w:cs="Arial Narrow"/>
                <w:i w:val="0"/>
                <w:iCs w:val="0"/>
                <w:color w:val="000000"/>
                <w:sz w:val="16"/>
                <w:szCs w:val="16"/>
                <w:u w:val="none"/>
              </w:rPr>
            </w:pPr>
          </w:p>
        </w:tc>
      </w:tr>
      <w:tr w14:paraId="0CF70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E3021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7351DF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4" w:type="dxa"/>
            <w:tcBorders>
              <w:top w:val="nil"/>
              <w:left w:val="nil"/>
              <w:bottom w:val="single" w:color="000000" w:sz="4" w:space="0"/>
              <w:right w:val="single" w:color="000000" w:sz="4" w:space="0"/>
            </w:tcBorders>
            <w:shd w:val="clear" w:color="auto" w:fill="FFFFFF"/>
            <w:vAlign w:val="center"/>
          </w:tcPr>
          <w:p w14:paraId="31C3E8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2EFA09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797</w:t>
            </w:r>
          </w:p>
        </w:tc>
        <w:tc>
          <w:tcPr>
            <w:tcW w:w="1057" w:type="dxa"/>
            <w:tcBorders>
              <w:top w:val="nil"/>
              <w:left w:val="nil"/>
              <w:bottom w:val="single" w:color="000000" w:sz="4" w:space="0"/>
              <w:right w:val="single" w:color="000000" w:sz="4" w:space="0"/>
            </w:tcBorders>
            <w:shd w:val="clear" w:color="auto" w:fill="FFFFFF"/>
            <w:vAlign w:val="center"/>
          </w:tcPr>
          <w:p w14:paraId="49BFBF07">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03826835">
            <w:pPr>
              <w:jc w:val="right"/>
              <w:rPr>
                <w:rFonts w:hint="default" w:ascii="Arial Narrow" w:hAnsi="Arial Narrow" w:eastAsia="Arial Narrow" w:cs="Arial Narrow"/>
                <w:i w:val="0"/>
                <w:iCs w:val="0"/>
                <w:color w:val="000000"/>
                <w:sz w:val="16"/>
                <w:szCs w:val="16"/>
                <w:u w:val="none"/>
              </w:rPr>
            </w:pPr>
          </w:p>
        </w:tc>
      </w:tr>
      <w:tr w14:paraId="54A2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279DE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49" w:type="dxa"/>
            <w:tcBorders>
              <w:top w:val="nil"/>
              <w:left w:val="nil"/>
              <w:bottom w:val="single" w:color="000000" w:sz="4" w:space="0"/>
              <w:right w:val="single" w:color="000000" w:sz="4" w:space="0"/>
            </w:tcBorders>
            <w:shd w:val="clear" w:color="auto" w:fill="FFFFFF"/>
            <w:vAlign w:val="center"/>
          </w:tcPr>
          <w:p w14:paraId="2168B1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4" w:type="dxa"/>
            <w:tcBorders>
              <w:top w:val="nil"/>
              <w:left w:val="nil"/>
              <w:bottom w:val="single" w:color="000000" w:sz="4" w:space="0"/>
              <w:right w:val="single" w:color="000000" w:sz="4" w:space="0"/>
            </w:tcBorders>
            <w:shd w:val="clear" w:color="auto" w:fill="FFFFFF"/>
            <w:vAlign w:val="center"/>
          </w:tcPr>
          <w:p w14:paraId="386F1FDC">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1E64B4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A3B8412">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1FC0DA2F">
            <w:pPr>
              <w:jc w:val="right"/>
              <w:rPr>
                <w:rFonts w:hint="default" w:ascii="Arial Narrow" w:hAnsi="Arial Narrow" w:eastAsia="Arial Narrow" w:cs="Arial Narrow"/>
                <w:i w:val="0"/>
                <w:iCs w:val="0"/>
                <w:color w:val="000000"/>
                <w:sz w:val="16"/>
                <w:szCs w:val="16"/>
                <w:u w:val="none"/>
              </w:rPr>
            </w:pPr>
          </w:p>
        </w:tc>
      </w:tr>
      <w:tr w14:paraId="560E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57998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49" w:type="dxa"/>
            <w:tcBorders>
              <w:top w:val="nil"/>
              <w:left w:val="nil"/>
              <w:bottom w:val="single" w:color="000000" w:sz="4" w:space="0"/>
              <w:right w:val="single" w:color="000000" w:sz="4" w:space="0"/>
            </w:tcBorders>
            <w:shd w:val="clear" w:color="auto" w:fill="FFFFFF"/>
            <w:vAlign w:val="center"/>
          </w:tcPr>
          <w:p w14:paraId="4C9F4B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4" w:type="dxa"/>
            <w:tcBorders>
              <w:top w:val="nil"/>
              <w:left w:val="nil"/>
              <w:bottom w:val="single" w:color="000000" w:sz="4" w:space="0"/>
              <w:right w:val="single" w:color="000000" w:sz="4" w:space="0"/>
            </w:tcBorders>
            <w:shd w:val="clear" w:color="auto" w:fill="FFFFFF"/>
            <w:vAlign w:val="center"/>
          </w:tcPr>
          <w:p w14:paraId="4CFE462D">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7923F5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A9D7AF6">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4AC6FD6C">
            <w:pPr>
              <w:jc w:val="right"/>
              <w:rPr>
                <w:rFonts w:hint="default" w:ascii="Arial Narrow" w:hAnsi="Arial Narrow" w:eastAsia="Arial Narrow" w:cs="Arial Narrow"/>
                <w:i w:val="0"/>
                <w:iCs w:val="0"/>
                <w:color w:val="000000"/>
                <w:sz w:val="16"/>
                <w:szCs w:val="16"/>
                <w:u w:val="none"/>
              </w:rPr>
            </w:pPr>
          </w:p>
        </w:tc>
      </w:tr>
      <w:tr w14:paraId="14D0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874D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135B77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4" w:type="dxa"/>
            <w:tcBorders>
              <w:top w:val="nil"/>
              <w:left w:val="nil"/>
              <w:bottom w:val="single" w:color="000000" w:sz="4" w:space="0"/>
              <w:right w:val="single" w:color="000000" w:sz="4" w:space="0"/>
            </w:tcBorders>
            <w:shd w:val="clear" w:color="auto" w:fill="FFFFFF"/>
            <w:vAlign w:val="center"/>
          </w:tcPr>
          <w:p w14:paraId="566FA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7F496E1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217.2</w:t>
            </w:r>
          </w:p>
        </w:tc>
        <w:tc>
          <w:tcPr>
            <w:tcW w:w="1057" w:type="dxa"/>
            <w:tcBorders>
              <w:top w:val="nil"/>
              <w:left w:val="nil"/>
              <w:bottom w:val="single" w:color="000000" w:sz="4" w:space="0"/>
              <w:right w:val="single" w:color="000000" w:sz="4" w:space="0"/>
            </w:tcBorders>
            <w:shd w:val="clear" w:color="auto" w:fill="FFFFFF"/>
            <w:vAlign w:val="center"/>
          </w:tcPr>
          <w:p w14:paraId="2F3B7FFA">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6DBD1C2F">
            <w:pPr>
              <w:jc w:val="right"/>
              <w:rPr>
                <w:rFonts w:hint="default" w:ascii="Arial Narrow" w:hAnsi="Arial Narrow" w:eastAsia="Arial Narrow" w:cs="Arial Narrow"/>
                <w:i w:val="0"/>
                <w:iCs w:val="0"/>
                <w:color w:val="000000"/>
                <w:sz w:val="16"/>
                <w:szCs w:val="16"/>
                <w:u w:val="none"/>
              </w:rPr>
            </w:pPr>
          </w:p>
        </w:tc>
      </w:tr>
      <w:tr w14:paraId="77B3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A177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49" w:type="dxa"/>
            <w:tcBorders>
              <w:top w:val="nil"/>
              <w:left w:val="nil"/>
              <w:bottom w:val="single" w:color="000000" w:sz="4" w:space="0"/>
              <w:right w:val="single" w:color="000000" w:sz="4" w:space="0"/>
            </w:tcBorders>
            <w:shd w:val="clear" w:color="auto" w:fill="FFFFFF"/>
            <w:vAlign w:val="center"/>
          </w:tcPr>
          <w:p w14:paraId="38E318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4" w:type="dxa"/>
            <w:tcBorders>
              <w:top w:val="nil"/>
              <w:left w:val="nil"/>
              <w:bottom w:val="single" w:color="000000" w:sz="4" w:space="0"/>
              <w:right w:val="single" w:color="000000" w:sz="4" w:space="0"/>
            </w:tcBorders>
            <w:shd w:val="clear" w:color="auto" w:fill="FFFFFF"/>
            <w:vAlign w:val="center"/>
          </w:tcPr>
          <w:p w14:paraId="46DF173D">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D657B6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9D9B84D">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7FD9D5A0">
            <w:pPr>
              <w:jc w:val="right"/>
              <w:rPr>
                <w:rFonts w:hint="default" w:ascii="Arial Narrow" w:hAnsi="Arial Narrow" w:eastAsia="Arial Narrow" w:cs="Arial Narrow"/>
                <w:i w:val="0"/>
                <w:iCs w:val="0"/>
                <w:color w:val="000000"/>
                <w:sz w:val="16"/>
                <w:szCs w:val="16"/>
                <w:u w:val="none"/>
              </w:rPr>
            </w:pPr>
          </w:p>
        </w:tc>
      </w:tr>
      <w:tr w14:paraId="25AB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C59D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61693B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4" w:type="dxa"/>
            <w:tcBorders>
              <w:top w:val="nil"/>
              <w:left w:val="nil"/>
              <w:bottom w:val="single" w:color="000000" w:sz="4" w:space="0"/>
              <w:right w:val="single" w:color="000000" w:sz="4" w:space="0"/>
            </w:tcBorders>
            <w:shd w:val="clear" w:color="auto" w:fill="FFFFFF"/>
            <w:vAlign w:val="center"/>
          </w:tcPr>
          <w:p w14:paraId="43B80A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14:paraId="68EF3C8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w:t>
            </w:r>
          </w:p>
        </w:tc>
        <w:tc>
          <w:tcPr>
            <w:tcW w:w="1057" w:type="dxa"/>
            <w:tcBorders>
              <w:top w:val="nil"/>
              <w:left w:val="nil"/>
              <w:bottom w:val="single" w:color="000000" w:sz="4" w:space="0"/>
              <w:right w:val="single" w:color="000000" w:sz="4" w:space="0"/>
            </w:tcBorders>
            <w:shd w:val="clear" w:color="auto" w:fill="FFFFFF"/>
            <w:vAlign w:val="center"/>
          </w:tcPr>
          <w:p w14:paraId="1ADBC250">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67BBB229">
            <w:pPr>
              <w:jc w:val="right"/>
              <w:rPr>
                <w:rFonts w:hint="default" w:ascii="Arial Narrow" w:hAnsi="Arial Narrow" w:eastAsia="Arial Narrow" w:cs="Arial Narrow"/>
                <w:i w:val="0"/>
                <w:iCs w:val="0"/>
                <w:color w:val="000000"/>
                <w:sz w:val="16"/>
                <w:szCs w:val="16"/>
                <w:u w:val="none"/>
              </w:rPr>
            </w:pPr>
          </w:p>
        </w:tc>
      </w:tr>
      <w:tr w14:paraId="38B9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1B0CB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2F5024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4" w:type="dxa"/>
            <w:tcBorders>
              <w:top w:val="nil"/>
              <w:left w:val="nil"/>
              <w:bottom w:val="single" w:color="000000" w:sz="4" w:space="0"/>
              <w:right w:val="single" w:color="000000" w:sz="4" w:space="0"/>
            </w:tcBorders>
            <w:shd w:val="clear" w:color="auto" w:fill="FFFFFF"/>
            <w:vAlign w:val="center"/>
          </w:tcPr>
          <w:p w14:paraId="560CC4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006B7D1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84</w:t>
            </w:r>
          </w:p>
        </w:tc>
        <w:tc>
          <w:tcPr>
            <w:tcW w:w="1057" w:type="dxa"/>
            <w:tcBorders>
              <w:top w:val="nil"/>
              <w:left w:val="nil"/>
              <w:bottom w:val="single" w:color="000000" w:sz="4" w:space="0"/>
              <w:right w:val="single" w:color="000000" w:sz="4" w:space="0"/>
            </w:tcBorders>
            <w:shd w:val="clear" w:color="auto" w:fill="FFFFFF"/>
            <w:vAlign w:val="center"/>
          </w:tcPr>
          <w:p w14:paraId="4659C5D5">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5BB78CB0">
            <w:pPr>
              <w:jc w:val="right"/>
              <w:rPr>
                <w:rFonts w:hint="default" w:ascii="Arial Narrow" w:hAnsi="Arial Narrow" w:eastAsia="Arial Narrow" w:cs="Arial Narrow"/>
                <w:i w:val="0"/>
                <w:iCs w:val="0"/>
                <w:color w:val="000000"/>
                <w:sz w:val="16"/>
                <w:szCs w:val="16"/>
                <w:u w:val="none"/>
              </w:rPr>
            </w:pPr>
          </w:p>
        </w:tc>
      </w:tr>
      <w:tr w14:paraId="0016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686B2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49" w:type="dxa"/>
            <w:tcBorders>
              <w:top w:val="nil"/>
              <w:left w:val="nil"/>
              <w:bottom w:val="single" w:color="000000" w:sz="4" w:space="0"/>
              <w:right w:val="single" w:color="000000" w:sz="4" w:space="0"/>
            </w:tcBorders>
            <w:shd w:val="clear" w:color="auto" w:fill="FFFFFF"/>
            <w:vAlign w:val="center"/>
          </w:tcPr>
          <w:p w14:paraId="48FC71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4" w:type="dxa"/>
            <w:tcBorders>
              <w:top w:val="nil"/>
              <w:left w:val="nil"/>
              <w:bottom w:val="single" w:color="000000" w:sz="4" w:space="0"/>
              <w:right w:val="single" w:color="000000" w:sz="4" w:space="0"/>
            </w:tcBorders>
            <w:shd w:val="clear" w:color="auto" w:fill="FFFFFF"/>
            <w:vAlign w:val="center"/>
          </w:tcPr>
          <w:p w14:paraId="237AD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32AE2B6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933.5</w:t>
            </w:r>
          </w:p>
        </w:tc>
        <w:tc>
          <w:tcPr>
            <w:tcW w:w="1057" w:type="dxa"/>
            <w:tcBorders>
              <w:top w:val="nil"/>
              <w:left w:val="nil"/>
              <w:bottom w:val="single" w:color="000000" w:sz="4" w:space="0"/>
              <w:right w:val="single" w:color="000000" w:sz="4" w:space="0"/>
            </w:tcBorders>
            <w:shd w:val="clear" w:color="auto" w:fill="FFFFFF"/>
            <w:vAlign w:val="center"/>
          </w:tcPr>
          <w:p w14:paraId="402B430E">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135FF080">
            <w:pPr>
              <w:jc w:val="right"/>
              <w:rPr>
                <w:rFonts w:hint="default" w:ascii="Arial Narrow" w:hAnsi="Arial Narrow" w:eastAsia="Arial Narrow" w:cs="Arial Narrow"/>
                <w:i w:val="0"/>
                <w:iCs w:val="0"/>
                <w:color w:val="000000"/>
                <w:sz w:val="16"/>
                <w:szCs w:val="16"/>
                <w:u w:val="none"/>
              </w:rPr>
            </w:pPr>
          </w:p>
        </w:tc>
      </w:tr>
      <w:tr w14:paraId="6BBA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6"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A794866">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6DCB5C01">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15E54D4B">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2071AB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FA302D2">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411C9B39">
            <w:pPr>
              <w:jc w:val="right"/>
              <w:rPr>
                <w:rFonts w:hint="default" w:ascii="Arial Narrow" w:hAnsi="Arial Narrow" w:eastAsia="Arial Narrow" w:cs="Arial Narrow"/>
                <w:i w:val="0"/>
                <w:iCs w:val="0"/>
                <w:color w:val="000000"/>
                <w:sz w:val="16"/>
                <w:szCs w:val="16"/>
                <w:u w:val="none"/>
              </w:rPr>
            </w:pPr>
          </w:p>
        </w:tc>
      </w:tr>
      <w:tr w14:paraId="78E2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1CF42E7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1" w:type="dxa"/>
            <w:gridSpan w:val="2"/>
            <w:tcBorders>
              <w:top w:val="nil"/>
              <w:left w:val="nil"/>
              <w:bottom w:val="single" w:color="000000" w:sz="8" w:space="0"/>
              <w:right w:val="nil"/>
            </w:tcBorders>
            <w:shd w:val="clear" w:color="auto" w:fill="FFFFFF"/>
            <w:vAlign w:val="center"/>
          </w:tcPr>
          <w:p w14:paraId="4B3A8E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093" w:type="dxa"/>
            <w:gridSpan w:val="2"/>
            <w:tcBorders>
              <w:top w:val="nil"/>
              <w:left w:val="nil"/>
              <w:bottom w:val="single" w:color="000000" w:sz="8" w:space="0"/>
              <w:right w:val="single" w:color="000000" w:sz="8" w:space="0"/>
            </w:tcBorders>
            <w:shd w:val="clear" w:color="auto" w:fill="FFFFFF"/>
            <w:vAlign w:val="center"/>
          </w:tcPr>
          <w:p w14:paraId="2D0814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1D111EF0">
      <w:pPr>
        <w:pStyle w:val="34"/>
        <w:ind w:left="0" w:leftChars="0" w:firstLine="0" w:firstLineChars="0"/>
        <w:rPr>
          <w:rFonts w:hint="eastAsia" w:ascii="宋体" w:hAnsi="宋体" w:cs="宋体"/>
          <w:b/>
          <w:sz w:val="24"/>
          <w:szCs w:val="24"/>
        </w:rPr>
      </w:pPr>
    </w:p>
    <w:p w14:paraId="5A667463">
      <w:pPr>
        <w:pStyle w:val="34"/>
        <w:ind w:left="0" w:leftChars="0" w:firstLine="0" w:firstLineChars="0"/>
        <w:rPr>
          <w:rFonts w:hint="eastAsia" w:ascii="宋体" w:hAnsi="宋体" w:cs="宋体"/>
          <w:b/>
          <w:sz w:val="24"/>
          <w:szCs w:val="24"/>
        </w:rPr>
      </w:pPr>
    </w:p>
    <w:p w14:paraId="16A3BFED">
      <w:pPr>
        <w:pStyle w:val="34"/>
        <w:ind w:left="0" w:leftChars="0" w:firstLine="0" w:firstLineChars="0"/>
        <w:rPr>
          <w:rFonts w:hint="eastAsia" w:ascii="宋体" w:hAnsi="宋体" w:cs="宋体"/>
          <w:b/>
          <w:sz w:val="24"/>
          <w:szCs w:val="24"/>
        </w:rPr>
      </w:pPr>
    </w:p>
    <w:p w14:paraId="56004D88">
      <w:pPr>
        <w:pStyle w:val="34"/>
        <w:ind w:left="0" w:leftChars="0" w:firstLine="0" w:firstLineChars="0"/>
        <w:rPr>
          <w:rFonts w:hint="eastAsia" w:ascii="宋体" w:hAnsi="宋体" w:cs="宋体"/>
          <w:b/>
          <w:sz w:val="24"/>
          <w:szCs w:val="24"/>
        </w:rPr>
      </w:pPr>
    </w:p>
    <w:tbl>
      <w:tblPr>
        <w:tblStyle w:val="28"/>
        <w:tblW w:w="94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051"/>
      </w:tblGrid>
      <w:tr w14:paraId="080E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99" w:type="dxa"/>
            <w:gridSpan w:val="6"/>
            <w:tcBorders>
              <w:top w:val="nil"/>
              <w:left w:val="nil"/>
              <w:bottom w:val="nil"/>
              <w:right w:val="nil"/>
            </w:tcBorders>
            <w:shd w:val="clear" w:color="auto" w:fill="FFFFFF"/>
            <w:vAlign w:val="top"/>
          </w:tcPr>
          <w:p w14:paraId="6D85874D">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C42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9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FF583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2B58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5B3C01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03FCD5D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0A4AFE3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63B647A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2119D4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51" w:type="dxa"/>
            <w:tcBorders>
              <w:top w:val="nil"/>
              <w:left w:val="nil"/>
              <w:bottom w:val="single" w:color="000000" w:sz="4" w:space="0"/>
              <w:right w:val="single" w:color="000000" w:sz="8" w:space="0"/>
            </w:tcBorders>
            <w:shd w:val="clear" w:color="auto" w:fill="FFFFFF"/>
            <w:vAlign w:val="center"/>
          </w:tcPr>
          <w:p w14:paraId="73832E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DB16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DE057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49" w:type="dxa"/>
            <w:tcBorders>
              <w:top w:val="nil"/>
              <w:left w:val="nil"/>
              <w:bottom w:val="single" w:color="000000" w:sz="4" w:space="0"/>
              <w:right w:val="single" w:color="000000" w:sz="4" w:space="0"/>
            </w:tcBorders>
            <w:shd w:val="clear" w:color="auto" w:fill="FFFFFF"/>
            <w:vAlign w:val="center"/>
          </w:tcPr>
          <w:p w14:paraId="38E676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4" w:type="dxa"/>
            <w:tcBorders>
              <w:top w:val="nil"/>
              <w:left w:val="nil"/>
              <w:bottom w:val="single" w:color="000000" w:sz="4" w:space="0"/>
              <w:right w:val="single" w:color="000000" w:sz="4" w:space="0"/>
            </w:tcBorders>
            <w:shd w:val="clear" w:color="auto" w:fill="FFFFFF"/>
            <w:vAlign w:val="center"/>
          </w:tcPr>
          <w:p w14:paraId="53B0144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4A09D4C">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0BC6C25">
            <w:pPr>
              <w:jc w:val="right"/>
              <w:rPr>
                <w:rFonts w:hint="default" w:ascii="Arial Narrow" w:hAnsi="Arial Narrow" w:eastAsia="Arial Narrow" w:cs="Arial Narrow"/>
                <w:i w:val="0"/>
                <w:iCs w:val="0"/>
                <w:color w:val="000000"/>
                <w:sz w:val="16"/>
                <w:szCs w:val="16"/>
                <w:u w:val="none"/>
              </w:rPr>
            </w:pPr>
          </w:p>
        </w:tc>
        <w:tc>
          <w:tcPr>
            <w:tcW w:w="2051" w:type="dxa"/>
            <w:tcBorders>
              <w:top w:val="nil"/>
              <w:left w:val="nil"/>
              <w:bottom w:val="single" w:color="000000" w:sz="4" w:space="0"/>
              <w:right w:val="single" w:color="000000" w:sz="8" w:space="0"/>
            </w:tcBorders>
            <w:shd w:val="clear" w:color="auto" w:fill="FFFFFF"/>
            <w:vAlign w:val="center"/>
          </w:tcPr>
          <w:p w14:paraId="310C5C0C">
            <w:pPr>
              <w:jc w:val="right"/>
              <w:rPr>
                <w:rFonts w:hint="default" w:ascii="Arial Narrow" w:hAnsi="Arial Narrow" w:eastAsia="Arial Narrow" w:cs="Arial Narrow"/>
                <w:i w:val="0"/>
                <w:iCs w:val="0"/>
                <w:color w:val="000000"/>
                <w:sz w:val="16"/>
                <w:szCs w:val="16"/>
                <w:u w:val="none"/>
              </w:rPr>
            </w:pPr>
          </w:p>
        </w:tc>
      </w:tr>
      <w:tr w14:paraId="0BB1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668C9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49" w:type="dxa"/>
            <w:tcBorders>
              <w:top w:val="nil"/>
              <w:left w:val="nil"/>
              <w:bottom w:val="single" w:color="000000" w:sz="4" w:space="0"/>
              <w:right w:val="single" w:color="000000" w:sz="4" w:space="0"/>
            </w:tcBorders>
            <w:shd w:val="clear" w:color="auto" w:fill="FFFFFF"/>
            <w:vAlign w:val="center"/>
          </w:tcPr>
          <w:p w14:paraId="274EA2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4" w:type="dxa"/>
            <w:tcBorders>
              <w:top w:val="nil"/>
              <w:left w:val="nil"/>
              <w:bottom w:val="single" w:color="000000" w:sz="4" w:space="0"/>
              <w:right w:val="single" w:color="000000" w:sz="4" w:space="0"/>
            </w:tcBorders>
            <w:shd w:val="clear" w:color="auto" w:fill="FFFFFF"/>
            <w:vAlign w:val="center"/>
          </w:tcPr>
          <w:p w14:paraId="3B8BE35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AE5D8B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A642DC4">
            <w:pPr>
              <w:jc w:val="right"/>
              <w:rPr>
                <w:rFonts w:hint="default" w:ascii="Arial Narrow" w:hAnsi="Arial Narrow" w:eastAsia="Arial Narrow" w:cs="Arial Narrow"/>
                <w:i w:val="0"/>
                <w:iCs w:val="0"/>
                <w:color w:val="000000"/>
                <w:sz w:val="16"/>
                <w:szCs w:val="16"/>
                <w:u w:val="none"/>
              </w:rPr>
            </w:pPr>
          </w:p>
        </w:tc>
        <w:tc>
          <w:tcPr>
            <w:tcW w:w="2051" w:type="dxa"/>
            <w:tcBorders>
              <w:top w:val="nil"/>
              <w:left w:val="nil"/>
              <w:bottom w:val="single" w:color="000000" w:sz="4" w:space="0"/>
              <w:right w:val="single" w:color="000000" w:sz="8" w:space="0"/>
            </w:tcBorders>
            <w:shd w:val="clear" w:color="auto" w:fill="FFFFFF"/>
            <w:vAlign w:val="center"/>
          </w:tcPr>
          <w:p w14:paraId="4AA0CC97">
            <w:pPr>
              <w:jc w:val="right"/>
              <w:rPr>
                <w:rFonts w:hint="default" w:ascii="Arial Narrow" w:hAnsi="Arial Narrow" w:eastAsia="Arial Narrow" w:cs="Arial Narrow"/>
                <w:i w:val="0"/>
                <w:iCs w:val="0"/>
                <w:color w:val="000000"/>
                <w:sz w:val="16"/>
                <w:szCs w:val="16"/>
                <w:u w:val="none"/>
              </w:rPr>
            </w:pPr>
          </w:p>
        </w:tc>
      </w:tr>
      <w:tr w14:paraId="417A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61EEB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4E1697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4" w:type="dxa"/>
            <w:tcBorders>
              <w:top w:val="nil"/>
              <w:left w:val="nil"/>
              <w:bottom w:val="single" w:color="000000" w:sz="4" w:space="0"/>
              <w:right w:val="single" w:color="000000" w:sz="4" w:space="0"/>
            </w:tcBorders>
            <w:shd w:val="clear" w:color="auto" w:fill="FFFFFF"/>
            <w:vAlign w:val="center"/>
          </w:tcPr>
          <w:p w14:paraId="776897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5E43FE2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8174.8</w:t>
            </w:r>
          </w:p>
        </w:tc>
        <w:tc>
          <w:tcPr>
            <w:tcW w:w="1057" w:type="dxa"/>
            <w:tcBorders>
              <w:top w:val="nil"/>
              <w:left w:val="nil"/>
              <w:bottom w:val="single" w:color="000000" w:sz="4" w:space="0"/>
              <w:right w:val="single" w:color="000000" w:sz="4" w:space="0"/>
            </w:tcBorders>
            <w:shd w:val="clear" w:color="auto" w:fill="FFFFFF"/>
            <w:vAlign w:val="center"/>
          </w:tcPr>
          <w:p w14:paraId="2438FFAE">
            <w:pPr>
              <w:jc w:val="right"/>
              <w:rPr>
                <w:rFonts w:hint="default" w:ascii="Arial Narrow" w:hAnsi="Arial Narrow" w:eastAsia="Arial Narrow" w:cs="Arial Narrow"/>
                <w:i w:val="0"/>
                <w:iCs w:val="0"/>
                <w:color w:val="000000"/>
                <w:sz w:val="16"/>
                <w:szCs w:val="16"/>
                <w:u w:val="none"/>
              </w:rPr>
            </w:pPr>
          </w:p>
        </w:tc>
        <w:tc>
          <w:tcPr>
            <w:tcW w:w="2051" w:type="dxa"/>
            <w:tcBorders>
              <w:top w:val="nil"/>
              <w:left w:val="nil"/>
              <w:bottom w:val="single" w:color="000000" w:sz="4" w:space="0"/>
              <w:right w:val="single" w:color="000000" w:sz="8" w:space="0"/>
            </w:tcBorders>
            <w:shd w:val="clear" w:color="auto" w:fill="FFFFFF"/>
            <w:vAlign w:val="center"/>
          </w:tcPr>
          <w:p w14:paraId="7C92531E">
            <w:pPr>
              <w:jc w:val="right"/>
              <w:rPr>
                <w:rFonts w:hint="default" w:ascii="Arial Narrow" w:hAnsi="Arial Narrow" w:eastAsia="Arial Narrow" w:cs="Arial Narrow"/>
                <w:i w:val="0"/>
                <w:iCs w:val="0"/>
                <w:color w:val="000000"/>
                <w:sz w:val="16"/>
                <w:szCs w:val="16"/>
                <w:u w:val="none"/>
              </w:rPr>
            </w:pPr>
          </w:p>
        </w:tc>
      </w:tr>
      <w:tr w14:paraId="4B11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22935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1E8CDA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4" w:type="dxa"/>
            <w:tcBorders>
              <w:top w:val="nil"/>
              <w:left w:val="nil"/>
              <w:bottom w:val="single" w:color="000000" w:sz="4" w:space="0"/>
              <w:right w:val="single" w:color="000000" w:sz="4" w:space="0"/>
            </w:tcBorders>
            <w:shd w:val="clear" w:color="auto" w:fill="FFFFFF"/>
            <w:vAlign w:val="center"/>
          </w:tcPr>
          <w:p w14:paraId="3E336B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6256960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720</w:t>
            </w:r>
          </w:p>
        </w:tc>
        <w:tc>
          <w:tcPr>
            <w:tcW w:w="1057" w:type="dxa"/>
            <w:tcBorders>
              <w:top w:val="nil"/>
              <w:left w:val="nil"/>
              <w:bottom w:val="single" w:color="000000" w:sz="4" w:space="0"/>
              <w:right w:val="single" w:color="000000" w:sz="4" w:space="0"/>
            </w:tcBorders>
            <w:shd w:val="clear" w:color="auto" w:fill="FFFFFF"/>
            <w:vAlign w:val="center"/>
          </w:tcPr>
          <w:p w14:paraId="4EE696E8">
            <w:pPr>
              <w:jc w:val="right"/>
              <w:rPr>
                <w:rFonts w:hint="default" w:ascii="Arial Narrow" w:hAnsi="Arial Narrow" w:eastAsia="Arial Narrow" w:cs="Arial Narrow"/>
                <w:i w:val="0"/>
                <w:iCs w:val="0"/>
                <w:color w:val="000000"/>
                <w:sz w:val="16"/>
                <w:szCs w:val="16"/>
                <w:u w:val="none"/>
              </w:rPr>
            </w:pPr>
          </w:p>
        </w:tc>
        <w:tc>
          <w:tcPr>
            <w:tcW w:w="2051" w:type="dxa"/>
            <w:tcBorders>
              <w:top w:val="nil"/>
              <w:left w:val="nil"/>
              <w:bottom w:val="single" w:color="000000" w:sz="4" w:space="0"/>
              <w:right w:val="single" w:color="000000" w:sz="8" w:space="0"/>
            </w:tcBorders>
            <w:shd w:val="clear" w:color="auto" w:fill="FFFFFF"/>
            <w:vAlign w:val="center"/>
          </w:tcPr>
          <w:p w14:paraId="447FE754">
            <w:pPr>
              <w:jc w:val="right"/>
              <w:rPr>
                <w:rFonts w:hint="default" w:ascii="Arial Narrow" w:hAnsi="Arial Narrow" w:eastAsia="Arial Narrow" w:cs="Arial Narrow"/>
                <w:i w:val="0"/>
                <w:iCs w:val="0"/>
                <w:color w:val="000000"/>
                <w:sz w:val="16"/>
                <w:szCs w:val="16"/>
                <w:u w:val="none"/>
              </w:rPr>
            </w:pPr>
          </w:p>
        </w:tc>
      </w:tr>
      <w:tr w14:paraId="5703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D19AE8D">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07F17A70">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19E3E833">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436082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6C4BC61">
            <w:pPr>
              <w:jc w:val="right"/>
              <w:rPr>
                <w:rFonts w:hint="default" w:ascii="Arial Narrow" w:hAnsi="Arial Narrow" w:eastAsia="Arial Narrow" w:cs="Arial Narrow"/>
                <w:i w:val="0"/>
                <w:iCs w:val="0"/>
                <w:color w:val="000000"/>
                <w:sz w:val="16"/>
                <w:szCs w:val="16"/>
                <w:u w:val="none"/>
              </w:rPr>
            </w:pPr>
          </w:p>
        </w:tc>
        <w:tc>
          <w:tcPr>
            <w:tcW w:w="2051" w:type="dxa"/>
            <w:tcBorders>
              <w:top w:val="nil"/>
              <w:left w:val="nil"/>
              <w:bottom w:val="single" w:color="000000" w:sz="4" w:space="0"/>
              <w:right w:val="single" w:color="000000" w:sz="8" w:space="0"/>
            </w:tcBorders>
            <w:shd w:val="clear" w:color="auto" w:fill="FFFFFF"/>
            <w:vAlign w:val="center"/>
          </w:tcPr>
          <w:p w14:paraId="1A058579">
            <w:pPr>
              <w:jc w:val="right"/>
              <w:rPr>
                <w:rFonts w:hint="default" w:ascii="Arial Narrow" w:hAnsi="Arial Narrow" w:eastAsia="Arial Narrow" w:cs="Arial Narrow"/>
                <w:i w:val="0"/>
                <w:iCs w:val="0"/>
                <w:color w:val="000000"/>
                <w:sz w:val="16"/>
                <w:szCs w:val="16"/>
                <w:u w:val="none"/>
              </w:rPr>
            </w:pPr>
          </w:p>
        </w:tc>
      </w:tr>
      <w:tr w14:paraId="31C4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19E017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1" w:type="dxa"/>
            <w:gridSpan w:val="2"/>
            <w:tcBorders>
              <w:top w:val="nil"/>
              <w:left w:val="nil"/>
              <w:bottom w:val="single" w:color="000000" w:sz="8" w:space="0"/>
              <w:right w:val="nil"/>
            </w:tcBorders>
            <w:shd w:val="clear" w:color="auto" w:fill="FFFFFF"/>
            <w:vAlign w:val="center"/>
          </w:tcPr>
          <w:p w14:paraId="0C512E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108" w:type="dxa"/>
            <w:gridSpan w:val="2"/>
            <w:tcBorders>
              <w:top w:val="nil"/>
              <w:left w:val="nil"/>
              <w:bottom w:val="single" w:color="000000" w:sz="8" w:space="0"/>
              <w:right w:val="single" w:color="000000" w:sz="8" w:space="0"/>
            </w:tcBorders>
            <w:shd w:val="clear" w:color="auto" w:fill="FFFFFF"/>
            <w:vAlign w:val="center"/>
          </w:tcPr>
          <w:p w14:paraId="59126F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03B8D209">
      <w:pPr>
        <w:pStyle w:val="34"/>
        <w:ind w:left="0" w:leftChars="0" w:firstLine="0" w:firstLineChars="0"/>
        <w:rPr>
          <w:rFonts w:hint="eastAsia" w:ascii="宋体" w:hAnsi="宋体" w:cs="宋体"/>
          <w:b/>
          <w:sz w:val="24"/>
          <w:szCs w:val="24"/>
        </w:rPr>
      </w:pPr>
    </w:p>
    <w:p w14:paraId="3509BBA7">
      <w:pPr>
        <w:pStyle w:val="34"/>
        <w:ind w:left="0" w:leftChars="0" w:firstLine="0" w:firstLineChars="0"/>
        <w:rPr>
          <w:rFonts w:hint="eastAsia" w:ascii="宋体" w:hAnsi="宋体" w:cs="宋体"/>
          <w:b/>
          <w:sz w:val="24"/>
          <w:szCs w:val="24"/>
        </w:rPr>
      </w:pPr>
    </w:p>
    <w:p w14:paraId="6C87B248">
      <w:pPr>
        <w:pStyle w:val="34"/>
        <w:ind w:left="0" w:leftChars="0" w:firstLine="0" w:firstLineChars="0"/>
        <w:rPr>
          <w:rFonts w:hint="eastAsia" w:ascii="宋体" w:hAnsi="宋体" w:cs="宋体"/>
          <w:b/>
          <w:sz w:val="24"/>
          <w:szCs w:val="24"/>
        </w:rPr>
      </w:pPr>
    </w:p>
    <w:p w14:paraId="59D8DBC5">
      <w:pPr>
        <w:pStyle w:val="34"/>
        <w:ind w:left="0" w:leftChars="0" w:firstLine="0" w:firstLineChars="0"/>
        <w:rPr>
          <w:rFonts w:hint="eastAsia" w:ascii="宋体" w:hAnsi="宋体" w:cs="宋体"/>
          <w:b/>
          <w:sz w:val="24"/>
          <w:szCs w:val="24"/>
        </w:rPr>
      </w:pPr>
    </w:p>
    <w:p w14:paraId="7C3E9CB8">
      <w:pPr>
        <w:pStyle w:val="34"/>
        <w:ind w:left="0" w:leftChars="0" w:firstLine="0" w:firstLineChars="0"/>
        <w:rPr>
          <w:rFonts w:hint="eastAsia" w:ascii="宋体" w:hAnsi="宋体" w:cs="宋体"/>
          <w:b/>
          <w:sz w:val="24"/>
          <w:szCs w:val="24"/>
        </w:rPr>
      </w:pPr>
    </w:p>
    <w:p w14:paraId="06184E99">
      <w:pPr>
        <w:pStyle w:val="34"/>
        <w:ind w:left="0" w:leftChars="0" w:firstLine="0" w:firstLineChars="0"/>
        <w:rPr>
          <w:rFonts w:hint="eastAsia" w:ascii="宋体" w:hAnsi="宋体" w:cs="宋体"/>
          <w:b/>
          <w:sz w:val="24"/>
          <w:szCs w:val="24"/>
        </w:rPr>
      </w:pPr>
    </w:p>
    <w:p w14:paraId="35E35032">
      <w:pPr>
        <w:pStyle w:val="34"/>
        <w:ind w:left="0" w:leftChars="0" w:firstLine="0" w:firstLineChars="0"/>
        <w:rPr>
          <w:rFonts w:hint="eastAsia" w:ascii="宋体" w:hAnsi="宋体" w:cs="宋体"/>
          <w:b/>
          <w:sz w:val="24"/>
          <w:szCs w:val="24"/>
        </w:rPr>
      </w:pPr>
    </w:p>
    <w:tbl>
      <w:tblPr>
        <w:tblStyle w:val="28"/>
        <w:tblW w:w="94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3750"/>
        <w:gridCol w:w="704"/>
        <w:gridCol w:w="1057"/>
        <w:gridCol w:w="1057"/>
        <w:gridCol w:w="2036"/>
      </w:tblGrid>
      <w:tr w14:paraId="46A2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84" w:type="dxa"/>
            <w:gridSpan w:val="6"/>
            <w:tcBorders>
              <w:top w:val="nil"/>
              <w:left w:val="nil"/>
              <w:bottom w:val="nil"/>
              <w:right w:val="nil"/>
            </w:tcBorders>
            <w:shd w:val="clear" w:color="auto" w:fill="FFFFFF"/>
            <w:vAlign w:val="top"/>
          </w:tcPr>
          <w:p w14:paraId="2ADD2D4E">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731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8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1E95A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6B57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09DDD1C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65AA5CB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6144D3A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260CFAB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3B5C3BF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36" w:type="dxa"/>
            <w:tcBorders>
              <w:top w:val="nil"/>
              <w:left w:val="nil"/>
              <w:bottom w:val="single" w:color="000000" w:sz="4" w:space="0"/>
              <w:right w:val="single" w:color="000000" w:sz="8" w:space="0"/>
            </w:tcBorders>
            <w:shd w:val="clear" w:color="auto" w:fill="FFFFFF"/>
            <w:vAlign w:val="center"/>
          </w:tcPr>
          <w:p w14:paraId="466E9C6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79C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40D38B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02473E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226A175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6BF19B4">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FB54872">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2E9CD5FD">
            <w:pPr>
              <w:jc w:val="right"/>
              <w:rPr>
                <w:rFonts w:hint="default" w:ascii="Arial Narrow" w:hAnsi="Arial Narrow" w:eastAsia="Arial Narrow" w:cs="Arial Narrow"/>
                <w:i w:val="0"/>
                <w:iCs w:val="0"/>
                <w:color w:val="000000"/>
                <w:sz w:val="16"/>
                <w:szCs w:val="16"/>
                <w:u w:val="none"/>
              </w:rPr>
            </w:pPr>
          </w:p>
        </w:tc>
      </w:tr>
      <w:tr w14:paraId="1AEC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0" w:type="dxa"/>
            <w:tcBorders>
              <w:top w:val="nil"/>
              <w:left w:val="single" w:color="000000" w:sz="8" w:space="0"/>
              <w:bottom w:val="single" w:color="000000" w:sz="4" w:space="0"/>
              <w:right w:val="single" w:color="000000" w:sz="4" w:space="0"/>
            </w:tcBorders>
            <w:shd w:val="clear" w:color="auto" w:fill="FFFFFF"/>
            <w:vAlign w:val="center"/>
          </w:tcPr>
          <w:p w14:paraId="1E7FC6E8">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06229C84">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880D7D9">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77947B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AB61261">
            <w:pPr>
              <w:jc w:val="right"/>
              <w:rPr>
                <w:rFonts w:hint="default" w:ascii="Arial Narrow" w:hAnsi="Arial Narrow" w:eastAsia="Arial Narrow" w:cs="Arial Narrow"/>
                <w:i w:val="0"/>
                <w:iCs w:val="0"/>
                <w:color w:val="000000"/>
                <w:sz w:val="16"/>
                <w:szCs w:val="16"/>
                <w:u w:val="none"/>
              </w:rPr>
            </w:pPr>
          </w:p>
        </w:tc>
        <w:tc>
          <w:tcPr>
            <w:tcW w:w="2036" w:type="dxa"/>
            <w:tcBorders>
              <w:top w:val="nil"/>
              <w:left w:val="nil"/>
              <w:bottom w:val="single" w:color="000000" w:sz="4" w:space="0"/>
              <w:right w:val="single" w:color="000000" w:sz="8" w:space="0"/>
            </w:tcBorders>
            <w:shd w:val="clear" w:color="auto" w:fill="FFFFFF"/>
            <w:vAlign w:val="center"/>
          </w:tcPr>
          <w:p w14:paraId="5C3EF0DD">
            <w:pPr>
              <w:jc w:val="right"/>
              <w:rPr>
                <w:rFonts w:hint="default" w:ascii="Arial Narrow" w:hAnsi="Arial Narrow" w:eastAsia="Arial Narrow" w:cs="Arial Narrow"/>
                <w:i w:val="0"/>
                <w:iCs w:val="0"/>
                <w:color w:val="000000"/>
                <w:sz w:val="16"/>
                <w:szCs w:val="16"/>
                <w:u w:val="none"/>
              </w:rPr>
            </w:pPr>
          </w:p>
        </w:tc>
      </w:tr>
      <w:tr w14:paraId="31B1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20144B0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1" w:type="dxa"/>
            <w:gridSpan w:val="2"/>
            <w:tcBorders>
              <w:top w:val="nil"/>
              <w:left w:val="nil"/>
              <w:bottom w:val="single" w:color="000000" w:sz="8" w:space="0"/>
              <w:right w:val="nil"/>
            </w:tcBorders>
            <w:shd w:val="clear" w:color="auto" w:fill="FFFFFF"/>
            <w:vAlign w:val="center"/>
          </w:tcPr>
          <w:p w14:paraId="1A6F98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093" w:type="dxa"/>
            <w:gridSpan w:val="2"/>
            <w:tcBorders>
              <w:top w:val="nil"/>
              <w:left w:val="nil"/>
              <w:bottom w:val="single" w:color="000000" w:sz="8" w:space="0"/>
              <w:right w:val="single" w:color="000000" w:sz="8" w:space="0"/>
            </w:tcBorders>
            <w:shd w:val="clear" w:color="auto" w:fill="FFFFFF"/>
            <w:vAlign w:val="center"/>
          </w:tcPr>
          <w:p w14:paraId="51AF1A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7A6D6C2">
      <w:pPr>
        <w:pStyle w:val="34"/>
        <w:ind w:left="0" w:leftChars="0" w:firstLine="0" w:firstLineChars="0"/>
        <w:rPr>
          <w:rFonts w:hint="eastAsia" w:ascii="宋体" w:hAnsi="宋体" w:cs="宋体"/>
          <w:b/>
          <w:sz w:val="24"/>
          <w:szCs w:val="24"/>
        </w:rPr>
      </w:pPr>
    </w:p>
    <w:p w14:paraId="76AA08F9">
      <w:pPr>
        <w:pStyle w:val="34"/>
        <w:ind w:left="0" w:leftChars="0" w:firstLine="0" w:firstLineChars="0"/>
        <w:rPr>
          <w:rFonts w:hint="eastAsia" w:ascii="宋体" w:hAnsi="宋体" w:cs="宋体"/>
          <w:b/>
          <w:sz w:val="24"/>
          <w:szCs w:val="24"/>
        </w:rPr>
      </w:pPr>
    </w:p>
    <w:p w14:paraId="2FBA67E2">
      <w:pPr>
        <w:pStyle w:val="34"/>
        <w:ind w:left="0" w:leftChars="0" w:firstLine="0" w:firstLineChars="0"/>
        <w:rPr>
          <w:rFonts w:hint="eastAsia" w:ascii="宋体" w:hAnsi="宋体" w:cs="宋体"/>
          <w:b/>
          <w:sz w:val="24"/>
          <w:szCs w:val="24"/>
        </w:rPr>
      </w:pPr>
    </w:p>
    <w:p w14:paraId="09707986">
      <w:pPr>
        <w:pStyle w:val="34"/>
        <w:ind w:left="0" w:leftChars="0" w:firstLine="0" w:firstLineChars="0"/>
        <w:rPr>
          <w:rFonts w:hint="eastAsia" w:ascii="宋体" w:hAnsi="宋体" w:cs="宋体"/>
          <w:b/>
          <w:sz w:val="24"/>
          <w:szCs w:val="24"/>
        </w:rPr>
      </w:pPr>
    </w:p>
    <w:p w14:paraId="747B9BE7">
      <w:pPr>
        <w:pStyle w:val="34"/>
        <w:ind w:left="0" w:leftChars="0" w:firstLine="0" w:firstLineChars="0"/>
        <w:rPr>
          <w:rFonts w:hint="eastAsia" w:ascii="宋体" w:hAnsi="宋体" w:cs="宋体"/>
          <w:b/>
          <w:sz w:val="24"/>
          <w:szCs w:val="24"/>
        </w:rPr>
      </w:pPr>
    </w:p>
    <w:p w14:paraId="742D4F6E">
      <w:pPr>
        <w:pStyle w:val="34"/>
        <w:ind w:left="0" w:leftChars="0" w:firstLine="0" w:firstLineChars="0"/>
        <w:rPr>
          <w:rFonts w:hint="eastAsia" w:ascii="宋体" w:hAnsi="宋体" w:cs="宋体"/>
          <w:b/>
          <w:sz w:val="24"/>
          <w:szCs w:val="24"/>
        </w:rPr>
      </w:pPr>
    </w:p>
    <w:p w14:paraId="6C7B88CC">
      <w:pPr>
        <w:pStyle w:val="34"/>
        <w:ind w:left="0" w:leftChars="0" w:firstLine="0" w:firstLineChars="0"/>
        <w:rPr>
          <w:rFonts w:hint="eastAsia" w:ascii="宋体" w:hAnsi="宋体" w:cs="宋体"/>
          <w:b/>
          <w:sz w:val="24"/>
          <w:szCs w:val="24"/>
        </w:rPr>
      </w:pPr>
    </w:p>
    <w:p w14:paraId="4B8AE8EA">
      <w:pPr>
        <w:pStyle w:val="34"/>
        <w:ind w:left="0" w:leftChars="0" w:firstLine="0" w:firstLineChars="0"/>
        <w:rPr>
          <w:rFonts w:hint="eastAsia" w:ascii="宋体" w:hAnsi="宋体" w:cs="宋体"/>
          <w:b/>
          <w:sz w:val="24"/>
          <w:szCs w:val="24"/>
        </w:rPr>
      </w:pPr>
    </w:p>
    <w:p w14:paraId="77C1D80C">
      <w:pPr>
        <w:pStyle w:val="34"/>
        <w:ind w:left="0" w:leftChars="0" w:firstLine="0" w:firstLineChars="0"/>
        <w:rPr>
          <w:rFonts w:hint="eastAsia" w:ascii="宋体" w:hAnsi="宋体" w:cs="宋体"/>
          <w:b/>
          <w:sz w:val="24"/>
          <w:szCs w:val="24"/>
        </w:rPr>
      </w:pPr>
    </w:p>
    <w:tbl>
      <w:tblPr>
        <w:tblStyle w:val="28"/>
        <w:tblW w:w="94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2021"/>
      </w:tblGrid>
      <w:tr w14:paraId="6FFA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69" w:type="dxa"/>
            <w:gridSpan w:val="6"/>
            <w:tcBorders>
              <w:top w:val="nil"/>
              <w:left w:val="nil"/>
              <w:bottom w:val="nil"/>
              <w:right w:val="nil"/>
            </w:tcBorders>
            <w:shd w:val="clear" w:color="auto" w:fill="FFFFFF"/>
            <w:vAlign w:val="top"/>
          </w:tcPr>
          <w:p w14:paraId="50FC75A3">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70A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6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9462C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2E7F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9D0AF6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710B861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57E67CD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74AACC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3720C30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2021" w:type="dxa"/>
            <w:tcBorders>
              <w:top w:val="nil"/>
              <w:left w:val="nil"/>
              <w:bottom w:val="single" w:color="000000" w:sz="4" w:space="0"/>
              <w:right w:val="single" w:color="000000" w:sz="8" w:space="0"/>
            </w:tcBorders>
            <w:shd w:val="clear" w:color="auto" w:fill="FFFFFF"/>
            <w:vAlign w:val="center"/>
          </w:tcPr>
          <w:p w14:paraId="648FCC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2C2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BD06C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4FD73C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579E2779">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DF231AD">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D23C22B">
            <w:pPr>
              <w:jc w:val="right"/>
              <w:rPr>
                <w:rFonts w:hint="default" w:ascii="Arial Narrow" w:hAnsi="Arial Narrow" w:eastAsia="Arial Narrow" w:cs="Arial Narrow"/>
                <w:i w:val="0"/>
                <w:iCs w:val="0"/>
                <w:color w:val="000000"/>
                <w:sz w:val="16"/>
                <w:szCs w:val="16"/>
                <w:u w:val="none"/>
              </w:rPr>
            </w:pPr>
          </w:p>
        </w:tc>
        <w:tc>
          <w:tcPr>
            <w:tcW w:w="2021" w:type="dxa"/>
            <w:tcBorders>
              <w:top w:val="nil"/>
              <w:left w:val="nil"/>
              <w:bottom w:val="single" w:color="000000" w:sz="4" w:space="0"/>
              <w:right w:val="single" w:color="000000" w:sz="8" w:space="0"/>
            </w:tcBorders>
            <w:shd w:val="clear" w:color="auto" w:fill="FFFFFF"/>
            <w:vAlign w:val="center"/>
          </w:tcPr>
          <w:p w14:paraId="67EBE8D4">
            <w:pPr>
              <w:jc w:val="right"/>
              <w:rPr>
                <w:rFonts w:hint="default" w:ascii="Arial Narrow" w:hAnsi="Arial Narrow" w:eastAsia="Arial Narrow" w:cs="Arial Narrow"/>
                <w:i w:val="0"/>
                <w:iCs w:val="0"/>
                <w:color w:val="000000"/>
                <w:sz w:val="16"/>
                <w:szCs w:val="16"/>
                <w:u w:val="none"/>
              </w:rPr>
            </w:pPr>
          </w:p>
        </w:tc>
      </w:tr>
      <w:tr w14:paraId="6E0D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BDE72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1A468D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67F36E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07947D9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6E3E06BA">
            <w:pPr>
              <w:jc w:val="right"/>
              <w:rPr>
                <w:rFonts w:hint="default" w:ascii="Arial Narrow" w:hAnsi="Arial Narrow" w:eastAsia="Arial Narrow" w:cs="Arial Narrow"/>
                <w:i w:val="0"/>
                <w:iCs w:val="0"/>
                <w:color w:val="000000"/>
                <w:sz w:val="16"/>
                <w:szCs w:val="16"/>
                <w:u w:val="none"/>
              </w:rPr>
            </w:pPr>
          </w:p>
        </w:tc>
        <w:tc>
          <w:tcPr>
            <w:tcW w:w="2021" w:type="dxa"/>
            <w:tcBorders>
              <w:top w:val="nil"/>
              <w:left w:val="nil"/>
              <w:bottom w:val="single" w:color="000000" w:sz="4" w:space="0"/>
              <w:right w:val="single" w:color="000000" w:sz="8" w:space="0"/>
            </w:tcBorders>
            <w:shd w:val="clear" w:color="auto" w:fill="FFFFFF"/>
            <w:vAlign w:val="center"/>
          </w:tcPr>
          <w:p w14:paraId="467F30D0">
            <w:pPr>
              <w:jc w:val="right"/>
              <w:rPr>
                <w:rFonts w:hint="default" w:ascii="Arial Narrow" w:hAnsi="Arial Narrow" w:eastAsia="Arial Narrow" w:cs="Arial Narrow"/>
                <w:i w:val="0"/>
                <w:iCs w:val="0"/>
                <w:color w:val="000000"/>
                <w:sz w:val="16"/>
                <w:szCs w:val="16"/>
                <w:u w:val="none"/>
              </w:rPr>
            </w:pPr>
          </w:p>
        </w:tc>
      </w:tr>
      <w:tr w14:paraId="7307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660EF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15872B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1EAE12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270FEC8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p>
        </w:tc>
        <w:tc>
          <w:tcPr>
            <w:tcW w:w="1057" w:type="dxa"/>
            <w:tcBorders>
              <w:top w:val="nil"/>
              <w:left w:val="nil"/>
              <w:bottom w:val="single" w:color="000000" w:sz="4" w:space="0"/>
              <w:right w:val="single" w:color="000000" w:sz="4" w:space="0"/>
            </w:tcBorders>
            <w:shd w:val="clear" w:color="auto" w:fill="FFFFFF"/>
            <w:vAlign w:val="center"/>
          </w:tcPr>
          <w:p w14:paraId="7F3F10E4">
            <w:pPr>
              <w:jc w:val="right"/>
              <w:rPr>
                <w:rFonts w:hint="default" w:ascii="Arial Narrow" w:hAnsi="Arial Narrow" w:eastAsia="Arial Narrow" w:cs="Arial Narrow"/>
                <w:i w:val="0"/>
                <w:iCs w:val="0"/>
                <w:color w:val="000000"/>
                <w:sz w:val="16"/>
                <w:szCs w:val="16"/>
                <w:u w:val="none"/>
              </w:rPr>
            </w:pPr>
          </w:p>
        </w:tc>
        <w:tc>
          <w:tcPr>
            <w:tcW w:w="2021" w:type="dxa"/>
            <w:tcBorders>
              <w:top w:val="nil"/>
              <w:left w:val="nil"/>
              <w:bottom w:val="single" w:color="000000" w:sz="4" w:space="0"/>
              <w:right w:val="single" w:color="000000" w:sz="8" w:space="0"/>
            </w:tcBorders>
            <w:shd w:val="clear" w:color="auto" w:fill="FFFFFF"/>
            <w:vAlign w:val="center"/>
          </w:tcPr>
          <w:p w14:paraId="1B132961">
            <w:pPr>
              <w:jc w:val="right"/>
              <w:rPr>
                <w:rFonts w:hint="default" w:ascii="Arial Narrow" w:hAnsi="Arial Narrow" w:eastAsia="Arial Narrow" w:cs="Arial Narrow"/>
                <w:i w:val="0"/>
                <w:iCs w:val="0"/>
                <w:color w:val="000000"/>
                <w:sz w:val="16"/>
                <w:szCs w:val="16"/>
                <w:u w:val="none"/>
              </w:rPr>
            </w:pPr>
          </w:p>
        </w:tc>
      </w:tr>
      <w:tr w14:paraId="6AAF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492C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1E9A0B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44E4AE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22802A5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7" w:type="dxa"/>
            <w:tcBorders>
              <w:top w:val="nil"/>
              <w:left w:val="nil"/>
              <w:bottom w:val="single" w:color="000000" w:sz="4" w:space="0"/>
              <w:right w:val="single" w:color="000000" w:sz="4" w:space="0"/>
            </w:tcBorders>
            <w:shd w:val="clear" w:color="auto" w:fill="FFFFFF"/>
            <w:vAlign w:val="center"/>
          </w:tcPr>
          <w:p w14:paraId="0AACBF4D">
            <w:pPr>
              <w:jc w:val="right"/>
              <w:rPr>
                <w:rFonts w:hint="default" w:ascii="Arial Narrow" w:hAnsi="Arial Narrow" w:eastAsia="Arial Narrow" w:cs="Arial Narrow"/>
                <w:i w:val="0"/>
                <w:iCs w:val="0"/>
                <w:color w:val="000000"/>
                <w:sz w:val="16"/>
                <w:szCs w:val="16"/>
                <w:u w:val="none"/>
              </w:rPr>
            </w:pPr>
          </w:p>
        </w:tc>
        <w:tc>
          <w:tcPr>
            <w:tcW w:w="2021" w:type="dxa"/>
            <w:tcBorders>
              <w:top w:val="nil"/>
              <w:left w:val="nil"/>
              <w:bottom w:val="single" w:color="000000" w:sz="4" w:space="0"/>
              <w:right w:val="single" w:color="000000" w:sz="8" w:space="0"/>
            </w:tcBorders>
            <w:shd w:val="clear" w:color="auto" w:fill="FFFFFF"/>
            <w:vAlign w:val="center"/>
          </w:tcPr>
          <w:p w14:paraId="5C0551F5">
            <w:pPr>
              <w:jc w:val="right"/>
              <w:rPr>
                <w:rFonts w:hint="default" w:ascii="Arial Narrow" w:hAnsi="Arial Narrow" w:eastAsia="Arial Narrow" w:cs="Arial Narrow"/>
                <w:i w:val="0"/>
                <w:iCs w:val="0"/>
                <w:color w:val="000000"/>
                <w:sz w:val="16"/>
                <w:szCs w:val="16"/>
                <w:u w:val="none"/>
              </w:rPr>
            </w:pPr>
          </w:p>
        </w:tc>
      </w:tr>
      <w:tr w14:paraId="2264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ED140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2B7C43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1B5192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5322964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w:t>
            </w:r>
          </w:p>
        </w:tc>
        <w:tc>
          <w:tcPr>
            <w:tcW w:w="1057" w:type="dxa"/>
            <w:tcBorders>
              <w:top w:val="nil"/>
              <w:left w:val="nil"/>
              <w:bottom w:val="single" w:color="000000" w:sz="4" w:space="0"/>
              <w:right w:val="single" w:color="000000" w:sz="4" w:space="0"/>
            </w:tcBorders>
            <w:shd w:val="clear" w:color="auto" w:fill="FFFFFF"/>
            <w:vAlign w:val="center"/>
          </w:tcPr>
          <w:p w14:paraId="6E7AF382">
            <w:pPr>
              <w:jc w:val="right"/>
              <w:rPr>
                <w:rFonts w:hint="default" w:ascii="Arial Narrow" w:hAnsi="Arial Narrow" w:eastAsia="Arial Narrow" w:cs="Arial Narrow"/>
                <w:i w:val="0"/>
                <w:iCs w:val="0"/>
                <w:color w:val="000000"/>
                <w:sz w:val="16"/>
                <w:szCs w:val="16"/>
                <w:u w:val="none"/>
              </w:rPr>
            </w:pPr>
          </w:p>
        </w:tc>
        <w:tc>
          <w:tcPr>
            <w:tcW w:w="2021" w:type="dxa"/>
            <w:tcBorders>
              <w:top w:val="nil"/>
              <w:left w:val="nil"/>
              <w:bottom w:val="single" w:color="000000" w:sz="4" w:space="0"/>
              <w:right w:val="single" w:color="000000" w:sz="8" w:space="0"/>
            </w:tcBorders>
            <w:shd w:val="clear" w:color="auto" w:fill="FFFFFF"/>
            <w:vAlign w:val="center"/>
          </w:tcPr>
          <w:p w14:paraId="75FBA7A1">
            <w:pPr>
              <w:jc w:val="right"/>
              <w:rPr>
                <w:rFonts w:hint="default" w:ascii="Arial Narrow" w:hAnsi="Arial Narrow" w:eastAsia="Arial Narrow" w:cs="Arial Narrow"/>
                <w:i w:val="0"/>
                <w:iCs w:val="0"/>
                <w:color w:val="000000"/>
                <w:sz w:val="16"/>
                <w:szCs w:val="16"/>
                <w:u w:val="none"/>
              </w:rPr>
            </w:pPr>
          </w:p>
        </w:tc>
      </w:tr>
      <w:tr w14:paraId="635B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B437E3E">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40172E80">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424685A0">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11CDFC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A30647B">
            <w:pPr>
              <w:jc w:val="right"/>
              <w:rPr>
                <w:rFonts w:hint="default" w:ascii="Arial Narrow" w:hAnsi="Arial Narrow" w:eastAsia="Arial Narrow" w:cs="Arial Narrow"/>
                <w:i w:val="0"/>
                <w:iCs w:val="0"/>
                <w:color w:val="000000"/>
                <w:sz w:val="16"/>
                <w:szCs w:val="16"/>
                <w:u w:val="none"/>
              </w:rPr>
            </w:pPr>
          </w:p>
        </w:tc>
        <w:tc>
          <w:tcPr>
            <w:tcW w:w="2021" w:type="dxa"/>
            <w:tcBorders>
              <w:top w:val="nil"/>
              <w:left w:val="nil"/>
              <w:bottom w:val="single" w:color="000000" w:sz="4" w:space="0"/>
              <w:right w:val="single" w:color="000000" w:sz="8" w:space="0"/>
            </w:tcBorders>
            <w:shd w:val="clear" w:color="auto" w:fill="FFFFFF"/>
            <w:vAlign w:val="center"/>
          </w:tcPr>
          <w:p w14:paraId="27E1A723">
            <w:pPr>
              <w:jc w:val="right"/>
              <w:rPr>
                <w:rFonts w:hint="default" w:ascii="Arial Narrow" w:hAnsi="Arial Narrow" w:eastAsia="Arial Narrow" w:cs="Arial Narrow"/>
                <w:i w:val="0"/>
                <w:iCs w:val="0"/>
                <w:color w:val="000000"/>
                <w:sz w:val="16"/>
                <w:szCs w:val="16"/>
                <w:u w:val="none"/>
              </w:rPr>
            </w:pPr>
          </w:p>
        </w:tc>
      </w:tr>
      <w:tr w14:paraId="2801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4D724F35">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0682FE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078" w:type="dxa"/>
            <w:gridSpan w:val="2"/>
            <w:tcBorders>
              <w:top w:val="nil"/>
              <w:left w:val="nil"/>
              <w:bottom w:val="single" w:color="000000" w:sz="8" w:space="0"/>
              <w:right w:val="single" w:color="000000" w:sz="8" w:space="0"/>
            </w:tcBorders>
            <w:shd w:val="clear" w:color="auto" w:fill="FFFFFF"/>
            <w:vAlign w:val="center"/>
          </w:tcPr>
          <w:p w14:paraId="243C39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7967D33">
      <w:pPr>
        <w:pStyle w:val="34"/>
        <w:ind w:left="0" w:leftChars="0" w:firstLine="0" w:firstLineChars="0"/>
        <w:rPr>
          <w:rFonts w:hint="eastAsia" w:ascii="宋体" w:hAnsi="宋体" w:cs="宋体"/>
          <w:b/>
          <w:sz w:val="24"/>
          <w:szCs w:val="24"/>
        </w:rPr>
      </w:pPr>
    </w:p>
    <w:p w14:paraId="753C36DC">
      <w:pPr>
        <w:pStyle w:val="34"/>
        <w:ind w:left="0" w:leftChars="0" w:firstLine="0" w:firstLineChars="0"/>
        <w:rPr>
          <w:rFonts w:hint="eastAsia" w:ascii="宋体" w:hAnsi="宋体" w:cs="宋体"/>
          <w:b/>
          <w:sz w:val="24"/>
          <w:szCs w:val="24"/>
        </w:rPr>
      </w:pPr>
    </w:p>
    <w:p w14:paraId="251B00E0">
      <w:pPr>
        <w:pStyle w:val="34"/>
        <w:ind w:left="0" w:leftChars="0" w:firstLine="0" w:firstLineChars="0"/>
        <w:rPr>
          <w:rFonts w:hint="eastAsia" w:ascii="宋体" w:hAnsi="宋体" w:cs="宋体"/>
          <w:b/>
          <w:sz w:val="24"/>
          <w:szCs w:val="24"/>
        </w:rPr>
      </w:pPr>
    </w:p>
    <w:p w14:paraId="4DB47E17">
      <w:pPr>
        <w:pStyle w:val="34"/>
        <w:ind w:left="0" w:leftChars="0" w:firstLine="0" w:firstLineChars="0"/>
        <w:rPr>
          <w:rFonts w:hint="eastAsia" w:ascii="宋体" w:hAnsi="宋体" w:cs="宋体"/>
          <w:b/>
          <w:sz w:val="24"/>
          <w:szCs w:val="24"/>
        </w:rPr>
      </w:pPr>
    </w:p>
    <w:p w14:paraId="2B4BB68A">
      <w:pPr>
        <w:pStyle w:val="34"/>
        <w:ind w:left="0" w:leftChars="0" w:firstLine="0" w:firstLineChars="0"/>
        <w:jc w:val="both"/>
        <w:rPr>
          <w:rFonts w:hint="eastAsia" w:ascii="宋体" w:hAnsi="宋体" w:cs="宋体"/>
          <w:b/>
          <w:sz w:val="24"/>
          <w:szCs w:val="24"/>
          <w:lang w:eastAsia="zh-CN"/>
        </w:rPr>
      </w:pPr>
    </w:p>
    <w:p w14:paraId="65E80C62">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七标段</w:t>
      </w:r>
    </w:p>
    <w:p w14:paraId="18CD6538">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投标报价汇总表</w:t>
      </w:r>
    </w:p>
    <w:tbl>
      <w:tblPr>
        <w:tblStyle w:val="28"/>
        <w:tblW w:w="94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2183"/>
      </w:tblGrid>
      <w:tr w14:paraId="0AE0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32ADE3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合同段：荆家河村东沟至过风垭路路</w:t>
            </w:r>
          </w:p>
        </w:tc>
        <w:tc>
          <w:tcPr>
            <w:tcW w:w="2641" w:type="dxa"/>
            <w:tcBorders>
              <w:top w:val="nil"/>
              <w:left w:val="nil"/>
              <w:bottom w:val="nil"/>
              <w:right w:val="nil"/>
            </w:tcBorders>
            <w:shd w:val="clear" w:color="auto" w:fill="FFFFFF"/>
            <w:vAlign w:val="center"/>
          </w:tcPr>
          <w:p w14:paraId="65CE5537">
            <w:pPr>
              <w:jc w:val="right"/>
              <w:rPr>
                <w:rFonts w:hint="eastAsia" w:ascii="宋体" w:hAnsi="宋体" w:eastAsia="宋体" w:cs="宋体"/>
                <w:i w:val="0"/>
                <w:iCs w:val="0"/>
                <w:color w:val="000000"/>
                <w:sz w:val="16"/>
                <w:szCs w:val="16"/>
                <w:u w:val="none"/>
              </w:rPr>
            </w:pPr>
          </w:p>
        </w:tc>
        <w:tc>
          <w:tcPr>
            <w:tcW w:w="2183" w:type="dxa"/>
            <w:tcBorders>
              <w:top w:val="nil"/>
              <w:left w:val="nil"/>
              <w:bottom w:val="nil"/>
              <w:right w:val="nil"/>
            </w:tcBorders>
            <w:shd w:val="clear" w:color="auto" w:fill="FFFFFF"/>
            <w:vAlign w:val="center"/>
          </w:tcPr>
          <w:p w14:paraId="5FF80D41">
            <w:pPr>
              <w:jc w:val="right"/>
              <w:rPr>
                <w:rFonts w:hint="eastAsia" w:ascii="宋体" w:hAnsi="宋体" w:eastAsia="宋体" w:cs="宋体"/>
                <w:i w:val="0"/>
                <w:iCs w:val="0"/>
                <w:color w:val="000000"/>
                <w:sz w:val="16"/>
                <w:szCs w:val="16"/>
                <w:u w:val="none"/>
              </w:rPr>
            </w:pPr>
          </w:p>
        </w:tc>
      </w:tr>
      <w:tr w14:paraId="121D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704" w:type="dxa"/>
            <w:tcBorders>
              <w:top w:val="nil"/>
              <w:left w:val="nil"/>
              <w:bottom w:val="nil"/>
              <w:right w:val="nil"/>
            </w:tcBorders>
            <w:shd w:val="clear" w:color="auto" w:fill="FFFFFF"/>
            <w:vAlign w:val="top"/>
          </w:tcPr>
          <w:p w14:paraId="6BFF3F33">
            <w:pPr>
              <w:jc w:val="left"/>
              <w:rPr>
                <w:rFonts w:hint="eastAsia" w:ascii="SansSerif" w:hAnsi="SansSerif" w:eastAsia="SansSerif" w:cs="SansSerif"/>
                <w:i w:val="0"/>
                <w:iCs w:val="0"/>
                <w:color w:val="000000"/>
                <w:sz w:val="20"/>
                <w:szCs w:val="20"/>
                <w:u w:val="none"/>
              </w:rPr>
            </w:pPr>
          </w:p>
        </w:tc>
        <w:tc>
          <w:tcPr>
            <w:tcW w:w="881" w:type="dxa"/>
            <w:tcBorders>
              <w:top w:val="nil"/>
              <w:left w:val="nil"/>
              <w:bottom w:val="nil"/>
              <w:right w:val="nil"/>
            </w:tcBorders>
            <w:shd w:val="clear" w:color="auto" w:fill="FFFFFF"/>
            <w:vAlign w:val="top"/>
          </w:tcPr>
          <w:p w14:paraId="2782A3C1">
            <w:pPr>
              <w:jc w:val="left"/>
              <w:rPr>
                <w:rFonts w:hint="default" w:ascii="SansSerif" w:hAnsi="SansSerif" w:eastAsia="SansSerif" w:cs="SansSerif"/>
                <w:i w:val="0"/>
                <w:iCs w:val="0"/>
                <w:color w:val="000000"/>
                <w:sz w:val="20"/>
                <w:szCs w:val="20"/>
                <w:u w:val="none"/>
              </w:rPr>
            </w:pPr>
          </w:p>
        </w:tc>
        <w:tc>
          <w:tcPr>
            <w:tcW w:w="3045" w:type="dxa"/>
            <w:tcBorders>
              <w:top w:val="nil"/>
              <w:left w:val="nil"/>
              <w:bottom w:val="nil"/>
              <w:right w:val="nil"/>
            </w:tcBorders>
            <w:shd w:val="clear" w:color="auto" w:fill="FFFFFF"/>
            <w:vAlign w:val="top"/>
          </w:tcPr>
          <w:p w14:paraId="2DF459E6">
            <w:pPr>
              <w:jc w:val="left"/>
              <w:rPr>
                <w:rFonts w:hint="default" w:ascii="SansSerif" w:hAnsi="SansSerif" w:eastAsia="SansSerif" w:cs="SansSerif"/>
                <w:i w:val="0"/>
                <w:iCs w:val="0"/>
                <w:color w:val="000000"/>
                <w:sz w:val="20"/>
                <w:szCs w:val="20"/>
                <w:u w:val="none"/>
              </w:rPr>
            </w:pPr>
          </w:p>
        </w:tc>
        <w:tc>
          <w:tcPr>
            <w:tcW w:w="2641" w:type="dxa"/>
            <w:tcBorders>
              <w:top w:val="nil"/>
              <w:left w:val="nil"/>
              <w:bottom w:val="nil"/>
              <w:right w:val="nil"/>
            </w:tcBorders>
            <w:shd w:val="clear" w:color="auto" w:fill="FFFFFF"/>
            <w:vAlign w:val="top"/>
          </w:tcPr>
          <w:p w14:paraId="2F12D58F">
            <w:pPr>
              <w:jc w:val="left"/>
              <w:rPr>
                <w:rFonts w:hint="default" w:ascii="SansSerif" w:hAnsi="SansSerif" w:eastAsia="SansSerif" w:cs="SansSerif"/>
                <w:i w:val="0"/>
                <w:iCs w:val="0"/>
                <w:color w:val="000000"/>
                <w:sz w:val="20"/>
                <w:szCs w:val="20"/>
                <w:u w:val="none"/>
              </w:rPr>
            </w:pPr>
          </w:p>
        </w:tc>
        <w:tc>
          <w:tcPr>
            <w:tcW w:w="2183" w:type="dxa"/>
            <w:tcBorders>
              <w:top w:val="nil"/>
              <w:left w:val="nil"/>
              <w:bottom w:val="nil"/>
              <w:right w:val="nil"/>
            </w:tcBorders>
            <w:shd w:val="clear" w:color="auto" w:fill="FFFFFF"/>
            <w:vAlign w:val="top"/>
          </w:tcPr>
          <w:p w14:paraId="1772D780">
            <w:pPr>
              <w:jc w:val="left"/>
              <w:rPr>
                <w:rFonts w:hint="default" w:ascii="SansSerif" w:hAnsi="SansSerif" w:eastAsia="SansSerif" w:cs="SansSerif"/>
                <w:i w:val="0"/>
                <w:iCs w:val="0"/>
                <w:color w:val="000000"/>
                <w:sz w:val="20"/>
                <w:szCs w:val="20"/>
                <w:u w:val="none"/>
              </w:rPr>
            </w:pPr>
          </w:p>
        </w:tc>
      </w:tr>
      <w:tr w14:paraId="4ACC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32F055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0949DF1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7E92414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2183" w:type="dxa"/>
            <w:tcBorders>
              <w:top w:val="single" w:color="000000" w:sz="8" w:space="0"/>
              <w:left w:val="nil"/>
              <w:bottom w:val="single" w:color="000000" w:sz="4" w:space="0"/>
              <w:right w:val="single" w:color="000000" w:sz="8" w:space="0"/>
            </w:tcBorders>
            <w:shd w:val="clear" w:color="auto" w:fill="FFFFFF"/>
            <w:vAlign w:val="center"/>
          </w:tcPr>
          <w:p w14:paraId="73D92AC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0F31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41414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55B318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450457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2183" w:type="dxa"/>
            <w:tcBorders>
              <w:top w:val="nil"/>
              <w:left w:val="nil"/>
              <w:bottom w:val="single" w:color="000000" w:sz="4" w:space="0"/>
              <w:right w:val="single" w:color="000000" w:sz="8" w:space="0"/>
            </w:tcBorders>
            <w:shd w:val="clear" w:color="auto" w:fill="FFFFFF"/>
            <w:vAlign w:val="center"/>
          </w:tcPr>
          <w:p w14:paraId="6A5D907C">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AA5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CA22A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57469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177908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2183" w:type="dxa"/>
            <w:tcBorders>
              <w:top w:val="nil"/>
              <w:left w:val="nil"/>
              <w:bottom w:val="single" w:color="000000" w:sz="4" w:space="0"/>
              <w:right w:val="single" w:color="000000" w:sz="8" w:space="0"/>
            </w:tcBorders>
            <w:shd w:val="clear" w:color="auto" w:fill="FFFFFF"/>
            <w:vAlign w:val="center"/>
          </w:tcPr>
          <w:p w14:paraId="2C0ED89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9D3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01032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19BE02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4D3A0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2183" w:type="dxa"/>
            <w:tcBorders>
              <w:top w:val="nil"/>
              <w:left w:val="nil"/>
              <w:bottom w:val="single" w:color="000000" w:sz="4" w:space="0"/>
              <w:right w:val="single" w:color="000000" w:sz="8" w:space="0"/>
            </w:tcBorders>
            <w:shd w:val="clear" w:color="auto" w:fill="FFFFFF"/>
            <w:vAlign w:val="center"/>
          </w:tcPr>
          <w:p w14:paraId="3F5BE63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8632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512C4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0F48A7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3D8B87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2183" w:type="dxa"/>
            <w:tcBorders>
              <w:top w:val="nil"/>
              <w:left w:val="nil"/>
              <w:bottom w:val="single" w:color="000000" w:sz="4" w:space="0"/>
              <w:right w:val="single" w:color="000000" w:sz="8" w:space="0"/>
            </w:tcBorders>
            <w:shd w:val="clear" w:color="auto" w:fill="FFFFFF"/>
            <w:vAlign w:val="center"/>
          </w:tcPr>
          <w:p w14:paraId="0F54401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3C78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423E2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11335F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584920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2183" w:type="dxa"/>
            <w:tcBorders>
              <w:top w:val="nil"/>
              <w:left w:val="nil"/>
              <w:bottom w:val="single" w:color="000000" w:sz="4" w:space="0"/>
              <w:right w:val="single" w:color="000000" w:sz="8" w:space="0"/>
            </w:tcBorders>
            <w:shd w:val="clear" w:color="auto" w:fill="FFFFFF"/>
            <w:vAlign w:val="center"/>
          </w:tcPr>
          <w:p w14:paraId="0099E18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36A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E6C65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4AFD3B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2183" w:type="dxa"/>
            <w:tcBorders>
              <w:top w:val="nil"/>
              <w:left w:val="nil"/>
              <w:bottom w:val="single" w:color="000000" w:sz="4" w:space="0"/>
              <w:right w:val="single" w:color="000000" w:sz="8" w:space="0"/>
            </w:tcBorders>
            <w:shd w:val="clear" w:color="auto" w:fill="FFFFFF"/>
            <w:vAlign w:val="center"/>
          </w:tcPr>
          <w:p w14:paraId="073DEDE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9E7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076F7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0D43B0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2183" w:type="dxa"/>
            <w:tcBorders>
              <w:top w:val="nil"/>
              <w:left w:val="nil"/>
              <w:bottom w:val="single" w:color="000000" w:sz="4" w:space="0"/>
              <w:right w:val="single" w:color="000000" w:sz="8" w:space="0"/>
            </w:tcBorders>
            <w:shd w:val="clear" w:color="auto" w:fill="FFFFFF"/>
            <w:vAlign w:val="center"/>
          </w:tcPr>
          <w:p w14:paraId="222B9FA6">
            <w:pPr>
              <w:jc w:val="right"/>
              <w:rPr>
                <w:rFonts w:hint="default" w:ascii="Arial Narrow" w:hAnsi="Arial Narrow" w:eastAsia="Arial Narrow" w:cs="Arial Narrow"/>
                <w:i w:val="0"/>
                <w:iCs w:val="0"/>
                <w:color w:val="000000"/>
                <w:sz w:val="16"/>
                <w:szCs w:val="16"/>
                <w:u w:val="none"/>
              </w:rPr>
            </w:pPr>
          </w:p>
        </w:tc>
      </w:tr>
      <w:tr w14:paraId="394C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8DD7C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78C27E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2183" w:type="dxa"/>
            <w:tcBorders>
              <w:top w:val="nil"/>
              <w:left w:val="nil"/>
              <w:bottom w:val="single" w:color="000000" w:sz="4" w:space="0"/>
              <w:right w:val="single" w:color="000000" w:sz="8" w:space="0"/>
            </w:tcBorders>
            <w:shd w:val="clear" w:color="auto" w:fill="FFFFFF"/>
            <w:vAlign w:val="center"/>
          </w:tcPr>
          <w:p w14:paraId="46EF942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67D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71CC2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542DBE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2183" w:type="dxa"/>
            <w:tcBorders>
              <w:top w:val="nil"/>
              <w:left w:val="nil"/>
              <w:bottom w:val="single" w:color="000000" w:sz="4" w:space="0"/>
              <w:right w:val="single" w:color="000000" w:sz="8" w:space="0"/>
            </w:tcBorders>
            <w:shd w:val="clear" w:color="auto" w:fill="FFFFFF"/>
            <w:vAlign w:val="center"/>
          </w:tcPr>
          <w:p w14:paraId="322F3D04">
            <w:pPr>
              <w:jc w:val="right"/>
              <w:rPr>
                <w:rFonts w:hint="default" w:ascii="Arial Narrow" w:hAnsi="Arial Narrow" w:eastAsia="Arial Narrow" w:cs="Arial Narrow"/>
                <w:i w:val="0"/>
                <w:iCs w:val="0"/>
                <w:color w:val="000000"/>
                <w:sz w:val="16"/>
                <w:szCs w:val="16"/>
                <w:u w:val="none"/>
              </w:rPr>
            </w:pPr>
          </w:p>
        </w:tc>
      </w:tr>
      <w:tr w14:paraId="7066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6CE97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0ED94C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2183" w:type="dxa"/>
            <w:tcBorders>
              <w:top w:val="nil"/>
              <w:left w:val="nil"/>
              <w:bottom w:val="single" w:color="000000" w:sz="4" w:space="0"/>
              <w:right w:val="single" w:color="000000" w:sz="8" w:space="0"/>
            </w:tcBorders>
            <w:shd w:val="clear" w:color="auto" w:fill="FFFFFF"/>
            <w:vAlign w:val="center"/>
          </w:tcPr>
          <w:p w14:paraId="756F686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82C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42BEC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1C70C6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2183" w:type="dxa"/>
            <w:tcBorders>
              <w:top w:val="nil"/>
              <w:left w:val="nil"/>
              <w:bottom w:val="single" w:color="000000" w:sz="4" w:space="0"/>
              <w:right w:val="single" w:color="000000" w:sz="8" w:space="0"/>
            </w:tcBorders>
            <w:shd w:val="clear" w:color="auto" w:fill="FFFFFF"/>
            <w:vAlign w:val="center"/>
          </w:tcPr>
          <w:p w14:paraId="2BD8DF5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FC1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4"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72E8C77">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11CD6F3F">
            <w:pPr>
              <w:jc w:val="center"/>
              <w:rPr>
                <w:rFonts w:hint="eastAsia" w:ascii="宋体" w:hAnsi="宋体" w:eastAsia="宋体" w:cs="宋体"/>
                <w:i w:val="0"/>
                <w:iCs w:val="0"/>
                <w:color w:val="000000"/>
                <w:sz w:val="16"/>
                <w:szCs w:val="16"/>
                <w:u w:val="none"/>
              </w:rPr>
            </w:pPr>
          </w:p>
        </w:tc>
        <w:tc>
          <w:tcPr>
            <w:tcW w:w="2183" w:type="dxa"/>
            <w:tcBorders>
              <w:top w:val="nil"/>
              <w:left w:val="nil"/>
              <w:bottom w:val="single" w:color="000000" w:sz="4" w:space="0"/>
              <w:right w:val="single" w:color="000000" w:sz="8" w:space="0"/>
            </w:tcBorders>
            <w:shd w:val="clear" w:color="auto" w:fill="FFFFFF"/>
            <w:vAlign w:val="center"/>
          </w:tcPr>
          <w:p w14:paraId="71A0AC44">
            <w:pPr>
              <w:jc w:val="right"/>
              <w:rPr>
                <w:rFonts w:hint="default" w:ascii="Arial Narrow" w:hAnsi="Arial Narrow" w:eastAsia="Arial Narrow" w:cs="Arial Narrow"/>
                <w:i w:val="0"/>
                <w:iCs w:val="0"/>
                <w:color w:val="000000"/>
                <w:sz w:val="16"/>
                <w:szCs w:val="16"/>
                <w:u w:val="none"/>
              </w:rPr>
            </w:pPr>
          </w:p>
        </w:tc>
      </w:tr>
      <w:tr w14:paraId="1730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1C94F0E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2183" w:type="dxa"/>
            <w:tcBorders>
              <w:top w:val="single" w:color="000000" w:sz="8" w:space="0"/>
              <w:left w:val="nil"/>
              <w:bottom w:val="nil"/>
              <w:right w:val="nil"/>
            </w:tcBorders>
            <w:shd w:val="clear" w:color="auto" w:fill="FFFFFF"/>
            <w:vAlign w:val="center"/>
          </w:tcPr>
          <w:p w14:paraId="02CBC8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14A078FD">
      <w:pPr>
        <w:pStyle w:val="34"/>
        <w:ind w:left="0" w:leftChars="0" w:firstLine="0" w:firstLineChars="0"/>
        <w:rPr>
          <w:rFonts w:hint="eastAsia" w:ascii="宋体" w:hAnsi="宋体" w:cs="宋体"/>
          <w:b/>
          <w:sz w:val="24"/>
          <w:szCs w:val="24"/>
        </w:rPr>
      </w:pPr>
    </w:p>
    <w:p w14:paraId="7D8F41A6">
      <w:pPr>
        <w:pStyle w:val="34"/>
        <w:ind w:left="0" w:leftChars="0" w:firstLine="0" w:firstLineChars="0"/>
        <w:rPr>
          <w:rFonts w:hint="eastAsia" w:ascii="宋体" w:hAnsi="宋体" w:cs="宋体"/>
          <w:b/>
          <w:sz w:val="24"/>
          <w:szCs w:val="24"/>
        </w:rPr>
      </w:pPr>
    </w:p>
    <w:tbl>
      <w:tblPr>
        <w:tblStyle w:val="28"/>
        <w:tblW w:w="94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976"/>
      </w:tblGrid>
      <w:tr w14:paraId="45F0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24" w:type="dxa"/>
            <w:gridSpan w:val="6"/>
            <w:tcBorders>
              <w:top w:val="nil"/>
              <w:left w:val="nil"/>
              <w:bottom w:val="nil"/>
              <w:right w:val="nil"/>
            </w:tcBorders>
            <w:shd w:val="clear" w:color="auto" w:fill="FFFFFF"/>
            <w:vAlign w:val="top"/>
          </w:tcPr>
          <w:p w14:paraId="12F3280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0BA8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2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7AB4A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7B08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58CDAD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32625BF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7B609E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6E3CC6C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3A9C3B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976" w:type="dxa"/>
            <w:tcBorders>
              <w:top w:val="nil"/>
              <w:left w:val="nil"/>
              <w:bottom w:val="single" w:color="000000" w:sz="4" w:space="0"/>
              <w:right w:val="single" w:color="000000" w:sz="8" w:space="0"/>
            </w:tcBorders>
            <w:shd w:val="clear" w:color="auto" w:fill="FFFFFF"/>
            <w:vAlign w:val="center"/>
          </w:tcPr>
          <w:p w14:paraId="52F01DC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438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52962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0D3EB3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23BA251F">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69D116C">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9482A57">
            <w:pPr>
              <w:jc w:val="right"/>
              <w:rPr>
                <w:rFonts w:hint="default" w:ascii="Arial Narrow" w:hAnsi="Arial Narrow" w:eastAsia="Arial Narrow" w:cs="Arial Narrow"/>
                <w:i w:val="0"/>
                <w:iCs w:val="0"/>
                <w:color w:val="000000"/>
                <w:sz w:val="16"/>
                <w:szCs w:val="16"/>
                <w:u w:val="none"/>
              </w:rPr>
            </w:pPr>
          </w:p>
        </w:tc>
        <w:tc>
          <w:tcPr>
            <w:tcW w:w="1976" w:type="dxa"/>
            <w:tcBorders>
              <w:top w:val="nil"/>
              <w:left w:val="nil"/>
              <w:bottom w:val="single" w:color="000000" w:sz="4" w:space="0"/>
              <w:right w:val="single" w:color="000000" w:sz="8" w:space="0"/>
            </w:tcBorders>
            <w:shd w:val="clear" w:color="auto" w:fill="FFFFFF"/>
            <w:vAlign w:val="center"/>
          </w:tcPr>
          <w:p w14:paraId="562AF202">
            <w:pPr>
              <w:jc w:val="right"/>
              <w:rPr>
                <w:rFonts w:hint="default" w:ascii="Arial Narrow" w:hAnsi="Arial Narrow" w:eastAsia="Arial Narrow" w:cs="Arial Narrow"/>
                <w:i w:val="0"/>
                <w:iCs w:val="0"/>
                <w:color w:val="000000"/>
                <w:sz w:val="16"/>
                <w:szCs w:val="16"/>
                <w:u w:val="none"/>
              </w:rPr>
            </w:pPr>
          </w:p>
        </w:tc>
      </w:tr>
      <w:tr w14:paraId="417A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8BFC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0C1B90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712EEA68">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AFCE5C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0336FC1">
            <w:pPr>
              <w:jc w:val="right"/>
              <w:rPr>
                <w:rFonts w:hint="default" w:ascii="Arial Narrow" w:hAnsi="Arial Narrow" w:eastAsia="Arial Narrow" w:cs="Arial Narrow"/>
                <w:i w:val="0"/>
                <w:iCs w:val="0"/>
                <w:color w:val="000000"/>
                <w:sz w:val="16"/>
                <w:szCs w:val="16"/>
                <w:u w:val="none"/>
              </w:rPr>
            </w:pPr>
          </w:p>
        </w:tc>
        <w:tc>
          <w:tcPr>
            <w:tcW w:w="1976" w:type="dxa"/>
            <w:tcBorders>
              <w:top w:val="nil"/>
              <w:left w:val="nil"/>
              <w:bottom w:val="single" w:color="000000" w:sz="4" w:space="0"/>
              <w:right w:val="single" w:color="000000" w:sz="8" w:space="0"/>
            </w:tcBorders>
            <w:shd w:val="clear" w:color="auto" w:fill="FFFFFF"/>
            <w:vAlign w:val="center"/>
          </w:tcPr>
          <w:p w14:paraId="14D890AC">
            <w:pPr>
              <w:jc w:val="right"/>
              <w:rPr>
                <w:rFonts w:hint="default" w:ascii="Arial Narrow" w:hAnsi="Arial Narrow" w:eastAsia="Arial Narrow" w:cs="Arial Narrow"/>
                <w:i w:val="0"/>
                <w:iCs w:val="0"/>
                <w:color w:val="000000"/>
                <w:sz w:val="16"/>
                <w:szCs w:val="16"/>
                <w:u w:val="none"/>
              </w:rPr>
            </w:pPr>
          </w:p>
        </w:tc>
      </w:tr>
      <w:tr w14:paraId="3A90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3AC37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06CF17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2BFE74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CEF118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3946F0A">
            <w:pPr>
              <w:jc w:val="right"/>
              <w:rPr>
                <w:rFonts w:hint="default" w:ascii="Arial Narrow" w:hAnsi="Arial Narrow" w:eastAsia="Arial Narrow" w:cs="Arial Narrow"/>
                <w:i w:val="0"/>
                <w:iCs w:val="0"/>
                <w:color w:val="000000"/>
                <w:sz w:val="16"/>
                <w:szCs w:val="16"/>
                <w:u w:val="none"/>
              </w:rPr>
            </w:pPr>
          </w:p>
        </w:tc>
        <w:tc>
          <w:tcPr>
            <w:tcW w:w="1976" w:type="dxa"/>
            <w:tcBorders>
              <w:top w:val="nil"/>
              <w:left w:val="nil"/>
              <w:bottom w:val="single" w:color="000000" w:sz="4" w:space="0"/>
              <w:right w:val="single" w:color="000000" w:sz="8" w:space="0"/>
            </w:tcBorders>
            <w:shd w:val="clear" w:color="auto" w:fill="FFFFFF"/>
            <w:vAlign w:val="center"/>
          </w:tcPr>
          <w:p w14:paraId="69D99ABA">
            <w:pPr>
              <w:jc w:val="right"/>
              <w:rPr>
                <w:rFonts w:hint="default" w:ascii="Arial Narrow" w:hAnsi="Arial Narrow" w:eastAsia="Arial Narrow" w:cs="Arial Narrow"/>
                <w:i w:val="0"/>
                <w:iCs w:val="0"/>
                <w:color w:val="000000"/>
                <w:sz w:val="16"/>
                <w:szCs w:val="16"/>
                <w:u w:val="none"/>
              </w:rPr>
            </w:pPr>
          </w:p>
        </w:tc>
      </w:tr>
      <w:tr w14:paraId="6A45D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6BD2B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20350E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013883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7509855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AEB2754">
            <w:pPr>
              <w:jc w:val="right"/>
              <w:rPr>
                <w:rFonts w:hint="default" w:ascii="Arial Narrow" w:hAnsi="Arial Narrow" w:eastAsia="Arial Narrow" w:cs="Arial Narrow"/>
                <w:i w:val="0"/>
                <w:iCs w:val="0"/>
                <w:color w:val="000000"/>
                <w:sz w:val="16"/>
                <w:szCs w:val="16"/>
                <w:u w:val="none"/>
              </w:rPr>
            </w:pPr>
          </w:p>
        </w:tc>
        <w:tc>
          <w:tcPr>
            <w:tcW w:w="1976" w:type="dxa"/>
            <w:tcBorders>
              <w:top w:val="nil"/>
              <w:left w:val="nil"/>
              <w:bottom w:val="single" w:color="000000" w:sz="4" w:space="0"/>
              <w:right w:val="single" w:color="000000" w:sz="8" w:space="0"/>
            </w:tcBorders>
            <w:shd w:val="clear" w:color="auto" w:fill="FFFFFF"/>
            <w:vAlign w:val="center"/>
          </w:tcPr>
          <w:p w14:paraId="334C1758">
            <w:pPr>
              <w:jc w:val="right"/>
              <w:rPr>
                <w:rFonts w:hint="default" w:ascii="Arial Narrow" w:hAnsi="Arial Narrow" w:eastAsia="Arial Narrow" w:cs="Arial Narrow"/>
                <w:i w:val="0"/>
                <w:iCs w:val="0"/>
                <w:color w:val="000000"/>
                <w:sz w:val="16"/>
                <w:szCs w:val="16"/>
                <w:u w:val="none"/>
              </w:rPr>
            </w:pPr>
          </w:p>
        </w:tc>
      </w:tr>
      <w:tr w14:paraId="274C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AF94E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08EAA3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41E67521">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7708E5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EC81A9E">
            <w:pPr>
              <w:jc w:val="right"/>
              <w:rPr>
                <w:rFonts w:hint="default" w:ascii="Arial Narrow" w:hAnsi="Arial Narrow" w:eastAsia="Arial Narrow" w:cs="Arial Narrow"/>
                <w:i w:val="0"/>
                <w:iCs w:val="0"/>
                <w:color w:val="000000"/>
                <w:sz w:val="16"/>
                <w:szCs w:val="16"/>
                <w:u w:val="none"/>
              </w:rPr>
            </w:pPr>
          </w:p>
        </w:tc>
        <w:tc>
          <w:tcPr>
            <w:tcW w:w="1976" w:type="dxa"/>
            <w:tcBorders>
              <w:top w:val="nil"/>
              <w:left w:val="nil"/>
              <w:bottom w:val="single" w:color="000000" w:sz="4" w:space="0"/>
              <w:right w:val="single" w:color="000000" w:sz="8" w:space="0"/>
            </w:tcBorders>
            <w:shd w:val="clear" w:color="auto" w:fill="FFFFFF"/>
            <w:vAlign w:val="center"/>
          </w:tcPr>
          <w:p w14:paraId="419704AB">
            <w:pPr>
              <w:jc w:val="right"/>
              <w:rPr>
                <w:rFonts w:hint="default" w:ascii="Arial Narrow" w:hAnsi="Arial Narrow" w:eastAsia="Arial Narrow" w:cs="Arial Narrow"/>
                <w:i w:val="0"/>
                <w:iCs w:val="0"/>
                <w:color w:val="000000"/>
                <w:sz w:val="16"/>
                <w:szCs w:val="16"/>
                <w:u w:val="none"/>
              </w:rPr>
            </w:pPr>
          </w:p>
        </w:tc>
      </w:tr>
      <w:tr w14:paraId="12B4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A8BFE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719653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681E17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FC1AC3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7E4D9CD">
            <w:pPr>
              <w:jc w:val="right"/>
              <w:rPr>
                <w:rFonts w:hint="default" w:ascii="Arial Narrow" w:hAnsi="Arial Narrow" w:eastAsia="Arial Narrow" w:cs="Arial Narrow"/>
                <w:i w:val="0"/>
                <w:iCs w:val="0"/>
                <w:color w:val="000000"/>
                <w:sz w:val="16"/>
                <w:szCs w:val="16"/>
                <w:u w:val="none"/>
              </w:rPr>
            </w:pPr>
          </w:p>
        </w:tc>
        <w:tc>
          <w:tcPr>
            <w:tcW w:w="1976" w:type="dxa"/>
            <w:tcBorders>
              <w:top w:val="nil"/>
              <w:left w:val="nil"/>
              <w:bottom w:val="single" w:color="000000" w:sz="4" w:space="0"/>
              <w:right w:val="single" w:color="000000" w:sz="8" w:space="0"/>
            </w:tcBorders>
            <w:shd w:val="clear" w:color="auto" w:fill="FFFFFF"/>
            <w:vAlign w:val="center"/>
          </w:tcPr>
          <w:p w14:paraId="58179F7D">
            <w:pPr>
              <w:jc w:val="right"/>
              <w:rPr>
                <w:rFonts w:hint="default" w:ascii="Arial Narrow" w:hAnsi="Arial Narrow" w:eastAsia="Arial Narrow" w:cs="Arial Narrow"/>
                <w:i w:val="0"/>
                <w:iCs w:val="0"/>
                <w:color w:val="000000"/>
                <w:sz w:val="16"/>
                <w:szCs w:val="16"/>
                <w:u w:val="none"/>
              </w:rPr>
            </w:pPr>
          </w:p>
        </w:tc>
      </w:tr>
      <w:tr w14:paraId="0120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2FB0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43B587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7C7DA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716A157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F51B714">
            <w:pPr>
              <w:jc w:val="right"/>
              <w:rPr>
                <w:rFonts w:hint="default" w:ascii="Arial Narrow" w:hAnsi="Arial Narrow" w:eastAsia="Arial Narrow" w:cs="Arial Narrow"/>
                <w:i w:val="0"/>
                <w:iCs w:val="0"/>
                <w:color w:val="000000"/>
                <w:sz w:val="16"/>
                <w:szCs w:val="16"/>
                <w:u w:val="none"/>
              </w:rPr>
            </w:pPr>
          </w:p>
        </w:tc>
        <w:tc>
          <w:tcPr>
            <w:tcW w:w="1976" w:type="dxa"/>
            <w:tcBorders>
              <w:top w:val="nil"/>
              <w:left w:val="nil"/>
              <w:bottom w:val="single" w:color="000000" w:sz="4" w:space="0"/>
              <w:right w:val="single" w:color="000000" w:sz="8" w:space="0"/>
            </w:tcBorders>
            <w:shd w:val="clear" w:color="auto" w:fill="FFFFFF"/>
            <w:vAlign w:val="center"/>
          </w:tcPr>
          <w:p w14:paraId="64C6368D">
            <w:pPr>
              <w:jc w:val="right"/>
              <w:rPr>
                <w:rFonts w:hint="default" w:ascii="Arial Narrow" w:hAnsi="Arial Narrow" w:eastAsia="Arial Narrow" w:cs="Arial Narrow"/>
                <w:i w:val="0"/>
                <w:iCs w:val="0"/>
                <w:color w:val="000000"/>
                <w:sz w:val="16"/>
                <w:szCs w:val="16"/>
                <w:u w:val="none"/>
              </w:rPr>
            </w:pPr>
          </w:p>
        </w:tc>
      </w:tr>
      <w:tr w14:paraId="6740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F6D16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10E42C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314E3C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434849D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8CC5975">
            <w:pPr>
              <w:jc w:val="right"/>
              <w:rPr>
                <w:rFonts w:hint="default" w:ascii="Arial Narrow" w:hAnsi="Arial Narrow" w:eastAsia="Arial Narrow" w:cs="Arial Narrow"/>
                <w:i w:val="0"/>
                <w:iCs w:val="0"/>
                <w:color w:val="000000"/>
                <w:sz w:val="16"/>
                <w:szCs w:val="16"/>
                <w:u w:val="none"/>
              </w:rPr>
            </w:pPr>
          </w:p>
        </w:tc>
        <w:tc>
          <w:tcPr>
            <w:tcW w:w="1976" w:type="dxa"/>
            <w:tcBorders>
              <w:top w:val="nil"/>
              <w:left w:val="nil"/>
              <w:bottom w:val="single" w:color="000000" w:sz="4" w:space="0"/>
              <w:right w:val="single" w:color="000000" w:sz="8" w:space="0"/>
            </w:tcBorders>
            <w:shd w:val="clear" w:color="auto" w:fill="FFFFFF"/>
            <w:vAlign w:val="center"/>
          </w:tcPr>
          <w:p w14:paraId="70B1A42F">
            <w:pPr>
              <w:jc w:val="right"/>
              <w:rPr>
                <w:rFonts w:hint="default" w:ascii="Arial Narrow" w:hAnsi="Arial Narrow" w:eastAsia="Arial Narrow" w:cs="Arial Narrow"/>
                <w:i w:val="0"/>
                <w:iCs w:val="0"/>
                <w:color w:val="000000"/>
                <w:sz w:val="16"/>
                <w:szCs w:val="16"/>
                <w:u w:val="none"/>
              </w:rPr>
            </w:pPr>
          </w:p>
        </w:tc>
      </w:tr>
      <w:tr w14:paraId="2E22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AFA8B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4F567C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6661F30F">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C2633C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66B10F3">
            <w:pPr>
              <w:jc w:val="right"/>
              <w:rPr>
                <w:rFonts w:hint="default" w:ascii="Arial Narrow" w:hAnsi="Arial Narrow" w:eastAsia="Arial Narrow" w:cs="Arial Narrow"/>
                <w:i w:val="0"/>
                <w:iCs w:val="0"/>
                <w:color w:val="000000"/>
                <w:sz w:val="16"/>
                <w:szCs w:val="16"/>
                <w:u w:val="none"/>
              </w:rPr>
            </w:pPr>
          </w:p>
        </w:tc>
        <w:tc>
          <w:tcPr>
            <w:tcW w:w="1976" w:type="dxa"/>
            <w:tcBorders>
              <w:top w:val="nil"/>
              <w:left w:val="nil"/>
              <w:bottom w:val="single" w:color="000000" w:sz="4" w:space="0"/>
              <w:right w:val="single" w:color="000000" w:sz="8" w:space="0"/>
            </w:tcBorders>
            <w:shd w:val="clear" w:color="auto" w:fill="FFFFFF"/>
            <w:vAlign w:val="center"/>
          </w:tcPr>
          <w:p w14:paraId="19688B16">
            <w:pPr>
              <w:jc w:val="right"/>
              <w:rPr>
                <w:rFonts w:hint="default" w:ascii="Arial Narrow" w:hAnsi="Arial Narrow" w:eastAsia="Arial Narrow" w:cs="Arial Narrow"/>
                <w:i w:val="0"/>
                <w:iCs w:val="0"/>
                <w:color w:val="000000"/>
                <w:sz w:val="16"/>
                <w:szCs w:val="16"/>
                <w:u w:val="none"/>
              </w:rPr>
            </w:pPr>
          </w:p>
        </w:tc>
      </w:tr>
      <w:tr w14:paraId="4BF8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3F90E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2C288A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7DB742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4F11A8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5736783">
            <w:pPr>
              <w:jc w:val="right"/>
              <w:rPr>
                <w:rFonts w:hint="default" w:ascii="Arial Narrow" w:hAnsi="Arial Narrow" w:eastAsia="Arial Narrow" w:cs="Arial Narrow"/>
                <w:i w:val="0"/>
                <w:iCs w:val="0"/>
                <w:color w:val="000000"/>
                <w:sz w:val="16"/>
                <w:szCs w:val="16"/>
                <w:u w:val="none"/>
              </w:rPr>
            </w:pPr>
          </w:p>
        </w:tc>
        <w:tc>
          <w:tcPr>
            <w:tcW w:w="1976" w:type="dxa"/>
            <w:tcBorders>
              <w:top w:val="nil"/>
              <w:left w:val="nil"/>
              <w:bottom w:val="single" w:color="000000" w:sz="4" w:space="0"/>
              <w:right w:val="single" w:color="000000" w:sz="8" w:space="0"/>
            </w:tcBorders>
            <w:shd w:val="clear" w:color="auto" w:fill="FFFFFF"/>
            <w:vAlign w:val="center"/>
          </w:tcPr>
          <w:p w14:paraId="130E74A7">
            <w:pPr>
              <w:jc w:val="right"/>
              <w:rPr>
                <w:rFonts w:hint="default" w:ascii="Arial Narrow" w:hAnsi="Arial Narrow" w:eastAsia="Arial Narrow" w:cs="Arial Narrow"/>
                <w:i w:val="0"/>
                <w:iCs w:val="0"/>
                <w:color w:val="000000"/>
                <w:sz w:val="16"/>
                <w:szCs w:val="16"/>
                <w:u w:val="none"/>
              </w:rPr>
            </w:pPr>
          </w:p>
        </w:tc>
      </w:tr>
      <w:tr w14:paraId="36A6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6DA3E7B">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642FC8A0">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E1347CB">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FC55A8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F7A535F">
            <w:pPr>
              <w:jc w:val="right"/>
              <w:rPr>
                <w:rFonts w:hint="default" w:ascii="Arial Narrow" w:hAnsi="Arial Narrow" w:eastAsia="Arial Narrow" w:cs="Arial Narrow"/>
                <w:i w:val="0"/>
                <w:iCs w:val="0"/>
                <w:color w:val="000000"/>
                <w:sz w:val="16"/>
                <w:szCs w:val="16"/>
                <w:u w:val="none"/>
              </w:rPr>
            </w:pPr>
          </w:p>
        </w:tc>
        <w:tc>
          <w:tcPr>
            <w:tcW w:w="1976" w:type="dxa"/>
            <w:tcBorders>
              <w:top w:val="nil"/>
              <w:left w:val="nil"/>
              <w:bottom w:val="single" w:color="000000" w:sz="4" w:space="0"/>
              <w:right w:val="single" w:color="000000" w:sz="8" w:space="0"/>
            </w:tcBorders>
            <w:shd w:val="clear" w:color="auto" w:fill="FFFFFF"/>
            <w:vAlign w:val="center"/>
          </w:tcPr>
          <w:p w14:paraId="13E599F8">
            <w:pPr>
              <w:jc w:val="right"/>
              <w:rPr>
                <w:rFonts w:hint="default" w:ascii="Arial Narrow" w:hAnsi="Arial Narrow" w:eastAsia="Arial Narrow" w:cs="Arial Narrow"/>
                <w:i w:val="0"/>
                <w:iCs w:val="0"/>
                <w:color w:val="000000"/>
                <w:sz w:val="16"/>
                <w:szCs w:val="16"/>
                <w:u w:val="none"/>
              </w:rPr>
            </w:pPr>
          </w:p>
        </w:tc>
      </w:tr>
      <w:tr w14:paraId="3EAA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1D91294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558E53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033" w:type="dxa"/>
            <w:gridSpan w:val="2"/>
            <w:tcBorders>
              <w:top w:val="nil"/>
              <w:left w:val="nil"/>
              <w:bottom w:val="single" w:color="000000" w:sz="8" w:space="0"/>
              <w:right w:val="single" w:color="000000" w:sz="8" w:space="0"/>
            </w:tcBorders>
            <w:shd w:val="clear" w:color="auto" w:fill="FFFFFF"/>
            <w:vAlign w:val="center"/>
          </w:tcPr>
          <w:p w14:paraId="7C9B51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3A5BB587">
      <w:pPr>
        <w:pStyle w:val="34"/>
        <w:ind w:left="0" w:leftChars="0" w:firstLine="0" w:firstLineChars="0"/>
        <w:rPr>
          <w:rFonts w:hint="eastAsia" w:ascii="宋体" w:hAnsi="宋体" w:cs="宋体"/>
          <w:b/>
          <w:sz w:val="24"/>
          <w:szCs w:val="24"/>
        </w:rPr>
      </w:pPr>
    </w:p>
    <w:p w14:paraId="461FC3AC">
      <w:pPr>
        <w:pStyle w:val="34"/>
        <w:ind w:left="0" w:leftChars="0" w:firstLine="0" w:firstLineChars="0"/>
        <w:rPr>
          <w:rFonts w:hint="eastAsia" w:ascii="宋体" w:hAnsi="宋体" w:cs="宋体"/>
          <w:b/>
          <w:sz w:val="24"/>
          <w:szCs w:val="24"/>
        </w:rPr>
      </w:pPr>
    </w:p>
    <w:tbl>
      <w:tblPr>
        <w:tblStyle w:val="28"/>
        <w:tblW w:w="9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961"/>
      </w:tblGrid>
      <w:tr w14:paraId="2A55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09" w:type="dxa"/>
            <w:gridSpan w:val="6"/>
            <w:tcBorders>
              <w:top w:val="nil"/>
              <w:left w:val="nil"/>
              <w:bottom w:val="nil"/>
              <w:right w:val="nil"/>
            </w:tcBorders>
            <w:shd w:val="clear" w:color="auto" w:fill="FFFFFF"/>
            <w:vAlign w:val="top"/>
          </w:tcPr>
          <w:p w14:paraId="7754D10C">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EBD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0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3440F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7822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9BB37E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58264F9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57023ED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28E9004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0C4C20F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961" w:type="dxa"/>
            <w:tcBorders>
              <w:top w:val="nil"/>
              <w:left w:val="nil"/>
              <w:bottom w:val="single" w:color="000000" w:sz="4" w:space="0"/>
              <w:right w:val="single" w:color="000000" w:sz="8" w:space="0"/>
            </w:tcBorders>
            <w:shd w:val="clear" w:color="auto" w:fill="FFFFFF"/>
            <w:vAlign w:val="center"/>
          </w:tcPr>
          <w:p w14:paraId="608EED6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8974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AB240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49" w:type="dxa"/>
            <w:tcBorders>
              <w:top w:val="nil"/>
              <w:left w:val="nil"/>
              <w:bottom w:val="single" w:color="000000" w:sz="4" w:space="0"/>
              <w:right w:val="single" w:color="000000" w:sz="4" w:space="0"/>
            </w:tcBorders>
            <w:shd w:val="clear" w:color="auto" w:fill="FFFFFF"/>
            <w:vAlign w:val="center"/>
          </w:tcPr>
          <w:p w14:paraId="6ADD76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4" w:type="dxa"/>
            <w:tcBorders>
              <w:top w:val="nil"/>
              <w:left w:val="nil"/>
              <w:bottom w:val="single" w:color="000000" w:sz="4" w:space="0"/>
              <w:right w:val="single" w:color="000000" w:sz="4" w:space="0"/>
            </w:tcBorders>
            <w:shd w:val="clear" w:color="auto" w:fill="FFFFFF"/>
            <w:vAlign w:val="center"/>
          </w:tcPr>
          <w:p w14:paraId="5C7E92AC">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85B62CC">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4E0BB24">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3045817F">
            <w:pPr>
              <w:jc w:val="right"/>
              <w:rPr>
                <w:rFonts w:hint="default" w:ascii="Arial Narrow" w:hAnsi="Arial Narrow" w:eastAsia="Arial Narrow" w:cs="Arial Narrow"/>
                <w:i w:val="0"/>
                <w:iCs w:val="0"/>
                <w:color w:val="000000"/>
                <w:sz w:val="16"/>
                <w:szCs w:val="16"/>
                <w:u w:val="none"/>
              </w:rPr>
            </w:pPr>
          </w:p>
        </w:tc>
      </w:tr>
      <w:tr w14:paraId="04DC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65799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49" w:type="dxa"/>
            <w:tcBorders>
              <w:top w:val="nil"/>
              <w:left w:val="nil"/>
              <w:bottom w:val="single" w:color="000000" w:sz="4" w:space="0"/>
              <w:right w:val="single" w:color="000000" w:sz="4" w:space="0"/>
            </w:tcBorders>
            <w:shd w:val="clear" w:color="auto" w:fill="FFFFFF"/>
            <w:vAlign w:val="center"/>
          </w:tcPr>
          <w:p w14:paraId="6B507D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4" w:type="dxa"/>
            <w:tcBorders>
              <w:top w:val="nil"/>
              <w:left w:val="nil"/>
              <w:bottom w:val="single" w:color="000000" w:sz="4" w:space="0"/>
              <w:right w:val="single" w:color="000000" w:sz="4" w:space="0"/>
            </w:tcBorders>
            <w:shd w:val="clear" w:color="auto" w:fill="FFFFFF"/>
            <w:vAlign w:val="center"/>
          </w:tcPr>
          <w:p w14:paraId="49B6362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12E7F6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FBB14C4">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0C0F52E0">
            <w:pPr>
              <w:jc w:val="right"/>
              <w:rPr>
                <w:rFonts w:hint="default" w:ascii="Arial Narrow" w:hAnsi="Arial Narrow" w:eastAsia="Arial Narrow" w:cs="Arial Narrow"/>
                <w:i w:val="0"/>
                <w:iCs w:val="0"/>
                <w:color w:val="000000"/>
                <w:sz w:val="16"/>
                <w:szCs w:val="16"/>
                <w:u w:val="none"/>
              </w:rPr>
            </w:pPr>
          </w:p>
        </w:tc>
      </w:tr>
      <w:tr w14:paraId="03EC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5C0A7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4956E9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4" w:type="dxa"/>
            <w:tcBorders>
              <w:top w:val="nil"/>
              <w:left w:val="nil"/>
              <w:bottom w:val="single" w:color="000000" w:sz="4" w:space="0"/>
              <w:right w:val="single" w:color="000000" w:sz="4" w:space="0"/>
            </w:tcBorders>
            <w:shd w:val="clear" w:color="auto" w:fill="FFFFFF"/>
            <w:vAlign w:val="center"/>
          </w:tcPr>
          <w:p w14:paraId="156B6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5C047F2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66355</w:t>
            </w:r>
          </w:p>
        </w:tc>
        <w:tc>
          <w:tcPr>
            <w:tcW w:w="1057" w:type="dxa"/>
            <w:tcBorders>
              <w:top w:val="nil"/>
              <w:left w:val="nil"/>
              <w:bottom w:val="single" w:color="000000" w:sz="4" w:space="0"/>
              <w:right w:val="single" w:color="000000" w:sz="4" w:space="0"/>
            </w:tcBorders>
            <w:shd w:val="clear" w:color="auto" w:fill="FFFFFF"/>
            <w:vAlign w:val="center"/>
          </w:tcPr>
          <w:p w14:paraId="1E9FB68C">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72E7BD8C">
            <w:pPr>
              <w:jc w:val="right"/>
              <w:rPr>
                <w:rFonts w:hint="default" w:ascii="Arial Narrow" w:hAnsi="Arial Narrow" w:eastAsia="Arial Narrow" w:cs="Arial Narrow"/>
                <w:i w:val="0"/>
                <w:iCs w:val="0"/>
                <w:color w:val="000000"/>
                <w:sz w:val="16"/>
                <w:szCs w:val="16"/>
                <w:u w:val="none"/>
              </w:rPr>
            </w:pPr>
          </w:p>
        </w:tc>
      </w:tr>
      <w:tr w14:paraId="4A7B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5D043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6C7D13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4" w:type="dxa"/>
            <w:tcBorders>
              <w:top w:val="nil"/>
              <w:left w:val="nil"/>
              <w:bottom w:val="single" w:color="000000" w:sz="4" w:space="0"/>
              <w:right w:val="single" w:color="000000" w:sz="4" w:space="0"/>
            </w:tcBorders>
            <w:shd w:val="clear" w:color="auto" w:fill="FFFFFF"/>
            <w:vAlign w:val="center"/>
          </w:tcPr>
          <w:p w14:paraId="4CD2C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238ADC5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24666</w:t>
            </w:r>
          </w:p>
        </w:tc>
        <w:tc>
          <w:tcPr>
            <w:tcW w:w="1057" w:type="dxa"/>
            <w:tcBorders>
              <w:top w:val="nil"/>
              <w:left w:val="nil"/>
              <w:bottom w:val="single" w:color="000000" w:sz="4" w:space="0"/>
              <w:right w:val="single" w:color="000000" w:sz="4" w:space="0"/>
            </w:tcBorders>
            <w:shd w:val="clear" w:color="auto" w:fill="FFFFFF"/>
            <w:vAlign w:val="center"/>
          </w:tcPr>
          <w:p w14:paraId="14D01D6A">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781CD51C">
            <w:pPr>
              <w:jc w:val="right"/>
              <w:rPr>
                <w:rFonts w:hint="default" w:ascii="Arial Narrow" w:hAnsi="Arial Narrow" w:eastAsia="Arial Narrow" w:cs="Arial Narrow"/>
                <w:i w:val="0"/>
                <w:iCs w:val="0"/>
                <w:color w:val="000000"/>
                <w:sz w:val="16"/>
                <w:szCs w:val="16"/>
                <w:u w:val="none"/>
              </w:rPr>
            </w:pPr>
          </w:p>
        </w:tc>
      </w:tr>
      <w:tr w14:paraId="0E1E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5BC5A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49" w:type="dxa"/>
            <w:tcBorders>
              <w:top w:val="nil"/>
              <w:left w:val="nil"/>
              <w:bottom w:val="single" w:color="000000" w:sz="4" w:space="0"/>
              <w:right w:val="single" w:color="000000" w:sz="4" w:space="0"/>
            </w:tcBorders>
            <w:shd w:val="clear" w:color="auto" w:fill="FFFFFF"/>
            <w:vAlign w:val="center"/>
          </w:tcPr>
          <w:p w14:paraId="585965F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4" w:type="dxa"/>
            <w:tcBorders>
              <w:top w:val="nil"/>
              <w:left w:val="nil"/>
              <w:bottom w:val="single" w:color="000000" w:sz="4" w:space="0"/>
              <w:right w:val="single" w:color="000000" w:sz="4" w:space="0"/>
            </w:tcBorders>
            <w:shd w:val="clear" w:color="auto" w:fill="FFFFFF"/>
            <w:vAlign w:val="center"/>
          </w:tcPr>
          <w:p w14:paraId="4441494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080F25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6FCA541">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60BCA564">
            <w:pPr>
              <w:jc w:val="right"/>
              <w:rPr>
                <w:rFonts w:hint="default" w:ascii="Arial Narrow" w:hAnsi="Arial Narrow" w:eastAsia="Arial Narrow" w:cs="Arial Narrow"/>
                <w:i w:val="0"/>
                <w:iCs w:val="0"/>
                <w:color w:val="000000"/>
                <w:sz w:val="16"/>
                <w:szCs w:val="16"/>
                <w:u w:val="none"/>
              </w:rPr>
            </w:pPr>
          </w:p>
        </w:tc>
      </w:tr>
      <w:tr w14:paraId="6905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107ED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49" w:type="dxa"/>
            <w:tcBorders>
              <w:top w:val="nil"/>
              <w:left w:val="nil"/>
              <w:bottom w:val="single" w:color="000000" w:sz="4" w:space="0"/>
              <w:right w:val="single" w:color="000000" w:sz="4" w:space="0"/>
            </w:tcBorders>
            <w:shd w:val="clear" w:color="auto" w:fill="FFFFFF"/>
            <w:vAlign w:val="center"/>
          </w:tcPr>
          <w:p w14:paraId="3E1BEF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4" w:type="dxa"/>
            <w:tcBorders>
              <w:top w:val="nil"/>
              <w:left w:val="nil"/>
              <w:bottom w:val="single" w:color="000000" w:sz="4" w:space="0"/>
              <w:right w:val="single" w:color="000000" w:sz="4" w:space="0"/>
            </w:tcBorders>
            <w:shd w:val="clear" w:color="auto" w:fill="FFFFFF"/>
            <w:vAlign w:val="center"/>
          </w:tcPr>
          <w:p w14:paraId="232F1073">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9C5272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3CDE67A">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281A7ABC">
            <w:pPr>
              <w:jc w:val="right"/>
              <w:rPr>
                <w:rFonts w:hint="default" w:ascii="Arial Narrow" w:hAnsi="Arial Narrow" w:eastAsia="Arial Narrow" w:cs="Arial Narrow"/>
                <w:i w:val="0"/>
                <w:iCs w:val="0"/>
                <w:color w:val="000000"/>
                <w:sz w:val="16"/>
                <w:szCs w:val="16"/>
                <w:u w:val="none"/>
              </w:rPr>
            </w:pPr>
          </w:p>
        </w:tc>
      </w:tr>
      <w:tr w14:paraId="26FA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3E5F5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5CC8AA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4" w:type="dxa"/>
            <w:tcBorders>
              <w:top w:val="nil"/>
              <w:left w:val="nil"/>
              <w:bottom w:val="single" w:color="000000" w:sz="4" w:space="0"/>
              <w:right w:val="single" w:color="000000" w:sz="4" w:space="0"/>
            </w:tcBorders>
            <w:shd w:val="clear" w:color="auto" w:fill="FFFFFF"/>
            <w:vAlign w:val="center"/>
          </w:tcPr>
          <w:p w14:paraId="271CF8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4379232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3819</w:t>
            </w:r>
          </w:p>
        </w:tc>
        <w:tc>
          <w:tcPr>
            <w:tcW w:w="1057" w:type="dxa"/>
            <w:tcBorders>
              <w:top w:val="nil"/>
              <w:left w:val="nil"/>
              <w:bottom w:val="single" w:color="000000" w:sz="4" w:space="0"/>
              <w:right w:val="single" w:color="000000" w:sz="4" w:space="0"/>
            </w:tcBorders>
            <w:shd w:val="clear" w:color="auto" w:fill="FFFFFF"/>
            <w:vAlign w:val="center"/>
          </w:tcPr>
          <w:p w14:paraId="6B23CC57">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431F8105">
            <w:pPr>
              <w:jc w:val="right"/>
              <w:rPr>
                <w:rFonts w:hint="default" w:ascii="Arial Narrow" w:hAnsi="Arial Narrow" w:eastAsia="Arial Narrow" w:cs="Arial Narrow"/>
                <w:i w:val="0"/>
                <w:iCs w:val="0"/>
                <w:color w:val="000000"/>
                <w:sz w:val="16"/>
                <w:szCs w:val="16"/>
                <w:u w:val="none"/>
              </w:rPr>
            </w:pPr>
          </w:p>
        </w:tc>
      </w:tr>
      <w:tr w14:paraId="38FA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FDBC0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213684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4" w:type="dxa"/>
            <w:tcBorders>
              <w:top w:val="nil"/>
              <w:left w:val="nil"/>
              <w:bottom w:val="single" w:color="000000" w:sz="4" w:space="0"/>
              <w:right w:val="single" w:color="000000" w:sz="4" w:space="0"/>
            </w:tcBorders>
            <w:shd w:val="clear" w:color="auto" w:fill="FFFFFF"/>
            <w:vAlign w:val="center"/>
          </w:tcPr>
          <w:p w14:paraId="517760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593AB4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2546</w:t>
            </w:r>
          </w:p>
        </w:tc>
        <w:tc>
          <w:tcPr>
            <w:tcW w:w="1057" w:type="dxa"/>
            <w:tcBorders>
              <w:top w:val="nil"/>
              <w:left w:val="nil"/>
              <w:bottom w:val="single" w:color="000000" w:sz="4" w:space="0"/>
              <w:right w:val="single" w:color="000000" w:sz="4" w:space="0"/>
            </w:tcBorders>
            <w:shd w:val="clear" w:color="auto" w:fill="FFFFFF"/>
            <w:vAlign w:val="center"/>
          </w:tcPr>
          <w:p w14:paraId="01181020">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24F544CD">
            <w:pPr>
              <w:jc w:val="right"/>
              <w:rPr>
                <w:rFonts w:hint="default" w:ascii="Arial Narrow" w:hAnsi="Arial Narrow" w:eastAsia="Arial Narrow" w:cs="Arial Narrow"/>
                <w:i w:val="0"/>
                <w:iCs w:val="0"/>
                <w:color w:val="000000"/>
                <w:sz w:val="16"/>
                <w:szCs w:val="16"/>
                <w:u w:val="none"/>
              </w:rPr>
            </w:pPr>
          </w:p>
        </w:tc>
      </w:tr>
      <w:tr w14:paraId="507A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1FCE8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49" w:type="dxa"/>
            <w:tcBorders>
              <w:top w:val="nil"/>
              <w:left w:val="nil"/>
              <w:bottom w:val="single" w:color="000000" w:sz="4" w:space="0"/>
              <w:right w:val="single" w:color="000000" w:sz="4" w:space="0"/>
            </w:tcBorders>
            <w:shd w:val="clear" w:color="auto" w:fill="FFFFFF"/>
            <w:vAlign w:val="center"/>
          </w:tcPr>
          <w:p w14:paraId="1BDC84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4" w:type="dxa"/>
            <w:tcBorders>
              <w:top w:val="nil"/>
              <w:left w:val="nil"/>
              <w:bottom w:val="single" w:color="000000" w:sz="4" w:space="0"/>
              <w:right w:val="single" w:color="000000" w:sz="4" w:space="0"/>
            </w:tcBorders>
            <w:shd w:val="clear" w:color="auto" w:fill="FFFFFF"/>
            <w:vAlign w:val="center"/>
          </w:tcPr>
          <w:p w14:paraId="79F31C5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A9878D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1786687">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007065C9">
            <w:pPr>
              <w:jc w:val="right"/>
              <w:rPr>
                <w:rFonts w:hint="default" w:ascii="Arial Narrow" w:hAnsi="Arial Narrow" w:eastAsia="Arial Narrow" w:cs="Arial Narrow"/>
                <w:i w:val="0"/>
                <w:iCs w:val="0"/>
                <w:color w:val="000000"/>
                <w:sz w:val="16"/>
                <w:szCs w:val="16"/>
                <w:u w:val="none"/>
              </w:rPr>
            </w:pPr>
          </w:p>
        </w:tc>
      </w:tr>
      <w:tr w14:paraId="76F7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2D2DF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49" w:type="dxa"/>
            <w:tcBorders>
              <w:top w:val="nil"/>
              <w:left w:val="nil"/>
              <w:bottom w:val="single" w:color="000000" w:sz="4" w:space="0"/>
              <w:right w:val="single" w:color="000000" w:sz="4" w:space="0"/>
            </w:tcBorders>
            <w:shd w:val="clear" w:color="auto" w:fill="FFFFFF"/>
            <w:vAlign w:val="center"/>
          </w:tcPr>
          <w:p w14:paraId="1AD663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4" w:type="dxa"/>
            <w:tcBorders>
              <w:top w:val="nil"/>
              <w:left w:val="nil"/>
              <w:bottom w:val="single" w:color="000000" w:sz="4" w:space="0"/>
              <w:right w:val="single" w:color="000000" w:sz="4" w:space="0"/>
            </w:tcBorders>
            <w:shd w:val="clear" w:color="auto" w:fill="FFFFFF"/>
            <w:vAlign w:val="center"/>
          </w:tcPr>
          <w:p w14:paraId="6C73A968">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20E3D1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FA09891">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7E8B7856">
            <w:pPr>
              <w:jc w:val="right"/>
              <w:rPr>
                <w:rFonts w:hint="default" w:ascii="Arial Narrow" w:hAnsi="Arial Narrow" w:eastAsia="Arial Narrow" w:cs="Arial Narrow"/>
                <w:i w:val="0"/>
                <w:iCs w:val="0"/>
                <w:color w:val="000000"/>
                <w:sz w:val="16"/>
                <w:szCs w:val="16"/>
                <w:u w:val="none"/>
              </w:rPr>
            </w:pPr>
          </w:p>
        </w:tc>
      </w:tr>
      <w:tr w14:paraId="5FC3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157FD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546114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4" w:type="dxa"/>
            <w:tcBorders>
              <w:top w:val="nil"/>
              <w:left w:val="nil"/>
              <w:bottom w:val="single" w:color="000000" w:sz="4" w:space="0"/>
              <w:right w:val="single" w:color="000000" w:sz="4" w:space="0"/>
            </w:tcBorders>
            <w:shd w:val="clear" w:color="auto" w:fill="FFFFFF"/>
            <w:vAlign w:val="center"/>
          </w:tcPr>
          <w:p w14:paraId="37801D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6F811C5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462</w:t>
            </w:r>
          </w:p>
        </w:tc>
        <w:tc>
          <w:tcPr>
            <w:tcW w:w="1057" w:type="dxa"/>
            <w:tcBorders>
              <w:top w:val="nil"/>
              <w:left w:val="nil"/>
              <w:bottom w:val="single" w:color="000000" w:sz="4" w:space="0"/>
              <w:right w:val="single" w:color="000000" w:sz="4" w:space="0"/>
            </w:tcBorders>
            <w:shd w:val="clear" w:color="auto" w:fill="FFFFFF"/>
            <w:vAlign w:val="center"/>
          </w:tcPr>
          <w:p w14:paraId="2BFF4231">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1ED81DFB">
            <w:pPr>
              <w:jc w:val="right"/>
              <w:rPr>
                <w:rFonts w:hint="default" w:ascii="Arial Narrow" w:hAnsi="Arial Narrow" w:eastAsia="Arial Narrow" w:cs="Arial Narrow"/>
                <w:i w:val="0"/>
                <w:iCs w:val="0"/>
                <w:color w:val="000000"/>
                <w:sz w:val="16"/>
                <w:szCs w:val="16"/>
                <w:u w:val="none"/>
              </w:rPr>
            </w:pPr>
          </w:p>
        </w:tc>
      </w:tr>
      <w:tr w14:paraId="0395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C0155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49" w:type="dxa"/>
            <w:tcBorders>
              <w:top w:val="nil"/>
              <w:left w:val="nil"/>
              <w:bottom w:val="single" w:color="000000" w:sz="4" w:space="0"/>
              <w:right w:val="single" w:color="000000" w:sz="4" w:space="0"/>
            </w:tcBorders>
            <w:shd w:val="clear" w:color="auto" w:fill="FFFFFF"/>
            <w:vAlign w:val="center"/>
          </w:tcPr>
          <w:p w14:paraId="302A60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4" w:type="dxa"/>
            <w:tcBorders>
              <w:top w:val="nil"/>
              <w:left w:val="nil"/>
              <w:bottom w:val="single" w:color="000000" w:sz="4" w:space="0"/>
              <w:right w:val="single" w:color="000000" w:sz="4" w:space="0"/>
            </w:tcBorders>
            <w:shd w:val="clear" w:color="auto" w:fill="FFFFFF"/>
            <w:vAlign w:val="center"/>
          </w:tcPr>
          <w:p w14:paraId="2091920C">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281F96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CD3FB0F">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6DE9937D">
            <w:pPr>
              <w:jc w:val="right"/>
              <w:rPr>
                <w:rFonts w:hint="default" w:ascii="Arial Narrow" w:hAnsi="Arial Narrow" w:eastAsia="Arial Narrow" w:cs="Arial Narrow"/>
                <w:i w:val="0"/>
                <w:iCs w:val="0"/>
                <w:color w:val="000000"/>
                <w:sz w:val="16"/>
                <w:szCs w:val="16"/>
                <w:u w:val="none"/>
              </w:rPr>
            </w:pPr>
          </w:p>
        </w:tc>
      </w:tr>
      <w:tr w14:paraId="2E1D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54730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4780EF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4" w:type="dxa"/>
            <w:tcBorders>
              <w:top w:val="nil"/>
              <w:left w:val="nil"/>
              <w:bottom w:val="single" w:color="000000" w:sz="4" w:space="0"/>
              <w:right w:val="single" w:color="000000" w:sz="4" w:space="0"/>
            </w:tcBorders>
            <w:shd w:val="clear" w:color="auto" w:fill="FFFFFF"/>
            <w:vAlign w:val="center"/>
          </w:tcPr>
          <w:p w14:paraId="64B087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14:paraId="2AC5CA4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w:t>
            </w:r>
          </w:p>
        </w:tc>
        <w:tc>
          <w:tcPr>
            <w:tcW w:w="1057" w:type="dxa"/>
            <w:tcBorders>
              <w:top w:val="nil"/>
              <w:left w:val="nil"/>
              <w:bottom w:val="single" w:color="000000" w:sz="4" w:space="0"/>
              <w:right w:val="single" w:color="000000" w:sz="4" w:space="0"/>
            </w:tcBorders>
            <w:shd w:val="clear" w:color="auto" w:fill="FFFFFF"/>
            <w:vAlign w:val="center"/>
          </w:tcPr>
          <w:p w14:paraId="4BC4091A">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4539A5FD">
            <w:pPr>
              <w:jc w:val="right"/>
              <w:rPr>
                <w:rFonts w:hint="default" w:ascii="Arial Narrow" w:hAnsi="Arial Narrow" w:eastAsia="Arial Narrow" w:cs="Arial Narrow"/>
                <w:i w:val="0"/>
                <w:iCs w:val="0"/>
                <w:color w:val="000000"/>
                <w:sz w:val="16"/>
                <w:szCs w:val="16"/>
                <w:u w:val="none"/>
              </w:rPr>
            </w:pPr>
          </w:p>
        </w:tc>
      </w:tr>
      <w:tr w14:paraId="3F25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D72B0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0B760E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4" w:type="dxa"/>
            <w:tcBorders>
              <w:top w:val="nil"/>
              <w:left w:val="nil"/>
              <w:bottom w:val="single" w:color="000000" w:sz="4" w:space="0"/>
              <w:right w:val="single" w:color="000000" w:sz="4" w:space="0"/>
            </w:tcBorders>
            <w:shd w:val="clear" w:color="auto" w:fill="FFFFFF"/>
            <w:vAlign w:val="center"/>
          </w:tcPr>
          <w:p w14:paraId="3FD31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456FD81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178.5</w:t>
            </w:r>
          </w:p>
        </w:tc>
        <w:tc>
          <w:tcPr>
            <w:tcW w:w="1057" w:type="dxa"/>
            <w:tcBorders>
              <w:top w:val="nil"/>
              <w:left w:val="nil"/>
              <w:bottom w:val="single" w:color="000000" w:sz="4" w:space="0"/>
              <w:right w:val="single" w:color="000000" w:sz="4" w:space="0"/>
            </w:tcBorders>
            <w:shd w:val="clear" w:color="auto" w:fill="FFFFFF"/>
            <w:vAlign w:val="center"/>
          </w:tcPr>
          <w:p w14:paraId="3B3EFEB1">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794B6DBB">
            <w:pPr>
              <w:jc w:val="right"/>
              <w:rPr>
                <w:rFonts w:hint="default" w:ascii="Arial Narrow" w:hAnsi="Arial Narrow" w:eastAsia="Arial Narrow" w:cs="Arial Narrow"/>
                <w:i w:val="0"/>
                <w:iCs w:val="0"/>
                <w:color w:val="000000"/>
                <w:sz w:val="16"/>
                <w:szCs w:val="16"/>
                <w:u w:val="none"/>
              </w:rPr>
            </w:pPr>
          </w:p>
        </w:tc>
      </w:tr>
      <w:tr w14:paraId="62C7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21C3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49" w:type="dxa"/>
            <w:tcBorders>
              <w:top w:val="nil"/>
              <w:left w:val="nil"/>
              <w:bottom w:val="single" w:color="000000" w:sz="4" w:space="0"/>
              <w:right w:val="single" w:color="000000" w:sz="4" w:space="0"/>
            </w:tcBorders>
            <w:shd w:val="clear" w:color="auto" w:fill="FFFFFF"/>
            <w:vAlign w:val="center"/>
          </w:tcPr>
          <w:p w14:paraId="5C2E61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4" w:type="dxa"/>
            <w:tcBorders>
              <w:top w:val="nil"/>
              <w:left w:val="nil"/>
              <w:bottom w:val="single" w:color="000000" w:sz="4" w:space="0"/>
              <w:right w:val="single" w:color="000000" w:sz="4" w:space="0"/>
            </w:tcBorders>
            <w:shd w:val="clear" w:color="auto" w:fill="FFFFFF"/>
            <w:vAlign w:val="center"/>
          </w:tcPr>
          <w:p w14:paraId="0DEA03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5A0DAF3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4093</w:t>
            </w:r>
          </w:p>
        </w:tc>
        <w:tc>
          <w:tcPr>
            <w:tcW w:w="1057" w:type="dxa"/>
            <w:tcBorders>
              <w:top w:val="nil"/>
              <w:left w:val="nil"/>
              <w:bottom w:val="single" w:color="000000" w:sz="4" w:space="0"/>
              <w:right w:val="single" w:color="000000" w:sz="4" w:space="0"/>
            </w:tcBorders>
            <w:shd w:val="clear" w:color="auto" w:fill="FFFFFF"/>
            <w:vAlign w:val="center"/>
          </w:tcPr>
          <w:p w14:paraId="1719676D">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0DE1D624">
            <w:pPr>
              <w:jc w:val="right"/>
              <w:rPr>
                <w:rFonts w:hint="default" w:ascii="Arial Narrow" w:hAnsi="Arial Narrow" w:eastAsia="Arial Narrow" w:cs="Arial Narrow"/>
                <w:i w:val="0"/>
                <w:iCs w:val="0"/>
                <w:color w:val="000000"/>
                <w:sz w:val="16"/>
                <w:szCs w:val="16"/>
                <w:u w:val="none"/>
              </w:rPr>
            </w:pPr>
          </w:p>
        </w:tc>
      </w:tr>
      <w:tr w14:paraId="0B27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6"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E6E27FE">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095152ED">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68049378">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6E4750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7BD3215">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4EEA7DE3">
            <w:pPr>
              <w:jc w:val="right"/>
              <w:rPr>
                <w:rFonts w:hint="default" w:ascii="Arial Narrow" w:hAnsi="Arial Narrow" w:eastAsia="Arial Narrow" w:cs="Arial Narrow"/>
                <w:i w:val="0"/>
                <w:iCs w:val="0"/>
                <w:color w:val="000000"/>
                <w:sz w:val="16"/>
                <w:szCs w:val="16"/>
                <w:u w:val="none"/>
              </w:rPr>
            </w:pPr>
          </w:p>
        </w:tc>
      </w:tr>
      <w:tr w14:paraId="3CA8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313B6E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1" w:type="dxa"/>
            <w:gridSpan w:val="2"/>
            <w:tcBorders>
              <w:top w:val="nil"/>
              <w:left w:val="nil"/>
              <w:bottom w:val="single" w:color="000000" w:sz="8" w:space="0"/>
              <w:right w:val="nil"/>
            </w:tcBorders>
            <w:shd w:val="clear" w:color="auto" w:fill="FFFFFF"/>
            <w:vAlign w:val="center"/>
          </w:tcPr>
          <w:p w14:paraId="0C811F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018" w:type="dxa"/>
            <w:gridSpan w:val="2"/>
            <w:tcBorders>
              <w:top w:val="nil"/>
              <w:left w:val="nil"/>
              <w:bottom w:val="single" w:color="000000" w:sz="8" w:space="0"/>
              <w:right w:val="single" w:color="000000" w:sz="8" w:space="0"/>
            </w:tcBorders>
            <w:shd w:val="clear" w:color="auto" w:fill="FFFFFF"/>
            <w:vAlign w:val="center"/>
          </w:tcPr>
          <w:p w14:paraId="7E9CD1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9E7816B">
      <w:pPr>
        <w:pStyle w:val="34"/>
        <w:ind w:left="0" w:leftChars="0" w:firstLine="0" w:firstLineChars="0"/>
        <w:rPr>
          <w:rFonts w:hint="eastAsia" w:ascii="宋体" w:hAnsi="宋体" w:cs="宋体"/>
          <w:b/>
          <w:sz w:val="24"/>
          <w:szCs w:val="24"/>
        </w:rPr>
      </w:pPr>
    </w:p>
    <w:tbl>
      <w:tblPr>
        <w:tblStyle w:val="28"/>
        <w:tblW w:w="9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961"/>
      </w:tblGrid>
      <w:tr w14:paraId="0876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409" w:type="dxa"/>
            <w:gridSpan w:val="6"/>
            <w:tcBorders>
              <w:top w:val="nil"/>
              <w:left w:val="nil"/>
              <w:bottom w:val="nil"/>
              <w:right w:val="nil"/>
            </w:tcBorders>
            <w:shd w:val="clear" w:color="auto" w:fill="FFFFFF"/>
            <w:vAlign w:val="top"/>
          </w:tcPr>
          <w:p w14:paraId="1B477C00">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6291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0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A16D2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3242D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639C10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3BE14DB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D9F89F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3AF767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C11C7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961" w:type="dxa"/>
            <w:tcBorders>
              <w:top w:val="nil"/>
              <w:left w:val="nil"/>
              <w:bottom w:val="single" w:color="000000" w:sz="4" w:space="0"/>
              <w:right w:val="single" w:color="000000" w:sz="8" w:space="0"/>
            </w:tcBorders>
            <w:shd w:val="clear" w:color="auto" w:fill="FFFFFF"/>
            <w:vAlign w:val="center"/>
          </w:tcPr>
          <w:p w14:paraId="0BF496A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8392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6874A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49" w:type="dxa"/>
            <w:tcBorders>
              <w:top w:val="nil"/>
              <w:left w:val="nil"/>
              <w:bottom w:val="single" w:color="000000" w:sz="4" w:space="0"/>
              <w:right w:val="single" w:color="000000" w:sz="4" w:space="0"/>
            </w:tcBorders>
            <w:shd w:val="clear" w:color="auto" w:fill="FFFFFF"/>
            <w:vAlign w:val="center"/>
          </w:tcPr>
          <w:p w14:paraId="5F9D98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4" w:type="dxa"/>
            <w:tcBorders>
              <w:top w:val="nil"/>
              <w:left w:val="nil"/>
              <w:bottom w:val="single" w:color="000000" w:sz="4" w:space="0"/>
              <w:right w:val="single" w:color="000000" w:sz="4" w:space="0"/>
            </w:tcBorders>
            <w:shd w:val="clear" w:color="auto" w:fill="FFFFFF"/>
            <w:vAlign w:val="center"/>
          </w:tcPr>
          <w:p w14:paraId="7B30180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E94014F">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4DB50C4">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0DEEA148">
            <w:pPr>
              <w:jc w:val="right"/>
              <w:rPr>
                <w:rFonts w:hint="default" w:ascii="Arial Narrow" w:hAnsi="Arial Narrow" w:eastAsia="Arial Narrow" w:cs="Arial Narrow"/>
                <w:i w:val="0"/>
                <w:iCs w:val="0"/>
                <w:color w:val="000000"/>
                <w:sz w:val="16"/>
                <w:szCs w:val="16"/>
                <w:u w:val="none"/>
              </w:rPr>
            </w:pPr>
          </w:p>
        </w:tc>
      </w:tr>
      <w:tr w14:paraId="7B33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4C7EB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49" w:type="dxa"/>
            <w:tcBorders>
              <w:top w:val="nil"/>
              <w:left w:val="nil"/>
              <w:bottom w:val="single" w:color="000000" w:sz="4" w:space="0"/>
              <w:right w:val="single" w:color="000000" w:sz="4" w:space="0"/>
            </w:tcBorders>
            <w:shd w:val="clear" w:color="auto" w:fill="FFFFFF"/>
            <w:vAlign w:val="center"/>
          </w:tcPr>
          <w:p w14:paraId="3F47CA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4" w:type="dxa"/>
            <w:tcBorders>
              <w:top w:val="nil"/>
              <w:left w:val="nil"/>
              <w:bottom w:val="single" w:color="000000" w:sz="4" w:space="0"/>
              <w:right w:val="single" w:color="000000" w:sz="4" w:space="0"/>
            </w:tcBorders>
            <w:shd w:val="clear" w:color="auto" w:fill="FFFFFF"/>
            <w:vAlign w:val="center"/>
          </w:tcPr>
          <w:p w14:paraId="1E921716">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42A5AB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A4F8021">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37CB9518">
            <w:pPr>
              <w:jc w:val="right"/>
              <w:rPr>
                <w:rFonts w:hint="default" w:ascii="Arial Narrow" w:hAnsi="Arial Narrow" w:eastAsia="Arial Narrow" w:cs="Arial Narrow"/>
                <w:i w:val="0"/>
                <w:iCs w:val="0"/>
                <w:color w:val="000000"/>
                <w:sz w:val="16"/>
                <w:szCs w:val="16"/>
                <w:u w:val="none"/>
              </w:rPr>
            </w:pPr>
          </w:p>
        </w:tc>
      </w:tr>
      <w:tr w14:paraId="611B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06861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771381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4" w:type="dxa"/>
            <w:tcBorders>
              <w:top w:val="nil"/>
              <w:left w:val="nil"/>
              <w:bottom w:val="single" w:color="000000" w:sz="4" w:space="0"/>
              <w:right w:val="single" w:color="000000" w:sz="4" w:space="0"/>
            </w:tcBorders>
            <w:shd w:val="clear" w:color="auto" w:fill="FFFFFF"/>
            <w:vAlign w:val="center"/>
          </w:tcPr>
          <w:p w14:paraId="6CCAB2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4955DFC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14475.2</w:t>
            </w:r>
          </w:p>
        </w:tc>
        <w:tc>
          <w:tcPr>
            <w:tcW w:w="1057" w:type="dxa"/>
            <w:tcBorders>
              <w:top w:val="nil"/>
              <w:left w:val="nil"/>
              <w:bottom w:val="single" w:color="000000" w:sz="4" w:space="0"/>
              <w:right w:val="single" w:color="000000" w:sz="4" w:space="0"/>
            </w:tcBorders>
            <w:shd w:val="clear" w:color="auto" w:fill="FFFFFF"/>
            <w:vAlign w:val="center"/>
          </w:tcPr>
          <w:p w14:paraId="2D2D28EE">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1B07EAB8">
            <w:pPr>
              <w:jc w:val="right"/>
              <w:rPr>
                <w:rFonts w:hint="default" w:ascii="Arial Narrow" w:hAnsi="Arial Narrow" w:eastAsia="Arial Narrow" w:cs="Arial Narrow"/>
                <w:i w:val="0"/>
                <w:iCs w:val="0"/>
                <w:color w:val="000000"/>
                <w:sz w:val="16"/>
                <w:szCs w:val="16"/>
                <w:u w:val="none"/>
              </w:rPr>
            </w:pPr>
          </w:p>
        </w:tc>
      </w:tr>
      <w:tr w14:paraId="123F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0D55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59F342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4" w:type="dxa"/>
            <w:tcBorders>
              <w:top w:val="nil"/>
              <w:left w:val="nil"/>
              <w:bottom w:val="single" w:color="000000" w:sz="4" w:space="0"/>
              <w:right w:val="single" w:color="000000" w:sz="4" w:space="0"/>
            </w:tcBorders>
            <w:shd w:val="clear" w:color="auto" w:fill="FFFFFF"/>
            <w:vAlign w:val="center"/>
          </w:tcPr>
          <w:p w14:paraId="153792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15BF964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1506</w:t>
            </w:r>
          </w:p>
        </w:tc>
        <w:tc>
          <w:tcPr>
            <w:tcW w:w="1057" w:type="dxa"/>
            <w:tcBorders>
              <w:top w:val="nil"/>
              <w:left w:val="nil"/>
              <w:bottom w:val="single" w:color="000000" w:sz="4" w:space="0"/>
              <w:right w:val="single" w:color="000000" w:sz="4" w:space="0"/>
            </w:tcBorders>
            <w:shd w:val="clear" w:color="auto" w:fill="FFFFFF"/>
            <w:vAlign w:val="center"/>
          </w:tcPr>
          <w:p w14:paraId="24BFA660">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6B066ED6">
            <w:pPr>
              <w:jc w:val="right"/>
              <w:rPr>
                <w:rFonts w:hint="default" w:ascii="Arial Narrow" w:hAnsi="Arial Narrow" w:eastAsia="Arial Narrow" w:cs="Arial Narrow"/>
                <w:i w:val="0"/>
                <w:iCs w:val="0"/>
                <w:color w:val="000000"/>
                <w:sz w:val="16"/>
                <w:szCs w:val="16"/>
                <w:u w:val="none"/>
              </w:rPr>
            </w:pPr>
          </w:p>
        </w:tc>
      </w:tr>
      <w:tr w14:paraId="4EC7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5ED26F4">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54B40D74">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71DBA87E">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400C9F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DFC567A">
            <w:pPr>
              <w:jc w:val="right"/>
              <w:rPr>
                <w:rFonts w:hint="default" w:ascii="Arial Narrow" w:hAnsi="Arial Narrow" w:eastAsia="Arial Narrow" w:cs="Arial Narrow"/>
                <w:i w:val="0"/>
                <w:iCs w:val="0"/>
                <w:color w:val="000000"/>
                <w:sz w:val="16"/>
                <w:szCs w:val="16"/>
                <w:u w:val="none"/>
              </w:rPr>
            </w:pPr>
          </w:p>
        </w:tc>
        <w:tc>
          <w:tcPr>
            <w:tcW w:w="1961" w:type="dxa"/>
            <w:tcBorders>
              <w:top w:val="nil"/>
              <w:left w:val="nil"/>
              <w:bottom w:val="single" w:color="000000" w:sz="4" w:space="0"/>
              <w:right w:val="single" w:color="000000" w:sz="8" w:space="0"/>
            </w:tcBorders>
            <w:shd w:val="clear" w:color="auto" w:fill="FFFFFF"/>
            <w:vAlign w:val="center"/>
          </w:tcPr>
          <w:p w14:paraId="17D32CF3">
            <w:pPr>
              <w:jc w:val="right"/>
              <w:rPr>
                <w:rFonts w:hint="default" w:ascii="Arial Narrow" w:hAnsi="Arial Narrow" w:eastAsia="Arial Narrow" w:cs="Arial Narrow"/>
                <w:i w:val="0"/>
                <w:iCs w:val="0"/>
                <w:color w:val="000000"/>
                <w:sz w:val="16"/>
                <w:szCs w:val="16"/>
                <w:u w:val="none"/>
              </w:rPr>
            </w:pPr>
          </w:p>
        </w:tc>
      </w:tr>
      <w:tr w14:paraId="5B09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52CCF66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1" w:type="dxa"/>
            <w:gridSpan w:val="2"/>
            <w:tcBorders>
              <w:top w:val="nil"/>
              <w:left w:val="nil"/>
              <w:bottom w:val="single" w:color="000000" w:sz="8" w:space="0"/>
              <w:right w:val="nil"/>
            </w:tcBorders>
            <w:shd w:val="clear" w:color="auto" w:fill="FFFFFF"/>
            <w:vAlign w:val="center"/>
          </w:tcPr>
          <w:p w14:paraId="0DE7BA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3018" w:type="dxa"/>
            <w:gridSpan w:val="2"/>
            <w:tcBorders>
              <w:top w:val="nil"/>
              <w:left w:val="nil"/>
              <w:bottom w:val="single" w:color="000000" w:sz="8" w:space="0"/>
              <w:right w:val="single" w:color="000000" w:sz="8" w:space="0"/>
            </w:tcBorders>
            <w:shd w:val="clear" w:color="auto" w:fill="FFFFFF"/>
            <w:vAlign w:val="center"/>
          </w:tcPr>
          <w:p w14:paraId="083CC8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7C3F5BB1">
      <w:pPr>
        <w:pStyle w:val="34"/>
        <w:ind w:left="0" w:leftChars="0" w:firstLine="0" w:firstLineChars="0"/>
        <w:rPr>
          <w:rFonts w:hint="eastAsia" w:ascii="宋体" w:hAnsi="宋体" w:cs="宋体"/>
          <w:b/>
          <w:sz w:val="24"/>
          <w:szCs w:val="24"/>
        </w:rPr>
      </w:pPr>
    </w:p>
    <w:p w14:paraId="4E973DC6">
      <w:pPr>
        <w:pStyle w:val="34"/>
        <w:ind w:left="0" w:leftChars="0" w:firstLine="0" w:firstLineChars="0"/>
        <w:rPr>
          <w:rFonts w:hint="eastAsia" w:ascii="宋体" w:hAnsi="宋体" w:cs="宋体"/>
          <w:b/>
          <w:sz w:val="24"/>
          <w:szCs w:val="24"/>
        </w:rPr>
      </w:pPr>
    </w:p>
    <w:p w14:paraId="02AA18CB">
      <w:pPr>
        <w:pStyle w:val="34"/>
        <w:ind w:left="0" w:leftChars="0" w:firstLine="0" w:firstLineChars="0"/>
        <w:rPr>
          <w:rFonts w:hint="eastAsia" w:ascii="宋体" w:hAnsi="宋体" w:cs="宋体"/>
          <w:b/>
          <w:sz w:val="24"/>
          <w:szCs w:val="24"/>
        </w:rPr>
      </w:pPr>
    </w:p>
    <w:p w14:paraId="20A6806C">
      <w:pPr>
        <w:pStyle w:val="34"/>
        <w:ind w:left="0" w:leftChars="0" w:firstLine="0" w:firstLineChars="0"/>
        <w:rPr>
          <w:rFonts w:hint="eastAsia" w:ascii="宋体" w:hAnsi="宋体" w:cs="宋体"/>
          <w:b/>
          <w:sz w:val="24"/>
          <w:szCs w:val="24"/>
        </w:rPr>
      </w:pPr>
    </w:p>
    <w:p w14:paraId="02C0D1C6">
      <w:pPr>
        <w:pStyle w:val="34"/>
        <w:ind w:left="0" w:leftChars="0" w:firstLine="0" w:firstLineChars="0"/>
        <w:rPr>
          <w:rFonts w:hint="eastAsia" w:ascii="宋体" w:hAnsi="宋体" w:cs="宋体"/>
          <w:b/>
          <w:sz w:val="24"/>
          <w:szCs w:val="24"/>
        </w:rPr>
      </w:pPr>
    </w:p>
    <w:p w14:paraId="13B62724">
      <w:pPr>
        <w:pStyle w:val="34"/>
        <w:ind w:left="0" w:leftChars="0" w:firstLine="0" w:firstLineChars="0"/>
        <w:rPr>
          <w:rFonts w:hint="eastAsia" w:ascii="宋体" w:hAnsi="宋体" w:cs="宋体"/>
          <w:b/>
          <w:sz w:val="24"/>
          <w:szCs w:val="24"/>
        </w:rPr>
      </w:pPr>
    </w:p>
    <w:p w14:paraId="07C1C4C7">
      <w:pPr>
        <w:pStyle w:val="34"/>
        <w:ind w:left="0" w:leftChars="0" w:firstLine="0" w:firstLineChars="0"/>
        <w:rPr>
          <w:rFonts w:hint="eastAsia" w:ascii="宋体" w:hAnsi="宋体" w:cs="宋体"/>
          <w:b/>
          <w:sz w:val="24"/>
          <w:szCs w:val="24"/>
        </w:rPr>
      </w:pPr>
    </w:p>
    <w:tbl>
      <w:tblPr>
        <w:tblStyle w:val="28"/>
        <w:tblW w:w="9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931"/>
      </w:tblGrid>
      <w:tr w14:paraId="06BF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79" w:type="dxa"/>
            <w:gridSpan w:val="6"/>
            <w:tcBorders>
              <w:top w:val="nil"/>
              <w:left w:val="nil"/>
              <w:bottom w:val="nil"/>
              <w:right w:val="nil"/>
            </w:tcBorders>
            <w:shd w:val="clear" w:color="auto" w:fill="FFFFFF"/>
            <w:vAlign w:val="top"/>
          </w:tcPr>
          <w:p w14:paraId="55D152B3">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380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37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C7F91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4BEC3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E346F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40A1C70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FAFD24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047DFEC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589AC7A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931" w:type="dxa"/>
            <w:tcBorders>
              <w:top w:val="nil"/>
              <w:left w:val="nil"/>
              <w:bottom w:val="single" w:color="000000" w:sz="4" w:space="0"/>
              <w:right w:val="single" w:color="000000" w:sz="8" w:space="0"/>
            </w:tcBorders>
            <w:shd w:val="clear" w:color="auto" w:fill="FFFFFF"/>
            <w:vAlign w:val="center"/>
          </w:tcPr>
          <w:p w14:paraId="6509DE3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373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36B61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536E6C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2A407CBD">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D4A51C1">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0AB3849">
            <w:pPr>
              <w:jc w:val="right"/>
              <w:rPr>
                <w:rFonts w:hint="default" w:ascii="Arial Narrow" w:hAnsi="Arial Narrow" w:eastAsia="Arial Narrow" w:cs="Arial Narrow"/>
                <w:i w:val="0"/>
                <w:iCs w:val="0"/>
                <w:color w:val="000000"/>
                <w:sz w:val="16"/>
                <w:szCs w:val="16"/>
                <w:u w:val="none"/>
              </w:rPr>
            </w:pPr>
          </w:p>
        </w:tc>
        <w:tc>
          <w:tcPr>
            <w:tcW w:w="1931" w:type="dxa"/>
            <w:tcBorders>
              <w:top w:val="nil"/>
              <w:left w:val="nil"/>
              <w:bottom w:val="single" w:color="000000" w:sz="4" w:space="0"/>
              <w:right w:val="single" w:color="000000" w:sz="8" w:space="0"/>
            </w:tcBorders>
            <w:shd w:val="clear" w:color="auto" w:fill="FFFFFF"/>
            <w:vAlign w:val="center"/>
          </w:tcPr>
          <w:p w14:paraId="2FBCF5BA">
            <w:pPr>
              <w:jc w:val="right"/>
              <w:rPr>
                <w:rFonts w:hint="default" w:ascii="Arial Narrow" w:hAnsi="Arial Narrow" w:eastAsia="Arial Narrow" w:cs="Arial Narrow"/>
                <w:i w:val="0"/>
                <w:iCs w:val="0"/>
                <w:color w:val="000000"/>
                <w:sz w:val="16"/>
                <w:szCs w:val="16"/>
                <w:u w:val="none"/>
              </w:rPr>
            </w:pPr>
          </w:p>
        </w:tc>
      </w:tr>
      <w:tr w14:paraId="3415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74A9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635A30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2FC8DF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73316EC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w:t>
            </w:r>
          </w:p>
        </w:tc>
        <w:tc>
          <w:tcPr>
            <w:tcW w:w="1057" w:type="dxa"/>
            <w:tcBorders>
              <w:top w:val="nil"/>
              <w:left w:val="nil"/>
              <w:bottom w:val="single" w:color="000000" w:sz="4" w:space="0"/>
              <w:right w:val="single" w:color="000000" w:sz="4" w:space="0"/>
            </w:tcBorders>
            <w:shd w:val="clear" w:color="auto" w:fill="FFFFFF"/>
            <w:vAlign w:val="center"/>
          </w:tcPr>
          <w:p w14:paraId="47B8A0F6">
            <w:pPr>
              <w:jc w:val="right"/>
              <w:rPr>
                <w:rFonts w:hint="default" w:ascii="Arial Narrow" w:hAnsi="Arial Narrow" w:eastAsia="Arial Narrow" w:cs="Arial Narrow"/>
                <w:i w:val="0"/>
                <w:iCs w:val="0"/>
                <w:color w:val="000000"/>
                <w:sz w:val="16"/>
                <w:szCs w:val="16"/>
                <w:u w:val="none"/>
              </w:rPr>
            </w:pPr>
          </w:p>
        </w:tc>
        <w:tc>
          <w:tcPr>
            <w:tcW w:w="1931" w:type="dxa"/>
            <w:tcBorders>
              <w:top w:val="nil"/>
              <w:left w:val="nil"/>
              <w:bottom w:val="single" w:color="000000" w:sz="4" w:space="0"/>
              <w:right w:val="single" w:color="000000" w:sz="8" w:space="0"/>
            </w:tcBorders>
            <w:shd w:val="clear" w:color="auto" w:fill="FFFFFF"/>
            <w:vAlign w:val="center"/>
          </w:tcPr>
          <w:p w14:paraId="69CD5C2B">
            <w:pPr>
              <w:jc w:val="right"/>
              <w:rPr>
                <w:rFonts w:hint="default" w:ascii="Arial Narrow" w:hAnsi="Arial Narrow" w:eastAsia="Arial Narrow" w:cs="Arial Narrow"/>
                <w:i w:val="0"/>
                <w:iCs w:val="0"/>
                <w:color w:val="000000"/>
                <w:sz w:val="16"/>
                <w:szCs w:val="16"/>
                <w:u w:val="none"/>
              </w:rPr>
            </w:pPr>
          </w:p>
        </w:tc>
      </w:tr>
      <w:tr w14:paraId="3727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96AF526">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7E52FAC6">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6189A26A">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99E92A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8ED1556">
            <w:pPr>
              <w:jc w:val="right"/>
              <w:rPr>
                <w:rFonts w:hint="default" w:ascii="Arial Narrow" w:hAnsi="Arial Narrow" w:eastAsia="Arial Narrow" w:cs="Arial Narrow"/>
                <w:i w:val="0"/>
                <w:iCs w:val="0"/>
                <w:color w:val="000000"/>
                <w:sz w:val="16"/>
                <w:szCs w:val="16"/>
                <w:u w:val="none"/>
              </w:rPr>
            </w:pPr>
          </w:p>
        </w:tc>
        <w:tc>
          <w:tcPr>
            <w:tcW w:w="1931" w:type="dxa"/>
            <w:tcBorders>
              <w:top w:val="nil"/>
              <w:left w:val="nil"/>
              <w:bottom w:val="single" w:color="000000" w:sz="4" w:space="0"/>
              <w:right w:val="single" w:color="000000" w:sz="8" w:space="0"/>
            </w:tcBorders>
            <w:shd w:val="clear" w:color="auto" w:fill="FFFFFF"/>
            <w:vAlign w:val="center"/>
          </w:tcPr>
          <w:p w14:paraId="7FD564E2">
            <w:pPr>
              <w:jc w:val="right"/>
              <w:rPr>
                <w:rFonts w:hint="default" w:ascii="Arial Narrow" w:hAnsi="Arial Narrow" w:eastAsia="Arial Narrow" w:cs="Arial Narrow"/>
                <w:i w:val="0"/>
                <w:iCs w:val="0"/>
                <w:color w:val="000000"/>
                <w:sz w:val="16"/>
                <w:szCs w:val="16"/>
                <w:u w:val="none"/>
              </w:rPr>
            </w:pPr>
          </w:p>
        </w:tc>
      </w:tr>
      <w:tr w14:paraId="1C181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7559D17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59F1C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988" w:type="dxa"/>
            <w:gridSpan w:val="2"/>
            <w:tcBorders>
              <w:top w:val="nil"/>
              <w:left w:val="nil"/>
              <w:bottom w:val="single" w:color="000000" w:sz="8" w:space="0"/>
              <w:right w:val="single" w:color="000000" w:sz="8" w:space="0"/>
            </w:tcBorders>
            <w:shd w:val="clear" w:color="auto" w:fill="FFFFFF"/>
            <w:vAlign w:val="center"/>
          </w:tcPr>
          <w:p w14:paraId="23458B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71463380">
      <w:pPr>
        <w:pStyle w:val="34"/>
        <w:ind w:left="0" w:leftChars="0" w:firstLine="0" w:firstLineChars="0"/>
        <w:rPr>
          <w:rFonts w:hint="eastAsia" w:ascii="宋体" w:hAnsi="宋体" w:cs="宋体"/>
          <w:b/>
          <w:sz w:val="24"/>
          <w:szCs w:val="24"/>
        </w:rPr>
      </w:pPr>
    </w:p>
    <w:p w14:paraId="6E902A2E">
      <w:pPr>
        <w:pStyle w:val="34"/>
        <w:ind w:left="0" w:leftChars="0" w:firstLine="0" w:firstLineChars="0"/>
        <w:rPr>
          <w:rFonts w:hint="eastAsia" w:ascii="宋体" w:hAnsi="宋体" w:cs="宋体"/>
          <w:b/>
          <w:sz w:val="24"/>
          <w:szCs w:val="24"/>
        </w:rPr>
      </w:pPr>
    </w:p>
    <w:p w14:paraId="40CC7651">
      <w:pPr>
        <w:pStyle w:val="34"/>
        <w:ind w:left="0" w:leftChars="0" w:firstLine="0" w:firstLineChars="0"/>
        <w:rPr>
          <w:rFonts w:hint="eastAsia" w:ascii="宋体" w:hAnsi="宋体" w:cs="宋体"/>
          <w:b/>
          <w:sz w:val="24"/>
          <w:szCs w:val="24"/>
        </w:rPr>
      </w:pPr>
    </w:p>
    <w:p w14:paraId="5B801D57">
      <w:pPr>
        <w:pStyle w:val="34"/>
        <w:ind w:left="0" w:leftChars="0" w:firstLine="0" w:firstLineChars="0"/>
        <w:rPr>
          <w:rFonts w:hint="eastAsia" w:ascii="宋体" w:hAnsi="宋体" w:cs="宋体"/>
          <w:b/>
          <w:sz w:val="24"/>
          <w:szCs w:val="24"/>
        </w:rPr>
      </w:pPr>
    </w:p>
    <w:p w14:paraId="69C506E1">
      <w:pPr>
        <w:pStyle w:val="34"/>
        <w:ind w:left="0" w:leftChars="0" w:firstLine="0" w:firstLineChars="0"/>
        <w:rPr>
          <w:rFonts w:hint="eastAsia" w:ascii="宋体" w:hAnsi="宋体" w:cs="宋体"/>
          <w:b/>
          <w:sz w:val="24"/>
          <w:szCs w:val="24"/>
        </w:rPr>
      </w:pPr>
    </w:p>
    <w:p w14:paraId="6A9372D8">
      <w:pPr>
        <w:pStyle w:val="34"/>
        <w:ind w:left="0" w:leftChars="0" w:firstLine="0" w:firstLineChars="0"/>
        <w:rPr>
          <w:rFonts w:hint="eastAsia" w:ascii="宋体" w:hAnsi="宋体" w:cs="宋体"/>
          <w:b/>
          <w:sz w:val="24"/>
          <w:szCs w:val="24"/>
        </w:rPr>
      </w:pPr>
    </w:p>
    <w:p w14:paraId="1FF2D936">
      <w:pPr>
        <w:pStyle w:val="34"/>
        <w:ind w:left="0" w:leftChars="0" w:firstLine="0" w:firstLineChars="0"/>
        <w:rPr>
          <w:rFonts w:hint="eastAsia" w:ascii="宋体" w:hAnsi="宋体" w:cs="宋体"/>
          <w:b/>
          <w:sz w:val="24"/>
          <w:szCs w:val="24"/>
        </w:rPr>
      </w:pPr>
    </w:p>
    <w:p w14:paraId="5C98935B">
      <w:pPr>
        <w:pStyle w:val="34"/>
        <w:ind w:left="0" w:leftChars="0" w:firstLine="0" w:firstLineChars="0"/>
        <w:rPr>
          <w:rFonts w:hint="eastAsia" w:ascii="宋体" w:hAnsi="宋体" w:cs="宋体"/>
          <w:b/>
          <w:sz w:val="24"/>
          <w:szCs w:val="24"/>
        </w:rPr>
      </w:pPr>
    </w:p>
    <w:p w14:paraId="3F8A7FDF">
      <w:pPr>
        <w:pStyle w:val="34"/>
        <w:ind w:left="0" w:leftChars="0" w:firstLine="0" w:firstLineChars="0"/>
        <w:rPr>
          <w:rFonts w:hint="eastAsia" w:ascii="宋体" w:hAnsi="宋体" w:cs="宋体"/>
          <w:b/>
          <w:sz w:val="24"/>
          <w:szCs w:val="24"/>
        </w:rPr>
      </w:pPr>
    </w:p>
    <w:p w14:paraId="053D312B">
      <w:pPr>
        <w:pStyle w:val="34"/>
        <w:ind w:left="0" w:leftChars="0" w:firstLine="0" w:firstLineChars="0"/>
        <w:rPr>
          <w:rFonts w:hint="eastAsia" w:ascii="宋体" w:hAnsi="宋体" w:cs="宋体"/>
          <w:b/>
          <w:sz w:val="24"/>
          <w:szCs w:val="24"/>
        </w:rPr>
      </w:pPr>
    </w:p>
    <w:tbl>
      <w:tblPr>
        <w:tblStyle w:val="28"/>
        <w:tblW w:w="93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49"/>
        <w:gridCol w:w="704"/>
        <w:gridCol w:w="1057"/>
        <w:gridCol w:w="1056"/>
        <w:gridCol w:w="1901"/>
      </w:tblGrid>
      <w:tr w14:paraId="4912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49" w:type="dxa"/>
            <w:gridSpan w:val="6"/>
            <w:tcBorders>
              <w:top w:val="nil"/>
              <w:left w:val="nil"/>
              <w:bottom w:val="nil"/>
              <w:right w:val="nil"/>
            </w:tcBorders>
            <w:shd w:val="clear" w:color="auto" w:fill="FFFFFF"/>
            <w:vAlign w:val="top"/>
          </w:tcPr>
          <w:p w14:paraId="57359352">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170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34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9FA3B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6542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AB09A5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5D1BD81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0C37F2C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0E0531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6F3A473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901" w:type="dxa"/>
            <w:tcBorders>
              <w:top w:val="nil"/>
              <w:left w:val="nil"/>
              <w:bottom w:val="single" w:color="000000" w:sz="4" w:space="0"/>
              <w:right w:val="single" w:color="000000" w:sz="8" w:space="0"/>
            </w:tcBorders>
            <w:shd w:val="clear" w:color="auto" w:fill="FFFFFF"/>
            <w:vAlign w:val="center"/>
          </w:tcPr>
          <w:p w14:paraId="7EA457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BDC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96164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42A28B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752A507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CDAED3A">
            <w:pPr>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061EA5E">
            <w:pPr>
              <w:jc w:val="right"/>
              <w:rPr>
                <w:rFonts w:hint="default" w:ascii="Arial Narrow" w:hAnsi="Arial Narrow" w:eastAsia="Arial Narrow" w:cs="Arial Narrow"/>
                <w:i w:val="0"/>
                <w:iCs w:val="0"/>
                <w:color w:val="000000"/>
                <w:sz w:val="16"/>
                <w:szCs w:val="16"/>
                <w:u w:val="none"/>
              </w:rPr>
            </w:pPr>
          </w:p>
        </w:tc>
        <w:tc>
          <w:tcPr>
            <w:tcW w:w="1901" w:type="dxa"/>
            <w:tcBorders>
              <w:top w:val="nil"/>
              <w:left w:val="nil"/>
              <w:bottom w:val="single" w:color="000000" w:sz="4" w:space="0"/>
              <w:right w:val="single" w:color="000000" w:sz="8" w:space="0"/>
            </w:tcBorders>
            <w:shd w:val="clear" w:color="auto" w:fill="FFFFFF"/>
            <w:vAlign w:val="center"/>
          </w:tcPr>
          <w:p w14:paraId="0F968FBB">
            <w:pPr>
              <w:jc w:val="right"/>
              <w:rPr>
                <w:rFonts w:hint="default" w:ascii="Arial Narrow" w:hAnsi="Arial Narrow" w:eastAsia="Arial Narrow" w:cs="Arial Narrow"/>
                <w:i w:val="0"/>
                <w:iCs w:val="0"/>
                <w:color w:val="000000"/>
                <w:sz w:val="16"/>
                <w:szCs w:val="16"/>
                <w:u w:val="none"/>
              </w:rPr>
            </w:pPr>
          </w:p>
        </w:tc>
      </w:tr>
      <w:tr w14:paraId="3E2C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6722D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42A52F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1B1CB4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2BC0551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6" w:type="dxa"/>
            <w:tcBorders>
              <w:top w:val="nil"/>
              <w:left w:val="nil"/>
              <w:bottom w:val="single" w:color="000000" w:sz="4" w:space="0"/>
              <w:right w:val="single" w:color="000000" w:sz="4" w:space="0"/>
            </w:tcBorders>
            <w:shd w:val="clear" w:color="auto" w:fill="FFFFFF"/>
            <w:vAlign w:val="center"/>
          </w:tcPr>
          <w:p w14:paraId="388BEC66">
            <w:pPr>
              <w:jc w:val="right"/>
              <w:rPr>
                <w:rFonts w:hint="default" w:ascii="Arial Narrow" w:hAnsi="Arial Narrow" w:eastAsia="Arial Narrow" w:cs="Arial Narrow"/>
                <w:i w:val="0"/>
                <w:iCs w:val="0"/>
                <w:color w:val="000000"/>
                <w:sz w:val="16"/>
                <w:szCs w:val="16"/>
                <w:u w:val="none"/>
              </w:rPr>
            </w:pPr>
          </w:p>
        </w:tc>
        <w:tc>
          <w:tcPr>
            <w:tcW w:w="1901" w:type="dxa"/>
            <w:tcBorders>
              <w:top w:val="nil"/>
              <w:left w:val="nil"/>
              <w:bottom w:val="single" w:color="000000" w:sz="4" w:space="0"/>
              <w:right w:val="single" w:color="000000" w:sz="8" w:space="0"/>
            </w:tcBorders>
            <w:shd w:val="clear" w:color="auto" w:fill="FFFFFF"/>
            <w:vAlign w:val="center"/>
          </w:tcPr>
          <w:p w14:paraId="5B2947D6">
            <w:pPr>
              <w:jc w:val="right"/>
              <w:rPr>
                <w:rFonts w:hint="default" w:ascii="Arial Narrow" w:hAnsi="Arial Narrow" w:eastAsia="Arial Narrow" w:cs="Arial Narrow"/>
                <w:i w:val="0"/>
                <w:iCs w:val="0"/>
                <w:color w:val="000000"/>
                <w:sz w:val="16"/>
                <w:szCs w:val="16"/>
                <w:u w:val="none"/>
              </w:rPr>
            </w:pPr>
          </w:p>
        </w:tc>
      </w:tr>
      <w:tr w14:paraId="4EAB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BF810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720EC4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717358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056E897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w:t>
            </w:r>
          </w:p>
        </w:tc>
        <w:tc>
          <w:tcPr>
            <w:tcW w:w="1056" w:type="dxa"/>
            <w:tcBorders>
              <w:top w:val="nil"/>
              <w:left w:val="nil"/>
              <w:bottom w:val="single" w:color="000000" w:sz="4" w:space="0"/>
              <w:right w:val="single" w:color="000000" w:sz="4" w:space="0"/>
            </w:tcBorders>
            <w:shd w:val="clear" w:color="auto" w:fill="FFFFFF"/>
            <w:vAlign w:val="center"/>
          </w:tcPr>
          <w:p w14:paraId="04D47212">
            <w:pPr>
              <w:jc w:val="right"/>
              <w:rPr>
                <w:rFonts w:hint="default" w:ascii="Arial Narrow" w:hAnsi="Arial Narrow" w:eastAsia="Arial Narrow" w:cs="Arial Narrow"/>
                <w:i w:val="0"/>
                <w:iCs w:val="0"/>
                <w:color w:val="000000"/>
                <w:sz w:val="16"/>
                <w:szCs w:val="16"/>
                <w:u w:val="none"/>
              </w:rPr>
            </w:pPr>
          </w:p>
        </w:tc>
        <w:tc>
          <w:tcPr>
            <w:tcW w:w="1901" w:type="dxa"/>
            <w:tcBorders>
              <w:top w:val="nil"/>
              <w:left w:val="nil"/>
              <w:bottom w:val="single" w:color="000000" w:sz="4" w:space="0"/>
              <w:right w:val="single" w:color="000000" w:sz="8" w:space="0"/>
            </w:tcBorders>
            <w:shd w:val="clear" w:color="auto" w:fill="FFFFFF"/>
            <w:vAlign w:val="center"/>
          </w:tcPr>
          <w:p w14:paraId="4D57C9D5">
            <w:pPr>
              <w:jc w:val="right"/>
              <w:rPr>
                <w:rFonts w:hint="default" w:ascii="Arial Narrow" w:hAnsi="Arial Narrow" w:eastAsia="Arial Narrow" w:cs="Arial Narrow"/>
                <w:i w:val="0"/>
                <w:iCs w:val="0"/>
                <w:color w:val="000000"/>
                <w:sz w:val="16"/>
                <w:szCs w:val="16"/>
                <w:u w:val="none"/>
              </w:rPr>
            </w:pPr>
          </w:p>
        </w:tc>
      </w:tr>
      <w:tr w14:paraId="61C35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4A696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4A72004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235B8B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7CF7D07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6" w:type="dxa"/>
            <w:tcBorders>
              <w:top w:val="nil"/>
              <w:left w:val="nil"/>
              <w:bottom w:val="single" w:color="000000" w:sz="4" w:space="0"/>
              <w:right w:val="single" w:color="000000" w:sz="4" w:space="0"/>
            </w:tcBorders>
            <w:shd w:val="clear" w:color="auto" w:fill="FFFFFF"/>
            <w:vAlign w:val="center"/>
          </w:tcPr>
          <w:p w14:paraId="486FEE55">
            <w:pPr>
              <w:jc w:val="right"/>
              <w:rPr>
                <w:rFonts w:hint="default" w:ascii="Arial Narrow" w:hAnsi="Arial Narrow" w:eastAsia="Arial Narrow" w:cs="Arial Narrow"/>
                <w:i w:val="0"/>
                <w:iCs w:val="0"/>
                <w:color w:val="000000"/>
                <w:sz w:val="16"/>
                <w:szCs w:val="16"/>
                <w:u w:val="none"/>
              </w:rPr>
            </w:pPr>
          </w:p>
        </w:tc>
        <w:tc>
          <w:tcPr>
            <w:tcW w:w="1901" w:type="dxa"/>
            <w:tcBorders>
              <w:top w:val="nil"/>
              <w:left w:val="nil"/>
              <w:bottom w:val="single" w:color="000000" w:sz="4" w:space="0"/>
              <w:right w:val="single" w:color="000000" w:sz="8" w:space="0"/>
            </w:tcBorders>
            <w:shd w:val="clear" w:color="auto" w:fill="FFFFFF"/>
            <w:vAlign w:val="center"/>
          </w:tcPr>
          <w:p w14:paraId="75361620">
            <w:pPr>
              <w:jc w:val="right"/>
              <w:rPr>
                <w:rFonts w:hint="default" w:ascii="Arial Narrow" w:hAnsi="Arial Narrow" w:eastAsia="Arial Narrow" w:cs="Arial Narrow"/>
                <w:i w:val="0"/>
                <w:iCs w:val="0"/>
                <w:color w:val="000000"/>
                <w:sz w:val="16"/>
                <w:szCs w:val="16"/>
                <w:u w:val="none"/>
              </w:rPr>
            </w:pPr>
          </w:p>
        </w:tc>
      </w:tr>
      <w:tr w14:paraId="0826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AC300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20B7CA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2CDE8E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3EADA8E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106</w:t>
            </w:r>
          </w:p>
        </w:tc>
        <w:tc>
          <w:tcPr>
            <w:tcW w:w="1056" w:type="dxa"/>
            <w:tcBorders>
              <w:top w:val="nil"/>
              <w:left w:val="nil"/>
              <w:bottom w:val="single" w:color="000000" w:sz="4" w:space="0"/>
              <w:right w:val="single" w:color="000000" w:sz="4" w:space="0"/>
            </w:tcBorders>
            <w:shd w:val="clear" w:color="auto" w:fill="FFFFFF"/>
            <w:vAlign w:val="center"/>
          </w:tcPr>
          <w:p w14:paraId="535E030A">
            <w:pPr>
              <w:jc w:val="right"/>
              <w:rPr>
                <w:rFonts w:hint="default" w:ascii="Arial Narrow" w:hAnsi="Arial Narrow" w:eastAsia="Arial Narrow" w:cs="Arial Narrow"/>
                <w:i w:val="0"/>
                <w:iCs w:val="0"/>
                <w:color w:val="000000"/>
                <w:sz w:val="16"/>
                <w:szCs w:val="16"/>
                <w:u w:val="none"/>
              </w:rPr>
            </w:pPr>
          </w:p>
        </w:tc>
        <w:tc>
          <w:tcPr>
            <w:tcW w:w="1901" w:type="dxa"/>
            <w:tcBorders>
              <w:top w:val="nil"/>
              <w:left w:val="nil"/>
              <w:bottom w:val="single" w:color="000000" w:sz="4" w:space="0"/>
              <w:right w:val="single" w:color="000000" w:sz="8" w:space="0"/>
            </w:tcBorders>
            <w:shd w:val="clear" w:color="auto" w:fill="FFFFFF"/>
            <w:vAlign w:val="center"/>
          </w:tcPr>
          <w:p w14:paraId="6841F2EF">
            <w:pPr>
              <w:jc w:val="right"/>
              <w:rPr>
                <w:rFonts w:hint="default" w:ascii="Arial Narrow" w:hAnsi="Arial Narrow" w:eastAsia="Arial Narrow" w:cs="Arial Narrow"/>
                <w:i w:val="0"/>
                <w:iCs w:val="0"/>
                <w:color w:val="000000"/>
                <w:sz w:val="16"/>
                <w:szCs w:val="16"/>
                <w:u w:val="none"/>
              </w:rPr>
            </w:pPr>
          </w:p>
        </w:tc>
      </w:tr>
      <w:tr w14:paraId="29AC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949F5C8">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50C06F67">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0536AA06">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D072FC0">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A2E00DD">
            <w:pPr>
              <w:jc w:val="right"/>
              <w:rPr>
                <w:rFonts w:hint="default" w:ascii="Arial Narrow" w:hAnsi="Arial Narrow" w:eastAsia="Arial Narrow" w:cs="Arial Narrow"/>
                <w:i w:val="0"/>
                <w:iCs w:val="0"/>
                <w:color w:val="000000"/>
                <w:sz w:val="16"/>
                <w:szCs w:val="16"/>
                <w:u w:val="none"/>
              </w:rPr>
            </w:pPr>
          </w:p>
        </w:tc>
        <w:tc>
          <w:tcPr>
            <w:tcW w:w="1901" w:type="dxa"/>
            <w:tcBorders>
              <w:top w:val="nil"/>
              <w:left w:val="nil"/>
              <w:bottom w:val="single" w:color="000000" w:sz="4" w:space="0"/>
              <w:right w:val="single" w:color="000000" w:sz="8" w:space="0"/>
            </w:tcBorders>
            <w:shd w:val="clear" w:color="auto" w:fill="FFFFFF"/>
            <w:vAlign w:val="center"/>
          </w:tcPr>
          <w:p w14:paraId="7D6243D4">
            <w:pPr>
              <w:jc w:val="right"/>
              <w:rPr>
                <w:rFonts w:hint="default" w:ascii="Arial Narrow" w:hAnsi="Arial Narrow" w:eastAsia="Arial Narrow" w:cs="Arial Narrow"/>
                <w:i w:val="0"/>
                <w:iCs w:val="0"/>
                <w:color w:val="000000"/>
                <w:sz w:val="16"/>
                <w:szCs w:val="16"/>
                <w:u w:val="none"/>
              </w:rPr>
            </w:pPr>
          </w:p>
        </w:tc>
      </w:tr>
      <w:tr w14:paraId="0622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3502EFD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4F429E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957" w:type="dxa"/>
            <w:gridSpan w:val="2"/>
            <w:tcBorders>
              <w:top w:val="nil"/>
              <w:left w:val="nil"/>
              <w:bottom w:val="single" w:color="000000" w:sz="8" w:space="0"/>
              <w:right w:val="single" w:color="000000" w:sz="8" w:space="0"/>
            </w:tcBorders>
            <w:shd w:val="clear" w:color="auto" w:fill="FFFFFF"/>
            <w:vAlign w:val="center"/>
          </w:tcPr>
          <w:p w14:paraId="292D5D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7B2BC0BF">
      <w:pPr>
        <w:pStyle w:val="34"/>
        <w:ind w:left="0" w:leftChars="0" w:firstLine="0" w:firstLineChars="0"/>
        <w:rPr>
          <w:rFonts w:hint="eastAsia" w:ascii="宋体" w:hAnsi="宋体" w:cs="宋体"/>
          <w:b/>
          <w:sz w:val="24"/>
          <w:szCs w:val="24"/>
        </w:rPr>
      </w:pPr>
    </w:p>
    <w:p w14:paraId="3EC71E8E">
      <w:pPr>
        <w:pStyle w:val="34"/>
        <w:ind w:left="0" w:leftChars="0" w:firstLine="0" w:firstLineChars="0"/>
        <w:rPr>
          <w:rFonts w:hint="eastAsia" w:ascii="宋体" w:hAnsi="宋体" w:cs="宋体"/>
          <w:b/>
          <w:sz w:val="24"/>
          <w:szCs w:val="24"/>
        </w:rPr>
      </w:pPr>
    </w:p>
    <w:p w14:paraId="000AD662">
      <w:pPr>
        <w:pStyle w:val="34"/>
        <w:ind w:left="0" w:leftChars="0" w:firstLine="0" w:firstLineChars="0"/>
        <w:rPr>
          <w:rFonts w:hint="eastAsia" w:ascii="宋体" w:hAnsi="宋体" w:cs="宋体"/>
          <w:b/>
          <w:sz w:val="24"/>
          <w:szCs w:val="24"/>
        </w:rPr>
      </w:pPr>
    </w:p>
    <w:p w14:paraId="2306B84D">
      <w:pPr>
        <w:pStyle w:val="34"/>
        <w:ind w:left="0" w:leftChars="0" w:firstLine="0" w:firstLineChars="0"/>
        <w:rPr>
          <w:rFonts w:hint="eastAsia" w:ascii="宋体" w:hAnsi="宋体" w:cs="宋体"/>
          <w:b/>
          <w:sz w:val="24"/>
          <w:szCs w:val="24"/>
        </w:rPr>
      </w:pPr>
    </w:p>
    <w:p w14:paraId="3B52DD3A">
      <w:pPr>
        <w:pStyle w:val="34"/>
        <w:ind w:left="0" w:leftChars="0" w:firstLine="0" w:firstLineChars="0"/>
        <w:rPr>
          <w:rFonts w:hint="eastAsia" w:ascii="宋体" w:hAnsi="宋体" w:cs="宋体"/>
          <w:b/>
          <w:sz w:val="24"/>
          <w:szCs w:val="24"/>
        </w:rPr>
      </w:pPr>
    </w:p>
    <w:p w14:paraId="5BA0A9D0">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八标段</w:t>
      </w:r>
    </w:p>
    <w:p w14:paraId="0F911AF9">
      <w:pPr>
        <w:pStyle w:val="34"/>
        <w:ind w:left="0" w:leftChars="0" w:firstLine="0" w:firstLineChars="0"/>
        <w:jc w:val="center"/>
        <w:rPr>
          <w:rFonts w:hint="eastAsia" w:ascii="宋体" w:hAnsi="宋体" w:cs="宋体"/>
          <w:b/>
          <w:sz w:val="24"/>
          <w:szCs w:val="24"/>
        </w:rPr>
      </w:pPr>
      <w:r>
        <w:rPr>
          <w:rFonts w:hint="eastAsia" w:ascii="宋体" w:hAnsi="宋体" w:cs="宋体"/>
          <w:b/>
          <w:sz w:val="24"/>
          <w:szCs w:val="24"/>
          <w:lang w:eastAsia="zh-CN"/>
        </w:rPr>
        <w:t>投标报价汇总表</w:t>
      </w:r>
    </w:p>
    <w:tbl>
      <w:tblPr>
        <w:tblStyle w:val="28"/>
        <w:tblW w:w="93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2078"/>
      </w:tblGrid>
      <w:tr w14:paraId="4433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3B231B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合同段：青山社区跃进罗家湾叉沟路</w:t>
            </w:r>
          </w:p>
        </w:tc>
        <w:tc>
          <w:tcPr>
            <w:tcW w:w="2641" w:type="dxa"/>
            <w:tcBorders>
              <w:top w:val="nil"/>
              <w:left w:val="nil"/>
              <w:bottom w:val="nil"/>
              <w:right w:val="nil"/>
            </w:tcBorders>
            <w:shd w:val="clear" w:color="auto" w:fill="FFFFFF"/>
            <w:vAlign w:val="center"/>
          </w:tcPr>
          <w:p w14:paraId="4FCDBA0F">
            <w:pPr>
              <w:jc w:val="right"/>
              <w:rPr>
                <w:rFonts w:hint="eastAsia" w:ascii="宋体" w:hAnsi="宋体" w:eastAsia="宋体" w:cs="宋体"/>
                <w:i w:val="0"/>
                <w:iCs w:val="0"/>
                <w:color w:val="000000"/>
                <w:sz w:val="16"/>
                <w:szCs w:val="16"/>
                <w:u w:val="none"/>
              </w:rPr>
            </w:pPr>
          </w:p>
        </w:tc>
        <w:tc>
          <w:tcPr>
            <w:tcW w:w="2078" w:type="dxa"/>
            <w:tcBorders>
              <w:top w:val="nil"/>
              <w:left w:val="nil"/>
              <w:bottom w:val="nil"/>
              <w:right w:val="nil"/>
            </w:tcBorders>
            <w:shd w:val="clear" w:color="auto" w:fill="FFFFFF"/>
            <w:vAlign w:val="center"/>
          </w:tcPr>
          <w:p w14:paraId="2F466CC3">
            <w:pPr>
              <w:jc w:val="right"/>
              <w:rPr>
                <w:rFonts w:hint="eastAsia" w:ascii="宋体" w:hAnsi="宋体" w:eastAsia="宋体" w:cs="宋体"/>
                <w:i w:val="0"/>
                <w:iCs w:val="0"/>
                <w:color w:val="000000"/>
                <w:sz w:val="16"/>
                <w:szCs w:val="16"/>
                <w:u w:val="none"/>
              </w:rPr>
            </w:pPr>
          </w:p>
        </w:tc>
      </w:tr>
      <w:tr w14:paraId="3B388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1715151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4B7BAC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1652835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2078" w:type="dxa"/>
            <w:tcBorders>
              <w:top w:val="single" w:color="000000" w:sz="8" w:space="0"/>
              <w:left w:val="nil"/>
              <w:bottom w:val="single" w:color="000000" w:sz="4" w:space="0"/>
              <w:right w:val="single" w:color="000000" w:sz="8" w:space="0"/>
            </w:tcBorders>
            <w:shd w:val="clear" w:color="auto" w:fill="FFFFFF"/>
            <w:vAlign w:val="center"/>
          </w:tcPr>
          <w:p w14:paraId="07210E4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2221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5C4E7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00DBC4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08DCAE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2078" w:type="dxa"/>
            <w:tcBorders>
              <w:top w:val="nil"/>
              <w:left w:val="nil"/>
              <w:bottom w:val="single" w:color="000000" w:sz="4" w:space="0"/>
              <w:right w:val="single" w:color="000000" w:sz="8" w:space="0"/>
            </w:tcBorders>
            <w:shd w:val="clear" w:color="auto" w:fill="FFFFFF"/>
            <w:vAlign w:val="center"/>
          </w:tcPr>
          <w:p w14:paraId="06A37630">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17F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3757D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690713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2BAA97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2078" w:type="dxa"/>
            <w:tcBorders>
              <w:top w:val="nil"/>
              <w:left w:val="nil"/>
              <w:bottom w:val="single" w:color="000000" w:sz="4" w:space="0"/>
              <w:right w:val="single" w:color="000000" w:sz="8" w:space="0"/>
            </w:tcBorders>
            <w:shd w:val="clear" w:color="auto" w:fill="FFFFFF"/>
            <w:vAlign w:val="center"/>
          </w:tcPr>
          <w:p w14:paraId="6BA59BF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610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E76FB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221924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018DCE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2078" w:type="dxa"/>
            <w:tcBorders>
              <w:top w:val="nil"/>
              <w:left w:val="nil"/>
              <w:bottom w:val="single" w:color="000000" w:sz="4" w:space="0"/>
              <w:right w:val="single" w:color="000000" w:sz="8" w:space="0"/>
            </w:tcBorders>
            <w:shd w:val="clear" w:color="auto" w:fill="FFFFFF"/>
            <w:vAlign w:val="center"/>
          </w:tcPr>
          <w:p w14:paraId="689BF1E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B7B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6AE65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2F3D1E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58B6A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2078" w:type="dxa"/>
            <w:tcBorders>
              <w:top w:val="nil"/>
              <w:left w:val="nil"/>
              <w:bottom w:val="single" w:color="000000" w:sz="4" w:space="0"/>
              <w:right w:val="single" w:color="000000" w:sz="8" w:space="0"/>
            </w:tcBorders>
            <w:shd w:val="clear" w:color="auto" w:fill="FFFFFF"/>
            <w:vAlign w:val="center"/>
          </w:tcPr>
          <w:p w14:paraId="6912A97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ACD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FAAEA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3B0F1D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4EFA21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2078" w:type="dxa"/>
            <w:tcBorders>
              <w:top w:val="nil"/>
              <w:left w:val="nil"/>
              <w:bottom w:val="single" w:color="000000" w:sz="4" w:space="0"/>
              <w:right w:val="single" w:color="000000" w:sz="8" w:space="0"/>
            </w:tcBorders>
            <w:shd w:val="clear" w:color="auto" w:fill="FFFFFF"/>
            <w:vAlign w:val="center"/>
          </w:tcPr>
          <w:p w14:paraId="4B73A6A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4FA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6DBAB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61530C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2078" w:type="dxa"/>
            <w:tcBorders>
              <w:top w:val="nil"/>
              <w:left w:val="nil"/>
              <w:bottom w:val="single" w:color="000000" w:sz="4" w:space="0"/>
              <w:right w:val="single" w:color="000000" w:sz="8" w:space="0"/>
            </w:tcBorders>
            <w:shd w:val="clear" w:color="auto" w:fill="FFFFFF"/>
            <w:vAlign w:val="center"/>
          </w:tcPr>
          <w:p w14:paraId="3681EBA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C0B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7C805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0948A1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2078" w:type="dxa"/>
            <w:tcBorders>
              <w:top w:val="nil"/>
              <w:left w:val="nil"/>
              <w:bottom w:val="single" w:color="000000" w:sz="4" w:space="0"/>
              <w:right w:val="single" w:color="000000" w:sz="8" w:space="0"/>
            </w:tcBorders>
            <w:shd w:val="clear" w:color="auto" w:fill="FFFFFF"/>
            <w:vAlign w:val="center"/>
          </w:tcPr>
          <w:p w14:paraId="4CBA1B1B">
            <w:pPr>
              <w:jc w:val="right"/>
              <w:rPr>
                <w:rFonts w:hint="default" w:ascii="Arial Narrow" w:hAnsi="Arial Narrow" w:eastAsia="Arial Narrow" w:cs="Arial Narrow"/>
                <w:i w:val="0"/>
                <w:iCs w:val="0"/>
                <w:color w:val="000000"/>
                <w:sz w:val="16"/>
                <w:szCs w:val="16"/>
                <w:u w:val="none"/>
              </w:rPr>
            </w:pPr>
          </w:p>
        </w:tc>
      </w:tr>
      <w:tr w14:paraId="0630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28056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02A68C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2078" w:type="dxa"/>
            <w:tcBorders>
              <w:top w:val="nil"/>
              <w:left w:val="nil"/>
              <w:bottom w:val="single" w:color="000000" w:sz="4" w:space="0"/>
              <w:right w:val="single" w:color="000000" w:sz="8" w:space="0"/>
            </w:tcBorders>
            <w:shd w:val="clear" w:color="auto" w:fill="FFFFFF"/>
            <w:vAlign w:val="center"/>
          </w:tcPr>
          <w:p w14:paraId="27E6CD9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5DC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24D05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303513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2078" w:type="dxa"/>
            <w:tcBorders>
              <w:top w:val="nil"/>
              <w:left w:val="nil"/>
              <w:bottom w:val="single" w:color="000000" w:sz="4" w:space="0"/>
              <w:right w:val="single" w:color="000000" w:sz="8" w:space="0"/>
            </w:tcBorders>
            <w:shd w:val="clear" w:color="auto" w:fill="FFFFFF"/>
            <w:vAlign w:val="center"/>
          </w:tcPr>
          <w:p w14:paraId="04C7FDFC">
            <w:pPr>
              <w:jc w:val="right"/>
              <w:rPr>
                <w:rFonts w:hint="default" w:ascii="Arial Narrow" w:hAnsi="Arial Narrow" w:eastAsia="Arial Narrow" w:cs="Arial Narrow"/>
                <w:i w:val="0"/>
                <w:iCs w:val="0"/>
                <w:color w:val="000000"/>
                <w:sz w:val="16"/>
                <w:szCs w:val="16"/>
                <w:u w:val="none"/>
              </w:rPr>
            </w:pPr>
          </w:p>
        </w:tc>
      </w:tr>
      <w:tr w14:paraId="580B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6A6C1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36B40D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2078" w:type="dxa"/>
            <w:tcBorders>
              <w:top w:val="nil"/>
              <w:left w:val="nil"/>
              <w:bottom w:val="single" w:color="000000" w:sz="4" w:space="0"/>
              <w:right w:val="single" w:color="000000" w:sz="8" w:space="0"/>
            </w:tcBorders>
            <w:shd w:val="clear" w:color="auto" w:fill="FFFFFF"/>
            <w:vAlign w:val="center"/>
          </w:tcPr>
          <w:p w14:paraId="29DBD36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63F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91AEE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5BDDE6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2078" w:type="dxa"/>
            <w:tcBorders>
              <w:top w:val="nil"/>
              <w:left w:val="nil"/>
              <w:bottom w:val="single" w:color="000000" w:sz="4" w:space="0"/>
              <w:right w:val="single" w:color="000000" w:sz="8" w:space="0"/>
            </w:tcBorders>
            <w:shd w:val="clear" w:color="auto" w:fill="FFFFFF"/>
            <w:vAlign w:val="center"/>
          </w:tcPr>
          <w:p w14:paraId="177A8EB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EF6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7"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20E9659">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1B86C3D3">
            <w:pPr>
              <w:jc w:val="center"/>
              <w:rPr>
                <w:rFonts w:hint="eastAsia" w:ascii="宋体" w:hAnsi="宋体" w:eastAsia="宋体" w:cs="宋体"/>
                <w:i w:val="0"/>
                <w:iCs w:val="0"/>
                <w:color w:val="000000"/>
                <w:sz w:val="16"/>
                <w:szCs w:val="16"/>
                <w:u w:val="none"/>
              </w:rPr>
            </w:pPr>
          </w:p>
        </w:tc>
        <w:tc>
          <w:tcPr>
            <w:tcW w:w="2078" w:type="dxa"/>
            <w:tcBorders>
              <w:top w:val="nil"/>
              <w:left w:val="nil"/>
              <w:bottom w:val="single" w:color="000000" w:sz="4" w:space="0"/>
              <w:right w:val="single" w:color="000000" w:sz="8" w:space="0"/>
            </w:tcBorders>
            <w:shd w:val="clear" w:color="auto" w:fill="FFFFFF"/>
            <w:vAlign w:val="center"/>
          </w:tcPr>
          <w:p w14:paraId="4558AFDA">
            <w:pPr>
              <w:jc w:val="right"/>
              <w:rPr>
                <w:rFonts w:hint="default" w:ascii="Arial Narrow" w:hAnsi="Arial Narrow" w:eastAsia="Arial Narrow" w:cs="Arial Narrow"/>
                <w:i w:val="0"/>
                <w:iCs w:val="0"/>
                <w:color w:val="000000"/>
                <w:sz w:val="16"/>
                <w:szCs w:val="16"/>
                <w:u w:val="none"/>
              </w:rPr>
            </w:pPr>
          </w:p>
        </w:tc>
      </w:tr>
      <w:tr w14:paraId="00F5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040790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2078" w:type="dxa"/>
            <w:tcBorders>
              <w:top w:val="single" w:color="000000" w:sz="8" w:space="0"/>
              <w:left w:val="nil"/>
              <w:bottom w:val="nil"/>
              <w:right w:val="nil"/>
            </w:tcBorders>
            <w:shd w:val="clear" w:color="auto" w:fill="FFFFFF"/>
            <w:vAlign w:val="center"/>
          </w:tcPr>
          <w:p w14:paraId="630C42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057EFB2E">
      <w:pPr>
        <w:pStyle w:val="34"/>
        <w:ind w:left="0" w:leftChars="0" w:firstLine="0" w:firstLineChars="0"/>
        <w:rPr>
          <w:rFonts w:hint="eastAsia" w:ascii="宋体" w:hAnsi="宋体" w:cs="宋体"/>
          <w:b/>
          <w:sz w:val="24"/>
          <w:szCs w:val="24"/>
        </w:rPr>
      </w:pPr>
    </w:p>
    <w:p w14:paraId="12A0EB78">
      <w:pPr>
        <w:pStyle w:val="34"/>
        <w:ind w:left="0" w:leftChars="0" w:firstLine="0" w:firstLineChars="0"/>
        <w:rPr>
          <w:rFonts w:hint="eastAsia" w:ascii="宋体" w:hAnsi="宋体" w:cs="宋体"/>
          <w:b/>
          <w:sz w:val="24"/>
          <w:szCs w:val="24"/>
        </w:rPr>
      </w:pPr>
    </w:p>
    <w:tbl>
      <w:tblPr>
        <w:tblStyle w:val="28"/>
        <w:tblW w:w="9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886"/>
      </w:tblGrid>
      <w:tr w14:paraId="3C10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34" w:type="dxa"/>
            <w:gridSpan w:val="6"/>
            <w:tcBorders>
              <w:top w:val="nil"/>
              <w:left w:val="nil"/>
              <w:bottom w:val="nil"/>
              <w:right w:val="nil"/>
            </w:tcBorders>
            <w:shd w:val="clear" w:color="auto" w:fill="FFFFFF"/>
            <w:vAlign w:val="top"/>
          </w:tcPr>
          <w:p w14:paraId="4010F1A1">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CB9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33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39A48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1EEA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C1CEE1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7607FCD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7A39ED9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2B5EDD5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096750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886" w:type="dxa"/>
            <w:tcBorders>
              <w:top w:val="nil"/>
              <w:left w:val="nil"/>
              <w:bottom w:val="single" w:color="000000" w:sz="4" w:space="0"/>
              <w:right w:val="single" w:color="000000" w:sz="8" w:space="0"/>
            </w:tcBorders>
            <w:shd w:val="clear" w:color="auto" w:fill="FFFFFF"/>
            <w:vAlign w:val="center"/>
          </w:tcPr>
          <w:p w14:paraId="6C5BDCC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867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7B711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1BD795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39F0F8F5">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F465FAF">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74558AF">
            <w:pPr>
              <w:jc w:val="right"/>
              <w:rPr>
                <w:rFonts w:hint="default" w:ascii="Arial Narrow" w:hAnsi="Arial Narrow" w:eastAsia="Arial Narrow" w:cs="Arial Narrow"/>
                <w:i w:val="0"/>
                <w:iCs w:val="0"/>
                <w:color w:val="000000"/>
                <w:sz w:val="16"/>
                <w:szCs w:val="16"/>
                <w:u w:val="none"/>
              </w:rPr>
            </w:pPr>
          </w:p>
        </w:tc>
        <w:tc>
          <w:tcPr>
            <w:tcW w:w="1886" w:type="dxa"/>
            <w:tcBorders>
              <w:top w:val="nil"/>
              <w:left w:val="nil"/>
              <w:bottom w:val="single" w:color="000000" w:sz="4" w:space="0"/>
              <w:right w:val="single" w:color="000000" w:sz="8" w:space="0"/>
            </w:tcBorders>
            <w:shd w:val="clear" w:color="auto" w:fill="FFFFFF"/>
            <w:vAlign w:val="center"/>
          </w:tcPr>
          <w:p w14:paraId="79EFC8D2">
            <w:pPr>
              <w:jc w:val="right"/>
              <w:rPr>
                <w:rFonts w:hint="default" w:ascii="Arial Narrow" w:hAnsi="Arial Narrow" w:eastAsia="Arial Narrow" w:cs="Arial Narrow"/>
                <w:i w:val="0"/>
                <w:iCs w:val="0"/>
                <w:color w:val="000000"/>
                <w:sz w:val="16"/>
                <w:szCs w:val="16"/>
                <w:u w:val="none"/>
              </w:rPr>
            </w:pPr>
          </w:p>
        </w:tc>
      </w:tr>
      <w:tr w14:paraId="76C4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72275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5BB578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2C55694B">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FB6DF0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9C500AA">
            <w:pPr>
              <w:jc w:val="right"/>
              <w:rPr>
                <w:rFonts w:hint="default" w:ascii="Arial Narrow" w:hAnsi="Arial Narrow" w:eastAsia="Arial Narrow" w:cs="Arial Narrow"/>
                <w:i w:val="0"/>
                <w:iCs w:val="0"/>
                <w:color w:val="000000"/>
                <w:sz w:val="16"/>
                <w:szCs w:val="16"/>
                <w:u w:val="none"/>
              </w:rPr>
            </w:pPr>
          </w:p>
        </w:tc>
        <w:tc>
          <w:tcPr>
            <w:tcW w:w="1886" w:type="dxa"/>
            <w:tcBorders>
              <w:top w:val="nil"/>
              <w:left w:val="nil"/>
              <w:bottom w:val="single" w:color="000000" w:sz="4" w:space="0"/>
              <w:right w:val="single" w:color="000000" w:sz="8" w:space="0"/>
            </w:tcBorders>
            <w:shd w:val="clear" w:color="auto" w:fill="FFFFFF"/>
            <w:vAlign w:val="center"/>
          </w:tcPr>
          <w:p w14:paraId="05E344C3">
            <w:pPr>
              <w:jc w:val="right"/>
              <w:rPr>
                <w:rFonts w:hint="default" w:ascii="Arial Narrow" w:hAnsi="Arial Narrow" w:eastAsia="Arial Narrow" w:cs="Arial Narrow"/>
                <w:i w:val="0"/>
                <w:iCs w:val="0"/>
                <w:color w:val="000000"/>
                <w:sz w:val="16"/>
                <w:szCs w:val="16"/>
                <w:u w:val="none"/>
              </w:rPr>
            </w:pPr>
          </w:p>
        </w:tc>
      </w:tr>
      <w:tr w14:paraId="6002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B39EA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0BC574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31B3B9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629812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DB5B011">
            <w:pPr>
              <w:jc w:val="right"/>
              <w:rPr>
                <w:rFonts w:hint="default" w:ascii="Arial Narrow" w:hAnsi="Arial Narrow" w:eastAsia="Arial Narrow" w:cs="Arial Narrow"/>
                <w:i w:val="0"/>
                <w:iCs w:val="0"/>
                <w:color w:val="000000"/>
                <w:sz w:val="16"/>
                <w:szCs w:val="16"/>
                <w:u w:val="none"/>
              </w:rPr>
            </w:pPr>
          </w:p>
        </w:tc>
        <w:tc>
          <w:tcPr>
            <w:tcW w:w="1886" w:type="dxa"/>
            <w:tcBorders>
              <w:top w:val="nil"/>
              <w:left w:val="nil"/>
              <w:bottom w:val="single" w:color="000000" w:sz="4" w:space="0"/>
              <w:right w:val="single" w:color="000000" w:sz="8" w:space="0"/>
            </w:tcBorders>
            <w:shd w:val="clear" w:color="auto" w:fill="FFFFFF"/>
            <w:vAlign w:val="center"/>
          </w:tcPr>
          <w:p w14:paraId="14C7C2FA">
            <w:pPr>
              <w:jc w:val="right"/>
              <w:rPr>
                <w:rFonts w:hint="default" w:ascii="Arial Narrow" w:hAnsi="Arial Narrow" w:eastAsia="Arial Narrow" w:cs="Arial Narrow"/>
                <w:i w:val="0"/>
                <w:iCs w:val="0"/>
                <w:color w:val="000000"/>
                <w:sz w:val="16"/>
                <w:szCs w:val="16"/>
                <w:u w:val="none"/>
              </w:rPr>
            </w:pPr>
          </w:p>
        </w:tc>
      </w:tr>
      <w:tr w14:paraId="7CC9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A6EA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0C0D39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528C12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C5EB14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AD64B23">
            <w:pPr>
              <w:jc w:val="right"/>
              <w:rPr>
                <w:rFonts w:hint="default" w:ascii="Arial Narrow" w:hAnsi="Arial Narrow" w:eastAsia="Arial Narrow" w:cs="Arial Narrow"/>
                <w:i w:val="0"/>
                <w:iCs w:val="0"/>
                <w:color w:val="000000"/>
                <w:sz w:val="16"/>
                <w:szCs w:val="16"/>
                <w:u w:val="none"/>
              </w:rPr>
            </w:pPr>
          </w:p>
        </w:tc>
        <w:tc>
          <w:tcPr>
            <w:tcW w:w="1886" w:type="dxa"/>
            <w:tcBorders>
              <w:top w:val="nil"/>
              <w:left w:val="nil"/>
              <w:bottom w:val="single" w:color="000000" w:sz="4" w:space="0"/>
              <w:right w:val="single" w:color="000000" w:sz="8" w:space="0"/>
            </w:tcBorders>
            <w:shd w:val="clear" w:color="auto" w:fill="FFFFFF"/>
            <w:vAlign w:val="center"/>
          </w:tcPr>
          <w:p w14:paraId="261E886D">
            <w:pPr>
              <w:jc w:val="right"/>
              <w:rPr>
                <w:rFonts w:hint="default" w:ascii="Arial Narrow" w:hAnsi="Arial Narrow" w:eastAsia="Arial Narrow" w:cs="Arial Narrow"/>
                <w:i w:val="0"/>
                <w:iCs w:val="0"/>
                <w:color w:val="000000"/>
                <w:sz w:val="16"/>
                <w:szCs w:val="16"/>
                <w:u w:val="none"/>
              </w:rPr>
            </w:pPr>
          </w:p>
        </w:tc>
      </w:tr>
      <w:tr w14:paraId="091A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30BC5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474967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3BDB55F7">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5A7059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5C08C02">
            <w:pPr>
              <w:jc w:val="right"/>
              <w:rPr>
                <w:rFonts w:hint="default" w:ascii="Arial Narrow" w:hAnsi="Arial Narrow" w:eastAsia="Arial Narrow" w:cs="Arial Narrow"/>
                <w:i w:val="0"/>
                <w:iCs w:val="0"/>
                <w:color w:val="000000"/>
                <w:sz w:val="16"/>
                <w:szCs w:val="16"/>
                <w:u w:val="none"/>
              </w:rPr>
            </w:pPr>
          </w:p>
        </w:tc>
        <w:tc>
          <w:tcPr>
            <w:tcW w:w="1886" w:type="dxa"/>
            <w:tcBorders>
              <w:top w:val="nil"/>
              <w:left w:val="nil"/>
              <w:bottom w:val="single" w:color="000000" w:sz="4" w:space="0"/>
              <w:right w:val="single" w:color="000000" w:sz="8" w:space="0"/>
            </w:tcBorders>
            <w:shd w:val="clear" w:color="auto" w:fill="FFFFFF"/>
            <w:vAlign w:val="center"/>
          </w:tcPr>
          <w:p w14:paraId="35BD2E90">
            <w:pPr>
              <w:jc w:val="right"/>
              <w:rPr>
                <w:rFonts w:hint="default" w:ascii="Arial Narrow" w:hAnsi="Arial Narrow" w:eastAsia="Arial Narrow" w:cs="Arial Narrow"/>
                <w:i w:val="0"/>
                <w:iCs w:val="0"/>
                <w:color w:val="000000"/>
                <w:sz w:val="16"/>
                <w:szCs w:val="16"/>
                <w:u w:val="none"/>
              </w:rPr>
            </w:pPr>
          </w:p>
        </w:tc>
      </w:tr>
      <w:tr w14:paraId="3679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F250B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5F3799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6B196F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C95CE8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2591145">
            <w:pPr>
              <w:jc w:val="right"/>
              <w:rPr>
                <w:rFonts w:hint="default" w:ascii="Arial Narrow" w:hAnsi="Arial Narrow" w:eastAsia="Arial Narrow" w:cs="Arial Narrow"/>
                <w:i w:val="0"/>
                <w:iCs w:val="0"/>
                <w:color w:val="000000"/>
                <w:sz w:val="16"/>
                <w:szCs w:val="16"/>
                <w:u w:val="none"/>
              </w:rPr>
            </w:pPr>
          </w:p>
        </w:tc>
        <w:tc>
          <w:tcPr>
            <w:tcW w:w="1886" w:type="dxa"/>
            <w:tcBorders>
              <w:top w:val="nil"/>
              <w:left w:val="nil"/>
              <w:bottom w:val="single" w:color="000000" w:sz="4" w:space="0"/>
              <w:right w:val="single" w:color="000000" w:sz="8" w:space="0"/>
            </w:tcBorders>
            <w:shd w:val="clear" w:color="auto" w:fill="FFFFFF"/>
            <w:vAlign w:val="center"/>
          </w:tcPr>
          <w:p w14:paraId="6CB1AF17">
            <w:pPr>
              <w:jc w:val="right"/>
              <w:rPr>
                <w:rFonts w:hint="default" w:ascii="Arial Narrow" w:hAnsi="Arial Narrow" w:eastAsia="Arial Narrow" w:cs="Arial Narrow"/>
                <w:i w:val="0"/>
                <w:iCs w:val="0"/>
                <w:color w:val="000000"/>
                <w:sz w:val="16"/>
                <w:szCs w:val="16"/>
                <w:u w:val="none"/>
              </w:rPr>
            </w:pPr>
          </w:p>
        </w:tc>
      </w:tr>
      <w:tr w14:paraId="65EE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DAF4D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184B24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2F2088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51A9828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C646B68">
            <w:pPr>
              <w:jc w:val="right"/>
              <w:rPr>
                <w:rFonts w:hint="default" w:ascii="Arial Narrow" w:hAnsi="Arial Narrow" w:eastAsia="Arial Narrow" w:cs="Arial Narrow"/>
                <w:i w:val="0"/>
                <w:iCs w:val="0"/>
                <w:color w:val="000000"/>
                <w:sz w:val="16"/>
                <w:szCs w:val="16"/>
                <w:u w:val="none"/>
              </w:rPr>
            </w:pPr>
          </w:p>
        </w:tc>
        <w:tc>
          <w:tcPr>
            <w:tcW w:w="1886" w:type="dxa"/>
            <w:tcBorders>
              <w:top w:val="nil"/>
              <w:left w:val="nil"/>
              <w:bottom w:val="single" w:color="000000" w:sz="4" w:space="0"/>
              <w:right w:val="single" w:color="000000" w:sz="8" w:space="0"/>
            </w:tcBorders>
            <w:shd w:val="clear" w:color="auto" w:fill="FFFFFF"/>
            <w:vAlign w:val="center"/>
          </w:tcPr>
          <w:p w14:paraId="15613701">
            <w:pPr>
              <w:jc w:val="right"/>
              <w:rPr>
                <w:rFonts w:hint="default" w:ascii="Arial Narrow" w:hAnsi="Arial Narrow" w:eastAsia="Arial Narrow" w:cs="Arial Narrow"/>
                <w:i w:val="0"/>
                <w:iCs w:val="0"/>
                <w:color w:val="000000"/>
                <w:sz w:val="16"/>
                <w:szCs w:val="16"/>
                <w:u w:val="none"/>
              </w:rPr>
            </w:pPr>
          </w:p>
        </w:tc>
      </w:tr>
      <w:tr w14:paraId="7FBB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6BAF9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68E5B0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39E268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436701D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DB4B522">
            <w:pPr>
              <w:jc w:val="right"/>
              <w:rPr>
                <w:rFonts w:hint="default" w:ascii="Arial Narrow" w:hAnsi="Arial Narrow" w:eastAsia="Arial Narrow" w:cs="Arial Narrow"/>
                <w:i w:val="0"/>
                <w:iCs w:val="0"/>
                <w:color w:val="000000"/>
                <w:sz w:val="16"/>
                <w:szCs w:val="16"/>
                <w:u w:val="none"/>
              </w:rPr>
            </w:pPr>
          </w:p>
        </w:tc>
        <w:tc>
          <w:tcPr>
            <w:tcW w:w="1886" w:type="dxa"/>
            <w:tcBorders>
              <w:top w:val="nil"/>
              <w:left w:val="nil"/>
              <w:bottom w:val="single" w:color="000000" w:sz="4" w:space="0"/>
              <w:right w:val="single" w:color="000000" w:sz="8" w:space="0"/>
            </w:tcBorders>
            <w:shd w:val="clear" w:color="auto" w:fill="FFFFFF"/>
            <w:vAlign w:val="center"/>
          </w:tcPr>
          <w:p w14:paraId="6459B199">
            <w:pPr>
              <w:jc w:val="right"/>
              <w:rPr>
                <w:rFonts w:hint="default" w:ascii="Arial Narrow" w:hAnsi="Arial Narrow" w:eastAsia="Arial Narrow" w:cs="Arial Narrow"/>
                <w:i w:val="0"/>
                <w:iCs w:val="0"/>
                <w:color w:val="000000"/>
                <w:sz w:val="16"/>
                <w:szCs w:val="16"/>
                <w:u w:val="none"/>
              </w:rPr>
            </w:pPr>
          </w:p>
        </w:tc>
      </w:tr>
      <w:tr w14:paraId="2713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4A2EF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6B11D6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0396F097">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B940BE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E9BF368">
            <w:pPr>
              <w:jc w:val="right"/>
              <w:rPr>
                <w:rFonts w:hint="default" w:ascii="Arial Narrow" w:hAnsi="Arial Narrow" w:eastAsia="Arial Narrow" w:cs="Arial Narrow"/>
                <w:i w:val="0"/>
                <w:iCs w:val="0"/>
                <w:color w:val="000000"/>
                <w:sz w:val="16"/>
                <w:szCs w:val="16"/>
                <w:u w:val="none"/>
              </w:rPr>
            </w:pPr>
          </w:p>
        </w:tc>
        <w:tc>
          <w:tcPr>
            <w:tcW w:w="1886" w:type="dxa"/>
            <w:tcBorders>
              <w:top w:val="nil"/>
              <w:left w:val="nil"/>
              <w:bottom w:val="single" w:color="000000" w:sz="4" w:space="0"/>
              <w:right w:val="single" w:color="000000" w:sz="8" w:space="0"/>
            </w:tcBorders>
            <w:shd w:val="clear" w:color="auto" w:fill="FFFFFF"/>
            <w:vAlign w:val="center"/>
          </w:tcPr>
          <w:p w14:paraId="637F95BE">
            <w:pPr>
              <w:jc w:val="right"/>
              <w:rPr>
                <w:rFonts w:hint="default" w:ascii="Arial Narrow" w:hAnsi="Arial Narrow" w:eastAsia="Arial Narrow" w:cs="Arial Narrow"/>
                <w:i w:val="0"/>
                <w:iCs w:val="0"/>
                <w:color w:val="000000"/>
                <w:sz w:val="16"/>
                <w:szCs w:val="16"/>
                <w:u w:val="none"/>
              </w:rPr>
            </w:pPr>
          </w:p>
        </w:tc>
      </w:tr>
      <w:tr w14:paraId="3787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5BC1E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5B5C0E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359BE3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7825A60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818147E">
            <w:pPr>
              <w:jc w:val="right"/>
              <w:rPr>
                <w:rFonts w:hint="default" w:ascii="Arial Narrow" w:hAnsi="Arial Narrow" w:eastAsia="Arial Narrow" w:cs="Arial Narrow"/>
                <w:i w:val="0"/>
                <w:iCs w:val="0"/>
                <w:color w:val="000000"/>
                <w:sz w:val="16"/>
                <w:szCs w:val="16"/>
                <w:u w:val="none"/>
              </w:rPr>
            </w:pPr>
          </w:p>
        </w:tc>
        <w:tc>
          <w:tcPr>
            <w:tcW w:w="1886" w:type="dxa"/>
            <w:tcBorders>
              <w:top w:val="nil"/>
              <w:left w:val="nil"/>
              <w:bottom w:val="single" w:color="000000" w:sz="4" w:space="0"/>
              <w:right w:val="single" w:color="000000" w:sz="8" w:space="0"/>
            </w:tcBorders>
            <w:shd w:val="clear" w:color="auto" w:fill="FFFFFF"/>
            <w:vAlign w:val="center"/>
          </w:tcPr>
          <w:p w14:paraId="7C39FBDE">
            <w:pPr>
              <w:jc w:val="right"/>
              <w:rPr>
                <w:rFonts w:hint="default" w:ascii="Arial Narrow" w:hAnsi="Arial Narrow" w:eastAsia="Arial Narrow" w:cs="Arial Narrow"/>
                <w:i w:val="0"/>
                <w:iCs w:val="0"/>
                <w:color w:val="000000"/>
                <w:sz w:val="16"/>
                <w:szCs w:val="16"/>
                <w:u w:val="none"/>
              </w:rPr>
            </w:pPr>
          </w:p>
        </w:tc>
      </w:tr>
      <w:tr w14:paraId="57C1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086AE7A">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694D3C7A">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13688B79">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629BCA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58ED9B9">
            <w:pPr>
              <w:jc w:val="right"/>
              <w:rPr>
                <w:rFonts w:hint="default" w:ascii="Arial Narrow" w:hAnsi="Arial Narrow" w:eastAsia="Arial Narrow" w:cs="Arial Narrow"/>
                <w:i w:val="0"/>
                <w:iCs w:val="0"/>
                <w:color w:val="000000"/>
                <w:sz w:val="16"/>
                <w:szCs w:val="16"/>
                <w:u w:val="none"/>
              </w:rPr>
            </w:pPr>
          </w:p>
        </w:tc>
        <w:tc>
          <w:tcPr>
            <w:tcW w:w="1886" w:type="dxa"/>
            <w:tcBorders>
              <w:top w:val="nil"/>
              <w:left w:val="nil"/>
              <w:bottom w:val="single" w:color="000000" w:sz="4" w:space="0"/>
              <w:right w:val="single" w:color="000000" w:sz="8" w:space="0"/>
            </w:tcBorders>
            <w:shd w:val="clear" w:color="auto" w:fill="FFFFFF"/>
            <w:vAlign w:val="center"/>
          </w:tcPr>
          <w:p w14:paraId="78BC72D5">
            <w:pPr>
              <w:jc w:val="right"/>
              <w:rPr>
                <w:rFonts w:hint="default" w:ascii="Arial Narrow" w:hAnsi="Arial Narrow" w:eastAsia="Arial Narrow" w:cs="Arial Narrow"/>
                <w:i w:val="0"/>
                <w:iCs w:val="0"/>
                <w:color w:val="000000"/>
                <w:sz w:val="16"/>
                <w:szCs w:val="16"/>
                <w:u w:val="none"/>
              </w:rPr>
            </w:pPr>
          </w:p>
        </w:tc>
      </w:tr>
      <w:tr w14:paraId="5122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29C480B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236771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943" w:type="dxa"/>
            <w:gridSpan w:val="2"/>
            <w:tcBorders>
              <w:top w:val="nil"/>
              <w:left w:val="nil"/>
              <w:bottom w:val="single" w:color="000000" w:sz="8" w:space="0"/>
              <w:right w:val="single" w:color="000000" w:sz="8" w:space="0"/>
            </w:tcBorders>
            <w:shd w:val="clear" w:color="auto" w:fill="FFFFFF"/>
            <w:vAlign w:val="center"/>
          </w:tcPr>
          <w:p w14:paraId="1F9FEC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5122B26">
      <w:pPr>
        <w:pStyle w:val="34"/>
        <w:ind w:left="0" w:leftChars="0" w:firstLine="0" w:firstLineChars="0"/>
        <w:rPr>
          <w:rFonts w:hint="eastAsia" w:ascii="宋体" w:hAnsi="宋体" w:cs="宋体"/>
          <w:b/>
          <w:sz w:val="24"/>
          <w:szCs w:val="24"/>
        </w:rPr>
      </w:pPr>
    </w:p>
    <w:p w14:paraId="5F8CC429">
      <w:pPr>
        <w:pStyle w:val="34"/>
        <w:ind w:left="0" w:leftChars="0" w:firstLine="0" w:firstLineChars="0"/>
        <w:rPr>
          <w:rFonts w:hint="eastAsia" w:ascii="宋体" w:hAnsi="宋体" w:cs="宋体"/>
          <w:b/>
          <w:sz w:val="24"/>
          <w:szCs w:val="24"/>
        </w:rPr>
      </w:pPr>
    </w:p>
    <w:tbl>
      <w:tblPr>
        <w:tblStyle w:val="28"/>
        <w:tblW w:w="9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705"/>
        <w:gridCol w:w="1058"/>
        <w:gridCol w:w="1058"/>
        <w:gridCol w:w="1874"/>
      </w:tblGrid>
      <w:tr w14:paraId="3D647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34" w:type="dxa"/>
            <w:gridSpan w:val="6"/>
            <w:tcBorders>
              <w:top w:val="nil"/>
              <w:left w:val="nil"/>
              <w:bottom w:val="nil"/>
              <w:right w:val="nil"/>
            </w:tcBorders>
            <w:shd w:val="clear" w:color="auto" w:fill="FFFFFF"/>
            <w:vAlign w:val="top"/>
          </w:tcPr>
          <w:p w14:paraId="3C879F0F">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617A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33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6196A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2BB4F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CB7DB3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369A092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40A18C1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6DA9971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47D47A7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874" w:type="dxa"/>
            <w:tcBorders>
              <w:top w:val="nil"/>
              <w:left w:val="nil"/>
              <w:bottom w:val="single" w:color="000000" w:sz="4" w:space="0"/>
              <w:right w:val="single" w:color="000000" w:sz="8" w:space="0"/>
            </w:tcBorders>
            <w:shd w:val="clear" w:color="auto" w:fill="FFFFFF"/>
            <w:vAlign w:val="center"/>
          </w:tcPr>
          <w:p w14:paraId="7C4DA95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13A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D02D8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tcBorders>
              <w:top w:val="nil"/>
              <w:left w:val="nil"/>
              <w:bottom w:val="single" w:color="000000" w:sz="4" w:space="0"/>
              <w:right w:val="single" w:color="000000" w:sz="4" w:space="0"/>
            </w:tcBorders>
            <w:shd w:val="clear" w:color="auto" w:fill="FFFFFF"/>
            <w:vAlign w:val="center"/>
          </w:tcPr>
          <w:p w14:paraId="2DD2EF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4A5A639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D2C9324">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B5F9124">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0F70F1AA">
            <w:pPr>
              <w:jc w:val="right"/>
              <w:rPr>
                <w:rFonts w:hint="default" w:ascii="Arial Narrow" w:hAnsi="Arial Narrow" w:eastAsia="Arial Narrow" w:cs="Arial Narrow"/>
                <w:i w:val="0"/>
                <w:iCs w:val="0"/>
                <w:color w:val="000000"/>
                <w:sz w:val="16"/>
                <w:szCs w:val="16"/>
                <w:u w:val="none"/>
              </w:rPr>
            </w:pPr>
          </w:p>
        </w:tc>
      </w:tr>
      <w:tr w14:paraId="67962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BB609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7" w:type="dxa"/>
            <w:tcBorders>
              <w:top w:val="nil"/>
              <w:left w:val="nil"/>
              <w:bottom w:val="single" w:color="000000" w:sz="4" w:space="0"/>
              <w:right w:val="single" w:color="000000" w:sz="4" w:space="0"/>
            </w:tcBorders>
            <w:shd w:val="clear" w:color="auto" w:fill="FFFFFF"/>
            <w:vAlign w:val="center"/>
          </w:tcPr>
          <w:p w14:paraId="662157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6CF8079C">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31C549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7C22B1D">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5298FA5F">
            <w:pPr>
              <w:jc w:val="right"/>
              <w:rPr>
                <w:rFonts w:hint="default" w:ascii="Arial Narrow" w:hAnsi="Arial Narrow" w:eastAsia="Arial Narrow" w:cs="Arial Narrow"/>
                <w:i w:val="0"/>
                <w:iCs w:val="0"/>
                <w:color w:val="000000"/>
                <w:sz w:val="16"/>
                <w:szCs w:val="16"/>
                <w:u w:val="none"/>
              </w:rPr>
            </w:pPr>
          </w:p>
        </w:tc>
      </w:tr>
      <w:tr w14:paraId="0B01C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B8BF5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2ABE03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14:paraId="3AF5D5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D28ABC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19145</w:t>
            </w:r>
          </w:p>
        </w:tc>
        <w:tc>
          <w:tcPr>
            <w:tcW w:w="1058" w:type="dxa"/>
            <w:tcBorders>
              <w:top w:val="nil"/>
              <w:left w:val="nil"/>
              <w:bottom w:val="single" w:color="000000" w:sz="4" w:space="0"/>
              <w:right w:val="single" w:color="000000" w:sz="4" w:space="0"/>
            </w:tcBorders>
            <w:shd w:val="clear" w:color="auto" w:fill="FFFFFF"/>
            <w:vAlign w:val="center"/>
          </w:tcPr>
          <w:p w14:paraId="0611B91A">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4E29F553">
            <w:pPr>
              <w:jc w:val="right"/>
              <w:rPr>
                <w:rFonts w:hint="default" w:ascii="Arial Narrow" w:hAnsi="Arial Narrow" w:eastAsia="Arial Narrow" w:cs="Arial Narrow"/>
                <w:i w:val="0"/>
                <w:iCs w:val="0"/>
                <w:color w:val="000000"/>
                <w:sz w:val="16"/>
                <w:szCs w:val="16"/>
                <w:u w:val="none"/>
              </w:rPr>
            </w:pPr>
          </w:p>
        </w:tc>
      </w:tr>
      <w:tr w14:paraId="0F4F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E6852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6996E6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5" w:type="dxa"/>
            <w:tcBorders>
              <w:top w:val="nil"/>
              <w:left w:val="nil"/>
              <w:bottom w:val="single" w:color="000000" w:sz="4" w:space="0"/>
              <w:right w:val="single" w:color="000000" w:sz="4" w:space="0"/>
            </w:tcBorders>
            <w:shd w:val="clear" w:color="auto" w:fill="FFFFFF"/>
            <w:vAlign w:val="center"/>
          </w:tcPr>
          <w:p w14:paraId="55DB01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6E8AAB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12553</w:t>
            </w:r>
          </w:p>
        </w:tc>
        <w:tc>
          <w:tcPr>
            <w:tcW w:w="1058" w:type="dxa"/>
            <w:tcBorders>
              <w:top w:val="nil"/>
              <w:left w:val="nil"/>
              <w:bottom w:val="single" w:color="000000" w:sz="4" w:space="0"/>
              <w:right w:val="single" w:color="000000" w:sz="4" w:space="0"/>
            </w:tcBorders>
            <w:shd w:val="clear" w:color="auto" w:fill="FFFFFF"/>
            <w:vAlign w:val="center"/>
          </w:tcPr>
          <w:p w14:paraId="16784898">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321048DF">
            <w:pPr>
              <w:jc w:val="right"/>
              <w:rPr>
                <w:rFonts w:hint="default" w:ascii="Arial Narrow" w:hAnsi="Arial Narrow" w:eastAsia="Arial Narrow" w:cs="Arial Narrow"/>
                <w:i w:val="0"/>
                <w:iCs w:val="0"/>
                <w:color w:val="000000"/>
                <w:sz w:val="16"/>
                <w:szCs w:val="16"/>
                <w:u w:val="none"/>
              </w:rPr>
            </w:pPr>
          </w:p>
        </w:tc>
      </w:tr>
      <w:tr w14:paraId="1587A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E3A72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tcBorders>
              <w:top w:val="nil"/>
              <w:left w:val="nil"/>
              <w:bottom w:val="single" w:color="000000" w:sz="4" w:space="0"/>
              <w:right w:val="single" w:color="000000" w:sz="4" w:space="0"/>
            </w:tcBorders>
            <w:shd w:val="clear" w:color="auto" w:fill="FFFFFF"/>
            <w:vAlign w:val="center"/>
          </w:tcPr>
          <w:p w14:paraId="34E472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14:paraId="5B5AABC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DBC881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BC3E81A">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49061BF0">
            <w:pPr>
              <w:jc w:val="right"/>
              <w:rPr>
                <w:rFonts w:hint="default" w:ascii="Arial Narrow" w:hAnsi="Arial Narrow" w:eastAsia="Arial Narrow" w:cs="Arial Narrow"/>
                <w:i w:val="0"/>
                <w:iCs w:val="0"/>
                <w:color w:val="000000"/>
                <w:sz w:val="16"/>
                <w:szCs w:val="16"/>
                <w:u w:val="none"/>
              </w:rPr>
            </w:pPr>
          </w:p>
        </w:tc>
      </w:tr>
      <w:tr w14:paraId="3262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CDE4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tcBorders>
              <w:top w:val="nil"/>
              <w:left w:val="nil"/>
              <w:bottom w:val="single" w:color="000000" w:sz="4" w:space="0"/>
              <w:right w:val="single" w:color="000000" w:sz="4" w:space="0"/>
            </w:tcBorders>
            <w:shd w:val="clear" w:color="auto" w:fill="FFFFFF"/>
            <w:vAlign w:val="center"/>
          </w:tcPr>
          <w:p w14:paraId="4DD827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5" w:type="dxa"/>
            <w:tcBorders>
              <w:top w:val="nil"/>
              <w:left w:val="nil"/>
              <w:bottom w:val="single" w:color="000000" w:sz="4" w:space="0"/>
              <w:right w:val="single" w:color="000000" w:sz="4" w:space="0"/>
            </w:tcBorders>
            <w:shd w:val="clear" w:color="auto" w:fill="FFFFFF"/>
            <w:vAlign w:val="center"/>
          </w:tcPr>
          <w:p w14:paraId="59EDACEF">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1E7F71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5CB2BED">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77C487D5">
            <w:pPr>
              <w:jc w:val="right"/>
              <w:rPr>
                <w:rFonts w:hint="default" w:ascii="Arial Narrow" w:hAnsi="Arial Narrow" w:eastAsia="Arial Narrow" w:cs="Arial Narrow"/>
                <w:i w:val="0"/>
                <w:iCs w:val="0"/>
                <w:color w:val="000000"/>
                <w:sz w:val="16"/>
                <w:szCs w:val="16"/>
                <w:u w:val="none"/>
              </w:rPr>
            </w:pPr>
          </w:p>
        </w:tc>
      </w:tr>
      <w:tr w14:paraId="7860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FFB5B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716C88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5" w:type="dxa"/>
            <w:tcBorders>
              <w:top w:val="nil"/>
              <w:left w:val="nil"/>
              <w:bottom w:val="single" w:color="000000" w:sz="4" w:space="0"/>
              <w:right w:val="single" w:color="000000" w:sz="4" w:space="0"/>
            </w:tcBorders>
            <w:shd w:val="clear" w:color="auto" w:fill="FFFFFF"/>
            <w:vAlign w:val="center"/>
          </w:tcPr>
          <w:p w14:paraId="766F37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9899E1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1284</w:t>
            </w:r>
          </w:p>
        </w:tc>
        <w:tc>
          <w:tcPr>
            <w:tcW w:w="1058" w:type="dxa"/>
            <w:tcBorders>
              <w:top w:val="nil"/>
              <w:left w:val="nil"/>
              <w:bottom w:val="single" w:color="000000" w:sz="4" w:space="0"/>
              <w:right w:val="single" w:color="000000" w:sz="4" w:space="0"/>
            </w:tcBorders>
            <w:shd w:val="clear" w:color="auto" w:fill="FFFFFF"/>
            <w:vAlign w:val="center"/>
          </w:tcPr>
          <w:p w14:paraId="3641F4A2">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1FFE1DD6">
            <w:pPr>
              <w:jc w:val="right"/>
              <w:rPr>
                <w:rFonts w:hint="default" w:ascii="Arial Narrow" w:hAnsi="Arial Narrow" w:eastAsia="Arial Narrow" w:cs="Arial Narrow"/>
                <w:i w:val="0"/>
                <w:iCs w:val="0"/>
                <w:color w:val="000000"/>
                <w:sz w:val="16"/>
                <w:szCs w:val="16"/>
                <w:u w:val="none"/>
              </w:rPr>
            </w:pPr>
          </w:p>
        </w:tc>
      </w:tr>
      <w:tr w14:paraId="20BB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790CB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38C28D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5" w:type="dxa"/>
            <w:tcBorders>
              <w:top w:val="nil"/>
              <w:left w:val="nil"/>
              <w:bottom w:val="single" w:color="000000" w:sz="4" w:space="0"/>
              <w:right w:val="single" w:color="000000" w:sz="4" w:space="0"/>
            </w:tcBorders>
            <w:shd w:val="clear" w:color="auto" w:fill="FFFFFF"/>
            <w:vAlign w:val="center"/>
          </w:tcPr>
          <w:p w14:paraId="2FC6F4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E69B55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856</w:t>
            </w:r>
          </w:p>
        </w:tc>
        <w:tc>
          <w:tcPr>
            <w:tcW w:w="1058" w:type="dxa"/>
            <w:tcBorders>
              <w:top w:val="nil"/>
              <w:left w:val="nil"/>
              <w:bottom w:val="single" w:color="000000" w:sz="4" w:space="0"/>
              <w:right w:val="single" w:color="000000" w:sz="4" w:space="0"/>
            </w:tcBorders>
            <w:shd w:val="clear" w:color="auto" w:fill="FFFFFF"/>
            <w:vAlign w:val="center"/>
          </w:tcPr>
          <w:p w14:paraId="1FEFB92C">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7355AF5A">
            <w:pPr>
              <w:jc w:val="right"/>
              <w:rPr>
                <w:rFonts w:hint="default" w:ascii="Arial Narrow" w:hAnsi="Arial Narrow" w:eastAsia="Arial Narrow" w:cs="Arial Narrow"/>
                <w:i w:val="0"/>
                <w:iCs w:val="0"/>
                <w:color w:val="000000"/>
                <w:sz w:val="16"/>
                <w:szCs w:val="16"/>
                <w:u w:val="none"/>
              </w:rPr>
            </w:pPr>
          </w:p>
        </w:tc>
      </w:tr>
      <w:tr w14:paraId="5E00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C3785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tcBorders>
              <w:top w:val="nil"/>
              <w:left w:val="nil"/>
              <w:bottom w:val="single" w:color="000000" w:sz="4" w:space="0"/>
              <w:right w:val="single" w:color="000000" w:sz="4" w:space="0"/>
            </w:tcBorders>
            <w:shd w:val="clear" w:color="auto" w:fill="FFFFFF"/>
            <w:vAlign w:val="center"/>
          </w:tcPr>
          <w:p w14:paraId="4089DA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4CE89BCC">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71CACF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50C7565">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01C9DA3F">
            <w:pPr>
              <w:jc w:val="right"/>
              <w:rPr>
                <w:rFonts w:hint="default" w:ascii="Arial Narrow" w:hAnsi="Arial Narrow" w:eastAsia="Arial Narrow" w:cs="Arial Narrow"/>
                <w:i w:val="0"/>
                <w:iCs w:val="0"/>
                <w:color w:val="000000"/>
                <w:sz w:val="16"/>
                <w:szCs w:val="16"/>
                <w:u w:val="none"/>
              </w:rPr>
            </w:pPr>
          </w:p>
        </w:tc>
      </w:tr>
      <w:tr w14:paraId="0ABA9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FA3B2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7" w:type="dxa"/>
            <w:tcBorders>
              <w:top w:val="nil"/>
              <w:left w:val="nil"/>
              <w:bottom w:val="single" w:color="000000" w:sz="4" w:space="0"/>
              <w:right w:val="single" w:color="000000" w:sz="4" w:space="0"/>
            </w:tcBorders>
            <w:shd w:val="clear" w:color="auto" w:fill="FFFFFF"/>
            <w:vAlign w:val="center"/>
          </w:tcPr>
          <w:p w14:paraId="77FA7C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431EA61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5C4590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915D1E0">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2590D76B">
            <w:pPr>
              <w:jc w:val="right"/>
              <w:rPr>
                <w:rFonts w:hint="default" w:ascii="Arial Narrow" w:hAnsi="Arial Narrow" w:eastAsia="Arial Narrow" w:cs="Arial Narrow"/>
                <w:i w:val="0"/>
                <w:iCs w:val="0"/>
                <w:color w:val="000000"/>
                <w:sz w:val="16"/>
                <w:szCs w:val="16"/>
                <w:u w:val="none"/>
              </w:rPr>
            </w:pPr>
          </w:p>
        </w:tc>
      </w:tr>
      <w:tr w14:paraId="6A03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CC8FF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02643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5" w:type="dxa"/>
            <w:tcBorders>
              <w:top w:val="nil"/>
              <w:left w:val="nil"/>
              <w:bottom w:val="single" w:color="000000" w:sz="4" w:space="0"/>
              <w:right w:val="single" w:color="000000" w:sz="4" w:space="0"/>
            </w:tcBorders>
            <w:shd w:val="clear" w:color="auto" w:fill="FFFFFF"/>
            <w:vAlign w:val="center"/>
          </w:tcPr>
          <w:p w14:paraId="7C53C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323216F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220</w:t>
            </w:r>
          </w:p>
        </w:tc>
        <w:tc>
          <w:tcPr>
            <w:tcW w:w="1058" w:type="dxa"/>
            <w:tcBorders>
              <w:top w:val="nil"/>
              <w:left w:val="nil"/>
              <w:bottom w:val="single" w:color="000000" w:sz="4" w:space="0"/>
              <w:right w:val="single" w:color="000000" w:sz="4" w:space="0"/>
            </w:tcBorders>
            <w:shd w:val="clear" w:color="auto" w:fill="FFFFFF"/>
            <w:vAlign w:val="center"/>
          </w:tcPr>
          <w:p w14:paraId="5FFC3DFF">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2996A84A">
            <w:pPr>
              <w:jc w:val="right"/>
              <w:rPr>
                <w:rFonts w:hint="default" w:ascii="Arial Narrow" w:hAnsi="Arial Narrow" w:eastAsia="Arial Narrow" w:cs="Arial Narrow"/>
                <w:i w:val="0"/>
                <w:iCs w:val="0"/>
                <w:color w:val="000000"/>
                <w:sz w:val="16"/>
                <w:szCs w:val="16"/>
                <w:u w:val="none"/>
              </w:rPr>
            </w:pPr>
          </w:p>
        </w:tc>
      </w:tr>
      <w:tr w14:paraId="6BB3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89659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7" w:type="dxa"/>
            <w:tcBorders>
              <w:top w:val="nil"/>
              <w:left w:val="nil"/>
              <w:bottom w:val="single" w:color="000000" w:sz="4" w:space="0"/>
              <w:right w:val="single" w:color="000000" w:sz="4" w:space="0"/>
            </w:tcBorders>
            <w:shd w:val="clear" w:color="auto" w:fill="FFFFFF"/>
            <w:vAlign w:val="center"/>
          </w:tcPr>
          <w:p w14:paraId="5AA67B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5" w:type="dxa"/>
            <w:tcBorders>
              <w:top w:val="nil"/>
              <w:left w:val="nil"/>
              <w:bottom w:val="single" w:color="000000" w:sz="4" w:space="0"/>
              <w:right w:val="single" w:color="000000" w:sz="4" w:space="0"/>
            </w:tcBorders>
            <w:shd w:val="clear" w:color="auto" w:fill="FFFFFF"/>
            <w:vAlign w:val="center"/>
          </w:tcPr>
          <w:p w14:paraId="5D78888C">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C9CF90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B6F7AFD">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3442129E">
            <w:pPr>
              <w:jc w:val="right"/>
              <w:rPr>
                <w:rFonts w:hint="default" w:ascii="Arial Narrow" w:hAnsi="Arial Narrow" w:eastAsia="Arial Narrow" w:cs="Arial Narrow"/>
                <w:i w:val="0"/>
                <w:iCs w:val="0"/>
                <w:color w:val="000000"/>
                <w:sz w:val="16"/>
                <w:szCs w:val="16"/>
                <w:u w:val="none"/>
              </w:rPr>
            </w:pPr>
          </w:p>
        </w:tc>
      </w:tr>
      <w:tr w14:paraId="4615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5D957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00C0B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5" w:type="dxa"/>
            <w:tcBorders>
              <w:top w:val="nil"/>
              <w:left w:val="nil"/>
              <w:bottom w:val="single" w:color="000000" w:sz="4" w:space="0"/>
              <w:right w:val="single" w:color="000000" w:sz="4" w:space="0"/>
            </w:tcBorders>
            <w:shd w:val="clear" w:color="auto" w:fill="FFFFFF"/>
            <w:vAlign w:val="center"/>
          </w:tcPr>
          <w:p w14:paraId="74EE49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15898EA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w:t>
            </w:r>
          </w:p>
        </w:tc>
        <w:tc>
          <w:tcPr>
            <w:tcW w:w="1058" w:type="dxa"/>
            <w:tcBorders>
              <w:top w:val="nil"/>
              <w:left w:val="nil"/>
              <w:bottom w:val="single" w:color="000000" w:sz="4" w:space="0"/>
              <w:right w:val="single" w:color="000000" w:sz="4" w:space="0"/>
            </w:tcBorders>
            <w:shd w:val="clear" w:color="auto" w:fill="FFFFFF"/>
            <w:vAlign w:val="center"/>
          </w:tcPr>
          <w:p w14:paraId="3A2D853D">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5E028D8B">
            <w:pPr>
              <w:jc w:val="right"/>
              <w:rPr>
                <w:rFonts w:hint="default" w:ascii="Arial Narrow" w:hAnsi="Arial Narrow" w:eastAsia="Arial Narrow" w:cs="Arial Narrow"/>
                <w:i w:val="0"/>
                <w:iCs w:val="0"/>
                <w:color w:val="000000"/>
                <w:sz w:val="16"/>
                <w:szCs w:val="16"/>
                <w:u w:val="none"/>
              </w:rPr>
            </w:pPr>
          </w:p>
        </w:tc>
      </w:tr>
      <w:tr w14:paraId="7FD5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CE946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18AE1D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5" w:type="dxa"/>
            <w:tcBorders>
              <w:top w:val="nil"/>
              <w:left w:val="nil"/>
              <w:bottom w:val="single" w:color="000000" w:sz="4" w:space="0"/>
              <w:right w:val="single" w:color="000000" w:sz="4" w:space="0"/>
            </w:tcBorders>
            <w:shd w:val="clear" w:color="auto" w:fill="FFFFFF"/>
            <w:vAlign w:val="center"/>
          </w:tcPr>
          <w:p w14:paraId="68B50E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F5D712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w:t>
            </w:r>
          </w:p>
        </w:tc>
        <w:tc>
          <w:tcPr>
            <w:tcW w:w="1058" w:type="dxa"/>
            <w:tcBorders>
              <w:top w:val="nil"/>
              <w:left w:val="nil"/>
              <w:bottom w:val="single" w:color="000000" w:sz="4" w:space="0"/>
              <w:right w:val="single" w:color="000000" w:sz="4" w:space="0"/>
            </w:tcBorders>
            <w:shd w:val="clear" w:color="auto" w:fill="FFFFFF"/>
            <w:vAlign w:val="center"/>
          </w:tcPr>
          <w:p w14:paraId="10FE2508">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0E00F171">
            <w:pPr>
              <w:jc w:val="right"/>
              <w:rPr>
                <w:rFonts w:hint="default" w:ascii="Arial Narrow" w:hAnsi="Arial Narrow" w:eastAsia="Arial Narrow" w:cs="Arial Narrow"/>
                <w:i w:val="0"/>
                <w:iCs w:val="0"/>
                <w:color w:val="000000"/>
                <w:sz w:val="16"/>
                <w:szCs w:val="16"/>
                <w:u w:val="none"/>
              </w:rPr>
            </w:pPr>
          </w:p>
        </w:tc>
      </w:tr>
      <w:tr w14:paraId="4D3D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1263A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63A1B6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5" w:type="dxa"/>
            <w:tcBorders>
              <w:top w:val="nil"/>
              <w:left w:val="nil"/>
              <w:bottom w:val="single" w:color="000000" w:sz="4" w:space="0"/>
              <w:right w:val="single" w:color="000000" w:sz="4" w:space="0"/>
            </w:tcBorders>
            <w:shd w:val="clear" w:color="auto" w:fill="FFFFFF"/>
            <w:vAlign w:val="center"/>
          </w:tcPr>
          <w:p w14:paraId="6BE752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7A8A805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1418.6</w:t>
            </w:r>
          </w:p>
        </w:tc>
        <w:tc>
          <w:tcPr>
            <w:tcW w:w="1058" w:type="dxa"/>
            <w:tcBorders>
              <w:top w:val="nil"/>
              <w:left w:val="nil"/>
              <w:bottom w:val="single" w:color="000000" w:sz="4" w:space="0"/>
              <w:right w:val="single" w:color="000000" w:sz="4" w:space="0"/>
            </w:tcBorders>
            <w:shd w:val="clear" w:color="auto" w:fill="FFFFFF"/>
            <w:vAlign w:val="center"/>
          </w:tcPr>
          <w:p w14:paraId="12103CA1">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373DDF06">
            <w:pPr>
              <w:jc w:val="right"/>
              <w:rPr>
                <w:rFonts w:hint="default" w:ascii="Arial Narrow" w:hAnsi="Arial Narrow" w:eastAsia="Arial Narrow" w:cs="Arial Narrow"/>
                <w:i w:val="0"/>
                <w:iCs w:val="0"/>
                <w:color w:val="000000"/>
                <w:sz w:val="16"/>
                <w:szCs w:val="16"/>
                <w:u w:val="none"/>
              </w:rPr>
            </w:pPr>
          </w:p>
        </w:tc>
      </w:tr>
      <w:tr w14:paraId="70C8A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4"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AA1EB5B">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31CA5E2E">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3273430F">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DD316F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7F76FA2">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38E8442D">
            <w:pPr>
              <w:jc w:val="right"/>
              <w:rPr>
                <w:rFonts w:hint="default" w:ascii="Arial Narrow" w:hAnsi="Arial Narrow" w:eastAsia="Arial Narrow" w:cs="Arial Narrow"/>
                <w:i w:val="0"/>
                <w:iCs w:val="0"/>
                <w:color w:val="000000"/>
                <w:sz w:val="16"/>
                <w:szCs w:val="16"/>
                <w:u w:val="none"/>
              </w:rPr>
            </w:pPr>
          </w:p>
        </w:tc>
      </w:tr>
      <w:tr w14:paraId="6D47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3AE31BF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2186E0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932" w:type="dxa"/>
            <w:gridSpan w:val="2"/>
            <w:tcBorders>
              <w:top w:val="nil"/>
              <w:left w:val="nil"/>
              <w:bottom w:val="single" w:color="000000" w:sz="8" w:space="0"/>
              <w:right w:val="single" w:color="000000" w:sz="8" w:space="0"/>
            </w:tcBorders>
            <w:shd w:val="clear" w:color="auto" w:fill="FFFFFF"/>
            <w:vAlign w:val="center"/>
          </w:tcPr>
          <w:p w14:paraId="36E8C6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657B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34" w:type="dxa"/>
            <w:gridSpan w:val="6"/>
            <w:tcBorders>
              <w:top w:val="nil"/>
              <w:left w:val="nil"/>
              <w:bottom w:val="nil"/>
              <w:right w:val="nil"/>
            </w:tcBorders>
            <w:shd w:val="clear" w:color="auto" w:fill="FFFFFF"/>
            <w:vAlign w:val="top"/>
          </w:tcPr>
          <w:p w14:paraId="38003384">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F03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33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BEB38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6A72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798E74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73C3B3D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61C998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1A440D9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60228CF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874" w:type="dxa"/>
            <w:tcBorders>
              <w:top w:val="nil"/>
              <w:left w:val="nil"/>
              <w:bottom w:val="single" w:color="000000" w:sz="4" w:space="0"/>
              <w:right w:val="single" w:color="000000" w:sz="8" w:space="0"/>
            </w:tcBorders>
            <w:shd w:val="clear" w:color="auto" w:fill="FFFFFF"/>
            <w:vAlign w:val="center"/>
          </w:tcPr>
          <w:p w14:paraId="552B257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0D1B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CB94D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14:paraId="24D9ED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5" w:type="dxa"/>
            <w:tcBorders>
              <w:top w:val="nil"/>
              <w:left w:val="nil"/>
              <w:bottom w:val="single" w:color="000000" w:sz="4" w:space="0"/>
              <w:right w:val="single" w:color="000000" w:sz="4" w:space="0"/>
            </w:tcBorders>
            <w:shd w:val="clear" w:color="auto" w:fill="FFFFFF"/>
            <w:vAlign w:val="center"/>
          </w:tcPr>
          <w:p w14:paraId="5DC251E4">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3B64C40">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D2F3438">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6CBB58EE">
            <w:pPr>
              <w:jc w:val="right"/>
              <w:rPr>
                <w:rFonts w:hint="default" w:ascii="Arial Narrow" w:hAnsi="Arial Narrow" w:eastAsia="Arial Narrow" w:cs="Arial Narrow"/>
                <w:i w:val="0"/>
                <w:iCs w:val="0"/>
                <w:color w:val="000000"/>
                <w:sz w:val="16"/>
                <w:szCs w:val="16"/>
                <w:u w:val="none"/>
              </w:rPr>
            </w:pPr>
          </w:p>
        </w:tc>
      </w:tr>
      <w:tr w14:paraId="3D9E6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79BE2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14:paraId="35B436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5" w:type="dxa"/>
            <w:tcBorders>
              <w:top w:val="nil"/>
              <w:left w:val="nil"/>
              <w:bottom w:val="single" w:color="000000" w:sz="4" w:space="0"/>
              <w:right w:val="single" w:color="000000" w:sz="4" w:space="0"/>
            </w:tcBorders>
            <w:shd w:val="clear" w:color="auto" w:fill="FFFFFF"/>
            <w:vAlign w:val="center"/>
          </w:tcPr>
          <w:p w14:paraId="7285B31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540108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DF8B74B">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048E1196">
            <w:pPr>
              <w:jc w:val="right"/>
              <w:rPr>
                <w:rFonts w:hint="default" w:ascii="Arial Narrow" w:hAnsi="Arial Narrow" w:eastAsia="Arial Narrow" w:cs="Arial Narrow"/>
                <w:i w:val="0"/>
                <w:iCs w:val="0"/>
                <w:color w:val="000000"/>
                <w:sz w:val="16"/>
                <w:szCs w:val="16"/>
                <w:u w:val="none"/>
              </w:rPr>
            </w:pPr>
          </w:p>
        </w:tc>
      </w:tr>
      <w:tr w14:paraId="1904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34451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5E6A41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5" w:type="dxa"/>
            <w:tcBorders>
              <w:top w:val="nil"/>
              <w:left w:val="nil"/>
              <w:bottom w:val="single" w:color="000000" w:sz="4" w:space="0"/>
              <w:right w:val="single" w:color="000000" w:sz="4" w:space="0"/>
            </w:tcBorders>
            <w:shd w:val="clear" w:color="auto" w:fill="FFFFFF"/>
            <w:vAlign w:val="center"/>
          </w:tcPr>
          <w:p w14:paraId="281259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451EF21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7237.3</w:t>
            </w:r>
          </w:p>
        </w:tc>
        <w:tc>
          <w:tcPr>
            <w:tcW w:w="1058" w:type="dxa"/>
            <w:tcBorders>
              <w:top w:val="nil"/>
              <w:left w:val="nil"/>
              <w:bottom w:val="single" w:color="000000" w:sz="4" w:space="0"/>
              <w:right w:val="single" w:color="000000" w:sz="4" w:space="0"/>
            </w:tcBorders>
            <w:shd w:val="clear" w:color="auto" w:fill="FFFFFF"/>
            <w:vAlign w:val="center"/>
          </w:tcPr>
          <w:p w14:paraId="691ECF96">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763720FA">
            <w:pPr>
              <w:jc w:val="right"/>
              <w:rPr>
                <w:rFonts w:hint="default" w:ascii="Arial Narrow" w:hAnsi="Arial Narrow" w:eastAsia="Arial Narrow" w:cs="Arial Narrow"/>
                <w:i w:val="0"/>
                <w:iCs w:val="0"/>
                <w:color w:val="000000"/>
                <w:sz w:val="16"/>
                <w:szCs w:val="16"/>
                <w:u w:val="none"/>
              </w:rPr>
            </w:pPr>
          </w:p>
        </w:tc>
      </w:tr>
      <w:tr w14:paraId="724D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522E3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2F2BC4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5" w:type="dxa"/>
            <w:tcBorders>
              <w:top w:val="nil"/>
              <w:left w:val="nil"/>
              <w:bottom w:val="single" w:color="000000" w:sz="4" w:space="0"/>
              <w:right w:val="single" w:color="000000" w:sz="4" w:space="0"/>
            </w:tcBorders>
            <w:shd w:val="clear" w:color="auto" w:fill="FFFFFF"/>
            <w:vAlign w:val="center"/>
          </w:tcPr>
          <w:p w14:paraId="07BDD1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7DEF815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630</w:t>
            </w:r>
          </w:p>
        </w:tc>
        <w:tc>
          <w:tcPr>
            <w:tcW w:w="1058" w:type="dxa"/>
            <w:tcBorders>
              <w:top w:val="nil"/>
              <w:left w:val="nil"/>
              <w:bottom w:val="single" w:color="000000" w:sz="4" w:space="0"/>
              <w:right w:val="single" w:color="000000" w:sz="4" w:space="0"/>
            </w:tcBorders>
            <w:shd w:val="clear" w:color="auto" w:fill="FFFFFF"/>
            <w:vAlign w:val="center"/>
          </w:tcPr>
          <w:p w14:paraId="07576A08">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63A6B161">
            <w:pPr>
              <w:jc w:val="right"/>
              <w:rPr>
                <w:rFonts w:hint="default" w:ascii="Arial Narrow" w:hAnsi="Arial Narrow" w:eastAsia="Arial Narrow" w:cs="Arial Narrow"/>
                <w:i w:val="0"/>
                <w:iCs w:val="0"/>
                <w:color w:val="000000"/>
                <w:sz w:val="16"/>
                <w:szCs w:val="16"/>
                <w:u w:val="none"/>
              </w:rPr>
            </w:pPr>
          </w:p>
        </w:tc>
      </w:tr>
      <w:tr w14:paraId="581E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AC58DEE">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2285646D">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712AD269">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FAA494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28F518D">
            <w:pPr>
              <w:jc w:val="right"/>
              <w:rPr>
                <w:rFonts w:hint="default" w:ascii="Arial Narrow" w:hAnsi="Arial Narrow" w:eastAsia="Arial Narrow" w:cs="Arial Narrow"/>
                <w:i w:val="0"/>
                <w:iCs w:val="0"/>
                <w:color w:val="000000"/>
                <w:sz w:val="16"/>
                <w:szCs w:val="16"/>
                <w:u w:val="none"/>
              </w:rPr>
            </w:pPr>
          </w:p>
        </w:tc>
        <w:tc>
          <w:tcPr>
            <w:tcW w:w="1874" w:type="dxa"/>
            <w:tcBorders>
              <w:top w:val="nil"/>
              <w:left w:val="nil"/>
              <w:bottom w:val="single" w:color="000000" w:sz="4" w:space="0"/>
              <w:right w:val="single" w:color="000000" w:sz="8" w:space="0"/>
            </w:tcBorders>
            <w:shd w:val="clear" w:color="auto" w:fill="FFFFFF"/>
            <w:vAlign w:val="center"/>
          </w:tcPr>
          <w:p w14:paraId="0E6895C2">
            <w:pPr>
              <w:jc w:val="right"/>
              <w:rPr>
                <w:rFonts w:hint="default" w:ascii="Arial Narrow" w:hAnsi="Arial Narrow" w:eastAsia="Arial Narrow" w:cs="Arial Narrow"/>
                <w:i w:val="0"/>
                <w:iCs w:val="0"/>
                <w:color w:val="000000"/>
                <w:sz w:val="16"/>
                <w:szCs w:val="16"/>
                <w:u w:val="none"/>
              </w:rPr>
            </w:pPr>
          </w:p>
        </w:tc>
      </w:tr>
      <w:tr w14:paraId="4DB65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54C2156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2D108F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932" w:type="dxa"/>
            <w:gridSpan w:val="2"/>
            <w:tcBorders>
              <w:top w:val="nil"/>
              <w:left w:val="nil"/>
              <w:bottom w:val="single" w:color="000000" w:sz="8" w:space="0"/>
              <w:right w:val="single" w:color="000000" w:sz="8" w:space="0"/>
            </w:tcBorders>
            <w:shd w:val="clear" w:color="auto" w:fill="FFFFFF"/>
            <w:vAlign w:val="center"/>
          </w:tcPr>
          <w:p w14:paraId="6A6435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64D109A3">
      <w:pPr>
        <w:pStyle w:val="34"/>
        <w:ind w:left="0" w:leftChars="0" w:firstLine="0" w:firstLineChars="0"/>
        <w:rPr>
          <w:rFonts w:hint="eastAsia" w:ascii="宋体" w:hAnsi="宋体" w:cs="宋体"/>
          <w:b/>
          <w:sz w:val="24"/>
          <w:szCs w:val="24"/>
        </w:rPr>
      </w:pPr>
    </w:p>
    <w:p w14:paraId="3B0224EE">
      <w:pPr>
        <w:pStyle w:val="34"/>
        <w:ind w:left="0" w:leftChars="0" w:firstLine="0" w:firstLineChars="0"/>
        <w:rPr>
          <w:rFonts w:hint="eastAsia" w:ascii="宋体" w:hAnsi="宋体" w:cs="宋体"/>
          <w:b/>
          <w:sz w:val="24"/>
          <w:szCs w:val="24"/>
        </w:rPr>
      </w:pPr>
    </w:p>
    <w:p w14:paraId="3D91FF4C">
      <w:pPr>
        <w:pStyle w:val="34"/>
        <w:ind w:left="0" w:leftChars="0" w:firstLine="0" w:firstLineChars="0"/>
        <w:rPr>
          <w:rFonts w:hint="eastAsia" w:ascii="宋体" w:hAnsi="宋体" w:cs="宋体"/>
          <w:b/>
          <w:sz w:val="24"/>
          <w:szCs w:val="24"/>
        </w:rPr>
      </w:pPr>
    </w:p>
    <w:p w14:paraId="7CCF6825">
      <w:pPr>
        <w:pStyle w:val="34"/>
        <w:ind w:left="0" w:leftChars="0" w:firstLine="0" w:firstLineChars="0"/>
        <w:rPr>
          <w:rFonts w:hint="eastAsia" w:ascii="宋体" w:hAnsi="宋体" w:cs="宋体"/>
          <w:b/>
          <w:sz w:val="24"/>
          <w:szCs w:val="24"/>
        </w:rPr>
      </w:pPr>
    </w:p>
    <w:p w14:paraId="13F150E6">
      <w:pPr>
        <w:pStyle w:val="34"/>
        <w:ind w:left="0" w:leftChars="0" w:firstLine="0" w:firstLineChars="0"/>
        <w:rPr>
          <w:rFonts w:hint="eastAsia" w:ascii="宋体" w:hAnsi="宋体" w:cs="宋体"/>
          <w:b/>
          <w:sz w:val="24"/>
          <w:szCs w:val="24"/>
        </w:rPr>
      </w:pPr>
    </w:p>
    <w:p w14:paraId="03B1B7D6">
      <w:pPr>
        <w:pStyle w:val="34"/>
        <w:ind w:left="0" w:leftChars="0" w:firstLine="0" w:firstLineChars="0"/>
        <w:rPr>
          <w:rFonts w:hint="eastAsia" w:ascii="宋体" w:hAnsi="宋体" w:cs="宋体"/>
          <w:b/>
          <w:sz w:val="24"/>
          <w:szCs w:val="24"/>
        </w:rPr>
      </w:pPr>
    </w:p>
    <w:p w14:paraId="5440C504">
      <w:pPr>
        <w:pStyle w:val="34"/>
        <w:ind w:left="0" w:leftChars="0" w:firstLine="0" w:firstLineChars="0"/>
        <w:rPr>
          <w:rFonts w:hint="eastAsia" w:ascii="宋体" w:hAnsi="宋体" w:cs="宋体"/>
          <w:b/>
          <w:sz w:val="24"/>
          <w:szCs w:val="24"/>
        </w:rPr>
      </w:pPr>
    </w:p>
    <w:tbl>
      <w:tblPr>
        <w:tblStyle w:val="28"/>
        <w:tblW w:w="93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856"/>
      </w:tblGrid>
      <w:tr w14:paraId="0C2D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04" w:type="dxa"/>
            <w:gridSpan w:val="6"/>
            <w:tcBorders>
              <w:top w:val="nil"/>
              <w:left w:val="nil"/>
              <w:bottom w:val="nil"/>
              <w:right w:val="nil"/>
            </w:tcBorders>
            <w:shd w:val="clear" w:color="auto" w:fill="FFFFFF"/>
            <w:vAlign w:val="top"/>
          </w:tcPr>
          <w:p w14:paraId="6465B1FA">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9A7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30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A19D4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2FE7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6EDDD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0EAEF00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2BBA126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09666C2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51A986B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856" w:type="dxa"/>
            <w:tcBorders>
              <w:top w:val="nil"/>
              <w:left w:val="nil"/>
              <w:bottom w:val="single" w:color="000000" w:sz="4" w:space="0"/>
              <w:right w:val="single" w:color="000000" w:sz="8" w:space="0"/>
            </w:tcBorders>
            <w:shd w:val="clear" w:color="auto" w:fill="FFFFFF"/>
            <w:vAlign w:val="center"/>
          </w:tcPr>
          <w:p w14:paraId="5C4D6C5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06DD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F0A89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2698E7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710D8548">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E52C836">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E04502E">
            <w:pPr>
              <w:jc w:val="right"/>
              <w:rPr>
                <w:rFonts w:hint="default" w:ascii="Arial Narrow" w:hAnsi="Arial Narrow" w:eastAsia="Arial Narrow" w:cs="Arial Narrow"/>
                <w:i w:val="0"/>
                <w:iCs w:val="0"/>
                <w:color w:val="000000"/>
                <w:sz w:val="16"/>
                <w:szCs w:val="16"/>
                <w:u w:val="none"/>
              </w:rPr>
            </w:pPr>
          </w:p>
        </w:tc>
        <w:tc>
          <w:tcPr>
            <w:tcW w:w="1856" w:type="dxa"/>
            <w:tcBorders>
              <w:top w:val="nil"/>
              <w:left w:val="nil"/>
              <w:bottom w:val="single" w:color="000000" w:sz="4" w:space="0"/>
              <w:right w:val="single" w:color="000000" w:sz="8" w:space="0"/>
            </w:tcBorders>
            <w:shd w:val="clear" w:color="auto" w:fill="FFFFFF"/>
            <w:vAlign w:val="center"/>
          </w:tcPr>
          <w:p w14:paraId="3B477627">
            <w:pPr>
              <w:jc w:val="right"/>
              <w:rPr>
                <w:rFonts w:hint="default" w:ascii="Arial Narrow" w:hAnsi="Arial Narrow" w:eastAsia="Arial Narrow" w:cs="Arial Narrow"/>
                <w:i w:val="0"/>
                <w:iCs w:val="0"/>
                <w:color w:val="000000"/>
                <w:sz w:val="16"/>
                <w:szCs w:val="16"/>
                <w:u w:val="none"/>
              </w:rPr>
            </w:pPr>
          </w:p>
        </w:tc>
      </w:tr>
      <w:tr w14:paraId="71138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2A1B7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5E6210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54BD06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7E2D453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w:t>
            </w:r>
          </w:p>
        </w:tc>
        <w:tc>
          <w:tcPr>
            <w:tcW w:w="1057" w:type="dxa"/>
            <w:tcBorders>
              <w:top w:val="nil"/>
              <w:left w:val="nil"/>
              <w:bottom w:val="single" w:color="000000" w:sz="4" w:space="0"/>
              <w:right w:val="single" w:color="000000" w:sz="4" w:space="0"/>
            </w:tcBorders>
            <w:shd w:val="clear" w:color="auto" w:fill="FFFFFF"/>
            <w:vAlign w:val="center"/>
          </w:tcPr>
          <w:p w14:paraId="035BBC5F">
            <w:pPr>
              <w:jc w:val="right"/>
              <w:rPr>
                <w:rFonts w:hint="default" w:ascii="Arial Narrow" w:hAnsi="Arial Narrow" w:eastAsia="Arial Narrow" w:cs="Arial Narrow"/>
                <w:i w:val="0"/>
                <w:iCs w:val="0"/>
                <w:color w:val="000000"/>
                <w:sz w:val="16"/>
                <w:szCs w:val="16"/>
                <w:u w:val="none"/>
              </w:rPr>
            </w:pPr>
          </w:p>
        </w:tc>
        <w:tc>
          <w:tcPr>
            <w:tcW w:w="1856" w:type="dxa"/>
            <w:tcBorders>
              <w:top w:val="nil"/>
              <w:left w:val="nil"/>
              <w:bottom w:val="single" w:color="000000" w:sz="4" w:space="0"/>
              <w:right w:val="single" w:color="000000" w:sz="8" w:space="0"/>
            </w:tcBorders>
            <w:shd w:val="clear" w:color="auto" w:fill="FFFFFF"/>
            <w:vAlign w:val="center"/>
          </w:tcPr>
          <w:p w14:paraId="2627AFDD">
            <w:pPr>
              <w:jc w:val="right"/>
              <w:rPr>
                <w:rFonts w:hint="default" w:ascii="Arial Narrow" w:hAnsi="Arial Narrow" w:eastAsia="Arial Narrow" w:cs="Arial Narrow"/>
                <w:i w:val="0"/>
                <w:iCs w:val="0"/>
                <w:color w:val="000000"/>
                <w:sz w:val="16"/>
                <w:szCs w:val="16"/>
                <w:u w:val="none"/>
              </w:rPr>
            </w:pPr>
          </w:p>
        </w:tc>
      </w:tr>
      <w:tr w14:paraId="4A82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042BBA4">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0DF6028C">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2E24E3C5">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807D92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5FE8D9A">
            <w:pPr>
              <w:jc w:val="right"/>
              <w:rPr>
                <w:rFonts w:hint="default" w:ascii="Arial Narrow" w:hAnsi="Arial Narrow" w:eastAsia="Arial Narrow" w:cs="Arial Narrow"/>
                <w:i w:val="0"/>
                <w:iCs w:val="0"/>
                <w:color w:val="000000"/>
                <w:sz w:val="16"/>
                <w:szCs w:val="16"/>
                <w:u w:val="none"/>
              </w:rPr>
            </w:pPr>
          </w:p>
        </w:tc>
        <w:tc>
          <w:tcPr>
            <w:tcW w:w="1856" w:type="dxa"/>
            <w:tcBorders>
              <w:top w:val="nil"/>
              <w:left w:val="nil"/>
              <w:bottom w:val="single" w:color="000000" w:sz="4" w:space="0"/>
              <w:right w:val="single" w:color="000000" w:sz="8" w:space="0"/>
            </w:tcBorders>
            <w:shd w:val="clear" w:color="auto" w:fill="FFFFFF"/>
            <w:vAlign w:val="center"/>
          </w:tcPr>
          <w:p w14:paraId="7763B589">
            <w:pPr>
              <w:jc w:val="right"/>
              <w:rPr>
                <w:rFonts w:hint="default" w:ascii="Arial Narrow" w:hAnsi="Arial Narrow" w:eastAsia="Arial Narrow" w:cs="Arial Narrow"/>
                <w:i w:val="0"/>
                <w:iCs w:val="0"/>
                <w:color w:val="000000"/>
                <w:sz w:val="16"/>
                <w:szCs w:val="16"/>
                <w:u w:val="none"/>
              </w:rPr>
            </w:pPr>
          </w:p>
        </w:tc>
      </w:tr>
      <w:tr w14:paraId="6AAB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0B47751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4C613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913" w:type="dxa"/>
            <w:gridSpan w:val="2"/>
            <w:tcBorders>
              <w:top w:val="nil"/>
              <w:left w:val="nil"/>
              <w:bottom w:val="single" w:color="000000" w:sz="8" w:space="0"/>
              <w:right w:val="single" w:color="000000" w:sz="8" w:space="0"/>
            </w:tcBorders>
            <w:shd w:val="clear" w:color="auto" w:fill="FFFFFF"/>
            <w:vAlign w:val="center"/>
          </w:tcPr>
          <w:p w14:paraId="3D0567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90EB1D7">
      <w:pPr>
        <w:pStyle w:val="34"/>
        <w:ind w:left="0" w:leftChars="0" w:firstLine="0" w:firstLineChars="0"/>
        <w:rPr>
          <w:rFonts w:hint="eastAsia" w:ascii="宋体" w:hAnsi="宋体" w:cs="宋体"/>
          <w:b/>
          <w:sz w:val="24"/>
          <w:szCs w:val="24"/>
        </w:rPr>
      </w:pPr>
    </w:p>
    <w:p w14:paraId="324F1F41">
      <w:pPr>
        <w:pStyle w:val="34"/>
        <w:ind w:left="0" w:leftChars="0" w:firstLine="0" w:firstLineChars="0"/>
        <w:rPr>
          <w:rFonts w:hint="eastAsia" w:ascii="宋体" w:hAnsi="宋体" w:cs="宋体"/>
          <w:b/>
          <w:sz w:val="24"/>
          <w:szCs w:val="24"/>
        </w:rPr>
      </w:pPr>
    </w:p>
    <w:p w14:paraId="26E54F8B">
      <w:pPr>
        <w:pStyle w:val="34"/>
        <w:ind w:left="0" w:leftChars="0" w:firstLine="0" w:firstLineChars="0"/>
        <w:rPr>
          <w:rFonts w:hint="eastAsia" w:ascii="宋体" w:hAnsi="宋体" w:cs="宋体"/>
          <w:b/>
          <w:sz w:val="24"/>
          <w:szCs w:val="24"/>
        </w:rPr>
      </w:pPr>
    </w:p>
    <w:p w14:paraId="54108D50">
      <w:pPr>
        <w:pStyle w:val="34"/>
        <w:ind w:left="0" w:leftChars="0" w:firstLine="0" w:firstLineChars="0"/>
        <w:rPr>
          <w:rFonts w:hint="eastAsia" w:ascii="宋体" w:hAnsi="宋体" w:cs="宋体"/>
          <w:b/>
          <w:sz w:val="24"/>
          <w:szCs w:val="24"/>
        </w:rPr>
      </w:pPr>
    </w:p>
    <w:p w14:paraId="7C8434E1">
      <w:pPr>
        <w:pStyle w:val="34"/>
        <w:ind w:left="0" w:leftChars="0" w:firstLine="0" w:firstLineChars="0"/>
        <w:rPr>
          <w:rFonts w:hint="eastAsia" w:ascii="宋体" w:hAnsi="宋体" w:cs="宋体"/>
          <w:b/>
          <w:sz w:val="24"/>
          <w:szCs w:val="24"/>
        </w:rPr>
      </w:pPr>
    </w:p>
    <w:p w14:paraId="7FD29252">
      <w:pPr>
        <w:pStyle w:val="34"/>
        <w:ind w:left="0" w:leftChars="0" w:firstLine="0" w:firstLineChars="0"/>
        <w:rPr>
          <w:rFonts w:hint="eastAsia" w:ascii="宋体" w:hAnsi="宋体" w:cs="宋体"/>
          <w:b/>
          <w:sz w:val="24"/>
          <w:szCs w:val="24"/>
        </w:rPr>
      </w:pPr>
    </w:p>
    <w:p w14:paraId="0B46791F">
      <w:pPr>
        <w:pStyle w:val="34"/>
        <w:ind w:left="0" w:leftChars="0" w:firstLine="0" w:firstLineChars="0"/>
        <w:rPr>
          <w:rFonts w:hint="eastAsia" w:ascii="宋体" w:hAnsi="宋体" w:cs="宋体"/>
          <w:b/>
          <w:sz w:val="24"/>
          <w:szCs w:val="24"/>
        </w:rPr>
      </w:pPr>
    </w:p>
    <w:p w14:paraId="40D1901E">
      <w:pPr>
        <w:pStyle w:val="34"/>
        <w:ind w:left="0" w:leftChars="0" w:firstLine="0" w:firstLineChars="0"/>
        <w:rPr>
          <w:rFonts w:hint="eastAsia" w:ascii="宋体" w:hAnsi="宋体" w:cs="宋体"/>
          <w:b/>
          <w:sz w:val="24"/>
          <w:szCs w:val="24"/>
        </w:rPr>
      </w:pPr>
    </w:p>
    <w:p w14:paraId="4548BAED">
      <w:pPr>
        <w:pStyle w:val="34"/>
        <w:ind w:left="0" w:leftChars="0" w:firstLine="0" w:firstLineChars="0"/>
        <w:rPr>
          <w:rFonts w:hint="eastAsia" w:ascii="宋体" w:hAnsi="宋体" w:cs="宋体"/>
          <w:b/>
          <w:sz w:val="24"/>
          <w:szCs w:val="24"/>
        </w:rPr>
      </w:pPr>
    </w:p>
    <w:tbl>
      <w:tblPr>
        <w:tblStyle w:val="28"/>
        <w:tblW w:w="93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856"/>
      </w:tblGrid>
      <w:tr w14:paraId="5CAB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304" w:type="dxa"/>
            <w:gridSpan w:val="6"/>
            <w:tcBorders>
              <w:top w:val="nil"/>
              <w:left w:val="nil"/>
              <w:bottom w:val="nil"/>
              <w:right w:val="nil"/>
            </w:tcBorders>
            <w:shd w:val="clear" w:color="auto" w:fill="FFFFFF"/>
            <w:vAlign w:val="top"/>
          </w:tcPr>
          <w:p w14:paraId="2CE2B636">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4AD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30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1CC5FE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6E00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CFBCC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5B3FD1F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626A713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27912D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0C8C3A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856" w:type="dxa"/>
            <w:tcBorders>
              <w:top w:val="nil"/>
              <w:left w:val="nil"/>
              <w:bottom w:val="single" w:color="000000" w:sz="4" w:space="0"/>
              <w:right w:val="single" w:color="000000" w:sz="8" w:space="0"/>
            </w:tcBorders>
            <w:shd w:val="clear" w:color="auto" w:fill="FFFFFF"/>
            <w:vAlign w:val="center"/>
          </w:tcPr>
          <w:p w14:paraId="1A30C59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A53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E4605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4D57C7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7205827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70D13C6">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BD173BE">
            <w:pPr>
              <w:jc w:val="right"/>
              <w:rPr>
                <w:rFonts w:hint="default" w:ascii="Arial Narrow" w:hAnsi="Arial Narrow" w:eastAsia="Arial Narrow" w:cs="Arial Narrow"/>
                <w:i w:val="0"/>
                <w:iCs w:val="0"/>
                <w:color w:val="000000"/>
                <w:sz w:val="16"/>
                <w:szCs w:val="16"/>
                <w:u w:val="none"/>
              </w:rPr>
            </w:pPr>
          </w:p>
        </w:tc>
        <w:tc>
          <w:tcPr>
            <w:tcW w:w="1856" w:type="dxa"/>
            <w:tcBorders>
              <w:top w:val="nil"/>
              <w:left w:val="nil"/>
              <w:bottom w:val="single" w:color="000000" w:sz="4" w:space="0"/>
              <w:right w:val="single" w:color="000000" w:sz="8" w:space="0"/>
            </w:tcBorders>
            <w:shd w:val="clear" w:color="auto" w:fill="FFFFFF"/>
            <w:vAlign w:val="center"/>
          </w:tcPr>
          <w:p w14:paraId="6B9A6295">
            <w:pPr>
              <w:jc w:val="right"/>
              <w:rPr>
                <w:rFonts w:hint="default" w:ascii="Arial Narrow" w:hAnsi="Arial Narrow" w:eastAsia="Arial Narrow" w:cs="Arial Narrow"/>
                <w:i w:val="0"/>
                <w:iCs w:val="0"/>
                <w:color w:val="000000"/>
                <w:sz w:val="16"/>
                <w:szCs w:val="16"/>
                <w:u w:val="none"/>
              </w:rPr>
            </w:pPr>
          </w:p>
        </w:tc>
      </w:tr>
      <w:tr w14:paraId="22B83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06EDF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3D3514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2B5DDF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75E18F4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374C6C5D">
            <w:pPr>
              <w:jc w:val="right"/>
              <w:rPr>
                <w:rFonts w:hint="default" w:ascii="Arial Narrow" w:hAnsi="Arial Narrow" w:eastAsia="Arial Narrow" w:cs="Arial Narrow"/>
                <w:i w:val="0"/>
                <w:iCs w:val="0"/>
                <w:color w:val="000000"/>
                <w:sz w:val="16"/>
                <w:szCs w:val="16"/>
                <w:u w:val="none"/>
              </w:rPr>
            </w:pPr>
          </w:p>
        </w:tc>
        <w:tc>
          <w:tcPr>
            <w:tcW w:w="1856" w:type="dxa"/>
            <w:tcBorders>
              <w:top w:val="nil"/>
              <w:left w:val="nil"/>
              <w:bottom w:val="single" w:color="000000" w:sz="4" w:space="0"/>
              <w:right w:val="single" w:color="000000" w:sz="8" w:space="0"/>
            </w:tcBorders>
            <w:shd w:val="clear" w:color="auto" w:fill="FFFFFF"/>
            <w:vAlign w:val="center"/>
          </w:tcPr>
          <w:p w14:paraId="1B190678">
            <w:pPr>
              <w:jc w:val="right"/>
              <w:rPr>
                <w:rFonts w:hint="default" w:ascii="Arial Narrow" w:hAnsi="Arial Narrow" w:eastAsia="Arial Narrow" w:cs="Arial Narrow"/>
                <w:i w:val="0"/>
                <w:iCs w:val="0"/>
                <w:color w:val="000000"/>
                <w:sz w:val="16"/>
                <w:szCs w:val="16"/>
                <w:u w:val="none"/>
              </w:rPr>
            </w:pPr>
          </w:p>
        </w:tc>
      </w:tr>
      <w:tr w14:paraId="0973A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2DC76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32C1E6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07AE66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1D4AD4D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57" w:type="dxa"/>
            <w:tcBorders>
              <w:top w:val="nil"/>
              <w:left w:val="nil"/>
              <w:bottom w:val="single" w:color="000000" w:sz="4" w:space="0"/>
              <w:right w:val="single" w:color="000000" w:sz="4" w:space="0"/>
            </w:tcBorders>
            <w:shd w:val="clear" w:color="auto" w:fill="FFFFFF"/>
            <w:vAlign w:val="center"/>
          </w:tcPr>
          <w:p w14:paraId="48F52CA5">
            <w:pPr>
              <w:jc w:val="right"/>
              <w:rPr>
                <w:rFonts w:hint="default" w:ascii="Arial Narrow" w:hAnsi="Arial Narrow" w:eastAsia="Arial Narrow" w:cs="Arial Narrow"/>
                <w:i w:val="0"/>
                <w:iCs w:val="0"/>
                <w:color w:val="000000"/>
                <w:sz w:val="16"/>
                <w:szCs w:val="16"/>
                <w:u w:val="none"/>
              </w:rPr>
            </w:pPr>
          </w:p>
        </w:tc>
        <w:tc>
          <w:tcPr>
            <w:tcW w:w="1856" w:type="dxa"/>
            <w:tcBorders>
              <w:top w:val="nil"/>
              <w:left w:val="nil"/>
              <w:bottom w:val="single" w:color="000000" w:sz="4" w:space="0"/>
              <w:right w:val="single" w:color="000000" w:sz="8" w:space="0"/>
            </w:tcBorders>
            <w:shd w:val="clear" w:color="auto" w:fill="FFFFFF"/>
            <w:vAlign w:val="center"/>
          </w:tcPr>
          <w:p w14:paraId="170A7B30">
            <w:pPr>
              <w:jc w:val="right"/>
              <w:rPr>
                <w:rFonts w:hint="default" w:ascii="Arial Narrow" w:hAnsi="Arial Narrow" w:eastAsia="Arial Narrow" w:cs="Arial Narrow"/>
                <w:i w:val="0"/>
                <w:iCs w:val="0"/>
                <w:color w:val="000000"/>
                <w:sz w:val="16"/>
                <w:szCs w:val="16"/>
                <w:u w:val="none"/>
              </w:rPr>
            </w:pPr>
          </w:p>
        </w:tc>
      </w:tr>
      <w:tr w14:paraId="0D9A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071F0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3D8F6D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63CE14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4A228E6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57" w:type="dxa"/>
            <w:tcBorders>
              <w:top w:val="nil"/>
              <w:left w:val="nil"/>
              <w:bottom w:val="single" w:color="000000" w:sz="4" w:space="0"/>
              <w:right w:val="single" w:color="000000" w:sz="4" w:space="0"/>
            </w:tcBorders>
            <w:shd w:val="clear" w:color="auto" w:fill="FFFFFF"/>
            <w:vAlign w:val="center"/>
          </w:tcPr>
          <w:p w14:paraId="4F585EAE">
            <w:pPr>
              <w:jc w:val="right"/>
              <w:rPr>
                <w:rFonts w:hint="default" w:ascii="Arial Narrow" w:hAnsi="Arial Narrow" w:eastAsia="Arial Narrow" w:cs="Arial Narrow"/>
                <w:i w:val="0"/>
                <w:iCs w:val="0"/>
                <w:color w:val="000000"/>
                <w:sz w:val="16"/>
                <w:szCs w:val="16"/>
                <w:u w:val="none"/>
              </w:rPr>
            </w:pPr>
          </w:p>
        </w:tc>
        <w:tc>
          <w:tcPr>
            <w:tcW w:w="1856" w:type="dxa"/>
            <w:tcBorders>
              <w:top w:val="nil"/>
              <w:left w:val="nil"/>
              <w:bottom w:val="single" w:color="000000" w:sz="4" w:space="0"/>
              <w:right w:val="single" w:color="000000" w:sz="8" w:space="0"/>
            </w:tcBorders>
            <w:shd w:val="clear" w:color="auto" w:fill="FFFFFF"/>
            <w:vAlign w:val="center"/>
          </w:tcPr>
          <w:p w14:paraId="0EC8AAB5">
            <w:pPr>
              <w:jc w:val="right"/>
              <w:rPr>
                <w:rFonts w:hint="default" w:ascii="Arial Narrow" w:hAnsi="Arial Narrow" w:eastAsia="Arial Narrow" w:cs="Arial Narrow"/>
                <w:i w:val="0"/>
                <w:iCs w:val="0"/>
                <w:color w:val="000000"/>
                <w:sz w:val="16"/>
                <w:szCs w:val="16"/>
                <w:u w:val="none"/>
              </w:rPr>
            </w:pPr>
          </w:p>
        </w:tc>
      </w:tr>
      <w:tr w14:paraId="7C1B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DA9CE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46282A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603791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2E62233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w:t>
            </w:r>
          </w:p>
        </w:tc>
        <w:tc>
          <w:tcPr>
            <w:tcW w:w="1057" w:type="dxa"/>
            <w:tcBorders>
              <w:top w:val="nil"/>
              <w:left w:val="nil"/>
              <w:bottom w:val="single" w:color="000000" w:sz="4" w:space="0"/>
              <w:right w:val="single" w:color="000000" w:sz="4" w:space="0"/>
            </w:tcBorders>
            <w:shd w:val="clear" w:color="auto" w:fill="FFFFFF"/>
            <w:vAlign w:val="center"/>
          </w:tcPr>
          <w:p w14:paraId="7DFCE813">
            <w:pPr>
              <w:jc w:val="right"/>
              <w:rPr>
                <w:rFonts w:hint="default" w:ascii="Arial Narrow" w:hAnsi="Arial Narrow" w:eastAsia="Arial Narrow" w:cs="Arial Narrow"/>
                <w:i w:val="0"/>
                <w:iCs w:val="0"/>
                <w:color w:val="000000"/>
                <w:sz w:val="16"/>
                <w:szCs w:val="16"/>
                <w:u w:val="none"/>
              </w:rPr>
            </w:pPr>
          </w:p>
        </w:tc>
        <w:tc>
          <w:tcPr>
            <w:tcW w:w="1856" w:type="dxa"/>
            <w:tcBorders>
              <w:top w:val="nil"/>
              <w:left w:val="nil"/>
              <w:bottom w:val="single" w:color="000000" w:sz="4" w:space="0"/>
              <w:right w:val="single" w:color="000000" w:sz="8" w:space="0"/>
            </w:tcBorders>
            <w:shd w:val="clear" w:color="auto" w:fill="FFFFFF"/>
            <w:vAlign w:val="center"/>
          </w:tcPr>
          <w:p w14:paraId="3D4977CB">
            <w:pPr>
              <w:jc w:val="right"/>
              <w:rPr>
                <w:rFonts w:hint="default" w:ascii="Arial Narrow" w:hAnsi="Arial Narrow" w:eastAsia="Arial Narrow" w:cs="Arial Narrow"/>
                <w:i w:val="0"/>
                <w:iCs w:val="0"/>
                <w:color w:val="000000"/>
                <w:sz w:val="16"/>
                <w:szCs w:val="16"/>
                <w:u w:val="none"/>
              </w:rPr>
            </w:pPr>
          </w:p>
        </w:tc>
      </w:tr>
      <w:tr w14:paraId="6ACB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0668F6E">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558B61CA">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19E3DEC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270940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2EDF84E">
            <w:pPr>
              <w:jc w:val="right"/>
              <w:rPr>
                <w:rFonts w:hint="default" w:ascii="Arial Narrow" w:hAnsi="Arial Narrow" w:eastAsia="Arial Narrow" w:cs="Arial Narrow"/>
                <w:i w:val="0"/>
                <w:iCs w:val="0"/>
                <w:color w:val="000000"/>
                <w:sz w:val="16"/>
                <w:szCs w:val="16"/>
                <w:u w:val="none"/>
              </w:rPr>
            </w:pPr>
          </w:p>
        </w:tc>
        <w:tc>
          <w:tcPr>
            <w:tcW w:w="1856" w:type="dxa"/>
            <w:tcBorders>
              <w:top w:val="nil"/>
              <w:left w:val="nil"/>
              <w:bottom w:val="single" w:color="000000" w:sz="4" w:space="0"/>
              <w:right w:val="single" w:color="000000" w:sz="8" w:space="0"/>
            </w:tcBorders>
            <w:shd w:val="clear" w:color="auto" w:fill="FFFFFF"/>
            <w:vAlign w:val="center"/>
          </w:tcPr>
          <w:p w14:paraId="0FC60582">
            <w:pPr>
              <w:jc w:val="right"/>
              <w:rPr>
                <w:rFonts w:hint="default" w:ascii="Arial Narrow" w:hAnsi="Arial Narrow" w:eastAsia="Arial Narrow" w:cs="Arial Narrow"/>
                <w:i w:val="0"/>
                <w:iCs w:val="0"/>
                <w:color w:val="000000"/>
                <w:sz w:val="16"/>
                <w:szCs w:val="16"/>
                <w:u w:val="none"/>
              </w:rPr>
            </w:pPr>
          </w:p>
        </w:tc>
      </w:tr>
      <w:tr w14:paraId="5BC0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6C45BB7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0814E1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913" w:type="dxa"/>
            <w:gridSpan w:val="2"/>
            <w:tcBorders>
              <w:top w:val="nil"/>
              <w:left w:val="nil"/>
              <w:bottom w:val="single" w:color="000000" w:sz="8" w:space="0"/>
              <w:right w:val="single" w:color="000000" w:sz="8" w:space="0"/>
            </w:tcBorders>
            <w:shd w:val="clear" w:color="auto" w:fill="FFFFFF"/>
            <w:vAlign w:val="center"/>
          </w:tcPr>
          <w:p w14:paraId="4FE9F6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03FE5EC1">
      <w:pPr>
        <w:pStyle w:val="34"/>
        <w:ind w:left="0" w:leftChars="0" w:firstLine="0" w:firstLineChars="0"/>
        <w:rPr>
          <w:rFonts w:hint="eastAsia" w:ascii="宋体" w:hAnsi="宋体" w:cs="宋体"/>
          <w:b/>
          <w:sz w:val="24"/>
          <w:szCs w:val="24"/>
        </w:rPr>
      </w:pPr>
    </w:p>
    <w:p w14:paraId="5E99D4C4">
      <w:pPr>
        <w:pStyle w:val="34"/>
        <w:ind w:left="0" w:leftChars="0" w:firstLine="0" w:firstLineChars="0"/>
        <w:rPr>
          <w:rFonts w:hint="eastAsia" w:ascii="宋体" w:hAnsi="宋体" w:cs="宋体"/>
          <w:b/>
          <w:sz w:val="24"/>
          <w:szCs w:val="24"/>
        </w:rPr>
      </w:pPr>
    </w:p>
    <w:p w14:paraId="73DECEA7">
      <w:pPr>
        <w:pStyle w:val="34"/>
        <w:ind w:left="0" w:leftChars="0" w:firstLine="0" w:firstLineChars="0"/>
        <w:rPr>
          <w:rFonts w:hint="eastAsia" w:ascii="宋体" w:hAnsi="宋体" w:cs="宋体"/>
          <w:b/>
          <w:sz w:val="24"/>
          <w:szCs w:val="24"/>
        </w:rPr>
      </w:pPr>
    </w:p>
    <w:p w14:paraId="1099DA32">
      <w:pPr>
        <w:pStyle w:val="34"/>
        <w:ind w:left="0" w:leftChars="0" w:firstLine="0" w:firstLineChars="0"/>
        <w:rPr>
          <w:rFonts w:hint="eastAsia" w:ascii="宋体" w:hAnsi="宋体" w:cs="宋体"/>
          <w:b/>
          <w:sz w:val="24"/>
          <w:szCs w:val="24"/>
        </w:rPr>
      </w:pPr>
    </w:p>
    <w:p w14:paraId="3ABC2249">
      <w:pPr>
        <w:pStyle w:val="34"/>
        <w:ind w:left="0" w:leftChars="0" w:firstLine="0" w:firstLineChars="0"/>
        <w:rPr>
          <w:rFonts w:hint="eastAsia" w:ascii="宋体" w:hAnsi="宋体" w:cs="宋体"/>
          <w:b/>
          <w:sz w:val="24"/>
          <w:szCs w:val="24"/>
        </w:rPr>
      </w:pPr>
    </w:p>
    <w:p w14:paraId="2011D7FC">
      <w:pPr>
        <w:pStyle w:val="34"/>
        <w:ind w:left="0" w:leftChars="0" w:firstLine="0" w:firstLineChars="0"/>
        <w:jc w:val="center"/>
        <w:rPr>
          <w:rFonts w:hint="eastAsia" w:ascii="宋体" w:hAnsi="宋体" w:cs="宋体"/>
          <w:b/>
          <w:sz w:val="24"/>
          <w:szCs w:val="24"/>
          <w:lang w:eastAsia="zh-CN"/>
        </w:rPr>
      </w:pPr>
    </w:p>
    <w:p w14:paraId="037A4E7D">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九标段</w:t>
      </w:r>
    </w:p>
    <w:p w14:paraId="0C7DBE05">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投标报价汇总表</w:t>
      </w:r>
    </w:p>
    <w:tbl>
      <w:tblPr>
        <w:tblStyle w:val="28"/>
        <w:tblW w:w="92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2018"/>
      </w:tblGrid>
      <w:tr w14:paraId="247B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000500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合同段：东站管护房至任家沟通村防火路</w:t>
            </w:r>
          </w:p>
        </w:tc>
        <w:tc>
          <w:tcPr>
            <w:tcW w:w="2641" w:type="dxa"/>
            <w:tcBorders>
              <w:top w:val="nil"/>
              <w:left w:val="nil"/>
              <w:bottom w:val="nil"/>
              <w:right w:val="nil"/>
            </w:tcBorders>
            <w:shd w:val="clear" w:color="auto" w:fill="FFFFFF"/>
            <w:vAlign w:val="center"/>
          </w:tcPr>
          <w:p w14:paraId="5B897A2C">
            <w:pPr>
              <w:jc w:val="right"/>
              <w:rPr>
                <w:rFonts w:hint="eastAsia" w:ascii="宋体" w:hAnsi="宋体" w:eastAsia="宋体" w:cs="宋体"/>
                <w:i w:val="0"/>
                <w:iCs w:val="0"/>
                <w:color w:val="000000"/>
                <w:sz w:val="16"/>
                <w:szCs w:val="16"/>
                <w:u w:val="none"/>
              </w:rPr>
            </w:pPr>
          </w:p>
        </w:tc>
        <w:tc>
          <w:tcPr>
            <w:tcW w:w="2018" w:type="dxa"/>
            <w:tcBorders>
              <w:top w:val="nil"/>
              <w:left w:val="nil"/>
              <w:bottom w:val="nil"/>
              <w:right w:val="nil"/>
            </w:tcBorders>
            <w:shd w:val="clear" w:color="auto" w:fill="FFFFFF"/>
            <w:vAlign w:val="center"/>
          </w:tcPr>
          <w:p w14:paraId="26E43F63">
            <w:pPr>
              <w:jc w:val="right"/>
              <w:rPr>
                <w:rFonts w:hint="eastAsia" w:ascii="宋体" w:hAnsi="宋体" w:eastAsia="宋体" w:cs="宋体"/>
                <w:i w:val="0"/>
                <w:iCs w:val="0"/>
                <w:color w:val="000000"/>
                <w:sz w:val="16"/>
                <w:szCs w:val="16"/>
                <w:u w:val="none"/>
              </w:rPr>
            </w:pPr>
          </w:p>
        </w:tc>
      </w:tr>
      <w:tr w14:paraId="3803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13A1FBB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1625343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3B9B231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2018" w:type="dxa"/>
            <w:tcBorders>
              <w:top w:val="single" w:color="000000" w:sz="8" w:space="0"/>
              <w:left w:val="nil"/>
              <w:bottom w:val="single" w:color="000000" w:sz="4" w:space="0"/>
              <w:right w:val="single" w:color="000000" w:sz="8" w:space="0"/>
            </w:tcBorders>
            <w:shd w:val="clear" w:color="auto" w:fill="FFFFFF"/>
            <w:vAlign w:val="center"/>
          </w:tcPr>
          <w:p w14:paraId="6FC01C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5399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A531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383F55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733C14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2018" w:type="dxa"/>
            <w:tcBorders>
              <w:top w:val="nil"/>
              <w:left w:val="nil"/>
              <w:bottom w:val="single" w:color="000000" w:sz="4" w:space="0"/>
              <w:right w:val="single" w:color="000000" w:sz="8" w:space="0"/>
            </w:tcBorders>
            <w:shd w:val="clear" w:color="auto" w:fill="FFFFFF"/>
            <w:vAlign w:val="center"/>
          </w:tcPr>
          <w:p w14:paraId="375F71CD">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822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4444C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5156A6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7BD648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2018" w:type="dxa"/>
            <w:tcBorders>
              <w:top w:val="nil"/>
              <w:left w:val="nil"/>
              <w:bottom w:val="single" w:color="000000" w:sz="4" w:space="0"/>
              <w:right w:val="single" w:color="000000" w:sz="8" w:space="0"/>
            </w:tcBorders>
            <w:shd w:val="clear" w:color="auto" w:fill="FFFFFF"/>
            <w:vAlign w:val="center"/>
          </w:tcPr>
          <w:p w14:paraId="633BD5E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9631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47AA5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0582FC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1DBAAF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2018" w:type="dxa"/>
            <w:tcBorders>
              <w:top w:val="nil"/>
              <w:left w:val="nil"/>
              <w:bottom w:val="single" w:color="000000" w:sz="4" w:space="0"/>
              <w:right w:val="single" w:color="000000" w:sz="8" w:space="0"/>
            </w:tcBorders>
            <w:shd w:val="clear" w:color="auto" w:fill="FFFFFF"/>
            <w:vAlign w:val="center"/>
          </w:tcPr>
          <w:p w14:paraId="4E60281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44D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32755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6C503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79B50B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2018" w:type="dxa"/>
            <w:tcBorders>
              <w:top w:val="nil"/>
              <w:left w:val="nil"/>
              <w:bottom w:val="single" w:color="000000" w:sz="4" w:space="0"/>
              <w:right w:val="single" w:color="000000" w:sz="8" w:space="0"/>
            </w:tcBorders>
            <w:shd w:val="clear" w:color="auto" w:fill="FFFFFF"/>
            <w:vAlign w:val="center"/>
          </w:tcPr>
          <w:p w14:paraId="7BBF599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CFA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F4834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69723C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230342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2018" w:type="dxa"/>
            <w:tcBorders>
              <w:top w:val="nil"/>
              <w:left w:val="nil"/>
              <w:bottom w:val="single" w:color="000000" w:sz="4" w:space="0"/>
              <w:right w:val="single" w:color="000000" w:sz="8" w:space="0"/>
            </w:tcBorders>
            <w:shd w:val="clear" w:color="auto" w:fill="FFFFFF"/>
            <w:vAlign w:val="center"/>
          </w:tcPr>
          <w:p w14:paraId="763550A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012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54941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277AD0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2018" w:type="dxa"/>
            <w:tcBorders>
              <w:top w:val="nil"/>
              <w:left w:val="nil"/>
              <w:bottom w:val="single" w:color="000000" w:sz="4" w:space="0"/>
              <w:right w:val="single" w:color="000000" w:sz="8" w:space="0"/>
            </w:tcBorders>
            <w:shd w:val="clear" w:color="auto" w:fill="FFFFFF"/>
            <w:vAlign w:val="center"/>
          </w:tcPr>
          <w:p w14:paraId="223EF90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4600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AB4BC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3405AC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2018" w:type="dxa"/>
            <w:tcBorders>
              <w:top w:val="nil"/>
              <w:left w:val="nil"/>
              <w:bottom w:val="single" w:color="000000" w:sz="4" w:space="0"/>
              <w:right w:val="single" w:color="000000" w:sz="8" w:space="0"/>
            </w:tcBorders>
            <w:shd w:val="clear" w:color="auto" w:fill="FFFFFF"/>
            <w:vAlign w:val="center"/>
          </w:tcPr>
          <w:p w14:paraId="5B019F39">
            <w:pPr>
              <w:jc w:val="right"/>
              <w:rPr>
                <w:rFonts w:hint="default" w:ascii="Arial Narrow" w:hAnsi="Arial Narrow" w:eastAsia="Arial Narrow" w:cs="Arial Narrow"/>
                <w:i w:val="0"/>
                <w:iCs w:val="0"/>
                <w:color w:val="000000"/>
                <w:sz w:val="16"/>
                <w:szCs w:val="16"/>
                <w:u w:val="none"/>
              </w:rPr>
            </w:pPr>
          </w:p>
        </w:tc>
      </w:tr>
      <w:tr w14:paraId="2125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B62F4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26761F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2018" w:type="dxa"/>
            <w:tcBorders>
              <w:top w:val="nil"/>
              <w:left w:val="nil"/>
              <w:bottom w:val="single" w:color="000000" w:sz="4" w:space="0"/>
              <w:right w:val="single" w:color="000000" w:sz="8" w:space="0"/>
            </w:tcBorders>
            <w:shd w:val="clear" w:color="auto" w:fill="FFFFFF"/>
            <w:vAlign w:val="center"/>
          </w:tcPr>
          <w:p w14:paraId="5FFF132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1A1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EEE3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25C0F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2018" w:type="dxa"/>
            <w:tcBorders>
              <w:top w:val="nil"/>
              <w:left w:val="nil"/>
              <w:bottom w:val="single" w:color="000000" w:sz="4" w:space="0"/>
              <w:right w:val="single" w:color="000000" w:sz="8" w:space="0"/>
            </w:tcBorders>
            <w:shd w:val="clear" w:color="auto" w:fill="FFFFFF"/>
            <w:vAlign w:val="center"/>
          </w:tcPr>
          <w:p w14:paraId="50A101A8">
            <w:pPr>
              <w:jc w:val="right"/>
              <w:rPr>
                <w:rFonts w:hint="default" w:ascii="Arial Narrow" w:hAnsi="Arial Narrow" w:eastAsia="Arial Narrow" w:cs="Arial Narrow"/>
                <w:i w:val="0"/>
                <w:iCs w:val="0"/>
                <w:color w:val="000000"/>
                <w:sz w:val="16"/>
                <w:szCs w:val="16"/>
                <w:u w:val="none"/>
              </w:rPr>
            </w:pPr>
          </w:p>
        </w:tc>
      </w:tr>
      <w:tr w14:paraId="420F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F4D66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306FF6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2018" w:type="dxa"/>
            <w:tcBorders>
              <w:top w:val="nil"/>
              <w:left w:val="nil"/>
              <w:bottom w:val="single" w:color="000000" w:sz="4" w:space="0"/>
              <w:right w:val="single" w:color="000000" w:sz="8" w:space="0"/>
            </w:tcBorders>
            <w:shd w:val="clear" w:color="auto" w:fill="FFFFFF"/>
            <w:vAlign w:val="center"/>
          </w:tcPr>
          <w:p w14:paraId="6FB07C2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306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2AB0D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30830D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2018" w:type="dxa"/>
            <w:tcBorders>
              <w:top w:val="nil"/>
              <w:left w:val="nil"/>
              <w:bottom w:val="single" w:color="000000" w:sz="4" w:space="0"/>
              <w:right w:val="single" w:color="000000" w:sz="8" w:space="0"/>
            </w:tcBorders>
            <w:shd w:val="clear" w:color="auto" w:fill="FFFFFF"/>
            <w:vAlign w:val="center"/>
          </w:tcPr>
          <w:p w14:paraId="76CC1CE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D1B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D2C6AE9">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1B88C245">
            <w:pPr>
              <w:jc w:val="center"/>
              <w:rPr>
                <w:rFonts w:hint="eastAsia" w:ascii="宋体" w:hAnsi="宋体" w:eastAsia="宋体" w:cs="宋体"/>
                <w:i w:val="0"/>
                <w:iCs w:val="0"/>
                <w:color w:val="000000"/>
                <w:sz w:val="16"/>
                <w:szCs w:val="16"/>
                <w:u w:val="none"/>
              </w:rPr>
            </w:pPr>
          </w:p>
        </w:tc>
        <w:tc>
          <w:tcPr>
            <w:tcW w:w="2018" w:type="dxa"/>
            <w:tcBorders>
              <w:top w:val="nil"/>
              <w:left w:val="nil"/>
              <w:bottom w:val="single" w:color="000000" w:sz="4" w:space="0"/>
              <w:right w:val="single" w:color="000000" w:sz="8" w:space="0"/>
            </w:tcBorders>
            <w:shd w:val="clear" w:color="auto" w:fill="FFFFFF"/>
            <w:vAlign w:val="center"/>
          </w:tcPr>
          <w:p w14:paraId="6C8EC350">
            <w:pPr>
              <w:jc w:val="right"/>
              <w:rPr>
                <w:rFonts w:hint="default" w:ascii="Arial Narrow" w:hAnsi="Arial Narrow" w:eastAsia="Arial Narrow" w:cs="Arial Narrow"/>
                <w:i w:val="0"/>
                <w:iCs w:val="0"/>
                <w:color w:val="000000"/>
                <w:sz w:val="16"/>
                <w:szCs w:val="16"/>
                <w:u w:val="none"/>
              </w:rPr>
            </w:pPr>
          </w:p>
        </w:tc>
      </w:tr>
      <w:tr w14:paraId="3E90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31D6F33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2018" w:type="dxa"/>
            <w:tcBorders>
              <w:top w:val="single" w:color="000000" w:sz="8" w:space="0"/>
              <w:left w:val="nil"/>
              <w:bottom w:val="nil"/>
              <w:right w:val="nil"/>
            </w:tcBorders>
            <w:shd w:val="clear" w:color="auto" w:fill="FFFFFF"/>
            <w:vAlign w:val="center"/>
          </w:tcPr>
          <w:p w14:paraId="1BBCB6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694ACC28">
      <w:pPr>
        <w:pStyle w:val="34"/>
        <w:ind w:left="0" w:leftChars="0" w:firstLine="0" w:firstLineChars="0"/>
        <w:rPr>
          <w:rFonts w:hint="eastAsia" w:ascii="宋体" w:hAnsi="宋体" w:cs="宋体"/>
          <w:b/>
          <w:sz w:val="24"/>
          <w:szCs w:val="24"/>
        </w:rPr>
      </w:pPr>
    </w:p>
    <w:tbl>
      <w:tblPr>
        <w:tblStyle w:val="28"/>
        <w:tblW w:w="92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826"/>
      </w:tblGrid>
      <w:tr w14:paraId="6116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74" w:type="dxa"/>
            <w:gridSpan w:val="6"/>
            <w:tcBorders>
              <w:top w:val="nil"/>
              <w:left w:val="nil"/>
              <w:bottom w:val="nil"/>
              <w:right w:val="nil"/>
            </w:tcBorders>
            <w:shd w:val="clear" w:color="auto" w:fill="FFFFFF"/>
            <w:vAlign w:val="top"/>
          </w:tcPr>
          <w:p w14:paraId="298C984B">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CED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7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A822B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0A044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F2D14C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70EECC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3E652B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51A85E7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6FC2D74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826" w:type="dxa"/>
            <w:tcBorders>
              <w:top w:val="nil"/>
              <w:left w:val="nil"/>
              <w:bottom w:val="single" w:color="000000" w:sz="4" w:space="0"/>
              <w:right w:val="single" w:color="000000" w:sz="8" w:space="0"/>
            </w:tcBorders>
            <w:shd w:val="clear" w:color="auto" w:fill="FFFFFF"/>
            <w:vAlign w:val="center"/>
          </w:tcPr>
          <w:p w14:paraId="5F0E986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22B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32A7B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5B1373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2CB3AA06">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45A785E">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807E930">
            <w:pPr>
              <w:jc w:val="right"/>
              <w:rPr>
                <w:rFonts w:hint="default" w:ascii="Arial Narrow" w:hAnsi="Arial Narrow" w:eastAsia="Arial Narrow" w:cs="Arial Narrow"/>
                <w:i w:val="0"/>
                <w:iCs w:val="0"/>
                <w:color w:val="000000"/>
                <w:sz w:val="16"/>
                <w:szCs w:val="16"/>
                <w:u w:val="none"/>
              </w:rPr>
            </w:pPr>
          </w:p>
        </w:tc>
        <w:tc>
          <w:tcPr>
            <w:tcW w:w="1826" w:type="dxa"/>
            <w:tcBorders>
              <w:top w:val="nil"/>
              <w:left w:val="nil"/>
              <w:bottom w:val="single" w:color="000000" w:sz="4" w:space="0"/>
              <w:right w:val="single" w:color="000000" w:sz="8" w:space="0"/>
            </w:tcBorders>
            <w:shd w:val="clear" w:color="auto" w:fill="FFFFFF"/>
            <w:vAlign w:val="center"/>
          </w:tcPr>
          <w:p w14:paraId="1AC3F12E">
            <w:pPr>
              <w:jc w:val="right"/>
              <w:rPr>
                <w:rFonts w:hint="default" w:ascii="Arial Narrow" w:hAnsi="Arial Narrow" w:eastAsia="Arial Narrow" w:cs="Arial Narrow"/>
                <w:i w:val="0"/>
                <w:iCs w:val="0"/>
                <w:color w:val="000000"/>
                <w:sz w:val="16"/>
                <w:szCs w:val="16"/>
                <w:u w:val="none"/>
              </w:rPr>
            </w:pPr>
          </w:p>
        </w:tc>
      </w:tr>
      <w:tr w14:paraId="5203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286C8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689C00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08C3A7C7">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F2B874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BD8E48F">
            <w:pPr>
              <w:jc w:val="right"/>
              <w:rPr>
                <w:rFonts w:hint="default" w:ascii="Arial Narrow" w:hAnsi="Arial Narrow" w:eastAsia="Arial Narrow" w:cs="Arial Narrow"/>
                <w:i w:val="0"/>
                <w:iCs w:val="0"/>
                <w:color w:val="000000"/>
                <w:sz w:val="16"/>
                <w:szCs w:val="16"/>
                <w:u w:val="none"/>
              </w:rPr>
            </w:pPr>
          </w:p>
        </w:tc>
        <w:tc>
          <w:tcPr>
            <w:tcW w:w="1826" w:type="dxa"/>
            <w:tcBorders>
              <w:top w:val="nil"/>
              <w:left w:val="nil"/>
              <w:bottom w:val="single" w:color="000000" w:sz="4" w:space="0"/>
              <w:right w:val="single" w:color="000000" w:sz="8" w:space="0"/>
            </w:tcBorders>
            <w:shd w:val="clear" w:color="auto" w:fill="FFFFFF"/>
            <w:vAlign w:val="center"/>
          </w:tcPr>
          <w:p w14:paraId="33A90227">
            <w:pPr>
              <w:jc w:val="right"/>
              <w:rPr>
                <w:rFonts w:hint="default" w:ascii="Arial Narrow" w:hAnsi="Arial Narrow" w:eastAsia="Arial Narrow" w:cs="Arial Narrow"/>
                <w:i w:val="0"/>
                <w:iCs w:val="0"/>
                <w:color w:val="000000"/>
                <w:sz w:val="16"/>
                <w:szCs w:val="16"/>
                <w:u w:val="none"/>
              </w:rPr>
            </w:pPr>
          </w:p>
        </w:tc>
      </w:tr>
      <w:tr w14:paraId="2635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D1097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49E4FE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7CEF6D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9FAB59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E5DBFCE">
            <w:pPr>
              <w:jc w:val="right"/>
              <w:rPr>
                <w:rFonts w:hint="default" w:ascii="Arial Narrow" w:hAnsi="Arial Narrow" w:eastAsia="Arial Narrow" w:cs="Arial Narrow"/>
                <w:i w:val="0"/>
                <w:iCs w:val="0"/>
                <w:color w:val="000000"/>
                <w:sz w:val="16"/>
                <w:szCs w:val="16"/>
                <w:u w:val="none"/>
              </w:rPr>
            </w:pPr>
          </w:p>
        </w:tc>
        <w:tc>
          <w:tcPr>
            <w:tcW w:w="1826" w:type="dxa"/>
            <w:tcBorders>
              <w:top w:val="nil"/>
              <w:left w:val="nil"/>
              <w:bottom w:val="single" w:color="000000" w:sz="4" w:space="0"/>
              <w:right w:val="single" w:color="000000" w:sz="8" w:space="0"/>
            </w:tcBorders>
            <w:shd w:val="clear" w:color="auto" w:fill="FFFFFF"/>
            <w:vAlign w:val="center"/>
          </w:tcPr>
          <w:p w14:paraId="694728CF">
            <w:pPr>
              <w:jc w:val="right"/>
              <w:rPr>
                <w:rFonts w:hint="default" w:ascii="Arial Narrow" w:hAnsi="Arial Narrow" w:eastAsia="Arial Narrow" w:cs="Arial Narrow"/>
                <w:i w:val="0"/>
                <w:iCs w:val="0"/>
                <w:color w:val="000000"/>
                <w:sz w:val="16"/>
                <w:szCs w:val="16"/>
                <w:u w:val="none"/>
              </w:rPr>
            </w:pPr>
          </w:p>
        </w:tc>
      </w:tr>
      <w:tr w14:paraId="0055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490A6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6F3A1C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31719A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7F3282E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375E726">
            <w:pPr>
              <w:jc w:val="right"/>
              <w:rPr>
                <w:rFonts w:hint="default" w:ascii="Arial Narrow" w:hAnsi="Arial Narrow" w:eastAsia="Arial Narrow" w:cs="Arial Narrow"/>
                <w:i w:val="0"/>
                <w:iCs w:val="0"/>
                <w:color w:val="000000"/>
                <w:sz w:val="16"/>
                <w:szCs w:val="16"/>
                <w:u w:val="none"/>
              </w:rPr>
            </w:pPr>
          </w:p>
        </w:tc>
        <w:tc>
          <w:tcPr>
            <w:tcW w:w="1826" w:type="dxa"/>
            <w:tcBorders>
              <w:top w:val="nil"/>
              <w:left w:val="nil"/>
              <w:bottom w:val="single" w:color="000000" w:sz="4" w:space="0"/>
              <w:right w:val="single" w:color="000000" w:sz="8" w:space="0"/>
            </w:tcBorders>
            <w:shd w:val="clear" w:color="auto" w:fill="FFFFFF"/>
            <w:vAlign w:val="center"/>
          </w:tcPr>
          <w:p w14:paraId="4F12D97A">
            <w:pPr>
              <w:jc w:val="right"/>
              <w:rPr>
                <w:rFonts w:hint="default" w:ascii="Arial Narrow" w:hAnsi="Arial Narrow" w:eastAsia="Arial Narrow" w:cs="Arial Narrow"/>
                <w:i w:val="0"/>
                <w:iCs w:val="0"/>
                <w:color w:val="000000"/>
                <w:sz w:val="16"/>
                <w:szCs w:val="16"/>
                <w:u w:val="none"/>
              </w:rPr>
            </w:pPr>
          </w:p>
        </w:tc>
      </w:tr>
      <w:tr w14:paraId="6C1B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D1CAD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7963CB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27EA8105">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4A3AFA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BF663EA">
            <w:pPr>
              <w:jc w:val="right"/>
              <w:rPr>
                <w:rFonts w:hint="default" w:ascii="Arial Narrow" w:hAnsi="Arial Narrow" w:eastAsia="Arial Narrow" w:cs="Arial Narrow"/>
                <w:i w:val="0"/>
                <w:iCs w:val="0"/>
                <w:color w:val="000000"/>
                <w:sz w:val="16"/>
                <w:szCs w:val="16"/>
                <w:u w:val="none"/>
              </w:rPr>
            </w:pPr>
          </w:p>
        </w:tc>
        <w:tc>
          <w:tcPr>
            <w:tcW w:w="1826" w:type="dxa"/>
            <w:tcBorders>
              <w:top w:val="nil"/>
              <w:left w:val="nil"/>
              <w:bottom w:val="single" w:color="000000" w:sz="4" w:space="0"/>
              <w:right w:val="single" w:color="000000" w:sz="8" w:space="0"/>
            </w:tcBorders>
            <w:shd w:val="clear" w:color="auto" w:fill="FFFFFF"/>
            <w:vAlign w:val="center"/>
          </w:tcPr>
          <w:p w14:paraId="4621A744">
            <w:pPr>
              <w:jc w:val="right"/>
              <w:rPr>
                <w:rFonts w:hint="default" w:ascii="Arial Narrow" w:hAnsi="Arial Narrow" w:eastAsia="Arial Narrow" w:cs="Arial Narrow"/>
                <w:i w:val="0"/>
                <w:iCs w:val="0"/>
                <w:color w:val="000000"/>
                <w:sz w:val="16"/>
                <w:szCs w:val="16"/>
                <w:u w:val="none"/>
              </w:rPr>
            </w:pPr>
          </w:p>
        </w:tc>
      </w:tr>
      <w:tr w14:paraId="26D84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17BB1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2546A08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258E5B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925D35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9A8B550">
            <w:pPr>
              <w:jc w:val="right"/>
              <w:rPr>
                <w:rFonts w:hint="default" w:ascii="Arial Narrow" w:hAnsi="Arial Narrow" w:eastAsia="Arial Narrow" w:cs="Arial Narrow"/>
                <w:i w:val="0"/>
                <w:iCs w:val="0"/>
                <w:color w:val="000000"/>
                <w:sz w:val="16"/>
                <w:szCs w:val="16"/>
                <w:u w:val="none"/>
              </w:rPr>
            </w:pPr>
          </w:p>
        </w:tc>
        <w:tc>
          <w:tcPr>
            <w:tcW w:w="1826" w:type="dxa"/>
            <w:tcBorders>
              <w:top w:val="nil"/>
              <w:left w:val="nil"/>
              <w:bottom w:val="single" w:color="000000" w:sz="4" w:space="0"/>
              <w:right w:val="single" w:color="000000" w:sz="8" w:space="0"/>
            </w:tcBorders>
            <w:shd w:val="clear" w:color="auto" w:fill="FFFFFF"/>
            <w:vAlign w:val="center"/>
          </w:tcPr>
          <w:p w14:paraId="757BB036">
            <w:pPr>
              <w:jc w:val="right"/>
              <w:rPr>
                <w:rFonts w:hint="default" w:ascii="Arial Narrow" w:hAnsi="Arial Narrow" w:eastAsia="Arial Narrow" w:cs="Arial Narrow"/>
                <w:i w:val="0"/>
                <w:iCs w:val="0"/>
                <w:color w:val="000000"/>
                <w:sz w:val="16"/>
                <w:szCs w:val="16"/>
                <w:u w:val="none"/>
              </w:rPr>
            </w:pPr>
          </w:p>
        </w:tc>
      </w:tr>
      <w:tr w14:paraId="7631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8E0F9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11524A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4A28B7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5F94489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2E9CBD2">
            <w:pPr>
              <w:jc w:val="right"/>
              <w:rPr>
                <w:rFonts w:hint="default" w:ascii="Arial Narrow" w:hAnsi="Arial Narrow" w:eastAsia="Arial Narrow" w:cs="Arial Narrow"/>
                <w:i w:val="0"/>
                <w:iCs w:val="0"/>
                <w:color w:val="000000"/>
                <w:sz w:val="16"/>
                <w:szCs w:val="16"/>
                <w:u w:val="none"/>
              </w:rPr>
            </w:pPr>
          </w:p>
        </w:tc>
        <w:tc>
          <w:tcPr>
            <w:tcW w:w="1826" w:type="dxa"/>
            <w:tcBorders>
              <w:top w:val="nil"/>
              <w:left w:val="nil"/>
              <w:bottom w:val="single" w:color="000000" w:sz="4" w:space="0"/>
              <w:right w:val="single" w:color="000000" w:sz="8" w:space="0"/>
            </w:tcBorders>
            <w:shd w:val="clear" w:color="auto" w:fill="FFFFFF"/>
            <w:vAlign w:val="center"/>
          </w:tcPr>
          <w:p w14:paraId="47DCEDC8">
            <w:pPr>
              <w:jc w:val="right"/>
              <w:rPr>
                <w:rFonts w:hint="default" w:ascii="Arial Narrow" w:hAnsi="Arial Narrow" w:eastAsia="Arial Narrow" w:cs="Arial Narrow"/>
                <w:i w:val="0"/>
                <w:iCs w:val="0"/>
                <w:color w:val="000000"/>
                <w:sz w:val="16"/>
                <w:szCs w:val="16"/>
                <w:u w:val="none"/>
              </w:rPr>
            </w:pPr>
          </w:p>
        </w:tc>
      </w:tr>
      <w:tr w14:paraId="0301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E265E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4CE0AC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2E279E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65D067D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352A933">
            <w:pPr>
              <w:jc w:val="right"/>
              <w:rPr>
                <w:rFonts w:hint="default" w:ascii="Arial Narrow" w:hAnsi="Arial Narrow" w:eastAsia="Arial Narrow" w:cs="Arial Narrow"/>
                <w:i w:val="0"/>
                <w:iCs w:val="0"/>
                <w:color w:val="000000"/>
                <w:sz w:val="16"/>
                <w:szCs w:val="16"/>
                <w:u w:val="none"/>
              </w:rPr>
            </w:pPr>
          </w:p>
        </w:tc>
        <w:tc>
          <w:tcPr>
            <w:tcW w:w="1826" w:type="dxa"/>
            <w:tcBorders>
              <w:top w:val="nil"/>
              <w:left w:val="nil"/>
              <w:bottom w:val="single" w:color="000000" w:sz="4" w:space="0"/>
              <w:right w:val="single" w:color="000000" w:sz="8" w:space="0"/>
            </w:tcBorders>
            <w:shd w:val="clear" w:color="auto" w:fill="FFFFFF"/>
            <w:vAlign w:val="center"/>
          </w:tcPr>
          <w:p w14:paraId="29F72591">
            <w:pPr>
              <w:jc w:val="right"/>
              <w:rPr>
                <w:rFonts w:hint="default" w:ascii="Arial Narrow" w:hAnsi="Arial Narrow" w:eastAsia="Arial Narrow" w:cs="Arial Narrow"/>
                <w:i w:val="0"/>
                <w:iCs w:val="0"/>
                <w:color w:val="000000"/>
                <w:sz w:val="16"/>
                <w:szCs w:val="16"/>
                <w:u w:val="none"/>
              </w:rPr>
            </w:pPr>
          </w:p>
        </w:tc>
      </w:tr>
      <w:tr w14:paraId="5B33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73879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77BD97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29750BA3">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7B51EE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47580D1">
            <w:pPr>
              <w:jc w:val="right"/>
              <w:rPr>
                <w:rFonts w:hint="default" w:ascii="Arial Narrow" w:hAnsi="Arial Narrow" w:eastAsia="Arial Narrow" w:cs="Arial Narrow"/>
                <w:i w:val="0"/>
                <w:iCs w:val="0"/>
                <w:color w:val="000000"/>
                <w:sz w:val="16"/>
                <w:szCs w:val="16"/>
                <w:u w:val="none"/>
              </w:rPr>
            </w:pPr>
          </w:p>
        </w:tc>
        <w:tc>
          <w:tcPr>
            <w:tcW w:w="1826" w:type="dxa"/>
            <w:tcBorders>
              <w:top w:val="nil"/>
              <w:left w:val="nil"/>
              <w:bottom w:val="single" w:color="000000" w:sz="4" w:space="0"/>
              <w:right w:val="single" w:color="000000" w:sz="8" w:space="0"/>
            </w:tcBorders>
            <w:shd w:val="clear" w:color="auto" w:fill="FFFFFF"/>
            <w:vAlign w:val="center"/>
          </w:tcPr>
          <w:p w14:paraId="191B7C81">
            <w:pPr>
              <w:jc w:val="right"/>
              <w:rPr>
                <w:rFonts w:hint="default" w:ascii="Arial Narrow" w:hAnsi="Arial Narrow" w:eastAsia="Arial Narrow" w:cs="Arial Narrow"/>
                <w:i w:val="0"/>
                <w:iCs w:val="0"/>
                <w:color w:val="000000"/>
                <w:sz w:val="16"/>
                <w:szCs w:val="16"/>
                <w:u w:val="none"/>
              </w:rPr>
            </w:pPr>
          </w:p>
        </w:tc>
      </w:tr>
      <w:tr w14:paraId="3A9F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3E1BF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187416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1D846D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42E17C0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C52C2CC">
            <w:pPr>
              <w:jc w:val="right"/>
              <w:rPr>
                <w:rFonts w:hint="default" w:ascii="Arial Narrow" w:hAnsi="Arial Narrow" w:eastAsia="Arial Narrow" w:cs="Arial Narrow"/>
                <w:i w:val="0"/>
                <w:iCs w:val="0"/>
                <w:color w:val="000000"/>
                <w:sz w:val="16"/>
                <w:szCs w:val="16"/>
                <w:u w:val="none"/>
              </w:rPr>
            </w:pPr>
          </w:p>
        </w:tc>
        <w:tc>
          <w:tcPr>
            <w:tcW w:w="1826" w:type="dxa"/>
            <w:tcBorders>
              <w:top w:val="nil"/>
              <w:left w:val="nil"/>
              <w:bottom w:val="single" w:color="000000" w:sz="4" w:space="0"/>
              <w:right w:val="single" w:color="000000" w:sz="8" w:space="0"/>
            </w:tcBorders>
            <w:shd w:val="clear" w:color="auto" w:fill="FFFFFF"/>
            <w:vAlign w:val="center"/>
          </w:tcPr>
          <w:p w14:paraId="48E18100">
            <w:pPr>
              <w:jc w:val="right"/>
              <w:rPr>
                <w:rFonts w:hint="default" w:ascii="Arial Narrow" w:hAnsi="Arial Narrow" w:eastAsia="Arial Narrow" w:cs="Arial Narrow"/>
                <w:i w:val="0"/>
                <w:iCs w:val="0"/>
                <w:color w:val="000000"/>
                <w:sz w:val="16"/>
                <w:szCs w:val="16"/>
                <w:u w:val="none"/>
              </w:rPr>
            </w:pPr>
          </w:p>
        </w:tc>
      </w:tr>
      <w:tr w14:paraId="4D85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1C4E5AD">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016D3954">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A4CDE95">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870B0D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98F81D4">
            <w:pPr>
              <w:jc w:val="right"/>
              <w:rPr>
                <w:rFonts w:hint="default" w:ascii="Arial Narrow" w:hAnsi="Arial Narrow" w:eastAsia="Arial Narrow" w:cs="Arial Narrow"/>
                <w:i w:val="0"/>
                <w:iCs w:val="0"/>
                <w:color w:val="000000"/>
                <w:sz w:val="16"/>
                <w:szCs w:val="16"/>
                <w:u w:val="none"/>
              </w:rPr>
            </w:pPr>
          </w:p>
        </w:tc>
        <w:tc>
          <w:tcPr>
            <w:tcW w:w="1826" w:type="dxa"/>
            <w:tcBorders>
              <w:top w:val="nil"/>
              <w:left w:val="nil"/>
              <w:bottom w:val="single" w:color="000000" w:sz="4" w:space="0"/>
              <w:right w:val="single" w:color="000000" w:sz="8" w:space="0"/>
            </w:tcBorders>
            <w:shd w:val="clear" w:color="auto" w:fill="FFFFFF"/>
            <w:vAlign w:val="center"/>
          </w:tcPr>
          <w:p w14:paraId="50E56F5C">
            <w:pPr>
              <w:jc w:val="right"/>
              <w:rPr>
                <w:rFonts w:hint="default" w:ascii="Arial Narrow" w:hAnsi="Arial Narrow" w:eastAsia="Arial Narrow" w:cs="Arial Narrow"/>
                <w:i w:val="0"/>
                <w:iCs w:val="0"/>
                <w:color w:val="000000"/>
                <w:sz w:val="16"/>
                <w:szCs w:val="16"/>
                <w:u w:val="none"/>
              </w:rPr>
            </w:pPr>
          </w:p>
        </w:tc>
      </w:tr>
      <w:tr w14:paraId="448F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5BC83AD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5D081A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83" w:type="dxa"/>
            <w:gridSpan w:val="2"/>
            <w:tcBorders>
              <w:top w:val="nil"/>
              <w:left w:val="nil"/>
              <w:bottom w:val="single" w:color="000000" w:sz="8" w:space="0"/>
              <w:right w:val="single" w:color="000000" w:sz="8" w:space="0"/>
            </w:tcBorders>
            <w:shd w:val="clear" w:color="auto" w:fill="FFFFFF"/>
            <w:vAlign w:val="center"/>
          </w:tcPr>
          <w:p w14:paraId="3FA240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3963BBF">
      <w:pPr>
        <w:pStyle w:val="34"/>
        <w:ind w:left="0" w:leftChars="0" w:firstLine="0" w:firstLineChars="0"/>
        <w:rPr>
          <w:rFonts w:hint="eastAsia" w:ascii="宋体" w:hAnsi="宋体" w:cs="宋体"/>
          <w:b/>
          <w:sz w:val="24"/>
          <w:szCs w:val="24"/>
        </w:rPr>
      </w:pPr>
    </w:p>
    <w:p w14:paraId="30995A80">
      <w:pPr>
        <w:pStyle w:val="34"/>
        <w:ind w:left="0" w:leftChars="0" w:firstLine="0" w:firstLineChars="0"/>
        <w:rPr>
          <w:rFonts w:hint="eastAsia" w:ascii="宋体" w:hAnsi="宋体" w:cs="宋体"/>
          <w:b/>
          <w:sz w:val="24"/>
          <w:szCs w:val="24"/>
        </w:rPr>
      </w:pPr>
    </w:p>
    <w:tbl>
      <w:tblPr>
        <w:tblStyle w:val="28"/>
        <w:tblW w:w="92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705"/>
        <w:gridCol w:w="1058"/>
        <w:gridCol w:w="1058"/>
        <w:gridCol w:w="1799"/>
      </w:tblGrid>
      <w:tr w14:paraId="7224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59" w:type="dxa"/>
            <w:gridSpan w:val="6"/>
            <w:tcBorders>
              <w:top w:val="nil"/>
              <w:left w:val="nil"/>
              <w:bottom w:val="nil"/>
              <w:right w:val="nil"/>
            </w:tcBorders>
            <w:shd w:val="clear" w:color="auto" w:fill="FFFFFF"/>
            <w:vAlign w:val="top"/>
          </w:tcPr>
          <w:p w14:paraId="781C6F5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4F63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5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C610F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6E2C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B7ECD2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4EFB9ED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549D29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27D85C1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383D86D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99" w:type="dxa"/>
            <w:tcBorders>
              <w:top w:val="nil"/>
              <w:left w:val="nil"/>
              <w:bottom w:val="single" w:color="000000" w:sz="4" w:space="0"/>
              <w:right w:val="single" w:color="000000" w:sz="8" w:space="0"/>
            </w:tcBorders>
            <w:shd w:val="clear" w:color="auto" w:fill="FFFFFF"/>
            <w:vAlign w:val="center"/>
          </w:tcPr>
          <w:p w14:paraId="0A2C877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BBE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535A3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tcBorders>
              <w:top w:val="nil"/>
              <w:left w:val="nil"/>
              <w:bottom w:val="single" w:color="000000" w:sz="4" w:space="0"/>
              <w:right w:val="single" w:color="000000" w:sz="4" w:space="0"/>
            </w:tcBorders>
            <w:shd w:val="clear" w:color="auto" w:fill="FFFFFF"/>
            <w:vAlign w:val="center"/>
          </w:tcPr>
          <w:p w14:paraId="441CE9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552C2F07">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FD8995B">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43A4842">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20787DCE">
            <w:pPr>
              <w:jc w:val="right"/>
              <w:rPr>
                <w:rFonts w:hint="default" w:ascii="Arial Narrow" w:hAnsi="Arial Narrow" w:eastAsia="Arial Narrow" w:cs="Arial Narrow"/>
                <w:i w:val="0"/>
                <w:iCs w:val="0"/>
                <w:color w:val="000000"/>
                <w:sz w:val="16"/>
                <w:szCs w:val="16"/>
                <w:u w:val="none"/>
              </w:rPr>
            </w:pPr>
          </w:p>
        </w:tc>
      </w:tr>
      <w:tr w14:paraId="37EA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D571E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7" w:type="dxa"/>
            <w:tcBorders>
              <w:top w:val="nil"/>
              <w:left w:val="nil"/>
              <w:bottom w:val="single" w:color="000000" w:sz="4" w:space="0"/>
              <w:right w:val="single" w:color="000000" w:sz="4" w:space="0"/>
            </w:tcBorders>
            <w:shd w:val="clear" w:color="auto" w:fill="FFFFFF"/>
            <w:vAlign w:val="center"/>
          </w:tcPr>
          <w:p w14:paraId="2E8C35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6B9C261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D7FC2D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19D708D">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6B09C0DE">
            <w:pPr>
              <w:jc w:val="right"/>
              <w:rPr>
                <w:rFonts w:hint="default" w:ascii="Arial Narrow" w:hAnsi="Arial Narrow" w:eastAsia="Arial Narrow" w:cs="Arial Narrow"/>
                <w:i w:val="0"/>
                <w:iCs w:val="0"/>
                <w:color w:val="000000"/>
                <w:sz w:val="16"/>
                <w:szCs w:val="16"/>
                <w:u w:val="none"/>
              </w:rPr>
            </w:pPr>
          </w:p>
        </w:tc>
      </w:tr>
      <w:tr w14:paraId="0BD1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16278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A1074B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14:paraId="4EAF30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182EB9C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38282</w:t>
            </w:r>
          </w:p>
        </w:tc>
        <w:tc>
          <w:tcPr>
            <w:tcW w:w="1058" w:type="dxa"/>
            <w:tcBorders>
              <w:top w:val="nil"/>
              <w:left w:val="nil"/>
              <w:bottom w:val="single" w:color="000000" w:sz="4" w:space="0"/>
              <w:right w:val="single" w:color="000000" w:sz="4" w:space="0"/>
            </w:tcBorders>
            <w:shd w:val="clear" w:color="auto" w:fill="FFFFFF"/>
            <w:vAlign w:val="center"/>
          </w:tcPr>
          <w:p w14:paraId="62F1FD4F">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185706ED">
            <w:pPr>
              <w:jc w:val="right"/>
              <w:rPr>
                <w:rFonts w:hint="default" w:ascii="Arial Narrow" w:hAnsi="Arial Narrow" w:eastAsia="Arial Narrow" w:cs="Arial Narrow"/>
                <w:i w:val="0"/>
                <w:iCs w:val="0"/>
                <w:color w:val="000000"/>
                <w:sz w:val="16"/>
                <w:szCs w:val="16"/>
                <w:u w:val="none"/>
              </w:rPr>
            </w:pPr>
          </w:p>
        </w:tc>
      </w:tr>
      <w:tr w14:paraId="2A8F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AD17C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09C3B2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5" w:type="dxa"/>
            <w:tcBorders>
              <w:top w:val="nil"/>
              <w:left w:val="nil"/>
              <w:bottom w:val="single" w:color="000000" w:sz="4" w:space="0"/>
              <w:right w:val="single" w:color="000000" w:sz="4" w:space="0"/>
            </w:tcBorders>
            <w:shd w:val="clear" w:color="auto" w:fill="FFFFFF"/>
            <w:vAlign w:val="center"/>
          </w:tcPr>
          <w:p w14:paraId="238AEF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3DDA82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25221</w:t>
            </w:r>
          </w:p>
        </w:tc>
        <w:tc>
          <w:tcPr>
            <w:tcW w:w="1058" w:type="dxa"/>
            <w:tcBorders>
              <w:top w:val="nil"/>
              <w:left w:val="nil"/>
              <w:bottom w:val="single" w:color="000000" w:sz="4" w:space="0"/>
              <w:right w:val="single" w:color="000000" w:sz="4" w:space="0"/>
            </w:tcBorders>
            <w:shd w:val="clear" w:color="auto" w:fill="FFFFFF"/>
            <w:vAlign w:val="center"/>
          </w:tcPr>
          <w:p w14:paraId="6E4682D9">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4E370895">
            <w:pPr>
              <w:jc w:val="right"/>
              <w:rPr>
                <w:rFonts w:hint="default" w:ascii="Arial Narrow" w:hAnsi="Arial Narrow" w:eastAsia="Arial Narrow" w:cs="Arial Narrow"/>
                <w:i w:val="0"/>
                <w:iCs w:val="0"/>
                <w:color w:val="000000"/>
                <w:sz w:val="16"/>
                <w:szCs w:val="16"/>
                <w:u w:val="none"/>
              </w:rPr>
            </w:pPr>
          </w:p>
        </w:tc>
      </w:tr>
      <w:tr w14:paraId="6AD6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029FC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tcBorders>
              <w:top w:val="nil"/>
              <w:left w:val="nil"/>
              <w:bottom w:val="single" w:color="000000" w:sz="4" w:space="0"/>
              <w:right w:val="single" w:color="000000" w:sz="4" w:space="0"/>
            </w:tcBorders>
            <w:shd w:val="clear" w:color="auto" w:fill="FFFFFF"/>
            <w:vAlign w:val="center"/>
          </w:tcPr>
          <w:p w14:paraId="5D739E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14:paraId="75C18384">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095587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034A33F">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49A9E169">
            <w:pPr>
              <w:jc w:val="right"/>
              <w:rPr>
                <w:rFonts w:hint="default" w:ascii="Arial Narrow" w:hAnsi="Arial Narrow" w:eastAsia="Arial Narrow" w:cs="Arial Narrow"/>
                <w:i w:val="0"/>
                <w:iCs w:val="0"/>
                <w:color w:val="000000"/>
                <w:sz w:val="16"/>
                <w:szCs w:val="16"/>
                <w:u w:val="none"/>
              </w:rPr>
            </w:pPr>
          </w:p>
        </w:tc>
      </w:tr>
      <w:tr w14:paraId="4F54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E433F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tcBorders>
              <w:top w:val="nil"/>
              <w:left w:val="nil"/>
              <w:bottom w:val="single" w:color="000000" w:sz="4" w:space="0"/>
              <w:right w:val="single" w:color="000000" w:sz="4" w:space="0"/>
            </w:tcBorders>
            <w:shd w:val="clear" w:color="auto" w:fill="FFFFFF"/>
            <w:vAlign w:val="center"/>
          </w:tcPr>
          <w:p w14:paraId="569FF9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5" w:type="dxa"/>
            <w:tcBorders>
              <w:top w:val="nil"/>
              <w:left w:val="nil"/>
              <w:bottom w:val="single" w:color="000000" w:sz="4" w:space="0"/>
              <w:right w:val="single" w:color="000000" w:sz="4" w:space="0"/>
            </w:tcBorders>
            <w:shd w:val="clear" w:color="auto" w:fill="FFFFFF"/>
            <w:vAlign w:val="center"/>
          </w:tcPr>
          <w:p w14:paraId="7C266EA3">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E9EE0B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547F01C">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4678FB31">
            <w:pPr>
              <w:jc w:val="right"/>
              <w:rPr>
                <w:rFonts w:hint="default" w:ascii="Arial Narrow" w:hAnsi="Arial Narrow" w:eastAsia="Arial Narrow" w:cs="Arial Narrow"/>
                <w:i w:val="0"/>
                <w:iCs w:val="0"/>
                <w:color w:val="000000"/>
                <w:sz w:val="16"/>
                <w:szCs w:val="16"/>
                <w:u w:val="none"/>
              </w:rPr>
            </w:pPr>
          </w:p>
        </w:tc>
      </w:tr>
      <w:tr w14:paraId="36AA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941C2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6A4275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5" w:type="dxa"/>
            <w:tcBorders>
              <w:top w:val="nil"/>
              <w:left w:val="nil"/>
              <w:bottom w:val="single" w:color="000000" w:sz="4" w:space="0"/>
              <w:right w:val="single" w:color="000000" w:sz="4" w:space="0"/>
            </w:tcBorders>
            <w:shd w:val="clear" w:color="auto" w:fill="FFFFFF"/>
            <w:vAlign w:val="center"/>
          </w:tcPr>
          <w:p w14:paraId="04403D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79A35B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769</w:t>
            </w:r>
          </w:p>
        </w:tc>
        <w:tc>
          <w:tcPr>
            <w:tcW w:w="1058" w:type="dxa"/>
            <w:tcBorders>
              <w:top w:val="nil"/>
              <w:left w:val="nil"/>
              <w:bottom w:val="single" w:color="000000" w:sz="4" w:space="0"/>
              <w:right w:val="single" w:color="000000" w:sz="4" w:space="0"/>
            </w:tcBorders>
            <w:shd w:val="clear" w:color="auto" w:fill="FFFFFF"/>
            <w:vAlign w:val="center"/>
          </w:tcPr>
          <w:p w14:paraId="4D2925AA">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3713EE1B">
            <w:pPr>
              <w:jc w:val="right"/>
              <w:rPr>
                <w:rFonts w:hint="default" w:ascii="Arial Narrow" w:hAnsi="Arial Narrow" w:eastAsia="Arial Narrow" w:cs="Arial Narrow"/>
                <w:i w:val="0"/>
                <w:iCs w:val="0"/>
                <w:color w:val="000000"/>
                <w:sz w:val="16"/>
                <w:szCs w:val="16"/>
                <w:u w:val="none"/>
              </w:rPr>
            </w:pPr>
          </w:p>
        </w:tc>
      </w:tr>
      <w:tr w14:paraId="7346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A2B85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7FF6C6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5" w:type="dxa"/>
            <w:tcBorders>
              <w:top w:val="nil"/>
              <w:left w:val="nil"/>
              <w:bottom w:val="single" w:color="000000" w:sz="4" w:space="0"/>
              <w:right w:val="single" w:color="000000" w:sz="4" w:space="0"/>
            </w:tcBorders>
            <w:shd w:val="clear" w:color="auto" w:fill="FFFFFF"/>
            <w:vAlign w:val="center"/>
          </w:tcPr>
          <w:p w14:paraId="41A02E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D8D6AC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513</w:t>
            </w:r>
          </w:p>
        </w:tc>
        <w:tc>
          <w:tcPr>
            <w:tcW w:w="1058" w:type="dxa"/>
            <w:tcBorders>
              <w:top w:val="nil"/>
              <w:left w:val="nil"/>
              <w:bottom w:val="single" w:color="000000" w:sz="4" w:space="0"/>
              <w:right w:val="single" w:color="000000" w:sz="4" w:space="0"/>
            </w:tcBorders>
            <w:shd w:val="clear" w:color="auto" w:fill="FFFFFF"/>
            <w:vAlign w:val="center"/>
          </w:tcPr>
          <w:p w14:paraId="547077E9">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3B78F8AD">
            <w:pPr>
              <w:jc w:val="right"/>
              <w:rPr>
                <w:rFonts w:hint="default" w:ascii="Arial Narrow" w:hAnsi="Arial Narrow" w:eastAsia="Arial Narrow" w:cs="Arial Narrow"/>
                <w:i w:val="0"/>
                <w:iCs w:val="0"/>
                <w:color w:val="000000"/>
                <w:sz w:val="16"/>
                <w:szCs w:val="16"/>
                <w:u w:val="none"/>
              </w:rPr>
            </w:pPr>
          </w:p>
        </w:tc>
      </w:tr>
      <w:tr w14:paraId="4156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ACC89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tcBorders>
              <w:top w:val="nil"/>
              <w:left w:val="nil"/>
              <w:bottom w:val="single" w:color="000000" w:sz="4" w:space="0"/>
              <w:right w:val="single" w:color="000000" w:sz="4" w:space="0"/>
            </w:tcBorders>
            <w:shd w:val="clear" w:color="auto" w:fill="FFFFFF"/>
            <w:vAlign w:val="center"/>
          </w:tcPr>
          <w:p w14:paraId="7BCEC3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2D02219D">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CD9710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FADAD81">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35DD98D6">
            <w:pPr>
              <w:jc w:val="right"/>
              <w:rPr>
                <w:rFonts w:hint="default" w:ascii="Arial Narrow" w:hAnsi="Arial Narrow" w:eastAsia="Arial Narrow" w:cs="Arial Narrow"/>
                <w:i w:val="0"/>
                <w:iCs w:val="0"/>
                <w:color w:val="000000"/>
                <w:sz w:val="16"/>
                <w:szCs w:val="16"/>
                <w:u w:val="none"/>
              </w:rPr>
            </w:pPr>
          </w:p>
        </w:tc>
      </w:tr>
      <w:tr w14:paraId="14BC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18226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7" w:type="dxa"/>
            <w:tcBorders>
              <w:top w:val="nil"/>
              <w:left w:val="nil"/>
              <w:bottom w:val="single" w:color="000000" w:sz="4" w:space="0"/>
              <w:right w:val="single" w:color="000000" w:sz="4" w:space="0"/>
            </w:tcBorders>
            <w:shd w:val="clear" w:color="auto" w:fill="FFFFFF"/>
            <w:vAlign w:val="center"/>
          </w:tcPr>
          <w:p w14:paraId="593AB9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2DBB1724">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9D28B9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78C9E6B">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35C408CF">
            <w:pPr>
              <w:jc w:val="right"/>
              <w:rPr>
                <w:rFonts w:hint="default" w:ascii="Arial Narrow" w:hAnsi="Arial Narrow" w:eastAsia="Arial Narrow" w:cs="Arial Narrow"/>
                <w:i w:val="0"/>
                <w:iCs w:val="0"/>
                <w:color w:val="000000"/>
                <w:sz w:val="16"/>
                <w:szCs w:val="16"/>
                <w:u w:val="none"/>
              </w:rPr>
            </w:pPr>
          </w:p>
        </w:tc>
      </w:tr>
      <w:tr w14:paraId="56AD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95545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6DE364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5" w:type="dxa"/>
            <w:tcBorders>
              <w:top w:val="nil"/>
              <w:left w:val="nil"/>
              <w:bottom w:val="single" w:color="000000" w:sz="4" w:space="0"/>
              <w:right w:val="single" w:color="000000" w:sz="4" w:space="0"/>
            </w:tcBorders>
            <w:shd w:val="clear" w:color="auto" w:fill="FFFFFF"/>
            <w:vAlign w:val="center"/>
          </w:tcPr>
          <w:p w14:paraId="101EE7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EAFD7A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328.49</w:t>
            </w:r>
          </w:p>
        </w:tc>
        <w:tc>
          <w:tcPr>
            <w:tcW w:w="1058" w:type="dxa"/>
            <w:tcBorders>
              <w:top w:val="nil"/>
              <w:left w:val="nil"/>
              <w:bottom w:val="single" w:color="000000" w:sz="4" w:space="0"/>
              <w:right w:val="single" w:color="000000" w:sz="4" w:space="0"/>
            </w:tcBorders>
            <w:shd w:val="clear" w:color="auto" w:fill="FFFFFF"/>
            <w:vAlign w:val="center"/>
          </w:tcPr>
          <w:p w14:paraId="0DD9AEBE">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7FD7DF46">
            <w:pPr>
              <w:jc w:val="right"/>
              <w:rPr>
                <w:rFonts w:hint="default" w:ascii="Arial Narrow" w:hAnsi="Arial Narrow" w:eastAsia="Arial Narrow" w:cs="Arial Narrow"/>
                <w:i w:val="0"/>
                <w:iCs w:val="0"/>
                <w:color w:val="000000"/>
                <w:sz w:val="16"/>
                <w:szCs w:val="16"/>
                <w:u w:val="none"/>
              </w:rPr>
            </w:pPr>
          </w:p>
        </w:tc>
      </w:tr>
      <w:tr w14:paraId="4F91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25D90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tcBorders>
              <w:top w:val="nil"/>
              <w:left w:val="nil"/>
              <w:bottom w:val="single" w:color="000000" w:sz="4" w:space="0"/>
              <w:right w:val="single" w:color="000000" w:sz="4" w:space="0"/>
            </w:tcBorders>
            <w:shd w:val="clear" w:color="auto" w:fill="FFFFFF"/>
            <w:vAlign w:val="center"/>
          </w:tcPr>
          <w:p w14:paraId="49AD3E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14:paraId="78C49F14">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13DA25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96415E0">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562D1AB5">
            <w:pPr>
              <w:jc w:val="right"/>
              <w:rPr>
                <w:rFonts w:hint="default" w:ascii="Arial Narrow" w:hAnsi="Arial Narrow" w:eastAsia="Arial Narrow" w:cs="Arial Narrow"/>
                <w:i w:val="0"/>
                <w:iCs w:val="0"/>
                <w:color w:val="000000"/>
                <w:sz w:val="16"/>
                <w:szCs w:val="16"/>
                <w:u w:val="none"/>
              </w:rPr>
            </w:pPr>
          </w:p>
        </w:tc>
      </w:tr>
      <w:tr w14:paraId="6C22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2B5AB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7" w:type="dxa"/>
            <w:tcBorders>
              <w:top w:val="nil"/>
              <w:left w:val="nil"/>
              <w:bottom w:val="single" w:color="000000" w:sz="4" w:space="0"/>
              <w:right w:val="single" w:color="000000" w:sz="4" w:space="0"/>
            </w:tcBorders>
            <w:shd w:val="clear" w:color="auto" w:fill="FFFFFF"/>
            <w:vAlign w:val="center"/>
          </w:tcPr>
          <w:p w14:paraId="05F081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05" w:type="dxa"/>
            <w:tcBorders>
              <w:top w:val="nil"/>
              <w:left w:val="nil"/>
              <w:bottom w:val="single" w:color="000000" w:sz="4" w:space="0"/>
              <w:right w:val="single" w:color="000000" w:sz="4" w:space="0"/>
            </w:tcBorders>
            <w:shd w:val="clear" w:color="auto" w:fill="FFFFFF"/>
            <w:vAlign w:val="center"/>
          </w:tcPr>
          <w:p w14:paraId="7722B7DB">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E45E7B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AF5F124">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5053D0AD">
            <w:pPr>
              <w:jc w:val="right"/>
              <w:rPr>
                <w:rFonts w:hint="default" w:ascii="Arial Narrow" w:hAnsi="Arial Narrow" w:eastAsia="Arial Narrow" w:cs="Arial Narrow"/>
                <w:i w:val="0"/>
                <w:iCs w:val="0"/>
                <w:color w:val="000000"/>
                <w:sz w:val="16"/>
                <w:szCs w:val="16"/>
                <w:u w:val="none"/>
              </w:rPr>
            </w:pPr>
          </w:p>
        </w:tc>
      </w:tr>
      <w:tr w14:paraId="5509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42256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1A2EE6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05" w:type="dxa"/>
            <w:tcBorders>
              <w:top w:val="nil"/>
              <w:left w:val="nil"/>
              <w:bottom w:val="single" w:color="000000" w:sz="4" w:space="0"/>
              <w:right w:val="single" w:color="000000" w:sz="4" w:space="0"/>
            </w:tcBorders>
            <w:shd w:val="clear" w:color="auto" w:fill="FFFFFF"/>
            <w:vAlign w:val="center"/>
          </w:tcPr>
          <w:p w14:paraId="166280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E0AD8A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w:t>
            </w:r>
          </w:p>
        </w:tc>
        <w:tc>
          <w:tcPr>
            <w:tcW w:w="1058" w:type="dxa"/>
            <w:tcBorders>
              <w:top w:val="nil"/>
              <w:left w:val="nil"/>
              <w:bottom w:val="single" w:color="000000" w:sz="4" w:space="0"/>
              <w:right w:val="single" w:color="000000" w:sz="4" w:space="0"/>
            </w:tcBorders>
            <w:shd w:val="clear" w:color="auto" w:fill="FFFFFF"/>
            <w:vAlign w:val="center"/>
          </w:tcPr>
          <w:p w14:paraId="2021CCA1">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7EA3B49C">
            <w:pPr>
              <w:jc w:val="right"/>
              <w:rPr>
                <w:rFonts w:hint="default" w:ascii="Arial Narrow" w:hAnsi="Arial Narrow" w:eastAsia="Arial Narrow" w:cs="Arial Narrow"/>
                <w:i w:val="0"/>
                <w:iCs w:val="0"/>
                <w:color w:val="000000"/>
                <w:sz w:val="16"/>
                <w:szCs w:val="16"/>
                <w:u w:val="none"/>
              </w:rPr>
            </w:pPr>
          </w:p>
        </w:tc>
      </w:tr>
      <w:tr w14:paraId="2FD1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EB11C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7" w:type="dxa"/>
            <w:tcBorders>
              <w:top w:val="nil"/>
              <w:left w:val="nil"/>
              <w:bottom w:val="single" w:color="000000" w:sz="4" w:space="0"/>
              <w:right w:val="single" w:color="000000" w:sz="4" w:space="0"/>
            </w:tcBorders>
            <w:shd w:val="clear" w:color="auto" w:fill="FFFFFF"/>
            <w:vAlign w:val="center"/>
          </w:tcPr>
          <w:p w14:paraId="332CD8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5" w:type="dxa"/>
            <w:tcBorders>
              <w:top w:val="nil"/>
              <w:left w:val="nil"/>
              <w:bottom w:val="single" w:color="000000" w:sz="4" w:space="0"/>
              <w:right w:val="single" w:color="000000" w:sz="4" w:space="0"/>
            </w:tcBorders>
            <w:shd w:val="clear" w:color="auto" w:fill="FFFFFF"/>
            <w:vAlign w:val="center"/>
          </w:tcPr>
          <w:p w14:paraId="22C9766B">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A95949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EA68FCD">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4022895C">
            <w:pPr>
              <w:jc w:val="right"/>
              <w:rPr>
                <w:rFonts w:hint="default" w:ascii="Arial Narrow" w:hAnsi="Arial Narrow" w:eastAsia="Arial Narrow" w:cs="Arial Narrow"/>
                <w:i w:val="0"/>
                <w:iCs w:val="0"/>
                <w:color w:val="000000"/>
                <w:sz w:val="16"/>
                <w:szCs w:val="16"/>
                <w:u w:val="none"/>
              </w:rPr>
            </w:pPr>
          </w:p>
        </w:tc>
      </w:tr>
      <w:tr w14:paraId="31D8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E89EF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72D42C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5" w:type="dxa"/>
            <w:tcBorders>
              <w:top w:val="nil"/>
              <w:left w:val="nil"/>
              <w:bottom w:val="single" w:color="000000" w:sz="4" w:space="0"/>
              <w:right w:val="single" w:color="000000" w:sz="4" w:space="0"/>
            </w:tcBorders>
            <w:shd w:val="clear" w:color="auto" w:fill="FFFFFF"/>
            <w:vAlign w:val="center"/>
          </w:tcPr>
          <w:p w14:paraId="20FE3E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4F755B7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w:t>
            </w:r>
          </w:p>
        </w:tc>
        <w:tc>
          <w:tcPr>
            <w:tcW w:w="1058" w:type="dxa"/>
            <w:tcBorders>
              <w:top w:val="nil"/>
              <w:left w:val="nil"/>
              <w:bottom w:val="single" w:color="000000" w:sz="4" w:space="0"/>
              <w:right w:val="single" w:color="000000" w:sz="4" w:space="0"/>
            </w:tcBorders>
            <w:shd w:val="clear" w:color="auto" w:fill="FFFFFF"/>
            <w:vAlign w:val="center"/>
          </w:tcPr>
          <w:p w14:paraId="76FDCBAC">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306C12B4">
            <w:pPr>
              <w:jc w:val="right"/>
              <w:rPr>
                <w:rFonts w:hint="default" w:ascii="Arial Narrow" w:hAnsi="Arial Narrow" w:eastAsia="Arial Narrow" w:cs="Arial Narrow"/>
                <w:i w:val="0"/>
                <w:iCs w:val="0"/>
                <w:color w:val="000000"/>
                <w:sz w:val="16"/>
                <w:szCs w:val="16"/>
                <w:u w:val="none"/>
              </w:rPr>
            </w:pPr>
          </w:p>
        </w:tc>
      </w:tr>
      <w:tr w14:paraId="24CC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3117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02BF16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5" w:type="dxa"/>
            <w:tcBorders>
              <w:top w:val="nil"/>
              <w:left w:val="nil"/>
              <w:bottom w:val="single" w:color="000000" w:sz="4" w:space="0"/>
              <w:right w:val="single" w:color="000000" w:sz="4" w:space="0"/>
            </w:tcBorders>
            <w:shd w:val="clear" w:color="auto" w:fill="FFFFFF"/>
            <w:vAlign w:val="center"/>
          </w:tcPr>
          <w:p w14:paraId="0A3B60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FF2AAC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w:t>
            </w:r>
          </w:p>
        </w:tc>
        <w:tc>
          <w:tcPr>
            <w:tcW w:w="1058" w:type="dxa"/>
            <w:tcBorders>
              <w:top w:val="nil"/>
              <w:left w:val="nil"/>
              <w:bottom w:val="single" w:color="000000" w:sz="4" w:space="0"/>
              <w:right w:val="single" w:color="000000" w:sz="4" w:space="0"/>
            </w:tcBorders>
            <w:shd w:val="clear" w:color="auto" w:fill="FFFFFF"/>
            <w:vAlign w:val="center"/>
          </w:tcPr>
          <w:p w14:paraId="2B99B176">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42DEDF57">
            <w:pPr>
              <w:jc w:val="right"/>
              <w:rPr>
                <w:rFonts w:hint="default" w:ascii="Arial Narrow" w:hAnsi="Arial Narrow" w:eastAsia="Arial Narrow" w:cs="Arial Narrow"/>
                <w:i w:val="0"/>
                <w:iCs w:val="0"/>
                <w:color w:val="000000"/>
                <w:sz w:val="16"/>
                <w:szCs w:val="16"/>
                <w:u w:val="none"/>
              </w:rPr>
            </w:pPr>
          </w:p>
        </w:tc>
      </w:tr>
      <w:tr w14:paraId="29C6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2AF42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518B35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5" w:type="dxa"/>
            <w:tcBorders>
              <w:top w:val="nil"/>
              <w:left w:val="nil"/>
              <w:bottom w:val="single" w:color="000000" w:sz="4" w:space="0"/>
              <w:right w:val="single" w:color="000000" w:sz="4" w:space="0"/>
            </w:tcBorders>
            <w:shd w:val="clear" w:color="auto" w:fill="FFFFFF"/>
            <w:vAlign w:val="center"/>
          </w:tcPr>
          <w:p w14:paraId="5F3A0B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7116C35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3023.2</w:t>
            </w:r>
          </w:p>
        </w:tc>
        <w:tc>
          <w:tcPr>
            <w:tcW w:w="1058" w:type="dxa"/>
            <w:tcBorders>
              <w:top w:val="nil"/>
              <w:left w:val="nil"/>
              <w:bottom w:val="single" w:color="000000" w:sz="4" w:space="0"/>
              <w:right w:val="single" w:color="000000" w:sz="4" w:space="0"/>
            </w:tcBorders>
            <w:shd w:val="clear" w:color="auto" w:fill="FFFFFF"/>
            <w:vAlign w:val="center"/>
          </w:tcPr>
          <w:p w14:paraId="2E2789AA">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2C238E65">
            <w:pPr>
              <w:jc w:val="right"/>
              <w:rPr>
                <w:rFonts w:hint="default" w:ascii="Arial Narrow" w:hAnsi="Arial Narrow" w:eastAsia="Arial Narrow" w:cs="Arial Narrow"/>
                <w:i w:val="0"/>
                <w:iCs w:val="0"/>
                <w:color w:val="000000"/>
                <w:sz w:val="16"/>
                <w:szCs w:val="16"/>
                <w:u w:val="none"/>
              </w:rPr>
            </w:pPr>
          </w:p>
        </w:tc>
      </w:tr>
      <w:tr w14:paraId="45A9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D5144B1">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6CBC6549">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3DF6CB0F">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8F32E8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D4EED11">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1479BB80">
            <w:pPr>
              <w:jc w:val="right"/>
              <w:rPr>
                <w:rFonts w:hint="default" w:ascii="Arial Narrow" w:hAnsi="Arial Narrow" w:eastAsia="Arial Narrow" w:cs="Arial Narrow"/>
                <w:i w:val="0"/>
                <w:iCs w:val="0"/>
                <w:color w:val="000000"/>
                <w:sz w:val="16"/>
                <w:szCs w:val="16"/>
                <w:u w:val="none"/>
              </w:rPr>
            </w:pPr>
          </w:p>
        </w:tc>
      </w:tr>
      <w:tr w14:paraId="1FCE5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56CE800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02ED5B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57" w:type="dxa"/>
            <w:gridSpan w:val="2"/>
            <w:tcBorders>
              <w:top w:val="nil"/>
              <w:left w:val="nil"/>
              <w:bottom w:val="single" w:color="000000" w:sz="8" w:space="0"/>
              <w:right w:val="single" w:color="000000" w:sz="8" w:space="0"/>
            </w:tcBorders>
            <w:shd w:val="clear" w:color="auto" w:fill="FFFFFF"/>
            <w:vAlign w:val="center"/>
          </w:tcPr>
          <w:p w14:paraId="5A18A8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1F07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259" w:type="dxa"/>
            <w:gridSpan w:val="6"/>
            <w:tcBorders>
              <w:top w:val="nil"/>
              <w:left w:val="nil"/>
              <w:bottom w:val="nil"/>
              <w:right w:val="nil"/>
            </w:tcBorders>
            <w:shd w:val="clear" w:color="auto" w:fill="FFFFFF"/>
            <w:vAlign w:val="top"/>
          </w:tcPr>
          <w:p w14:paraId="495FCF73">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66D7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5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DE386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00A6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EE18C6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2F758C6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6AC283E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5E9C82C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12A71E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99" w:type="dxa"/>
            <w:tcBorders>
              <w:top w:val="nil"/>
              <w:left w:val="nil"/>
              <w:bottom w:val="single" w:color="000000" w:sz="4" w:space="0"/>
              <w:right w:val="single" w:color="000000" w:sz="8" w:space="0"/>
            </w:tcBorders>
            <w:shd w:val="clear" w:color="auto" w:fill="FFFFFF"/>
            <w:vAlign w:val="center"/>
          </w:tcPr>
          <w:p w14:paraId="6EE058A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584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346DF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14:paraId="086F8E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5" w:type="dxa"/>
            <w:tcBorders>
              <w:top w:val="nil"/>
              <w:left w:val="nil"/>
              <w:bottom w:val="single" w:color="000000" w:sz="4" w:space="0"/>
              <w:right w:val="single" w:color="000000" w:sz="4" w:space="0"/>
            </w:tcBorders>
            <w:shd w:val="clear" w:color="auto" w:fill="FFFFFF"/>
            <w:vAlign w:val="center"/>
          </w:tcPr>
          <w:p w14:paraId="718C708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7D68D2F">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3F1F66B">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00E15A3A">
            <w:pPr>
              <w:jc w:val="right"/>
              <w:rPr>
                <w:rFonts w:hint="default" w:ascii="Arial Narrow" w:hAnsi="Arial Narrow" w:eastAsia="Arial Narrow" w:cs="Arial Narrow"/>
                <w:i w:val="0"/>
                <w:iCs w:val="0"/>
                <w:color w:val="000000"/>
                <w:sz w:val="16"/>
                <w:szCs w:val="16"/>
                <w:u w:val="none"/>
              </w:rPr>
            </w:pPr>
          </w:p>
        </w:tc>
      </w:tr>
      <w:tr w14:paraId="3312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4F07F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14:paraId="4E61E9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5" w:type="dxa"/>
            <w:tcBorders>
              <w:top w:val="nil"/>
              <w:left w:val="nil"/>
              <w:bottom w:val="single" w:color="000000" w:sz="4" w:space="0"/>
              <w:right w:val="single" w:color="000000" w:sz="4" w:space="0"/>
            </w:tcBorders>
            <w:shd w:val="clear" w:color="auto" w:fill="FFFFFF"/>
            <w:vAlign w:val="center"/>
          </w:tcPr>
          <w:p w14:paraId="5939818F">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6B2DBC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B151B1E">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6AEC1703">
            <w:pPr>
              <w:jc w:val="right"/>
              <w:rPr>
                <w:rFonts w:hint="default" w:ascii="Arial Narrow" w:hAnsi="Arial Narrow" w:eastAsia="Arial Narrow" w:cs="Arial Narrow"/>
                <w:i w:val="0"/>
                <w:iCs w:val="0"/>
                <w:color w:val="000000"/>
                <w:sz w:val="16"/>
                <w:szCs w:val="16"/>
                <w:u w:val="none"/>
              </w:rPr>
            </w:pPr>
          </w:p>
        </w:tc>
      </w:tr>
      <w:tr w14:paraId="6F5E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D99BC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40EB15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5" w:type="dxa"/>
            <w:tcBorders>
              <w:top w:val="nil"/>
              <w:left w:val="nil"/>
              <w:bottom w:val="single" w:color="000000" w:sz="4" w:space="0"/>
              <w:right w:val="single" w:color="000000" w:sz="4" w:space="0"/>
            </w:tcBorders>
            <w:shd w:val="clear" w:color="auto" w:fill="FFFFFF"/>
            <w:vAlign w:val="center"/>
          </w:tcPr>
          <w:p w14:paraId="216D01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39C4769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11060.8</w:t>
            </w:r>
          </w:p>
        </w:tc>
        <w:tc>
          <w:tcPr>
            <w:tcW w:w="1058" w:type="dxa"/>
            <w:tcBorders>
              <w:top w:val="nil"/>
              <w:left w:val="nil"/>
              <w:bottom w:val="single" w:color="000000" w:sz="4" w:space="0"/>
              <w:right w:val="single" w:color="000000" w:sz="4" w:space="0"/>
            </w:tcBorders>
            <w:shd w:val="clear" w:color="auto" w:fill="FFFFFF"/>
            <w:vAlign w:val="center"/>
          </w:tcPr>
          <w:p w14:paraId="16613987">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29AE92D6">
            <w:pPr>
              <w:jc w:val="right"/>
              <w:rPr>
                <w:rFonts w:hint="default" w:ascii="Arial Narrow" w:hAnsi="Arial Narrow" w:eastAsia="Arial Narrow" w:cs="Arial Narrow"/>
                <w:i w:val="0"/>
                <w:iCs w:val="0"/>
                <w:color w:val="000000"/>
                <w:sz w:val="16"/>
                <w:szCs w:val="16"/>
                <w:u w:val="none"/>
              </w:rPr>
            </w:pPr>
          </w:p>
        </w:tc>
      </w:tr>
      <w:tr w14:paraId="1FDBB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9FF08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695728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5" w:type="dxa"/>
            <w:tcBorders>
              <w:top w:val="nil"/>
              <w:left w:val="nil"/>
              <w:bottom w:val="single" w:color="000000" w:sz="4" w:space="0"/>
              <w:right w:val="single" w:color="000000" w:sz="4" w:space="0"/>
            </w:tcBorders>
            <w:shd w:val="clear" w:color="auto" w:fill="FFFFFF"/>
            <w:vAlign w:val="center"/>
          </w:tcPr>
          <w:p w14:paraId="4B266B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3ABEF40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900</w:t>
            </w:r>
          </w:p>
        </w:tc>
        <w:tc>
          <w:tcPr>
            <w:tcW w:w="1058" w:type="dxa"/>
            <w:tcBorders>
              <w:top w:val="nil"/>
              <w:left w:val="nil"/>
              <w:bottom w:val="single" w:color="000000" w:sz="4" w:space="0"/>
              <w:right w:val="single" w:color="000000" w:sz="4" w:space="0"/>
            </w:tcBorders>
            <w:shd w:val="clear" w:color="auto" w:fill="FFFFFF"/>
            <w:vAlign w:val="center"/>
          </w:tcPr>
          <w:p w14:paraId="711A5325">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55C869B1">
            <w:pPr>
              <w:jc w:val="right"/>
              <w:rPr>
                <w:rFonts w:hint="default" w:ascii="Arial Narrow" w:hAnsi="Arial Narrow" w:eastAsia="Arial Narrow" w:cs="Arial Narrow"/>
                <w:i w:val="0"/>
                <w:iCs w:val="0"/>
                <w:color w:val="000000"/>
                <w:sz w:val="16"/>
                <w:szCs w:val="16"/>
                <w:u w:val="none"/>
              </w:rPr>
            </w:pPr>
          </w:p>
        </w:tc>
      </w:tr>
      <w:tr w14:paraId="67913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935C2C4">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56F0FC99">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5FBDD594">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0BAE2E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63026E8">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716EB90F">
            <w:pPr>
              <w:jc w:val="right"/>
              <w:rPr>
                <w:rFonts w:hint="default" w:ascii="Arial Narrow" w:hAnsi="Arial Narrow" w:eastAsia="Arial Narrow" w:cs="Arial Narrow"/>
                <w:i w:val="0"/>
                <w:iCs w:val="0"/>
                <w:color w:val="000000"/>
                <w:sz w:val="16"/>
                <w:szCs w:val="16"/>
                <w:u w:val="none"/>
              </w:rPr>
            </w:pPr>
          </w:p>
        </w:tc>
      </w:tr>
      <w:tr w14:paraId="4680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403114C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35C815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57" w:type="dxa"/>
            <w:gridSpan w:val="2"/>
            <w:tcBorders>
              <w:top w:val="nil"/>
              <w:left w:val="nil"/>
              <w:bottom w:val="single" w:color="000000" w:sz="8" w:space="0"/>
              <w:right w:val="single" w:color="000000" w:sz="8" w:space="0"/>
            </w:tcBorders>
            <w:shd w:val="clear" w:color="auto" w:fill="FFFFFF"/>
            <w:vAlign w:val="center"/>
          </w:tcPr>
          <w:p w14:paraId="062403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1E4DA18C">
      <w:pPr>
        <w:pStyle w:val="34"/>
        <w:ind w:left="0" w:leftChars="0" w:firstLine="0" w:firstLineChars="0"/>
        <w:rPr>
          <w:rFonts w:hint="eastAsia" w:ascii="宋体" w:hAnsi="宋体" w:cs="宋体"/>
          <w:b/>
          <w:sz w:val="24"/>
          <w:szCs w:val="24"/>
        </w:rPr>
      </w:pPr>
    </w:p>
    <w:p w14:paraId="4089F7F0">
      <w:pPr>
        <w:pStyle w:val="34"/>
        <w:ind w:left="0" w:leftChars="0" w:firstLine="0" w:firstLineChars="0"/>
        <w:rPr>
          <w:rFonts w:hint="eastAsia" w:ascii="宋体" w:hAnsi="宋体" w:cs="宋体"/>
          <w:b/>
          <w:sz w:val="24"/>
          <w:szCs w:val="24"/>
        </w:rPr>
      </w:pPr>
    </w:p>
    <w:p w14:paraId="1EFB2D38">
      <w:pPr>
        <w:pStyle w:val="34"/>
        <w:ind w:left="0" w:leftChars="0" w:firstLine="0" w:firstLineChars="0"/>
        <w:rPr>
          <w:rFonts w:hint="eastAsia" w:ascii="宋体" w:hAnsi="宋体" w:cs="宋体"/>
          <w:b/>
          <w:sz w:val="24"/>
          <w:szCs w:val="24"/>
        </w:rPr>
      </w:pPr>
    </w:p>
    <w:p w14:paraId="5AD1F4E1">
      <w:pPr>
        <w:pStyle w:val="34"/>
        <w:ind w:left="0" w:leftChars="0" w:firstLine="0" w:firstLineChars="0"/>
        <w:rPr>
          <w:rFonts w:hint="eastAsia" w:ascii="宋体" w:hAnsi="宋体" w:cs="宋体"/>
          <w:b/>
          <w:sz w:val="24"/>
          <w:szCs w:val="24"/>
        </w:rPr>
      </w:pPr>
    </w:p>
    <w:p w14:paraId="3C20D645">
      <w:pPr>
        <w:pStyle w:val="34"/>
        <w:ind w:left="0" w:leftChars="0" w:firstLine="0" w:firstLineChars="0"/>
        <w:rPr>
          <w:rFonts w:hint="eastAsia" w:ascii="宋体" w:hAnsi="宋体" w:cs="宋体"/>
          <w:b/>
          <w:sz w:val="24"/>
          <w:szCs w:val="24"/>
        </w:rPr>
      </w:pPr>
    </w:p>
    <w:p w14:paraId="339B2B3F">
      <w:pPr>
        <w:pStyle w:val="34"/>
        <w:ind w:left="0" w:leftChars="0" w:firstLine="0" w:firstLineChars="0"/>
        <w:rPr>
          <w:rFonts w:hint="eastAsia" w:ascii="宋体" w:hAnsi="宋体" w:cs="宋体"/>
          <w:b/>
          <w:sz w:val="24"/>
          <w:szCs w:val="24"/>
        </w:rPr>
      </w:pPr>
    </w:p>
    <w:p w14:paraId="43A001EF">
      <w:pPr>
        <w:pStyle w:val="34"/>
        <w:ind w:left="0" w:leftChars="0" w:firstLine="0" w:firstLineChars="0"/>
        <w:rPr>
          <w:rFonts w:hint="eastAsia" w:ascii="宋体" w:hAnsi="宋体" w:cs="宋体"/>
          <w:b/>
          <w:sz w:val="24"/>
          <w:szCs w:val="24"/>
        </w:rPr>
      </w:pPr>
    </w:p>
    <w:tbl>
      <w:tblPr>
        <w:tblStyle w:val="28"/>
        <w:tblW w:w="92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811"/>
      </w:tblGrid>
      <w:tr w14:paraId="6D1E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59" w:type="dxa"/>
            <w:gridSpan w:val="6"/>
            <w:tcBorders>
              <w:top w:val="nil"/>
              <w:left w:val="nil"/>
              <w:bottom w:val="nil"/>
              <w:right w:val="nil"/>
            </w:tcBorders>
            <w:shd w:val="clear" w:color="auto" w:fill="FFFFFF"/>
            <w:vAlign w:val="top"/>
          </w:tcPr>
          <w:p w14:paraId="6D5E9BD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657A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5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8F052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0CF7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45084C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6FA7281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615623B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700E579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460F7F7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811" w:type="dxa"/>
            <w:tcBorders>
              <w:top w:val="nil"/>
              <w:left w:val="nil"/>
              <w:bottom w:val="single" w:color="000000" w:sz="4" w:space="0"/>
              <w:right w:val="single" w:color="000000" w:sz="8" w:space="0"/>
            </w:tcBorders>
            <w:shd w:val="clear" w:color="auto" w:fill="FFFFFF"/>
            <w:vAlign w:val="center"/>
          </w:tcPr>
          <w:p w14:paraId="148BA1E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6B0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0D14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628AA5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5A654218">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6EF59F6">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67939A7">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37E0B5E1">
            <w:pPr>
              <w:jc w:val="right"/>
              <w:rPr>
                <w:rFonts w:hint="default" w:ascii="Arial Narrow" w:hAnsi="Arial Narrow" w:eastAsia="Arial Narrow" w:cs="Arial Narrow"/>
                <w:i w:val="0"/>
                <w:iCs w:val="0"/>
                <w:color w:val="000000"/>
                <w:sz w:val="16"/>
                <w:szCs w:val="16"/>
                <w:u w:val="none"/>
              </w:rPr>
            </w:pPr>
          </w:p>
        </w:tc>
      </w:tr>
      <w:tr w14:paraId="7027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016E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2DC4E0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52EE5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34AE321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w:t>
            </w:r>
          </w:p>
        </w:tc>
        <w:tc>
          <w:tcPr>
            <w:tcW w:w="1057" w:type="dxa"/>
            <w:tcBorders>
              <w:top w:val="nil"/>
              <w:left w:val="nil"/>
              <w:bottom w:val="single" w:color="000000" w:sz="4" w:space="0"/>
              <w:right w:val="single" w:color="000000" w:sz="4" w:space="0"/>
            </w:tcBorders>
            <w:shd w:val="clear" w:color="auto" w:fill="FFFFFF"/>
            <w:vAlign w:val="center"/>
          </w:tcPr>
          <w:p w14:paraId="227F8AF3">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1ED9B1F0">
            <w:pPr>
              <w:jc w:val="right"/>
              <w:rPr>
                <w:rFonts w:hint="default" w:ascii="Arial Narrow" w:hAnsi="Arial Narrow" w:eastAsia="Arial Narrow" w:cs="Arial Narrow"/>
                <w:i w:val="0"/>
                <w:iCs w:val="0"/>
                <w:color w:val="000000"/>
                <w:sz w:val="16"/>
                <w:szCs w:val="16"/>
                <w:u w:val="none"/>
              </w:rPr>
            </w:pPr>
          </w:p>
        </w:tc>
      </w:tr>
      <w:tr w14:paraId="6E3DE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B1A7EBB">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3653607A">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FB735C0">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9ABBC6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9F82118">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7C844292">
            <w:pPr>
              <w:jc w:val="right"/>
              <w:rPr>
                <w:rFonts w:hint="default" w:ascii="Arial Narrow" w:hAnsi="Arial Narrow" w:eastAsia="Arial Narrow" w:cs="Arial Narrow"/>
                <w:i w:val="0"/>
                <w:iCs w:val="0"/>
                <w:color w:val="000000"/>
                <w:sz w:val="16"/>
                <w:szCs w:val="16"/>
                <w:u w:val="none"/>
              </w:rPr>
            </w:pPr>
          </w:p>
        </w:tc>
      </w:tr>
      <w:tr w14:paraId="24B9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48D2501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39F65C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68" w:type="dxa"/>
            <w:gridSpan w:val="2"/>
            <w:tcBorders>
              <w:top w:val="nil"/>
              <w:left w:val="nil"/>
              <w:bottom w:val="single" w:color="000000" w:sz="8" w:space="0"/>
              <w:right w:val="single" w:color="000000" w:sz="8" w:space="0"/>
            </w:tcBorders>
            <w:shd w:val="clear" w:color="auto" w:fill="FFFFFF"/>
            <w:vAlign w:val="center"/>
          </w:tcPr>
          <w:p w14:paraId="3CD930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F36D726">
      <w:pPr>
        <w:pStyle w:val="34"/>
        <w:ind w:left="0" w:leftChars="0" w:firstLine="0" w:firstLineChars="0"/>
        <w:rPr>
          <w:rFonts w:hint="eastAsia" w:ascii="宋体" w:hAnsi="宋体" w:cs="宋体"/>
          <w:b/>
          <w:sz w:val="24"/>
          <w:szCs w:val="24"/>
        </w:rPr>
      </w:pPr>
    </w:p>
    <w:p w14:paraId="54D8FCBB">
      <w:pPr>
        <w:pStyle w:val="34"/>
        <w:ind w:left="0" w:leftChars="0" w:firstLine="0" w:firstLineChars="0"/>
        <w:rPr>
          <w:rFonts w:hint="eastAsia" w:ascii="宋体" w:hAnsi="宋体" w:cs="宋体"/>
          <w:b/>
          <w:sz w:val="24"/>
          <w:szCs w:val="24"/>
        </w:rPr>
      </w:pPr>
    </w:p>
    <w:p w14:paraId="1404E7C6">
      <w:pPr>
        <w:pStyle w:val="34"/>
        <w:ind w:left="0" w:leftChars="0" w:firstLine="0" w:firstLineChars="0"/>
        <w:rPr>
          <w:rFonts w:hint="eastAsia" w:ascii="宋体" w:hAnsi="宋体" w:cs="宋体"/>
          <w:b/>
          <w:sz w:val="24"/>
          <w:szCs w:val="24"/>
        </w:rPr>
      </w:pPr>
    </w:p>
    <w:p w14:paraId="080F1AEA">
      <w:pPr>
        <w:pStyle w:val="34"/>
        <w:ind w:left="0" w:leftChars="0" w:firstLine="0" w:firstLineChars="0"/>
        <w:rPr>
          <w:rFonts w:hint="eastAsia" w:ascii="宋体" w:hAnsi="宋体" w:cs="宋体"/>
          <w:b/>
          <w:sz w:val="24"/>
          <w:szCs w:val="24"/>
        </w:rPr>
      </w:pPr>
    </w:p>
    <w:p w14:paraId="26BEB6E2">
      <w:pPr>
        <w:pStyle w:val="34"/>
        <w:ind w:left="0" w:leftChars="0" w:firstLine="0" w:firstLineChars="0"/>
        <w:rPr>
          <w:rFonts w:hint="eastAsia" w:ascii="宋体" w:hAnsi="宋体" w:cs="宋体"/>
          <w:b/>
          <w:sz w:val="24"/>
          <w:szCs w:val="24"/>
        </w:rPr>
      </w:pPr>
    </w:p>
    <w:p w14:paraId="0E5FFB0D">
      <w:pPr>
        <w:pStyle w:val="34"/>
        <w:ind w:left="0" w:leftChars="0" w:firstLine="0" w:firstLineChars="0"/>
        <w:rPr>
          <w:rFonts w:hint="eastAsia" w:ascii="宋体" w:hAnsi="宋体" w:cs="宋体"/>
          <w:b/>
          <w:sz w:val="24"/>
          <w:szCs w:val="24"/>
        </w:rPr>
      </w:pPr>
    </w:p>
    <w:p w14:paraId="61EF2FD8">
      <w:pPr>
        <w:pStyle w:val="34"/>
        <w:ind w:left="0" w:leftChars="0" w:firstLine="0" w:firstLineChars="0"/>
        <w:rPr>
          <w:rFonts w:hint="eastAsia" w:ascii="宋体" w:hAnsi="宋体" w:cs="宋体"/>
          <w:b/>
          <w:sz w:val="24"/>
          <w:szCs w:val="24"/>
        </w:rPr>
      </w:pPr>
    </w:p>
    <w:p w14:paraId="6EB92DC7">
      <w:pPr>
        <w:pStyle w:val="34"/>
        <w:ind w:left="0" w:leftChars="0" w:firstLine="0" w:firstLineChars="0"/>
        <w:rPr>
          <w:rFonts w:hint="eastAsia" w:ascii="宋体" w:hAnsi="宋体" w:cs="宋体"/>
          <w:b/>
          <w:sz w:val="24"/>
          <w:szCs w:val="24"/>
        </w:rPr>
      </w:pPr>
    </w:p>
    <w:tbl>
      <w:tblPr>
        <w:tblStyle w:val="28"/>
        <w:tblW w:w="92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796"/>
      </w:tblGrid>
      <w:tr w14:paraId="1AB3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44" w:type="dxa"/>
            <w:gridSpan w:val="6"/>
            <w:tcBorders>
              <w:top w:val="nil"/>
              <w:left w:val="nil"/>
              <w:bottom w:val="nil"/>
              <w:right w:val="nil"/>
            </w:tcBorders>
            <w:shd w:val="clear" w:color="auto" w:fill="FFFFFF"/>
            <w:vAlign w:val="top"/>
          </w:tcPr>
          <w:p w14:paraId="348C0557">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48E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4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3806F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1DC2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C553B9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3E61404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4768702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60DCFE3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1FE30EF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96" w:type="dxa"/>
            <w:tcBorders>
              <w:top w:val="nil"/>
              <w:left w:val="nil"/>
              <w:bottom w:val="single" w:color="000000" w:sz="4" w:space="0"/>
              <w:right w:val="single" w:color="000000" w:sz="8" w:space="0"/>
            </w:tcBorders>
            <w:shd w:val="clear" w:color="auto" w:fill="FFFFFF"/>
            <w:vAlign w:val="center"/>
          </w:tcPr>
          <w:p w14:paraId="133D3EB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1E0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80516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4194C7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4F0ECD2B">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133EE25">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08B439C">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7E3CD773">
            <w:pPr>
              <w:jc w:val="right"/>
              <w:rPr>
                <w:rFonts w:hint="default" w:ascii="Arial Narrow" w:hAnsi="Arial Narrow" w:eastAsia="Arial Narrow" w:cs="Arial Narrow"/>
                <w:i w:val="0"/>
                <w:iCs w:val="0"/>
                <w:color w:val="000000"/>
                <w:sz w:val="16"/>
                <w:szCs w:val="16"/>
                <w:u w:val="none"/>
              </w:rPr>
            </w:pPr>
          </w:p>
        </w:tc>
      </w:tr>
      <w:tr w14:paraId="38E1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93D7E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5A9A49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5FF896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75F9E3D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6DB6C82B">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42CCE5CE">
            <w:pPr>
              <w:jc w:val="right"/>
              <w:rPr>
                <w:rFonts w:hint="default" w:ascii="Arial Narrow" w:hAnsi="Arial Narrow" w:eastAsia="Arial Narrow" w:cs="Arial Narrow"/>
                <w:i w:val="0"/>
                <w:iCs w:val="0"/>
                <w:color w:val="000000"/>
                <w:sz w:val="16"/>
                <w:szCs w:val="16"/>
                <w:u w:val="none"/>
              </w:rPr>
            </w:pPr>
          </w:p>
        </w:tc>
      </w:tr>
      <w:tr w14:paraId="7A36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EE04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2C96C4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45AD49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621744F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w:t>
            </w:r>
          </w:p>
        </w:tc>
        <w:tc>
          <w:tcPr>
            <w:tcW w:w="1057" w:type="dxa"/>
            <w:tcBorders>
              <w:top w:val="nil"/>
              <w:left w:val="nil"/>
              <w:bottom w:val="single" w:color="000000" w:sz="4" w:space="0"/>
              <w:right w:val="single" w:color="000000" w:sz="4" w:space="0"/>
            </w:tcBorders>
            <w:shd w:val="clear" w:color="auto" w:fill="FFFFFF"/>
            <w:vAlign w:val="center"/>
          </w:tcPr>
          <w:p w14:paraId="5F9852B4">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362BF402">
            <w:pPr>
              <w:jc w:val="right"/>
              <w:rPr>
                <w:rFonts w:hint="default" w:ascii="Arial Narrow" w:hAnsi="Arial Narrow" w:eastAsia="Arial Narrow" w:cs="Arial Narrow"/>
                <w:i w:val="0"/>
                <w:iCs w:val="0"/>
                <w:color w:val="000000"/>
                <w:sz w:val="16"/>
                <w:szCs w:val="16"/>
                <w:u w:val="none"/>
              </w:rPr>
            </w:pPr>
          </w:p>
        </w:tc>
      </w:tr>
      <w:tr w14:paraId="265D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68954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564875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0C274D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522C0FD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7" w:type="dxa"/>
            <w:tcBorders>
              <w:top w:val="nil"/>
              <w:left w:val="nil"/>
              <w:bottom w:val="single" w:color="000000" w:sz="4" w:space="0"/>
              <w:right w:val="single" w:color="000000" w:sz="4" w:space="0"/>
            </w:tcBorders>
            <w:shd w:val="clear" w:color="auto" w:fill="FFFFFF"/>
            <w:vAlign w:val="center"/>
          </w:tcPr>
          <w:p w14:paraId="7EB45F61">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33ECF65C">
            <w:pPr>
              <w:jc w:val="right"/>
              <w:rPr>
                <w:rFonts w:hint="default" w:ascii="Arial Narrow" w:hAnsi="Arial Narrow" w:eastAsia="Arial Narrow" w:cs="Arial Narrow"/>
                <w:i w:val="0"/>
                <w:iCs w:val="0"/>
                <w:color w:val="000000"/>
                <w:sz w:val="16"/>
                <w:szCs w:val="16"/>
                <w:u w:val="none"/>
              </w:rPr>
            </w:pPr>
          </w:p>
        </w:tc>
      </w:tr>
      <w:tr w14:paraId="5050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436D3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12B5E8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6C5A9E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3F6656D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w:t>
            </w:r>
          </w:p>
        </w:tc>
        <w:tc>
          <w:tcPr>
            <w:tcW w:w="1057" w:type="dxa"/>
            <w:tcBorders>
              <w:top w:val="nil"/>
              <w:left w:val="nil"/>
              <w:bottom w:val="single" w:color="000000" w:sz="4" w:space="0"/>
              <w:right w:val="single" w:color="000000" w:sz="4" w:space="0"/>
            </w:tcBorders>
            <w:shd w:val="clear" w:color="auto" w:fill="FFFFFF"/>
            <w:vAlign w:val="center"/>
          </w:tcPr>
          <w:p w14:paraId="12AA4DC1">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3D977819">
            <w:pPr>
              <w:jc w:val="right"/>
              <w:rPr>
                <w:rFonts w:hint="default" w:ascii="Arial Narrow" w:hAnsi="Arial Narrow" w:eastAsia="Arial Narrow" w:cs="Arial Narrow"/>
                <w:i w:val="0"/>
                <w:iCs w:val="0"/>
                <w:color w:val="000000"/>
                <w:sz w:val="16"/>
                <w:szCs w:val="16"/>
                <w:u w:val="none"/>
              </w:rPr>
            </w:pPr>
          </w:p>
        </w:tc>
      </w:tr>
      <w:tr w14:paraId="5A6C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B2C029D">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56B4A9E5">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7B0B20D3">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A639E2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4B9E367">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177A2D60">
            <w:pPr>
              <w:jc w:val="right"/>
              <w:rPr>
                <w:rFonts w:hint="default" w:ascii="Arial Narrow" w:hAnsi="Arial Narrow" w:eastAsia="Arial Narrow" w:cs="Arial Narrow"/>
                <w:i w:val="0"/>
                <w:iCs w:val="0"/>
                <w:color w:val="000000"/>
                <w:sz w:val="16"/>
                <w:szCs w:val="16"/>
                <w:u w:val="none"/>
              </w:rPr>
            </w:pPr>
          </w:p>
        </w:tc>
      </w:tr>
      <w:tr w14:paraId="4D49D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01C9EFD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0FF7FC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53" w:type="dxa"/>
            <w:gridSpan w:val="2"/>
            <w:tcBorders>
              <w:top w:val="nil"/>
              <w:left w:val="nil"/>
              <w:bottom w:val="single" w:color="000000" w:sz="8" w:space="0"/>
              <w:right w:val="single" w:color="000000" w:sz="8" w:space="0"/>
            </w:tcBorders>
            <w:shd w:val="clear" w:color="auto" w:fill="FFFFFF"/>
            <w:vAlign w:val="center"/>
          </w:tcPr>
          <w:p w14:paraId="2AEEBF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1DE9C47F">
      <w:pPr>
        <w:pStyle w:val="34"/>
        <w:ind w:left="0" w:leftChars="0" w:firstLine="0" w:firstLineChars="0"/>
        <w:rPr>
          <w:rFonts w:hint="eastAsia" w:ascii="宋体" w:hAnsi="宋体" w:cs="宋体"/>
          <w:b/>
          <w:sz w:val="24"/>
          <w:szCs w:val="24"/>
        </w:rPr>
      </w:pPr>
    </w:p>
    <w:p w14:paraId="7A3902DE">
      <w:pPr>
        <w:pStyle w:val="34"/>
        <w:ind w:left="0" w:leftChars="0" w:firstLine="0" w:firstLineChars="0"/>
        <w:rPr>
          <w:rFonts w:hint="eastAsia" w:ascii="宋体" w:hAnsi="宋体" w:cs="宋体"/>
          <w:b/>
          <w:sz w:val="24"/>
          <w:szCs w:val="24"/>
        </w:rPr>
      </w:pPr>
    </w:p>
    <w:p w14:paraId="311C325A">
      <w:pPr>
        <w:pStyle w:val="34"/>
        <w:ind w:left="0" w:leftChars="0" w:firstLine="0" w:firstLineChars="0"/>
        <w:rPr>
          <w:rFonts w:hint="eastAsia" w:ascii="宋体" w:hAnsi="宋体" w:cs="宋体"/>
          <w:b/>
          <w:sz w:val="24"/>
          <w:szCs w:val="24"/>
        </w:rPr>
      </w:pPr>
    </w:p>
    <w:p w14:paraId="66E0FD5B">
      <w:pPr>
        <w:pStyle w:val="34"/>
        <w:ind w:left="0" w:leftChars="0" w:firstLine="0" w:firstLineChars="0"/>
        <w:rPr>
          <w:rFonts w:hint="eastAsia" w:ascii="宋体" w:hAnsi="宋体" w:cs="宋体"/>
          <w:b/>
          <w:sz w:val="24"/>
          <w:szCs w:val="24"/>
        </w:rPr>
      </w:pPr>
    </w:p>
    <w:p w14:paraId="400FB314">
      <w:pPr>
        <w:pStyle w:val="34"/>
        <w:ind w:left="0" w:leftChars="0" w:firstLine="0" w:firstLineChars="0"/>
        <w:rPr>
          <w:rFonts w:hint="eastAsia" w:ascii="宋体" w:hAnsi="宋体" w:cs="宋体"/>
          <w:b/>
          <w:sz w:val="24"/>
          <w:szCs w:val="24"/>
        </w:rPr>
      </w:pPr>
    </w:p>
    <w:p w14:paraId="1874766C">
      <w:pPr>
        <w:pStyle w:val="34"/>
        <w:ind w:left="0" w:leftChars="0" w:firstLine="0" w:firstLineChars="0"/>
        <w:jc w:val="center"/>
        <w:rPr>
          <w:rFonts w:hint="eastAsia" w:ascii="宋体" w:hAnsi="宋体" w:cs="宋体"/>
          <w:b/>
          <w:sz w:val="24"/>
          <w:szCs w:val="24"/>
          <w:lang w:eastAsia="zh-CN"/>
        </w:rPr>
      </w:pPr>
    </w:p>
    <w:p w14:paraId="0977D45B">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十标段</w:t>
      </w:r>
    </w:p>
    <w:p w14:paraId="3B83E016">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投标报价汇总表</w:t>
      </w:r>
    </w:p>
    <w:tbl>
      <w:tblPr>
        <w:tblStyle w:val="28"/>
        <w:tblW w:w="92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1973"/>
      </w:tblGrid>
      <w:tr w14:paraId="4EE6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500ED8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合同段：赵川镇魏家台村吴家岭路</w:t>
            </w:r>
          </w:p>
        </w:tc>
        <w:tc>
          <w:tcPr>
            <w:tcW w:w="2641" w:type="dxa"/>
            <w:tcBorders>
              <w:top w:val="nil"/>
              <w:left w:val="nil"/>
              <w:bottom w:val="nil"/>
              <w:right w:val="nil"/>
            </w:tcBorders>
            <w:shd w:val="clear" w:color="auto" w:fill="FFFFFF"/>
            <w:vAlign w:val="center"/>
          </w:tcPr>
          <w:p w14:paraId="6E4BFE78">
            <w:pPr>
              <w:jc w:val="right"/>
              <w:rPr>
                <w:rFonts w:hint="eastAsia" w:ascii="宋体" w:hAnsi="宋体" w:eastAsia="宋体" w:cs="宋体"/>
                <w:i w:val="0"/>
                <w:iCs w:val="0"/>
                <w:color w:val="000000"/>
                <w:sz w:val="16"/>
                <w:szCs w:val="16"/>
                <w:u w:val="none"/>
              </w:rPr>
            </w:pPr>
          </w:p>
        </w:tc>
        <w:tc>
          <w:tcPr>
            <w:tcW w:w="1973" w:type="dxa"/>
            <w:tcBorders>
              <w:top w:val="nil"/>
              <w:left w:val="nil"/>
              <w:bottom w:val="nil"/>
              <w:right w:val="nil"/>
            </w:tcBorders>
            <w:shd w:val="clear" w:color="auto" w:fill="FFFFFF"/>
            <w:vAlign w:val="center"/>
          </w:tcPr>
          <w:p w14:paraId="0C713BC9">
            <w:pPr>
              <w:jc w:val="right"/>
              <w:rPr>
                <w:rFonts w:hint="eastAsia" w:ascii="宋体" w:hAnsi="宋体" w:eastAsia="宋体" w:cs="宋体"/>
                <w:i w:val="0"/>
                <w:iCs w:val="0"/>
                <w:color w:val="000000"/>
                <w:sz w:val="16"/>
                <w:szCs w:val="16"/>
                <w:u w:val="none"/>
              </w:rPr>
            </w:pPr>
          </w:p>
        </w:tc>
      </w:tr>
      <w:tr w14:paraId="74EA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60FA4F0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5A29FC4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48283CF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973" w:type="dxa"/>
            <w:tcBorders>
              <w:top w:val="single" w:color="000000" w:sz="8" w:space="0"/>
              <w:left w:val="nil"/>
              <w:bottom w:val="single" w:color="000000" w:sz="4" w:space="0"/>
              <w:right w:val="single" w:color="000000" w:sz="8" w:space="0"/>
            </w:tcBorders>
            <w:shd w:val="clear" w:color="auto" w:fill="FFFFFF"/>
            <w:vAlign w:val="center"/>
          </w:tcPr>
          <w:p w14:paraId="3F8959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27D0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1C226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21066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359888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973" w:type="dxa"/>
            <w:tcBorders>
              <w:top w:val="nil"/>
              <w:left w:val="nil"/>
              <w:bottom w:val="single" w:color="000000" w:sz="4" w:space="0"/>
              <w:right w:val="single" w:color="000000" w:sz="8" w:space="0"/>
            </w:tcBorders>
            <w:shd w:val="clear" w:color="auto" w:fill="FFFFFF"/>
            <w:vAlign w:val="center"/>
          </w:tcPr>
          <w:p w14:paraId="4629B59C">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DB63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EFF8F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306B1D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150786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973" w:type="dxa"/>
            <w:tcBorders>
              <w:top w:val="nil"/>
              <w:left w:val="nil"/>
              <w:bottom w:val="single" w:color="000000" w:sz="4" w:space="0"/>
              <w:right w:val="single" w:color="000000" w:sz="8" w:space="0"/>
            </w:tcBorders>
            <w:shd w:val="clear" w:color="auto" w:fill="FFFFFF"/>
            <w:vAlign w:val="center"/>
          </w:tcPr>
          <w:p w14:paraId="0B1681C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76A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BEE73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2066D4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09004A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973" w:type="dxa"/>
            <w:tcBorders>
              <w:top w:val="nil"/>
              <w:left w:val="nil"/>
              <w:bottom w:val="single" w:color="000000" w:sz="4" w:space="0"/>
              <w:right w:val="single" w:color="000000" w:sz="8" w:space="0"/>
            </w:tcBorders>
            <w:shd w:val="clear" w:color="auto" w:fill="FFFFFF"/>
            <w:vAlign w:val="center"/>
          </w:tcPr>
          <w:p w14:paraId="02C7FA9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06F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CA7FE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1206BC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2C14A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973" w:type="dxa"/>
            <w:tcBorders>
              <w:top w:val="nil"/>
              <w:left w:val="nil"/>
              <w:bottom w:val="single" w:color="000000" w:sz="4" w:space="0"/>
              <w:right w:val="single" w:color="000000" w:sz="8" w:space="0"/>
            </w:tcBorders>
            <w:shd w:val="clear" w:color="auto" w:fill="FFFFFF"/>
            <w:vAlign w:val="center"/>
          </w:tcPr>
          <w:p w14:paraId="2335C26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67E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68B8C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6A0994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3315A6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973" w:type="dxa"/>
            <w:tcBorders>
              <w:top w:val="nil"/>
              <w:left w:val="nil"/>
              <w:bottom w:val="single" w:color="000000" w:sz="4" w:space="0"/>
              <w:right w:val="single" w:color="000000" w:sz="8" w:space="0"/>
            </w:tcBorders>
            <w:shd w:val="clear" w:color="auto" w:fill="FFFFFF"/>
            <w:vAlign w:val="center"/>
          </w:tcPr>
          <w:p w14:paraId="7243E9D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68E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0ADC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2E836C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973" w:type="dxa"/>
            <w:tcBorders>
              <w:top w:val="nil"/>
              <w:left w:val="nil"/>
              <w:bottom w:val="single" w:color="000000" w:sz="4" w:space="0"/>
              <w:right w:val="single" w:color="000000" w:sz="8" w:space="0"/>
            </w:tcBorders>
            <w:shd w:val="clear" w:color="auto" w:fill="FFFFFF"/>
            <w:vAlign w:val="center"/>
          </w:tcPr>
          <w:p w14:paraId="53535FE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63B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6A953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4D338B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973" w:type="dxa"/>
            <w:tcBorders>
              <w:top w:val="nil"/>
              <w:left w:val="nil"/>
              <w:bottom w:val="single" w:color="000000" w:sz="4" w:space="0"/>
              <w:right w:val="single" w:color="000000" w:sz="8" w:space="0"/>
            </w:tcBorders>
            <w:shd w:val="clear" w:color="auto" w:fill="FFFFFF"/>
            <w:vAlign w:val="center"/>
          </w:tcPr>
          <w:p w14:paraId="20396D28">
            <w:pPr>
              <w:jc w:val="right"/>
              <w:rPr>
                <w:rFonts w:hint="default" w:ascii="Arial Narrow" w:hAnsi="Arial Narrow" w:eastAsia="Arial Narrow" w:cs="Arial Narrow"/>
                <w:i w:val="0"/>
                <w:iCs w:val="0"/>
                <w:color w:val="000000"/>
                <w:sz w:val="16"/>
                <w:szCs w:val="16"/>
                <w:u w:val="none"/>
              </w:rPr>
            </w:pPr>
          </w:p>
        </w:tc>
      </w:tr>
      <w:tr w14:paraId="54A7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71228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6A31D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973" w:type="dxa"/>
            <w:tcBorders>
              <w:top w:val="nil"/>
              <w:left w:val="nil"/>
              <w:bottom w:val="single" w:color="000000" w:sz="4" w:space="0"/>
              <w:right w:val="single" w:color="000000" w:sz="8" w:space="0"/>
            </w:tcBorders>
            <w:shd w:val="clear" w:color="auto" w:fill="FFFFFF"/>
            <w:vAlign w:val="center"/>
          </w:tcPr>
          <w:p w14:paraId="781C78A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8E0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56481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6D91EF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973" w:type="dxa"/>
            <w:tcBorders>
              <w:top w:val="nil"/>
              <w:left w:val="nil"/>
              <w:bottom w:val="single" w:color="000000" w:sz="4" w:space="0"/>
              <w:right w:val="single" w:color="000000" w:sz="8" w:space="0"/>
            </w:tcBorders>
            <w:shd w:val="clear" w:color="auto" w:fill="FFFFFF"/>
            <w:vAlign w:val="center"/>
          </w:tcPr>
          <w:p w14:paraId="25010586">
            <w:pPr>
              <w:jc w:val="right"/>
              <w:rPr>
                <w:rFonts w:hint="default" w:ascii="Arial Narrow" w:hAnsi="Arial Narrow" w:eastAsia="Arial Narrow" w:cs="Arial Narrow"/>
                <w:i w:val="0"/>
                <w:iCs w:val="0"/>
                <w:color w:val="000000"/>
                <w:sz w:val="16"/>
                <w:szCs w:val="16"/>
                <w:u w:val="none"/>
              </w:rPr>
            </w:pPr>
          </w:p>
        </w:tc>
      </w:tr>
      <w:tr w14:paraId="7A93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AD088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2D439D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973" w:type="dxa"/>
            <w:tcBorders>
              <w:top w:val="nil"/>
              <w:left w:val="nil"/>
              <w:bottom w:val="single" w:color="000000" w:sz="4" w:space="0"/>
              <w:right w:val="single" w:color="000000" w:sz="8" w:space="0"/>
            </w:tcBorders>
            <w:shd w:val="clear" w:color="auto" w:fill="FFFFFF"/>
            <w:vAlign w:val="center"/>
          </w:tcPr>
          <w:p w14:paraId="75F2073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9BF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C0B74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5CC3E4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973" w:type="dxa"/>
            <w:tcBorders>
              <w:top w:val="nil"/>
              <w:left w:val="nil"/>
              <w:bottom w:val="single" w:color="000000" w:sz="4" w:space="0"/>
              <w:right w:val="single" w:color="000000" w:sz="8" w:space="0"/>
            </w:tcBorders>
            <w:shd w:val="clear" w:color="auto" w:fill="FFFFFF"/>
            <w:vAlign w:val="center"/>
          </w:tcPr>
          <w:p w14:paraId="534ABCE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8A7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D56C300">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4B5BCE92">
            <w:pPr>
              <w:jc w:val="center"/>
              <w:rPr>
                <w:rFonts w:hint="eastAsia" w:ascii="宋体" w:hAnsi="宋体" w:eastAsia="宋体" w:cs="宋体"/>
                <w:i w:val="0"/>
                <w:iCs w:val="0"/>
                <w:color w:val="000000"/>
                <w:sz w:val="16"/>
                <w:szCs w:val="16"/>
                <w:u w:val="none"/>
              </w:rPr>
            </w:pPr>
          </w:p>
        </w:tc>
        <w:tc>
          <w:tcPr>
            <w:tcW w:w="1973" w:type="dxa"/>
            <w:tcBorders>
              <w:top w:val="nil"/>
              <w:left w:val="nil"/>
              <w:bottom w:val="single" w:color="000000" w:sz="4" w:space="0"/>
              <w:right w:val="single" w:color="000000" w:sz="8" w:space="0"/>
            </w:tcBorders>
            <w:shd w:val="clear" w:color="auto" w:fill="FFFFFF"/>
            <w:vAlign w:val="center"/>
          </w:tcPr>
          <w:p w14:paraId="46705FF5">
            <w:pPr>
              <w:jc w:val="right"/>
              <w:rPr>
                <w:rFonts w:hint="default" w:ascii="Arial Narrow" w:hAnsi="Arial Narrow" w:eastAsia="Arial Narrow" w:cs="Arial Narrow"/>
                <w:i w:val="0"/>
                <w:iCs w:val="0"/>
                <w:color w:val="000000"/>
                <w:sz w:val="16"/>
                <w:szCs w:val="16"/>
                <w:u w:val="none"/>
              </w:rPr>
            </w:pPr>
          </w:p>
        </w:tc>
      </w:tr>
      <w:tr w14:paraId="4D08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6FE0818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973" w:type="dxa"/>
            <w:tcBorders>
              <w:top w:val="single" w:color="000000" w:sz="8" w:space="0"/>
              <w:left w:val="nil"/>
              <w:bottom w:val="nil"/>
              <w:right w:val="nil"/>
            </w:tcBorders>
            <w:shd w:val="clear" w:color="auto" w:fill="FFFFFF"/>
            <w:vAlign w:val="center"/>
          </w:tcPr>
          <w:p w14:paraId="4E1E7D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4857CB29">
      <w:pPr>
        <w:pStyle w:val="34"/>
        <w:ind w:left="0" w:leftChars="0" w:firstLine="0" w:firstLineChars="0"/>
        <w:rPr>
          <w:rFonts w:hint="eastAsia" w:ascii="宋体" w:hAnsi="宋体" w:cs="宋体"/>
          <w:b/>
          <w:sz w:val="24"/>
          <w:szCs w:val="24"/>
        </w:rPr>
      </w:pPr>
    </w:p>
    <w:tbl>
      <w:tblPr>
        <w:tblStyle w:val="28"/>
        <w:tblW w:w="92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811"/>
      </w:tblGrid>
      <w:tr w14:paraId="3F512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59" w:type="dxa"/>
            <w:gridSpan w:val="6"/>
            <w:tcBorders>
              <w:top w:val="nil"/>
              <w:left w:val="nil"/>
              <w:bottom w:val="nil"/>
              <w:right w:val="nil"/>
            </w:tcBorders>
            <w:shd w:val="clear" w:color="auto" w:fill="FFFFFF"/>
            <w:vAlign w:val="top"/>
          </w:tcPr>
          <w:p w14:paraId="6F1775AF">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C9A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5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C1E10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7FFE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001A72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56A92E4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294D9A0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0F920E5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481732C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811" w:type="dxa"/>
            <w:tcBorders>
              <w:top w:val="nil"/>
              <w:left w:val="nil"/>
              <w:bottom w:val="single" w:color="000000" w:sz="4" w:space="0"/>
              <w:right w:val="single" w:color="000000" w:sz="8" w:space="0"/>
            </w:tcBorders>
            <w:shd w:val="clear" w:color="auto" w:fill="FFFFFF"/>
            <w:vAlign w:val="center"/>
          </w:tcPr>
          <w:p w14:paraId="4F433F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75F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1A8EA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081586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1C69403F">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247B9A9">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4104DF3">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376B9D4D">
            <w:pPr>
              <w:jc w:val="right"/>
              <w:rPr>
                <w:rFonts w:hint="default" w:ascii="Arial Narrow" w:hAnsi="Arial Narrow" w:eastAsia="Arial Narrow" w:cs="Arial Narrow"/>
                <w:i w:val="0"/>
                <w:iCs w:val="0"/>
                <w:color w:val="000000"/>
                <w:sz w:val="16"/>
                <w:szCs w:val="16"/>
                <w:u w:val="none"/>
              </w:rPr>
            </w:pPr>
          </w:p>
        </w:tc>
      </w:tr>
      <w:tr w14:paraId="5B9F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37FD0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11CE29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140F5FC0">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258A95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57F2916">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74830F62">
            <w:pPr>
              <w:jc w:val="right"/>
              <w:rPr>
                <w:rFonts w:hint="default" w:ascii="Arial Narrow" w:hAnsi="Arial Narrow" w:eastAsia="Arial Narrow" w:cs="Arial Narrow"/>
                <w:i w:val="0"/>
                <w:iCs w:val="0"/>
                <w:color w:val="000000"/>
                <w:sz w:val="16"/>
                <w:szCs w:val="16"/>
                <w:u w:val="none"/>
              </w:rPr>
            </w:pPr>
          </w:p>
        </w:tc>
      </w:tr>
      <w:tr w14:paraId="401F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132BC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13E301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52C42A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FF2B16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95BF608">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38975744">
            <w:pPr>
              <w:jc w:val="right"/>
              <w:rPr>
                <w:rFonts w:hint="default" w:ascii="Arial Narrow" w:hAnsi="Arial Narrow" w:eastAsia="Arial Narrow" w:cs="Arial Narrow"/>
                <w:i w:val="0"/>
                <w:iCs w:val="0"/>
                <w:color w:val="000000"/>
                <w:sz w:val="16"/>
                <w:szCs w:val="16"/>
                <w:u w:val="none"/>
              </w:rPr>
            </w:pPr>
          </w:p>
        </w:tc>
      </w:tr>
      <w:tr w14:paraId="3837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3F72B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0AC968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3FF864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2529CD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F658775">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2DEE5B4F">
            <w:pPr>
              <w:jc w:val="right"/>
              <w:rPr>
                <w:rFonts w:hint="default" w:ascii="Arial Narrow" w:hAnsi="Arial Narrow" w:eastAsia="Arial Narrow" w:cs="Arial Narrow"/>
                <w:i w:val="0"/>
                <w:iCs w:val="0"/>
                <w:color w:val="000000"/>
                <w:sz w:val="16"/>
                <w:szCs w:val="16"/>
                <w:u w:val="none"/>
              </w:rPr>
            </w:pPr>
          </w:p>
        </w:tc>
      </w:tr>
      <w:tr w14:paraId="00A6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5C4BA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702CCAC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2BC01FFB">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35030E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67B2CA4">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6E2DE843">
            <w:pPr>
              <w:jc w:val="right"/>
              <w:rPr>
                <w:rFonts w:hint="default" w:ascii="Arial Narrow" w:hAnsi="Arial Narrow" w:eastAsia="Arial Narrow" w:cs="Arial Narrow"/>
                <w:i w:val="0"/>
                <w:iCs w:val="0"/>
                <w:color w:val="000000"/>
                <w:sz w:val="16"/>
                <w:szCs w:val="16"/>
                <w:u w:val="none"/>
              </w:rPr>
            </w:pPr>
          </w:p>
        </w:tc>
      </w:tr>
      <w:tr w14:paraId="4D3A0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7F4A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1D626F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0E5D48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4E3A34D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1FDBBDE">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75A893FA">
            <w:pPr>
              <w:jc w:val="right"/>
              <w:rPr>
                <w:rFonts w:hint="default" w:ascii="Arial Narrow" w:hAnsi="Arial Narrow" w:eastAsia="Arial Narrow" w:cs="Arial Narrow"/>
                <w:i w:val="0"/>
                <w:iCs w:val="0"/>
                <w:color w:val="000000"/>
                <w:sz w:val="16"/>
                <w:szCs w:val="16"/>
                <w:u w:val="none"/>
              </w:rPr>
            </w:pPr>
          </w:p>
        </w:tc>
      </w:tr>
      <w:tr w14:paraId="67D3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4CA3E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69906A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47AB8E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989B2A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DCFEB39">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1EF151DB">
            <w:pPr>
              <w:jc w:val="right"/>
              <w:rPr>
                <w:rFonts w:hint="default" w:ascii="Arial Narrow" w:hAnsi="Arial Narrow" w:eastAsia="Arial Narrow" w:cs="Arial Narrow"/>
                <w:i w:val="0"/>
                <w:iCs w:val="0"/>
                <w:color w:val="000000"/>
                <w:sz w:val="16"/>
                <w:szCs w:val="16"/>
                <w:u w:val="none"/>
              </w:rPr>
            </w:pPr>
          </w:p>
        </w:tc>
      </w:tr>
      <w:tr w14:paraId="4272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B2462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0CC534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7240A2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E121D8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F50BA08">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3B36B755">
            <w:pPr>
              <w:jc w:val="right"/>
              <w:rPr>
                <w:rFonts w:hint="default" w:ascii="Arial Narrow" w:hAnsi="Arial Narrow" w:eastAsia="Arial Narrow" w:cs="Arial Narrow"/>
                <w:i w:val="0"/>
                <w:iCs w:val="0"/>
                <w:color w:val="000000"/>
                <w:sz w:val="16"/>
                <w:szCs w:val="16"/>
                <w:u w:val="none"/>
              </w:rPr>
            </w:pPr>
          </w:p>
        </w:tc>
      </w:tr>
      <w:tr w14:paraId="1069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48099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1681FF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7B1B0F80">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751D74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64308E1">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2832DB12">
            <w:pPr>
              <w:jc w:val="right"/>
              <w:rPr>
                <w:rFonts w:hint="default" w:ascii="Arial Narrow" w:hAnsi="Arial Narrow" w:eastAsia="Arial Narrow" w:cs="Arial Narrow"/>
                <w:i w:val="0"/>
                <w:iCs w:val="0"/>
                <w:color w:val="000000"/>
                <w:sz w:val="16"/>
                <w:szCs w:val="16"/>
                <w:u w:val="none"/>
              </w:rPr>
            </w:pPr>
          </w:p>
        </w:tc>
      </w:tr>
      <w:tr w14:paraId="09D3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7D983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2F1047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788FD8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78341A0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8488FEF">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0BFCA989">
            <w:pPr>
              <w:jc w:val="right"/>
              <w:rPr>
                <w:rFonts w:hint="default" w:ascii="Arial Narrow" w:hAnsi="Arial Narrow" w:eastAsia="Arial Narrow" w:cs="Arial Narrow"/>
                <w:i w:val="0"/>
                <w:iCs w:val="0"/>
                <w:color w:val="000000"/>
                <w:sz w:val="16"/>
                <w:szCs w:val="16"/>
                <w:u w:val="none"/>
              </w:rPr>
            </w:pPr>
          </w:p>
        </w:tc>
      </w:tr>
      <w:tr w14:paraId="4E93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48577C9">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6BC22D73">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753A6915">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2BA18D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3850CF4">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7FAEA1DF">
            <w:pPr>
              <w:jc w:val="right"/>
              <w:rPr>
                <w:rFonts w:hint="default" w:ascii="Arial Narrow" w:hAnsi="Arial Narrow" w:eastAsia="Arial Narrow" w:cs="Arial Narrow"/>
                <w:i w:val="0"/>
                <w:iCs w:val="0"/>
                <w:color w:val="000000"/>
                <w:sz w:val="16"/>
                <w:szCs w:val="16"/>
                <w:u w:val="none"/>
              </w:rPr>
            </w:pPr>
          </w:p>
        </w:tc>
      </w:tr>
      <w:tr w14:paraId="5B7A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1D8EF0A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284B6E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68" w:type="dxa"/>
            <w:gridSpan w:val="2"/>
            <w:tcBorders>
              <w:top w:val="nil"/>
              <w:left w:val="nil"/>
              <w:bottom w:val="single" w:color="000000" w:sz="8" w:space="0"/>
              <w:right w:val="single" w:color="000000" w:sz="8" w:space="0"/>
            </w:tcBorders>
            <w:shd w:val="clear" w:color="auto" w:fill="FFFFFF"/>
            <w:vAlign w:val="center"/>
          </w:tcPr>
          <w:p w14:paraId="33C110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D918DEC">
      <w:pPr>
        <w:pStyle w:val="34"/>
        <w:ind w:left="0" w:leftChars="0" w:firstLine="0" w:firstLineChars="0"/>
        <w:rPr>
          <w:rFonts w:hint="eastAsia" w:ascii="宋体" w:hAnsi="宋体" w:cs="宋体"/>
          <w:b/>
          <w:sz w:val="24"/>
          <w:szCs w:val="24"/>
        </w:rPr>
      </w:pPr>
    </w:p>
    <w:p w14:paraId="59EF04CA">
      <w:pPr>
        <w:pStyle w:val="34"/>
        <w:ind w:left="0" w:leftChars="0" w:firstLine="0" w:firstLineChars="0"/>
        <w:rPr>
          <w:rFonts w:hint="eastAsia" w:ascii="宋体" w:hAnsi="宋体" w:cs="宋体"/>
          <w:b/>
          <w:sz w:val="24"/>
          <w:szCs w:val="24"/>
        </w:rPr>
      </w:pPr>
    </w:p>
    <w:tbl>
      <w:tblPr>
        <w:tblStyle w:val="28"/>
        <w:tblW w:w="92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705"/>
        <w:gridCol w:w="1058"/>
        <w:gridCol w:w="1058"/>
        <w:gridCol w:w="1799"/>
      </w:tblGrid>
      <w:tr w14:paraId="0B96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59" w:type="dxa"/>
            <w:gridSpan w:val="6"/>
            <w:tcBorders>
              <w:top w:val="nil"/>
              <w:left w:val="nil"/>
              <w:bottom w:val="nil"/>
              <w:right w:val="nil"/>
            </w:tcBorders>
            <w:shd w:val="clear" w:color="auto" w:fill="FFFFFF"/>
            <w:vAlign w:val="top"/>
          </w:tcPr>
          <w:p w14:paraId="36508A92">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804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5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DFAF2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1BB6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236FE3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188405E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35B0097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44EAF9C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6C08FD6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99" w:type="dxa"/>
            <w:tcBorders>
              <w:top w:val="nil"/>
              <w:left w:val="nil"/>
              <w:bottom w:val="single" w:color="000000" w:sz="4" w:space="0"/>
              <w:right w:val="single" w:color="000000" w:sz="8" w:space="0"/>
            </w:tcBorders>
            <w:shd w:val="clear" w:color="auto" w:fill="FFFFFF"/>
            <w:vAlign w:val="center"/>
          </w:tcPr>
          <w:p w14:paraId="03CD06E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49DE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1BDEA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tcBorders>
              <w:top w:val="nil"/>
              <w:left w:val="nil"/>
              <w:bottom w:val="single" w:color="000000" w:sz="4" w:space="0"/>
              <w:right w:val="single" w:color="000000" w:sz="4" w:space="0"/>
            </w:tcBorders>
            <w:shd w:val="clear" w:color="auto" w:fill="FFFFFF"/>
            <w:vAlign w:val="center"/>
          </w:tcPr>
          <w:p w14:paraId="6DA8F4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328113D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DFB601E">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73B8A3D">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3597E9CD">
            <w:pPr>
              <w:jc w:val="right"/>
              <w:rPr>
                <w:rFonts w:hint="default" w:ascii="Arial Narrow" w:hAnsi="Arial Narrow" w:eastAsia="Arial Narrow" w:cs="Arial Narrow"/>
                <w:i w:val="0"/>
                <w:iCs w:val="0"/>
                <w:color w:val="000000"/>
                <w:sz w:val="16"/>
                <w:szCs w:val="16"/>
                <w:u w:val="none"/>
              </w:rPr>
            </w:pPr>
          </w:p>
        </w:tc>
      </w:tr>
      <w:tr w14:paraId="00F3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9DB3F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7" w:type="dxa"/>
            <w:tcBorders>
              <w:top w:val="nil"/>
              <w:left w:val="nil"/>
              <w:bottom w:val="single" w:color="000000" w:sz="4" w:space="0"/>
              <w:right w:val="single" w:color="000000" w:sz="4" w:space="0"/>
            </w:tcBorders>
            <w:shd w:val="clear" w:color="auto" w:fill="FFFFFF"/>
            <w:vAlign w:val="center"/>
          </w:tcPr>
          <w:p w14:paraId="7FC94B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3DD4891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D7BD30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6468EEF">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141569D5">
            <w:pPr>
              <w:jc w:val="right"/>
              <w:rPr>
                <w:rFonts w:hint="default" w:ascii="Arial Narrow" w:hAnsi="Arial Narrow" w:eastAsia="Arial Narrow" w:cs="Arial Narrow"/>
                <w:i w:val="0"/>
                <w:iCs w:val="0"/>
                <w:color w:val="000000"/>
                <w:sz w:val="16"/>
                <w:szCs w:val="16"/>
                <w:u w:val="none"/>
              </w:rPr>
            </w:pPr>
          </w:p>
        </w:tc>
      </w:tr>
      <w:tr w14:paraId="6F5A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3CA38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6CF772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14:paraId="6B081A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664C5D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20656</w:t>
            </w:r>
          </w:p>
        </w:tc>
        <w:tc>
          <w:tcPr>
            <w:tcW w:w="1058" w:type="dxa"/>
            <w:tcBorders>
              <w:top w:val="nil"/>
              <w:left w:val="nil"/>
              <w:bottom w:val="single" w:color="000000" w:sz="4" w:space="0"/>
              <w:right w:val="single" w:color="000000" w:sz="4" w:space="0"/>
            </w:tcBorders>
            <w:shd w:val="clear" w:color="auto" w:fill="FFFFFF"/>
            <w:vAlign w:val="center"/>
          </w:tcPr>
          <w:p w14:paraId="713DD747">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22F1571D">
            <w:pPr>
              <w:jc w:val="right"/>
              <w:rPr>
                <w:rFonts w:hint="default" w:ascii="Arial Narrow" w:hAnsi="Arial Narrow" w:eastAsia="Arial Narrow" w:cs="Arial Narrow"/>
                <w:i w:val="0"/>
                <w:iCs w:val="0"/>
                <w:color w:val="000000"/>
                <w:sz w:val="16"/>
                <w:szCs w:val="16"/>
                <w:u w:val="none"/>
              </w:rPr>
            </w:pPr>
          </w:p>
        </w:tc>
      </w:tr>
      <w:tr w14:paraId="5A0F1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1C7CB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45D175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5" w:type="dxa"/>
            <w:tcBorders>
              <w:top w:val="nil"/>
              <w:left w:val="nil"/>
              <w:bottom w:val="single" w:color="000000" w:sz="4" w:space="0"/>
              <w:right w:val="single" w:color="000000" w:sz="4" w:space="0"/>
            </w:tcBorders>
            <w:shd w:val="clear" w:color="auto" w:fill="FFFFFF"/>
            <w:vAlign w:val="center"/>
          </w:tcPr>
          <w:p w14:paraId="02748A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48B585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13516</w:t>
            </w:r>
          </w:p>
        </w:tc>
        <w:tc>
          <w:tcPr>
            <w:tcW w:w="1058" w:type="dxa"/>
            <w:tcBorders>
              <w:top w:val="nil"/>
              <w:left w:val="nil"/>
              <w:bottom w:val="single" w:color="000000" w:sz="4" w:space="0"/>
              <w:right w:val="single" w:color="000000" w:sz="4" w:space="0"/>
            </w:tcBorders>
            <w:shd w:val="clear" w:color="auto" w:fill="FFFFFF"/>
            <w:vAlign w:val="center"/>
          </w:tcPr>
          <w:p w14:paraId="4710C141">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4712B8AC">
            <w:pPr>
              <w:jc w:val="right"/>
              <w:rPr>
                <w:rFonts w:hint="default" w:ascii="Arial Narrow" w:hAnsi="Arial Narrow" w:eastAsia="Arial Narrow" w:cs="Arial Narrow"/>
                <w:i w:val="0"/>
                <w:iCs w:val="0"/>
                <w:color w:val="000000"/>
                <w:sz w:val="16"/>
                <w:szCs w:val="16"/>
                <w:u w:val="none"/>
              </w:rPr>
            </w:pPr>
          </w:p>
        </w:tc>
      </w:tr>
      <w:tr w14:paraId="6224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C5533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tcBorders>
              <w:top w:val="nil"/>
              <w:left w:val="nil"/>
              <w:bottom w:val="single" w:color="000000" w:sz="4" w:space="0"/>
              <w:right w:val="single" w:color="000000" w:sz="4" w:space="0"/>
            </w:tcBorders>
            <w:shd w:val="clear" w:color="auto" w:fill="FFFFFF"/>
            <w:vAlign w:val="center"/>
          </w:tcPr>
          <w:p w14:paraId="265BAF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14:paraId="324D10E8">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9DEBCB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BD3FFA2">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53AF967F">
            <w:pPr>
              <w:jc w:val="right"/>
              <w:rPr>
                <w:rFonts w:hint="default" w:ascii="Arial Narrow" w:hAnsi="Arial Narrow" w:eastAsia="Arial Narrow" w:cs="Arial Narrow"/>
                <w:i w:val="0"/>
                <w:iCs w:val="0"/>
                <w:color w:val="000000"/>
                <w:sz w:val="16"/>
                <w:szCs w:val="16"/>
                <w:u w:val="none"/>
              </w:rPr>
            </w:pPr>
          </w:p>
        </w:tc>
      </w:tr>
      <w:tr w14:paraId="0E18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3742D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tcBorders>
              <w:top w:val="nil"/>
              <w:left w:val="nil"/>
              <w:bottom w:val="single" w:color="000000" w:sz="4" w:space="0"/>
              <w:right w:val="single" w:color="000000" w:sz="4" w:space="0"/>
            </w:tcBorders>
            <w:shd w:val="clear" w:color="auto" w:fill="FFFFFF"/>
            <w:vAlign w:val="center"/>
          </w:tcPr>
          <w:p w14:paraId="6796E5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5" w:type="dxa"/>
            <w:tcBorders>
              <w:top w:val="nil"/>
              <w:left w:val="nil"/>
              <w:bottom w:val="single" w:color="000000" w:sz="4" w:space="0"/>
              <w:right w:val="single" w:color="000000" w:sz="4" w:space="0"/>
            </w:tcBorders>
            <w:shd w:val="clear" w:color="auto" w:fill="FFFFFF"/>
            <w:vAlign w:val="center"/>
          </w:tcPr>
          <w:p w14:paraId="1D11FA9D">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6638E6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05613CF">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5C5898F5">
            <w:pPr>
              <w:jc w:val="right"/>
              <w:rPr>
                <w:rFonts w:hint="default" w:ascii="Arial Narrow" w:hAnsi="Arial Narrow" w:eastAsia="Arial Narrow" w:cs="Arial Narrow"/>
                <w:i w:val="0"/>
                <w:iCs w:val="0"/>
                <w:color w:val="000000"/>
                <w:sz w:val="16"/>
                <w:szCs w:val="16"/>
                <w:u w:val="none"/>
              </w:rPr>
            </w:pPr>
          </w:p>
        </w:tc>
      </w:tr>
      <w:tr w14:paraId="6CE6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92E67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2D6C58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5" w:type="dxa"/>
            <w:tcBorders>
              <w:top w:val="nil"/>
              <w:left w:val="nil"/>
              <w:bottom w:val="single" w:color="000000" w:sz="4" w:space="0"/>
              <w:right w:val="single" w:color="000000" w:sz="4" w:space="0"/>
            </w:tcBorders>
            <w:shd w:val="clear" w:color="auto" w:fill="FFFFFF"/>
            <w:vAlign w:val="center"/>
          </w:tcPr>
          <w:p w14:paraId="7A286F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F3309B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2379</w:t>
            </w:r>
          </w:p>
        </w:tc>
        <w:tc>
          <w:tcPr>
            <w:tcW w:w="1058" w:type="dxa"/>
            <w:tcBorders>
              <w:top w:val="nil"/>
              <w:left w:val="nil"/>
              <w:bottom w:val="single" w:color="000000" w:sz="4" w:space="0"/>
              <w:right w:val="single" w:color="000000" w:sz="4" w:space="0"/>
            </w:tcBorders>
            <w:shd w:val="clear" w:color="auto" w:fill="FFFFFF"/>
            <w:vAlign w:val="center"/>
          </w:tcPr>
          <w:p w14:paraId="38AC936D">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40B875CA">
            <w:pPr>
              <w:jc w:val="right"/>
              <w:rPr>
                <w:rFonts w:hint="default" w:ascii="Arial Narrow" w:hAnsi="Arial Narrow" w:eastAsia="Arial Narrow" w:cs="Arial Narrow"/>
                <w:i w:val="0"/>
                <w:iCs w:val="0"/>
                <w:color w:val="000000"/>
                <w:sz w:val="16"/>
                <w:szCs w:val="16"/>
                <w:u w:val="none"/>
              </w:rPr>
            </w:pPr>
          </w:p>
        </w:tc>
      </w:tr>
      <w:tr w14:paraId="313F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C93CE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5A2B5F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5" w:type="dxa"/>
            <w:tcBorders>
              <w:top w:val="nil"/>
              <w:left w:val="nil"/>
              <w:bottom w:val="single" w:color="000000" w:sz="4" w:space="0"/>
              <w:right w:val="single" w:color="000000" w:sz="4" w:space="0"/>
            </w:tcBorders>
            <w:shd w:val="clear" w:color="auto" w:fill="FFFFFF"/>
            <w:vAlign w:val="center"/>
          </w:tcPr>
          <w:p w14:paraId="1B3A0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ADEA74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1586</w:t>
            </w:r>
          </w:p>
        </w:tc>
        <w:tc>
          <w:tcPr>
            <w:tcW w:w="1058" w:type="dxa"/>
            <w:tcBorders>
              <w:top w:val="nil"/>
              <w:left w:val="nil"/>
              <w:bottom w:val="single" w:color="000000" w:sz="4" w:space="0"/>
              <w:right w:val="single" w:color="000000" w:sz="4" w:space="0"/>
            </w:tcBorders>
            <w:shd w:val="clear" w:color="auto" w:fill="FFFFFF"/>
            <w:vAlign w:val="center"/>
          </w:tcPr>
          <w:p w14:paraId="12E56DDE">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504BE8C9">
            <w:pPr>
              <w:jc w:val="right"/>
              <w:rPr>
                <w:rFonts w:hint="default" w:ascii="Arial Narrow" w:hAnsi="Arial Narrow" w:eastAsia="Arial Narrow" w:cs="Arial Narrow"/>
                <w:i w:val="0"/>
                <w:iCs w:val="0"/>
                <w:color w:val="000000"/>
                <w:sz w:val="16"/>
                <w:szCs w:val="16"/>
                <w:u w:val="none"/>
              </w:rPr>
            </w:pPr>
          </w:p>
        </w:tc>
      </w:tr>
      <w:tr w14:paraId="3CB0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37EE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tcBorders>
              <w:top w:val="nil"/>
              <w:left w:val="nil"/>
              <w:bottom w:val="single" w:color="000000" w:sz="4" w:space="0"/>
              <w:right w:val="single" w:color="000000" w:sz="4" w:space="0"/>
            </w:tcBorders>
            <w:shd w:val="clear" w:color="auto" w:fill="FFFFFF"/>
            <w:vAlign w:val="center"/>
          </w:tcPr>
          <w:p w14:paraId="37D63C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42E4CE19">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C596F2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43264A3">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4AD4B1AD">
            <w:pPr>
              <w:jc w:val="right"/>
              <w:rPr>
                <w:rFonts w:hint="default" w:ascii="Arial Narrow" w:hAnsi="Arial Narrow" w:eastAsia="Arial Narrow" w:cs="Arial Narrow"/>
                <w:i w:val="0"/>
                <w:iCs w:val="0"/>
                <w:color w:val="000000"/>
                <w:sz w:val="16"/>
                <w:szCs w:val="16"/>
                <w:u w:val="none"/>
              </w:rPr>
            </w:pPr>
          </w:p>
        </w:tc>
      </w:tr>
      <w:tr w14:paraId="0729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4324F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7" w:type="dxa"/>
            <w:tcBorders>
              <w:top w:val="nil"/>
              <w:left w:val="nil"/>
              <w:bottom w:val="single" w:color="000000" w:sz="4" w:space="0"/>
              <w:right w:val="single" w:color="000000" w:sz="4" w:space="0"/>
            </w:tcBorders>
            <w:shd w:val="clear" w:color="auto" w:fill="FFFFFF"/>
            <w:vAlign w:val="center"/>
          </w:tcPr>
          <w:p w14:paraId="5DC586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3AE326E4">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09297F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5B3D8C8">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31B00407">
            <w:pPr>
              <w:jc w:val="right"/>
              <w:rPr>
                <w:rFonts w:hint="default" w:ascii="Arial Narrow" w:hAnsi="Arial Narrow" w:eastAsia="Arial Narrow" w:cs="Arial Narrow"/>
                <w:i w:val="0"/>
                <w:iCs w:val="0"/>
                <w:color w:val="000000"/>
                <w:sz w:val="16"/>
                <w:szCs w:val="16"/>
                <w:u w:val="none"/>
              </w:rPr>
            </w:pPr>
          </w:p>
        </w:tc>
      </w:tr>
      <w:tr w14:paraId="4457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F657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0655A2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5" w:type="dxa"/>
            <w:tcBorders>
              <w:top w:val="nil"/>
              <w:left w:val="nil"/>
              <w:bottom w:val="single" w:color="000000" w:sz="4" w:space="0"/>
              <w:right w:val="single" w:color="000000" w:sz="4" w:space="0"/>
            </w:tcBorders>
            <w:shd w:val="clear" w:color="auto" w:fill="FFFFFF"/>
            <w:vAlign w:val="center"/>
          </w:tcPr>
          <w:p w14:paraId="1F0E10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82B9DF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215.8</w:t>
            </w:r>
          </w:p>
        </w:tc>
        <w:tc>
          <w:tcPr>
            <w:tcW w:w="1058" w:type="dxa"/>
            <w:tcBorders>
              <w:top w:val="nil"/>
              <w:left w:val="nil"/>
              <w:bottom w:val="single" w:color="000000" w:sz="4" w:space="0"/>
              <w:right w:val="single" w:color="000000" w:sz="4" w:space="0"/>
            </w:tcBorders>
            <w:shd w:val="clear" w:color="auto" w:fill="FFFFFF"/>
            <w:vAlign w:val="center"/>
          </w:tcPr>
          <w:p w14:paraId="02A8BFD2">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7F95C0C5">
            <w:pPr>
              <w:jc w:val="right"/>
              <w:rPr>
                <w:rFonts w:hint="default" w:ascii="Arial Narrow" w:hAnsi="Arial Narrow" w:eastAsia="Arial Narrow" w:cs="Arial Narrow"/>
                <w:i w:val="0"/>
                <w:iCs w:val="0"/>
                <w:color w:val="000000"/>
                <w:sz w:val="16"/>
                <w:szCs w:val="16"/>
                <w:u w:val="none"/>
              </w:rPr>
            </w:pPr>
          </w:p>
        </w:tc>
      </w:tr>
      <w:tr w14:paraId="47CF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BE02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tcBorders>
              <w:top w:val="nil"/>
              <w:left w:val="nil"/>
              <w:bottom w:val="single" w:color="000000" w:sz="4" w:space="0"/>
              <w:right w:val="single" w:color="000000" w:sz="4" w:space="0"/>
            </w:tcBorders>
            <w:shd w:val="clear" w:color="auto" w:fill="FFFFFF"/>
            <w:vAlign w:val="center"/>
          </w:tcPr>
          <w:p w14:paraId="47AD2C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14:paraId="19250D4D">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7C1E62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DFBE577">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53D8CFF2">
            <w:pPr>
              <w:jc w:val="right"/>
              <w:rPr>
                <w:rFonts w:hint="default" w:ascii="Arial Narrow" w:hAnsi="Arial Narrow" w:eastAsia="Arial Narrow" w:cs="Arial Narrow"/>
                <w:i w:val="0"/>
                <w:iCs w:val="0"/>
                <w:color w:val="000000"/>
                <w:sz w:val="16"/>
                <w:szCs w:val="16"/>
                <w:u w:val="none"/>
              </w:rPr>
            </w:pPr>
          </w:p>
        </w:tc>
      </w:tr>
      <w:tr w14:paraId="352F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9583A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7" w:type="dxa"/>
            <w:tcBorders>
              <w:top w:val="nil"/>
              <w:left w:val="nil"/>
              <w:bottom w:val="single" w:color="000000" w:sz="4" w:space="0"/>
              <w:right w:val="single" w:color="000000" w:sz="4" w:space="0"/>
            </w:tcBorders>
            <w:shd w:val="clear" w:color="auto" w:fill="FFFFFF"/>
            <w:vAlign w:val="center"/>
          </w:tcPr>
          <w:p w14:paraId="05196F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05" w:type="dxa"/>
            <w:tcBorders>
              <w:top w:val="nil"/>
              <w:left w:val="nil"/>
              <w:bottom w:val="single" w:color="000000" w:sz="4" w:space="0"/>
              <w:right w:val="single" w:color="000000" w:sz="4" w:space="0"/>
            </w:tcBorders>
            <w:shd w:val="clear" w:color="auto" w:fill="FFFFFF"/>
            <w:vAlign w:val="center"/>
          </w:tcPr>
          <w:p w14:paraId="49E5983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C1E90E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4B99E13">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73025777">
            <w:pPr>
              <w:jc w:val="right"/>
              <w:rPr>
                <w:rFonts w:hint="default" w:ascii="Arial Narrow" w:hAnsi="Arial Narrow" w:eastAsia="Arial Narrow" w:cs="Arial Narrow"/>
                <w:i w:val="0"/>
                <w:iCs w:val="0"/>
                <w:color w:val="000000"/>
                <w:sz w:val="16"/>
                <w:szCs w:val="16"/>
                <w:u w:val="none"/>
              </w:rPr>
            </w:pPr>
          </w:p>
        </w:tc>
      </w:tr>
      <w:tr w14:paraId="4EE1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B54DD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559F95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05" w:type="dxa"/>
            <w:tcBorders>
              <w:top w:val="nil"/>
              <w:left w:val="nil"/>
              <w:bottom w:val="single" w:color="000000" w:sz="4" w:space="0"/>
              <w:right w:val="single" w:color="000000" w:sz="4" w:space="0"/>
            </w:tcBorders>
            <w:shd w:val="clear" w:color="auto" w:fill="FFFFFF"/>
            <w:vAlign w:val="center"/>
          </w:tcPr>
          <w:p w14:paraId="0A48E0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BDCF87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47.7</w:t>
            </w:r>
          </w:p>
        </w:tc>
        <w:tc>
          <w:tcPr>
            <w:tcW w:w="1058" w:type="dxa"/>
            <w:tcBorders>
              <w:top w:val="nil"/>
              <w:left w:val="nil"/>
              <w:bottom w:val="single" w:color="000000" w:sz="4" w:space="0"/>
              <w:right w:val="single" w:color="000000" w:sz="4" w:space="0"/>
            </w:tcBorders>
            <w:shd w:val="clear" w:color="auto" w:fill="FFFFFF"/>
            <w:vAlign w:val="center"/>
          </w:tcPr>
          <w:p w14:paraId="08AEA80B">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02754932">
            <w:pPr>
              <w:jc w:val="right"/>
              <w:rPr>
                <w:rFonts w:hint="default" w:ascii="Arial Narrow" w:hAnsi="Arial Narrow" w:eastAsia="Arial Narrow" w:cs="Arial Narrow"/>
                <w:i w:val="0"/>
                <w:iCs w:val="0"/>
                <w:color w:val="000000"/>
                <w:sz w:val="16"/>
                <w:szCs w:val="16"/>
                <w:u w:val="none"/>
              </w:rPr>
            </w:pPr>
          </w:p>
        </w:tc>
      </w:tr>
      <w:tr w14:paraId="3BDE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74551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7" w:type="dxa"/>
            <w:tcBorders>
              <w:top w:val="nil"/>
              <w:left w:val="nil"/>
              <w:bottom w:val="single" w:color="000000" w:sz="4" w:space="0"/>
              <w:right w:val="single" w:color="000000" w:sz="4" w:space="0"/>
            </w:tcBorders>
            <w:shd w:val="clear" w:color="auto" w:fill="FFFFFF"/>
            <w:vAlign w:val="center"/>
          </w:tcPr>
          <w:p w14:paraId="010787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5" w:type="dxa"/>
            <w:tcBorders>
              <w:top w:val="nil"/>
              <w:left w:val="nil"/>
              <w:bottom w:val="single" w:color="000000" w:sz="4" w:space="0"/>
              <w:right w:val="single" w:color="000000" w:sz="4" w:space="0"/>
            </w:tcBorders>
            <w:shd w:val="clear" w:color="auto" w:fill="FFFFFF"/>
            <w:vAlign w:val="center"/>
          </w:tcPr>
          <w:p w14:paraId="3F43EB07">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6640AE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21EF7FE">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593AF4D2">
            <w:pPr>
              <w:jc w:val="right"/>
              <w:rPr>
                <w:rFonts w:hint="default" w:ascii="Arial Narrow" w:hAnsi="Arial Narrow" w:eastAsia="Arial Narrow" w:cs="Arial Narrow"/>
                <w:i w:val="0"/>
                <w:iCs w:val="0"/>
                <w:color w:val="000000"/>
                <w:sz w:val="16"/>
                <w:szCs w:val="16"/>
                <w:u w:val="none"/>
              </w:rPr>
            </w:pPr>
          </w:p>
        </w:tc>
      </w:tr>
      <w:tr w14:paraId="3EEE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E7B4E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212348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5" w:type="dxa"/>
            <w:tcBorders>
              <w:top w:val="nil"/>
              <w:left w:val="nil"/>
              <w:bottom w:val="single" w:color="000000" w:sz="4" w:space="0"/>
              <w:right w:val="single" w:color="000000" w:sz="4" w:space="0"/>
            </w:tcBorders>
            <w:shd w:val="clear" w:color="auto" w:fill="FFFFFF"/>
            <w:vAlign w:val="center"/>
          </w:tcPr>
          <w:p w14:paraId="069859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2985AC8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60</w:t>
            </w:r>
          </w:p>
        </w:tc>
        <w:tc>
          <w:tcPr>
            <w:tcW w:w="1058" w:type="dxa"/>
            <w:tcBorders>
              <w:top w:val="nil"/>
              <w:left w:val="nil"/>
              <w:bottom w:val="single" w:color="000000" w:sz="4" w:space="0"/>
              <w:right w:val="single" w:color="000000" w:sz="4" w:space="0"/>
            </w:tcBorders>
            <w:shd w:val="clear" w:color="auto" w:fill="FFFFFF"/>
            <w:vAlign w:val="center"/>
          </w:tcPr>
          <w:p w14:paraId="05029AEA">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6B1100D7">
            <w:pPr>
              <w:jc w:val="right"/>
              <w:rPr>
                <w:rFonts w:hint="default" w:ascii="Arial Narrow" w:hAnsi="Arial Narrow" w:eastAsia="Arial Narrow" w:cs="Arial Narrow"/>
                <w:i w:val="0"/>
                <w:iCs w:val="0"/>
                <w:color w:val="000000"/>
                <w:sz w:val="16"/>
                <w:szCs w:val="16"/>
                <w:u w:val="none"/>
              </w:rPr>
            </w:pPr>
          </w:p>
        </w:tc>
      </w:tr>
      <w:tr w14:paraId="151A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AC65B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15BF40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5" w:type="dxa"/>
            <w:tcBorders>
              <w:top w:val="nil"/>
              <w:left w:val="nil"/>
              <w:bottom w:val="single" w:color="000000" w:sz="4" w:space="0"/>
              <w:right w:val="single" w:color="000000" w:sz="4" w:space="0"/>
            </w:tcBorders>
            <w:shd w:val="clear" w:color="auto" w:fill="FFFFFF"/>
            <w:vAlign w:val="center"/>
          </w:tcPr>
          <w:p w14:paraId="29DDA4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3B8DC95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w:t>
            </w:r>
          </w:p>
        </w:tc>
        <w:tc>
          <w:tcPr>
            <w:tcW w:w="1058" w:type="dxa"/>
            <w:tcBorders>
              <w:top w:val="nil"/>
              <w:left w:val="nil"/>
              <w:bottom w:val="single" w:color="000000" w:sz="4" w:space="0"/>
              <w:right w:val="single" w:color="000000" w:sz="4" w:space="0"/>
            </w:tcBorders>
            <w:shd w:val="clear" w:color="auto" w:fill="FFFFFF"/>
            <w:vAlign w:val="center"/>
          </w:tcPr>
          <w:p w14:paraId="44CB03C3">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678B6361">
            <w:pPr>
              <w:jc w:val="right"/>
              <w:rPr>
                <w:rFonts w:hint="default" w:ascii="Arial Narrow" w:hAnsi="Arial Narrow" w:eastAsia="Arial Narrow" w:cs="Arial Narrow"/>
                <w:i w:val="0"/>
                <w:iCs w:val="0"/>
                <w:color w:val="000000"/>
                <w:sz w:val="16"/>
                <w:szCs w:val="16"/>
                <w:u w:val="none"/>
              </w:rPr>
            </w:pPr>
          </w:p>
        </w:tc>
      </w:tr>
      <w:tr w14:paraId="0B13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E6F2B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28279B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5" w:type="dxa"/>
            <w:tcBorders>
              <w:top w:val="nil"/>
              <w:left w:val="nil"/>
              <w:bottom w:val="single" w:color="000000" w:sz="4" w:space="0"/>
              <w:right w:val="single" w:color="000000" w:sz="4" w:space="0"/>
            </w:tcBorders>
            <w:shd w:val="clear" w:color="auto" w:fill="FFFFFF"/>
            <w:vAlign w:val="center"/>
          </w:tcPr>
          <w:p w14:paraId="51589B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31C5870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1442.3</w:t>
            </w:r>
          </w:p>
        </w:tc>
        <w:tc>
          <w:tcPr>
            <w:tcW w:w="1058" w:type="dxa"/>
            <w:tcBorders>
              <w:top w:val="nil"/>
              <w:left w:val="nil"/>
              <w:bottom w:val="single" w:color="000000" w:sz="4" w:space="0"/>
              <w:right w:val="single" w:color="000000" w:sz="4" w:space="0"/>
            </w:tcBorders>
            <w:shd w:val="clear" w:color="auto" w:fill="FFFFFF"/>
            <w:vAlign w:val="center"/>
          </w:tcPr>
          <w:p w14:paraId="5C22C13F">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385D7A66">
            <w:pPr>
              <w:jc w:val="right"/>
              <w:rPr>
                <w:rFonts w:hint="default" w:ascii="Arial Narrow" w:hAnsi="Arial Narrow" w:eastAsia="Arial Narrow" w:cs="Arial Narrow"/>
                <w:i w:val="0"/>
                <w:iCs w:val="0"/>
                <w:color w:val="000000"/>
                <w:sz w:val="16"/>
                <w:szCs w:val="16"/>
                <w:u w:val="none"/>
              </w:rPr>
            </w:pPr>
          </w:p>
        </w:tc>
      </w:tr>
      <w:tr w14:paraId="6A1F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2C200A9">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19323D79">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63456AD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4171EA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B4403FE">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4479A8E8">
            <w:pPr>
              <w:jc w:val="right"/>
              <w:rPr>
                <w:rFonts w:hint="default" w:ascii="Arial Narrow" w:hAnsi="Arial Narrow" w:eastAsia="Arial Narrow" w:cs="Arial Narrow"/>
                <w:i w:val="0"/>
                <w:iCs w:val="0"/>
                <w:color w:val="000000"/>
                <w:sz w:val="16"/>
                <w:szCs w:val="16"/>
                <w:u w:val="none"/>
              </w:rPr>
            </w:pPr>
          </w:p>
        </w:tc>
      </w:tr>
      <w:tr w14:paraId="68EC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736B408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222351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57" w:type="dxa"/>
            <w:gridSpan w:val="2"/>
            <w:tcBorders>
              <w:top w:val="nil"/>
              <w:left w:val="nil"/>
              <w:bottom w:val="single" w:color="000000" w:sz="8" w:space="0"/>
              <w:right w:val="single" w:color="000000" w:sz="8" w:space="0"/>
            </w:tcBorders>
            <w:shd w:val="clear" w:color="auto" w:fill="FFFFFF"/>
            <w:vAlign w:val="center"/>
          </w:tcPr>
          <w:p w14:paraId="1D0FC6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239E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24FDE4F5">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p>
        </w:tc>
        <w:tc>
          <w:tcPr>
            <w:tcW w:w="1763" w:type="dxa"/>
            <w:gridSpan w:val="2"/>
            <w:tcBorders>
              <w:top w:val="nil"/>
              <w:left w:val="nil"/>
              <w:bottom w:val="single" w:color="000000" w:sz="8" w:space="0"/>
              <w:right w:val="nil"/>
            </w:tcBorders>
            <w:shd w:val="clear" w:color="auto" w:fill="FFFFFF"/>
            <w:vAlign w:val="center"/>
          </w:tcPr>
          <w:p w14:paraId="3CAE37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857" w:type="dxa"/>
            <w:gridSpan w:val="2"/>
            <w:tcBorders>
              <w:top w:val="nil"/>
              <w:left w:val="nil"/>
              <w:bottom w:val="single" w:color="000000" w:sz="8" w:space="0"/>
              <w:right w:val="single" w:color="000000" w:sz="8" w:space="0"/>
            </w:tcBorders>
            <w:shd w:val="clear" w:color="auto" w:fill="FFFFFF"/>
            <w:vAlign w:val="center"/>
          </w:tcPr>
          <w:p w14:paraId="5EE5C80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14:paraId="22D9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59" w:type="dxa"/>
            <w:gridSpan w:val="6"/>
            <w:tcBorders>
              <w:top w:val="nil"/>
              <w:left w:val="nil"/>
              <w:bottom w:val="nil"/>
              <w:right w:val="nil"/>
            </w:tcBorders>
            <w:shd w:val="clear" w:color="auto" w:fill="FFFFFF"/>
            <w:vAlign w:val="top"/>
          </w:tcPr>
          <w:p w14:paraId="1B874FD6">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698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5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0A027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15F7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574AA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23C645B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5D1CD16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13C43C5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24B1BF0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99" w:type="dxa"/>
            <w:tcBorders>
              <w:top w:val="nil"/>
              <w:left w:val="nil"/>
              <w:bottom w:val="single" w:color="000000" w:sz="4" w:space="0"/>
              <w:right w:val="single" w:color="000000" w:sz="8" w:space="0"/>
            </w:tcBorders>
            <w:shd w:val="clear" w:color="auto" w:fill="FFFFFF"/>
            <w:vAlign w:val="center"/>
          </w:tcPr>
          <w:p w14:paraId="208E47A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B76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CF7A4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14:paraId="10526C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5" w:type="dxa"/>
            <w:tcBorders>
              <w:top w:val="nil"/>
              <w:left w:val="nil"/>
              <w:bottom w:val="single" w:color="000000" w:sz="4" w:space="0"/>
              <w:right w:val="single" w:color="000000" w:sz="4" w:space="0"/>
            </w:tcBorders>
            <w:shd w:val="clear" w:color="auto" w:fill="FFFFFF"/>
            <w:vAlign w:val="center"/>
          </w:tcPr>
          <w:p w14:paraId="738E4EF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DB61607">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9A92CC4">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06260634">
            <w:pPr>
              <w:jc w:val="right"/>
              <w:rPr>
                <w:rFonts w:hint="default" w:ascii="Arial Narrow" w:hAnsi="Arial Narrow" w:eastAsia="Arial Narrow" w:cs="Arial Narrow"/>
                <w:i w:val="0"/>
                <w:iCs w:val="0"/>
                <w:color w:val="000000"/>
                <w:sz w:val="16"/>
                <w:szCs w:val="16"/>
                <w:u w:val="none"/>
              </w:rPr>
            </w:pPr>
          </w:p>
        </w:tc>
      </w:tr>
      <w:tr w14:paraId="501D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3053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14:paraId="6A54F5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5" w:type="dxa"/>
            <w:tcBorders>
              <w:top w:val="nil"/>
              <w:left w:val="nil"/>
              <w:bottom w:val="single" w:color="000000" w:sz="4" w:space="0"/>
              <w:right w:val="single" w:color="000000" w:sz="4" w:space="0"/>
            </w:tcBorders>
            <w:shd w:val="clear" w:color="auto" w:fill="FFFFFF"/>
            <w:vAlign w:val="center"/>
          </w:tcPr>
          <w:p w14:paraId="2667D7A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DD03AF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E781901">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4DD4EAE4">
            <w:pPr>
              <w:jc w:val="right"/>
              <w:rPr>
                <w:rFonts w:hint="default" w:ascii="Arial Narrow" w:hAnsi="Arial Narrow" w:eastAsia="Arial Narrow" w:cs="Arial Narrow"/>
                <w:i w:val="0"/>
                <w:iCs w:val="0"/>
                <w:color w:val="000000"/>
                <w:sz w:val="16"/>
                <w:szCs w:val="16"/>
                <w:u w:val="none"/>
              </w:rPr>
            </w:pPr>
          </w:p>
        </w:tc>
      </w:tr>
      <w:tr w14:paraId="621D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28F76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758879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5" w:type="dxa"/>
            <w:tcBorders>
              <w:top w:val="nil"/>
              <w:left w:val="nil"/>
              <w:bottom w:val="single" w:color="000000" w:sz="4" w:space="0"/>
              <w:right w:val="single" w:color="000000" w:sz="4" w:space="0"/>
            </w:tcBorders>
            <w:shd w:val="clear" w:color="auto" w:fill="FFFFFF"/>
            <w:vAlign w:val="center"/>
          </w:tcPr>
          <w:p w14:paraId="4117C5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561086E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7205.6</w:t>
            </w:r>
          </w:p>
        </w:tc>
        <w:tc>
          <w:tcPr>
            <w:tcW w:w="1058" w:type="dxa"/>
            <w:tcBorders>
              <w:top w:val="nil"/>
              <w:left w:val="nil"/>
              <w:bottom w:val="single" w:color="000000" w:sz="4" w:space="0"/>
              <w:right w:val="single" w:color="000000" w:sz="4" w:space="0"/>
            </w:tcBorders>
            <w:shd w:val="clear" w:color="auto" w:fill="FFFFFF"/>
            <w:vAlign w:val="center"/>
          </w:tcPr>
          <w:p w14:paraId="4F715BB1">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269FB3CC">
            <w:pPr>
              <w:jc w:val="right"/>
              <w:rPr>
                <w:rFonts w:hint="default" w:ascii="Arial Narrow" w:hAnsi="Arial Narrow" w:eastAsia="Arial Narrow" w:cs="Arial Narrow"/>
                <w:i w:val="0"/>
                <w:iCs w:val="0"/>
                <w:color w:val="000000"/>
                <w:sz w:val="16"/>
                <w:szCs w:val="16"/>
                <w:u w:val="none"/>
              </w:rPr>
            </w:pPr>
          </w:p>
        </w:tc>
      </w:tr>
      <w:tr w14:paraId="1ADB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B0238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1D8E35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5" w:type="dxa"/>
            <w:tcBorders>
              <w:top w:val="nil"/>
              <w:left w:val="nil"/>
              <w:bottom w:val="single" w:color="000000" w:sz="4" w:space="0"/>
              <w:right w:val="single" w:color="000000" w:sz="4" w:space="0"/>
            </w:tcBorders>
            <w:shd w:val="clear" w:color="auto" w:fill="FFFFFF"/>
            <w:vAlign w:val="center"/>
          </w:tcPr>
          <w:p w14:paraId="479D88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06C98AD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966</w:t>
            </w:r>
          </w:p>
        </w:tc>
        <w:tc>
          <w:tcPr>
            <w:tcW w:w="1058" w:type="dxa"/>
            <w:tcBorders>
              <w:top w:val="nil"/>
              <w:left w:val="nil"/>
              <w:bottom w:val="single" w:color="000000" w:sz="4" w:space="0"/>
              <w:right w:val="single" w:color="000000" w:sz="4" w:space="0"/>
            </w:tcBorders>
            <w:shd w:val="clear" w:color="auto" w:fill="FFFFFF"/>
            <w:vAlign w:val="center"/>
          </w:tcPr>
          <w:p w14:paraId="4B500504">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5EB7D0BF">
            <w:pPr>
              <w:jc w:val="right"/>
              <w:rPr>
                <w:rFonts w:hint="default" w:ascii="Arial Narrow" w:hAnsi="Arial Narrow" w:eastAsia="Arial Narrow" w:cs="Arial Narrow"/>
                <w:i w:val="0"/>
                <w:iCs w:val="0"/>
                <w:color w:val="000000"/>
                <w:sz w:val="16"/>
                <w:szCs w:val="16"/>
                <w:u w:val="none"/>
              </w:rPr>
            </w:pPr>
          </w:p>
        </w:tc>
      </w:tr>
      <w:tr w14:paraId="428A8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33B7F31">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6DE42157">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7CA94C4F">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4685D6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BA508FE">
            <w:pPr>
              <w:jc w:val="right"/>
              <w:rPr>
                <w:rFonts w:hint="default" w:ascii="Arial Narrow" w:hAnsi="Arial Narrow" w:eastAsia="Arial Narrow" w:cs="Arial Narrow"/>
                <w:i w:val="0"/>
                <w:iCs w:val="0"/>
                <w:color w:val="000000"/>
                <w:sz w:val="16"/>
                <w:szCs w:val="16"/>
                <w:u w:val="none"/>
              </w:rPr>
            </w:pPr>
          </w:p>
        </w:tc>
        <w:tc>
          <w:tcPr>
            <w:tcW w:w="1799" w:type="dxa"/>
            <w:tcBorders>
              <w:top w:val="nil"/>
              <w:left w:val="nil"/>
              <w:bottom w:val="single" w:color="000000" w:sz="4" w:space="0"/>
              <w:right w:val="single" w:color="000000" w:sz="8" w:space="0"/>
            </w:tcBorders>
            <w:shd w:val="clear" w:color="auto" w:fill="FFFFFF"/>
            <w:vAlign w:val="center"/>
          </w:tcPr>
          <w:p w14:paraId="7AA28EF4">
            <w:pPr>
              <w:jc w:val="right"/>
              <w:rPr>
                <w:rFonts w:hint="default" w:ascii="Arial Narrow" w:hAnsi="Arial Narrow" w:eastAsia="Arial Narrow" w:cs="Arial Narrow"/>
                <w:i w:val="0"/>
                <w:iCs w:val="0"/>
                <w:color w:val="000000"/>
                <w:sz w:val="16"/>
                <w:szCs w:val="16"/>
                <w:u w:val="none"/>
              </w:rPr>
            </w:pPr>
          </w:p>
        </w:tc>
      </w:tr>
      <w:tr w14:paraId="36DF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5B92C6D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606A7C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57" w:type="dxa"/>
            <w:gridSpan w:val="2"/>
            <w:tcBorders>
              <w:top w:val="nil"/>
              <w:left w:val="nil"/>
              <w:bottom w:val="single" w:color="000000" w:sz="8" w:space="0"/>
              <w:right w:val="single" w:color="000000" w:sz="8" w:space="0"/>
            </w:tcBorders>
            <w:shd w:val="clear" w:color="auto" w:fill="FFFFFF"/>
            <w:vAlign w:val="center"/>
          </w:tcPr>
          <w:p w14:paraId="678D7F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79022961">
      <w:pPr>
        <w:pStyle w:val="34"/>
        <w:ind w:left="0" w:leftChars="0" w:firstLine="0" w:firstLineChars="0"/>
        <w:rPr>
          <w:rFonts w:hint="eastAsia" w:ascii="宋体" w:hAnsi="宋体" w:cs="宋体"/>
          <w:b/>
          <w:sz w:val="24"/>
          <w:szCs w:val="24"/>
        </w:rPr>
      </w:pPr>
    </w:p>
    <w:p w14:paraId="0C81D03F">
      <w:pPr>
        <w:pStyle w:val="34"/>
        <w:ind w:left="0" w:leftChars="0" w:firstLine="0" w:firstLineChars="0"/>
        <w:rPr>
          <w:rFonts w:hint="eastAsia" w:ascii="宋体" w:hAnsi="宋体" w:cs="宋体"/>
          <w:b/>
          <w:sz w:val="24"/>
          <w:szCs w:val="24"/>
        </w:rPr>
      </w:pPr>
    </w:p>
    <w:p w14:paraId="6582510B">
      <w:pPr>
        <w:pStyle w:val="34"/>
        <w:ind w:left="0" w:leftChars="0" w:firstLine="0" w:firstLineChars="0"/>
        <w:rPr>
          <w:rFonts w:hint="eastAsia" w:ascii="宋体" w:hAnsi="宋体" w:cs="宋体"/>
          <w:b/>
          <w:sz w:val="24"/>
          <w:szCs w:val="24"/>
        </w:rPr>
      </w:pPr>
    </w:p>
    <w:p w14:paraId="77B3DECC">
      <w:pPr>
        <w:pStyle w:val="34"/>
        <w:ind w:left="0" w:leftChars="0" w:firstLine="0" w:firstLineChars="0"/>
        <w:rPr>
          <w:rFonts w:hint="eastAsia" w:ascii="宋体" w:hAnsi="宋体" w:cs="宋体"/>
          <w:b/>
          <w:sz w:val="24"/>
          <w:szCs w:val="24"/>
        </w:rPr>
      </w:pPr>
    </w:p>
    <w:p w14:paraId="76914A46">
      <w:pPr>
        <w:pStyle w:val="34"/>
        <w:ind w:left="0" w:leftChars="0" w:firstLine="0" w:firstLineChars="0"/>
        <w:rPr>
          <w:rFonts w:hint="eastAsia" w:ascii="宋体" w:hAnsi="宋体" w:cs="宋体"/>
          <w:b/>
          <w:sz w:val="24"/>
          <w:szCs w:val="24"/>
        </w:rPr>
      </w:pPr>
    </w:p>
    <w:p w14:paraId="6A9F4136">
      <w:pPr>
        <w:pStyle w:val="34"/>
        <w:ind w:left="0" w:leftChars="0" w:firstLine="0" w:firstLineChars="0"/>
        <w:rPr>
          <w:rFonts w:hint="eastAsia" w:ascii="宋体" w:hAnsi="宋体" w:cs="宋体"/>
          <w:b/>
          <w:sz w:val="24"/>
          <w:szCs w:val="24"/>
        </w:rPr>
      </w:pPr>
    </w:p>
    <w:p w14:paraId="2589E9AA">
      <w:pPr>
        <w:pStyle w:val="34"/>
        <w:ind w:left="0" w:leftChars="0" w:firstLine="0" w:firstLineChars="0"/>
        <w:rPr>
          <w:rFonts w:hint="eastAsia" w:ascii="宋体" w:hAnsi="宋体" w:cs="宋体"/>
          <w:b/>
          <w:sz w:val="24"/>
          <w:szCs w:val="24"/>
        </w:rPr>
      </w:pPr>
    </w:p>
    <w:tbl>
      <w:tblPr>
        <w:tblStyle w:val="28"/>
        <w:tblW w:w="92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811"/>
      </w:tblGrid>
      <w:tr w14:paraId="0BE98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59" w:type="dxa"/>
            <w:gridSpan w:val="6"/>
            <w:tcBorders>
              <w:top w:val="nil"/>
              <w:left w:val="nil"/>
              <w:bottom w:val="nil"/>
              <w:right w:val="nil"/>
            </w:tcBorders>
            <w:shd w:val="clear" w:color="auto" w:fill="FFFFFF"/>
            <w:vAlign w:val="top"/>
          </w:tcPr>
          <w:p w14:paraId="41FE307E">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5D3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5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2DBA0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31DC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2260B7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06FA4B1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0A08078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5772939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3368657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811" w:type="dxa"/>
            <w:tcBorders>
              <w:top w:val="nil"/>
              <w:left w:val="nil"/>
              <w:bottom w:val="single" w:color="000000" w:sz="4" w:space="0"/>
              <w:right w:val="single" w:color="000000" w:sz="8" w:space="0"/>
            </w:tcBorders>
            <w:shd w:val="clear" w:color="auto" w:fill="FFFFFF"/>
            <w:vAlign w:val="center"/>
          </w:tcPr>
          <w:p w14:paraId="3616907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A78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03BA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18755D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279B4232">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21198A2">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45A1B7A">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1E51BEEB">
            <w:pPr>
              <w:jc w:val="right"/>
              <w:rPr>
                <w:rFonts w:hint="default" w:ascii="Arial Narrow" w:hAnsi="Arial Narrow" w:eastAsia="Arial Narrow" w:cs="Arial Narrow"/>
                <w:i w:val="0"/>
                <w:iCs w:val="0"/>
                <w:color w:val="000000"/>
                <w:sz w:val="16"/>
                <w:szCs w:val="16"/>
                <w:u w:val="none"/>
              </w:rPr>
            </w:pPr>
          </w:p>
        </w:tc>
      </w:tr>
      <w:tr w14:paraId="3A21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8806B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30E39E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22DEBC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4B41B7A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w:t>
            </w:r>
          </w:p>
        </w:tc>
        <w:tc>
          <w:tcPr>
            <w:tcW w:w="1057" w:type="dxa"/>
            <w:tcBorders>
              <w:top w:val="nil"/>
              <w:left w:val="nil"/>
              <w:bottom w:val="single" w:color="000000" w:sz="4" w:space="0"/>
              <w:right w:val="single" w:color="000000" w:sz="4" w:space="0"/>
            </w:tcBorders>
            <w:shd w:val="clear" w:color="auto" w:fill="FFFFFF"/>
            <w:vAlign w:val="center"/>
          </w:tcPr>
          <w:p w14:paraId="43959C4F">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5E81EA44">
            <w:pPr>
              <w:jc w:val="right"/>
              <w:rPr>
                <w:rFonts w:hint="default" w:ascii="Arial Narrow" w:hAnsi="Arial Narrow" w:eastAsia="Arial Narrow" w:cs="Arial Narrow"/>
                <w:i w:val="0"/>
                <w:iCs w:val="0"/>
                <w:color w:val="000000"/>
                <w:sz w:val="16"/>
                <w:szCs w:val="16"/>
                <w:u w:val="none"/>
              </w:rPr>
            </w:pPr>
          </w:p>
        </w:tc>
      </w:tr>
      <w:tr w14:paraId="618A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200AAB1">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7A62BA22">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8827D13">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C0C914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6001442">
            <w:pPr>
              <w:jc w:val="right"/>
              <w:rPr>
                <w:rFonts w:hint="default" w:ascii="Arial Narrow" w:hAnsi="Arial Narrow" w:eastAsia="Arial Narrow" w:cs="Arial Narrow"/>
                <w:i w:val="0"/>
                <w:iCs w:val="0"/>
                <w:color w:val="000000"/>
                <w:sz w:val="16"/>
                <w:szCs w:val="16"/>
                <w:u w:val="none"/>
              </w:rPr>
            </w:pPr>
          </w:p>
        </w:tc>
        <w:tc>
          <w:tcPr>
            <w:tcW w:w="1811" w:type="dxa"/>
            <w:tcBorders>
              <w:top w:val="nil"/>
              <w:left w:val="nil"/>
              <w:bottom w:val="single" w:color="000000" w:sz="4" w:space="0"/>
              <w:right w:val="single" w:color="000000" w:sz="8" w:space="0"/>
            </w:tcBorders>
            <w:shd w:val="clear" w:color="auto" w:fill="FFFFFF"/>
            <w:vAlign w:val="center"/>
          </w:tcPr>
          <w:p w14:paraId="30B9E7EB">
            <w:pPr>
              <w:jc w:val="right"/>
              <w:rPr>
                <w:rFonts w:hint="default" w:ascii="Arial Narrow" w:hAnsi="Arial Narrow" w:eastAsia="Arial Narrow" w:cs="Arial Narrow"/>
                <w:i w:val="0"/>
                <w:iCs w:val="0"/>
                <w:color w:val="000000"/>
                <w:sz w:val="16"/>
                <w:szCs w:val="16"/>
                <w:u w:val="none"/>
              </w:rPr>
            </w:pPr>
          </w:p>
        </w:tc>
      </w:tr>
      <w:tr w14:paraId="4328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74AE0C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07ADA8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68" w:type="dxa"/>
            <w:gridSpan w:val="2"/>
            <w:tcBorders>
              <w:top w:val="nil"/>
              <w:left w:val="nil"/>
              <w:bottom w:val="single" w:color="000000" w:sz="8" w:space="0"/>
              <w:right w:val="single" w:color="000000" w:sz="8" w:space="0"/>
            </w:tcBorders>
            <w:shd w:val="clear" w:color="auto" w:fill="FFFFFF"/>
            <w:vAlign w:val="center"/>
          </w:tcPr>
          <w:p w14:paraId="7CADCE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61A370D">
      <w:pPr>
        <w:pStyle w:val="34"/>
        <w:ind w:left="0" w:leftChars="0" w:firstLine="0" w:firstLineChars="0"/>
        <w:rPr>
          <w:rFonts w:hint="eastAsia" w:ascii="宋体" w:hAnsi="宋体" w:cs="宋体"/>
          <w:b/>
          <w:sz w:val="24"/>
          <w:szCs w:val="24"/>
        </w:rPr>
      </w:pPr>
    </w:p>
    <w:p w14:paraId="7F23AB56">
      <w:pPr>
        <w:pStyle w:val="34"/>
        <w:ind w:left="0" w:leftChars="0" w:firstLine="0" w:firstLineChars="0"/>
        <w:rPr>
          <w:rFonts w:hint="eastAsia" w:ascii="宋体" w:hAnsi="宋体" w:cs="宋体"/>
          <w:b/>
          <w:sz w:val="24"/>
          <w:szCs w:val="24"/>
        </w:rPr>
      </w:pPr>
    </w:p>
    <w:p w14:paraId="0CAC94B5">
      <w:pPr>
        <w:pStyle w:val="34"/>
        <w:ind w:left="0" w:leftChars="0" w:firstLine="0" w:firstLineChars="0"/>
        <w:rPr>
          <w:rFonts w:hint="eastAsia" w:ascii="宋体" w:hAnsi="宋体" w:cs="宋体"/>
          <w:b/>
          <w:sz w:val="24"/>
          <w:szCs w:val="24"/>
        </w:rPr>
      </w:pPr>
    </w:p>
    <w:p w14:paraId="551E778C">
      <w:pPr>
        <w:pStyle w:val="34"/>
        <w:ind w:left="0" w:leftChars="0" w:firstLine="0" w:firstLineChars="0"/>
        <w:rPr>
          <w:rFonts w:hint="eastAsia" w:ascii="宋体" w:hAnsi="宋体" w:cs="宋体"/>
          <w:b/>
          <w:sz w:val="24"/>
          <w:szCs w:val="24"/>
        </w:rPr>
      </w:pPr>
    </w:p>
    <w:p w14:paraId="0DB4B66A">
      <w:pPr>
        <w:pStyle w:val="34"/>
        <w:ind w:left="0" w:leftChars="0" w:firstLine="0" w:firstLineChars="0"/>
        <w:rPr>
          <w:rFonts w:hint="eastAsia" w:ascii="宋体" w:hAnsi="宋体" w:cs="宋体"/>
          <w:b/>
          <w:sz w:val="24"/>
          <w:szCs w:val="24"/>
        </w:rPr>
      </w:pPr>
    </w:p>
    <w:p w14:paraId="0ED8B030">
      <w:pPr>
        <w:pStyle w:val="34"/>
        <w:ind w:left="0" w:leftChars="0" w:firstLine="0" w:firstLineChars="0"/>
        <w:rPr>
          <w:rFonts w:hint="eastAsia" w:ascii="宋体" w:hAnsi="宋体" w:cs="宋体"/>
          <w:b/>
          <w:sz w:val="24"/>
          <w:szCs w:val="24"/>
        </w:rPr>
      </w:pPr>
    </w:p>
    <w:p w14:paraId="09836756">
      <w:pPr>
        <w:pStyle w:val="34"/>
        <w:ind w:left="0" w:leftChars="0" w:firstLine="0" w:firstLineChars="0"/>
        <w:rPr>
          <w:rFonts w:hint="eastAsia" w:ascii="宋体" w:hAnsi="宋体" w:cs="宋体"/>
          <w:b/>
          <w:sz w:val="24"/>
          <w:szCs w:val="24"/>
        </w:rPr>
      </w:pPr>
    </w:p>
    <w:p w14:paraId="673A6B9D">
      <w:pPr>
        <w:pStyle w:val="34"/>
        <w:ind w:left="0" w:leftChars="0" w:firstLine="0" w:firstLineChars="0"/>
        <w:rPr>
          <w:rFonts w:hint="eastAsia" w:ascii="宋体" w:hAnsi="宋体" w:cs="宋体"/>
          <w:b/>
          <w:sz w:val="24"/>
          <w:szCs w:val="24"/>
        </w:rPr>
      </w:pPr>
    </w:p>
    <w:tbl>
      <w:tblPr>
        <w:tblStyle w:val="28"/>
        <w:tblW w:w="924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796"/>
      </w:tblGrid>
      <w:tr w14:paraId="1A140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44" w:type="dxa"/>
            <w:gridSpan w:val="6"/>
            <w:tcBorders>
              <w:top w:val="nil"/>
              <w:left w:val="nil"/>
              <w:bottom w:val="nil"/>
              <w:right w:val="nil"/>
            </w:tcBorders>
            <w:shd w:val="clear" w:color="auto" w:fill="FFFFFF"/>
            <w:vAlign w:val="top"/>
          </w:tcPr>
          <w:p w14:paraId="001A053D">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EE6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4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72409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69EA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007622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568D890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5713E9B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15C12CA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22745C6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96" w:type="dxa"/>
            <w:tcBorders>
              <w:top w:val="nil"/>
              <w:left w:val="nil"/>
              <w:bottom w:val="single" w:color="000000" w:sz="4" w:space="0"/>
              <w:right w:val="single" w:color="000000" w:sz="8" w:space="0"/>
            </w:tcBorders>
            <w:shd w:val="clear" w:color="auto" w:fill="FFFFFF"/>
            <w:vAlign w:val="center"/>
          </w:tcPr>
          <w:p w14:paraId="4E1CE8A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4C4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32F4E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2DBA0E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52FEF2F9">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FC6D0AD">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13AA757">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49A3EE3D">
            <w:pPr>
              <w:jc w:val="right"/>
              <w:rPr>
                <w:rFonts w:hint="default" w:ascii="Arial Narrow" w:hAnsi="Arial Narrow" w:eastAsia="Arial Narrow" w:cs="Arial Narrow"/>
                <w:i w:val="0"/>
                <w:iCs w:val="0"/>
                <w:color w:val="000000"/>
                <w:sz w:val="16"/>
                <w:szCs w:val="16"/>
                <w:u w:val="none"/>
              </w:rPr>
            </w:pPr>
          </w:p>
        </w:tc>
      </w:tr>
      <w:tr w14:paraId="0718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00CEA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507F0A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2A9F92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776D9F4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413DEF01">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2DE35EC3">
            <w:pPr>
              <w:jc w:val="right"/>
              <w:rPr>
                <w:rFonts w:hint="default" w:ascii="Arial Narrow" w:hAnsi="Arial Narrow" w:eastAsia="Arial Narrow" w:cs="Arial Narrow"/>
                <w:i w:val="0"/>
                <w:iCs w:val="0"/>
                <w:color w:val="000000"/>
                <w:sz w:val="16"/>
                <w:szCs w:val="16"/>
                <w:u w:val="none"/>
              </w:rPr>
            </w:pPr>
          </w:p>
        </w:tc>
      </w:tr>
      <w:tr w14:paraId="2F62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CCD13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6EBF8B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311E41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5E84F68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020D8747">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50E2E5AA">
            <w:pPr>
              <w:jc w:val="right"/>
              <w:rPr>
                <w:rFonts w:hint="default" w:ascii="Arial Narrow" w:hAnsi="Arial Narrow" w:eastAsia="Arial Narrow" w:cs="Arial Narrow"/>
                <w:i w:val="0"/>
                <w:iCs w:val="0"/>
                <w:color w:val="000000"/>
                <w:sz w:val="16"/>
                <w:szCs w:val="16"/>
                <w:u w:val="none"/>
              </w:rPr>
            </w:pPr>
          </w:p>
        </w:tc>
      </w:tr>
      <w:tr w14:paraId="4E69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0D3A4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2A9909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7219A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0EEE7B3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w:t>
            </w:r>
          </w:p>
        </w:tc>
        <w:tc>
          <w:tcPr>
            <w:tcW w:w="1057" w:type="dxa"/>
            <w:tcBorders>
              <w:top w:val="nil"/>
              <w:left w:val="nil"/>
              <w:bottom w:val="single" w:color="000000" w:sz="4" w:space="0"/>
              <w:right w:val="single" w:color="000000" w:sz="4" w:space="0"/>
            </w:tcBorders>
            <w:shd w:val="clear" w:color="auto" w:fill="FFFFFF"/>
            <w:vAlign w:val="center"/>
          </w:tcPr>
          <w:p w14:paraId="332E9FC0">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360B2D46">
            <w:pPr>
              <w:jc w:val="right"/>
              <w:rPr>
                <w:rFonts w:hint="default" w:ascii="Arial Narrow" w:hAnsi="Arial Narrow" w:eastAsia="Arial Narrow" w:cs="Arial Narrow"/>
                <w:i w:val="0"/>
                <w:iCs w:val="0"/>
                <w:color w:val="000000"/>
                <w:sz w:val="16"/>
                <w:szCs w:val="16"/>
                <w:u w:val="none"/>
              </w:rPr>
            </w:pPr>
          </w:p>
        </w:tc>
      </w:tr>
      <w:tr w14:paraId="784C8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97D5E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63FDBF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16D7A5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4262292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33</w:t>
            </w:r>
          </w:p>
        </w:tc>
        <w:tc>
          <w:tcPr>
            <w:tcW w:w="1057" w:type="dxa"/>
            <w:tcBorders>
              <w:top w:val="nil"/>
              <w:left w:val="nil"/>
              <w:bottom w:val="single" w:color="000000" w:sz="4" w:space="0"/>
              <w:right w:val="single" w:color="000000" w:sz="4" w:space="0"/>
            </w:tcBorders>
            <w:shd w:val="clear" w:color="auto" w:fill="FFFFFF"/>
            <w:vAlign w:val="center"/>
          </w:tcPr>
          <w:p w14:paraId="270E8204">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653DA6C5">
            <w:pPr>
              <w:jc w:val="right"/>
              <w:rPr>
                <w:rFonts w:hint="default" w:ascii="Arial Narrow" w:hAnsi="Arial Narrow" w:eastAsia="Arial Narrow" w:cs="Arial Narrow"/>
                <w:i w:val="0"/>
                <w:iCs w:val="0"/>
                <w:color w:val="000000"/>
                <w:sz w:val="16"/>
                <w:szCs w:val="16"/>
                <w:u w:val="none"/>
              </w:rPr>
            </w:pPr>
          </w:p>
        </w:tc>
      </w:tr>
      <w:tr w14:paraId="70C4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9940075">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6DFA1BF7">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22E7A183">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41B945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B703069">
            <w:pPr>
              <w:jc w:val="right"/>
              <w:rPr>
                <w:rFonts w:hint="default" w:ascii="Arial Narrow" w:hAnsi="Arial Narrow" w:eastAsia="Arial Narrow" w:cs="Arial Narrow"/>
                <w:i w:val="0"/>
                <w:iCs w:val="0"/>
                <w:color w:val="000000"/>
                <w:sz w:val="16"/>
                <w:szCs w:val="16"/>
                <w:u w:val="none"/>
              </w:rPr>
            </w:pPr>
          </w:p>
        </w:tc>
        <w:tc>
          <w:tcPr>
            <w:tcW w:w="1796" w:type="dxa"/>
            <w:tcBorders>
              <w:top w:val="nil"/>
              <w:left w:val="nil"/>
              <w:bottom w:val="single" w:color="000000" w:sz="4" w:space="0"/>
              <w:right w:val="single" w:color="000000" w:sz="8" w:space="0"/>
            </w:tcBorders>
            <w:shd w:val="clear" w:color="auto" w:fill="FFFFFF"/>
            <w:vAlign w:val="center"/>
          </w:tcPr>
          <w:p w14:paraId="7292B438">
            <w:pPr>
              <w:jc w:val="right"/>
              <w:rPr>
                <w:rFonts w:hint="default" w:ascii="Arial Narrow" w:hAnsi="Arial Narrow" w:eastAsia="Arial Narrow" w:cs="Arial Narrow"/>
                <w:i w:val="0"/>
                <w:iCs w:val="0"/>
                <w:color w:val="000000"/>
                <w:sz w:val="16"/>
                <w:szCs w:val="16"/>
                <w:u w:val="none"/>
              </w:rPr>
            </w:pPr>
          </w:p>
        </w:tc>
      </w:tr>
      <w:tr w14:paraId="68F5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693D366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7A5D07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53" w:type="dxa"/>
            <w:gridSpan w:val="2"/>
            <w:tcBorders>
              <w:top w:val="nil"/>
              <w:left w:val="nil"/>
              <w:bottom w:val="single" w:color="000000" w:sz="8" w:space="0"/>
              <w:right w:val="single" w:color="000000" w:sz="8" w:space="0"/>
            </w:tcBorders>
            <w:shd w:val="clear" w:color="auto" w:fill="FFFFFF"/>
            <w:vAlign w:val="center"/>
          </w:tcPr>
          <w:p w14:paraId="264C00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C4D790F">
      <w:pPr>
        <w:pStyle w:val="34"/>
        <w:ind w:left="0" w:leftChars="0" w:firstLine="0" w:firstLineChars="0"/>
        <w:rPr>
          <w:rFonts w:hint="eastAsia" w:ascii="宋体" w:hAnsi="宋体" w:cs="宋体"/>
          <w:b/>
          <w:sz w:val="24"/>
          <w:szCs w:val="24"/>
        </w:rPr>
      </w:pPr>
    </w:p>
    <w:p w14:paraId="616581CC">
      <w:pPr>
        <w:pStyle w:val="34"/>
        <w:ind w:left="0" w:leftChars="0" w:firstLine="0" w:firstLineChars="0"/>
        <w:rPr>
          <w:rFonts w:hint="eastAsia" w:ascii="宋体" w:hAnsi="宋体" w:cs="宋体"/>
          <w:b/>
          <w:sz w:val="24"/>
          <w:szCs w:val="24"/>
        </w:rPr>
      </w:pPr>
    </w:p>
    <w:p w14:paraId="00C58E82">
      <w:pPr>
        <w:pStyle w:val="34"/>
        <w:ind w:left="0" w:leftChars="0" w:firstLine="0" w:firstLineChars="0"/>
        <w:rPr>
          <w:rFonts w:hint="eastAsia" w:ascii="宋体" w:hAnsi="宋体" w:cs="宋体"/>
          <w:b/>
          <w:sz w:val="24"/>
          <w:szCs w:val="24"/>
        </w:rPr>
      </w:pPr>
    </w:p>
    <w:p w14:paraId="69C8715B">
      <w:pPr>
        <w:pStyle w:val="34"/>
        <w:ind w:left="0" w:leftChars="0" w:firstLine="0" w:firstLineChars="0"/>
        <w:rPr>
          <w:rFonts w:hint="eastAsia" w:ascii="宋体" w:hAnsi="宋体" w:cs="宋体"/>
          <w:b/>
          <w:sz w:val="24"/>
          <w:szCs w:val="24"/>
        </w:rPr>
      </w:pPr>
    </w:p>
    <w:p w14:paraId="655D8AC9">
      <w:pPr>
        <w:pStyle w:val="34"/>
        <w:ind w:left="0" w:leftChars="0" w:firstLine="0" w:firstLineChars="0"/>
        <w:rPr>
          <w:rFonts w:hint="eastAsia" w:ascii="宋体" w:hAnsi="宋体" w:cs="宋体"/>
          <w:b/>
          <w:sz w:val="24"/>
          <w:szCs w:val="24"/>
        </w:rPr>
      </w:pPr>
    </w:p>
    <w:p w14:paraId="695E361A">
      <w:pPr>
        <w:pStyle w:val="34"/>
        <w:ind w:left="0" w:leftChars="0" w:firstLine="0" w:firstLineChars="0"/>
        <w:rPr>
          <w:rFonts w:hint="eastAsia" w:ascii="宋体" w:hAnsi="宋体" w:cs="宋体"/>
          <w:b/>
          <w:sz w:val="24"/>
          <w:szCs w:val="24"/>
        </w:rPr>
      </w:pPr>
    </w:p>
    <w:p w14:paraId="67B9DA61">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十一标段</w:t>
      </w:r>
    </w:p>
    <w:p w14:paraId="205BC2B6">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投标报价汇总表</w:t>
      </w:r>
    </w:p>
    <w:tbl>
      <w:tblPr>
        <w:tblStyle w:val="28"/>
        <w:tblW w:w="92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1958"/>
      </w:tblGrid>
      <w:tr w14:paraId="18C1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70F42D1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合同段：富水镇龙窝耳村耳栎树湾组路</w:t>
            </w:r>
          </w:p>
        </w:tc>
        <w:tc>
          <w:tcPr>
            <w:tcW w:w="2641" w:type="dxa"/>
            <w:tcBorders>
              <w:top w:val="nil"/>
              <w:left w:val="nil"/>
              <w:bottom w:val="nil"/>
              <w:right w:val="nil"/>
            </w:tcBorders>
            <w:shd w:val="clear" w:color="auto" w:fill="FFFFFF"/>
            <w:vAlign w:val="center"/>
          </w:tcPr>
          <w:p w14:paraId="6CA852DD">
            <w:pPr>
              <w:jc w:val="right"/>
              <w:rPr>
                <w:rFonts w:hint="eastAsia" w:ascii="宋体" w:hAnsi="宋体" w:eastAsia="宋体" w:cs="宋体"/>
                <w:i w:val="0"/>
                <w:iCs w:val="0"/>
                <w:color w:val="000000"/>
                <w:sz w:val="16"/>
                <w:szCs w:val="16"/>
                <w:u w:val="none"/>
              </w:rPr>
            </w:pPr>
          </w:p>
        </w:tc>
        <w:tc>
          <w:tcPr>
            <w:tcW w:w="1958" w:type="dxa"/>
            <w:tcBorders>
              <w:top w:val="nil"/>
              <w:left w:val="nil"/>
              <w:bottom w:val="nil"/>
              <w:right w:val="nil"/>
            </w:tcBorders>
            <w:shd w:val="clear" w:color="auto" w:fill="FFFFFF"/>
            <w:vAlign w:val="center"/>
          </w:tcPr>
          <w:p w14:paraId="1AE627B5">
            <w:pPr>
              <w:jc w:val="right"/>
              <w:rPr>
                <w:rFonts w:hint="eastAsia" w:ascii="宋体" w:hAnsi="宋体" w:eastAsia="宋体" w:cs="宋体"/>
                <w:i w:val="0"/>
                <w:iCs w:val="0"/>
                <w:color w:val="000000"/>
                <w:sz w:val="16"/>
                <w:szCs w:val="16"/>
                <w:u w:val="none"/>
              </w:rPr>
            </w:pPr>
          </w:p>
        </w:tc>
      </w:tr>
      <w:tr w14:paraId="240F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61070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70DBB52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0F4C243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958" w:type="dxa"/>
            <w:tcBorders>
              <w:top w:val="single" w:color="000000" w:sz="8" w:space="0"/>
              <w:left w:val="nil"/>
              <w:bottom w:val="single" w:color="000000" w:sz="4" w:space="0"/>
              <w:right w:val="single" w:color="000000" w:sz="8" w:space="0"/>
            </w:tcBorders>
            <w:shd w:val="clear" w:color="auto" w:fill="FFFFFF"/>
            <w:vAlign w:val="center"/>
          </w:tcPr>
          <w:p w14:paraId="31CB088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5539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0357E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4CE7BE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78E186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958" w:type="dxa"/>
            <w:tcBorders>
              <w:top w:val="nil"/>
              <w:left w:val="nil"/>
              <w:bottom w:val="single" w:color="000000" w:sz="4" w:space="0"/>
              <w:right w:val="single" w:color="000000" w:sz="8" w:space="0"/>
            </w:tcBorders>
            <w:shd w:val="clear" w:color="auto" w:fill="FFFFFF"/>
            <w:vAlign w:val="center"/>
          </w:tcPr>
          <w:p w14:paraId="5526E90E">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978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8A2D0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22B60D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5ABB41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958" w:type="dxa"/>
            <w:tcBorders>
              <w:top w:val="nil"/>
              <w:left w:val="nil"/>
              <w:bottom w:val="single" w:color="000000" w:sz="4" w:space="0"/>
              <w:right w:val="single" w:color="000000" w:sz="8" w:space="0"/>
            </w:tcBorders>
            <w:shd w:val="clear" w:color="auto" w:fill="FFFFFF"/>
            <w:vAlign w:val="center"/>
          </w:tcPr>
          <w:p w14:paraId="103C7DA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0B4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631C4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25E184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4C5F2A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958" w:type="dxa"/>
            <w:tcBorders>
              <w:top w:val="nil"/>
              <w:left w:val="nil"/>
              <w:bottom w:val="single" w:color="000000" w:sz="4" w:space="0"/>
              <w:right w:val="single" w:color="000000" w:sz="8" w:space="0"/>
            </w:tcBorders>
            <w:shd w:val="clear" w:color="auto" w:fill="FFFFFF"/>
            <w:vAlign w:val="center"/>
          </w:tcPr>
          <w:p w14:paraId="35D0608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EFE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3073F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0C379A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3F477C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958" w:type="dxa"/>
            <w:tcBorders>
              <w:top w:val="nil"/>
              <w:left w:val="nil"/>
              <w:bottom w:val="single" w:color="000000" w:sz="4" w:space="0"/>
              <w:right w:val="single" w:color="000000" w:sz="8" w:space="0"/>
            </w:tcBorders>
            <w:shd w:val="clear" w:color="auto" w:fill="FFFFFF"/>
            <w:vAlign w:val="center"/>
          </w:tcPr>
          <w:p w14:paraId="0C6120D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D32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0743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761C39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1DFE97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958" w:type="dxa"/>
            <w:tcBorders>
              <w:top w:val="nil"/>
              <w:left w:val="nil"/>
              <w:bottom w:val="single" w:color="000000" w:sz="4" w:space="0"/>
              <w:right w:val="single" w:color="000000" w:sz="8" w:space="0"/>
            </w:tcBorders>
            <w:shd w:val="clear" w:color="auto" w:fill="FFFFFF"/>
            <w:vAlign w:val="center"/>
          </w:tcPr>
          <w:p w14:paraId="3BCE214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0A2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2AF3A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290848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958" w:type="dxa"/>
            <w:tcBorders>
              <w:top w:val="nil"/>
              <w:left w:val="nil"/>
              <w:bottom w:val="single" w:color="000000" w:sz="4" w:space="0"/>
              <w:right w:val="single" w:color="000000" w:sz="8" w:space="0"/>
            </w:tcBorders>
            <w:shd w:val="clear" w:color="auto" w:fill="FFFFFF"/>
            <w:vAlign w:val="center"/>
          </w:tcPr>
          <w:p w14:paraId="0CB56C6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219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FA7E2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43DA46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958" w:type="dxa"/>
            <w:tcBorders>
              <w:top w:val="nil"/>
              <w:left w:val="nil"/>
              <w:bottom w:val="single" w:color="000000" w:sz="4" w:space="0"/>
              <w:right w:val="single" w:color="000000" w:sz="8" w:space="0"/>
            </w:tcBorders>
            <w:shd w:val="clear" w:color="auto" w:fill="FFFFFF"/>
            <w:vAlign w:val="center"/>
          </w:tcPr>
          <w:p w14:paraId="03362F2B">
            <w:pPr>
              <w:jc w:val="right"/>
              <w:rPr>
                <w:rFonts w:hint="default" w:ascii="Arial Narrow" w:hAnsi="Arial Narrow" w:eastAsia="Arial Narrow" w:cs="Arial Narrow"/>
                <w:i w:val="0"/>
                <w:iCs w:val="0"/>
                <w:color w:val="000000"/>
                <w:sz w:val="16"/>
                <w:szCs w:val="16"/>
                <w:u w:val="none"/>
              </w:rPr>
            </w:pPr>
          </w:p>
        </w:tc>
      </w:tr>
      <w:tr w14:paraId="584A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8D0F2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720F97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958" w:type="dxa"/>
            <w:tcBorders>
              <w:top w:val="nil"/>
              <w:left w:val="nil"/>
              <w:bottom w:val="single" w:color="000000" w:sz="4" w:space="0"/>
              <w:right w:val="single" w:color="000000" w:sz="8" w:space="0"/>
            </w:tcBorders>
            <w:shd w:val="clear" w:color="auto" w:fill="FFFFFF"/>
            <w:vAlign w:val="center"/>
          </w:tcPr>
          <w:p w14:paraId="6A6B54F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048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A6134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4A7478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958" w:type="dxa"/>
            <w:tcBorders>
              <w:top w:val="nil"/>
              <w:left w:val="nil"/>
              <w:bottom w:val="single" w:color="000000" w:sz="4" w:space="0"/>
              <w:right w:val="single" w:color="000000" w:sz="8" w:space="0"/>
            </w:tcBorders>
            <w:shd w:val="clear" w:color="auto" w:fill="FFFFFF"/>
            <w:vAlign w:val="center"/>
          </w:tcPr>
          <w:p w14:paraId="6D6900C0">
            <w:pPr>
              <w:jc w:val="right"/>
              <w:rPr>
                <w:rFonts w:hint="default" w:ascii="Arial Narrow" w:hAnsi="Arial Narrow" w:eastAsia="Arial Narrow" w:cs="Arial Narrow"/>
                <w:i w:val="0"/>
                <w:iCs w:val="0"/>
                <w:color w:val="000000"/>
                <w:sz w:val="16"/>
                <w:szCs w:val="16"/>
                <w:u w:val="none"/>
              </w:rPr>
            </w:pPr>
          </w:p>
        </w:tc>
      </w:tr>
      <w:tr w14:paraId="70E4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FA755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0819DB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958" w:type="dxa"/>
            <w:tcBorders>
              <w:top w:val="nil"/>
              <w:left w:val="nil"/>
              <w:bottom w:val="single" w:color="000000" w:sz="4" w:space="0"/>
              <w:right w:val="single" w:color="000000" w:sz="8" w:space="0"/>
            </w:tcBorders>
            <w:shd w:val="clear" w:color="auto" w:fill="FFFFFF"/>
            <w:vAlign w:val="center"/>
          </w:tcPr>
          <w:p w14:paraId="16310D8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769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23CB7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226EDD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958" w:type="dxa"/>
            <w:tcBorders>
              <w:top w:val="nil"/>
              <w:left w:val="nil"/>
              <w:bottom w:val="single" w:color="000000" w:sz="4" w:space="0"/>
              <w:right w:val="single" w:color="000000" w:sz="8" w:space="0"/>
            </w:tcBorders>
            <w:shd w:val="clear" w:color="auto" w:fill="FFFFFF"/>
            <w:vAlign w:val="center"/>
          </w:tcPr>
          <w:p w14:paraId="44C1124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262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B51B02C">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47388E05">
            <w:pPr>
              <w:jc w:val="center"/>
              <w:rPr>
                <w:rFonts w:hint="eastAsia" w:ascii="宋体" w:hAnsi="宋体" w:eastAsia="宋体" w:cs="宋体"/>
                <w:i w:val="0"/>
                <w:iCs w:val="0"/>
                <w:color w:val="000000"/>
                <w:sz w:val="16"/>
                <w:szCs w:val="16"/>
                <w:u w:val="none"/>
              </w:rPr>
            </w:pPr>
          </w:p>
        </w:tc>
        <w:tc>
          <w:tcPr>
            <w:tcW w:w="1958" w:type="dxa"/>
            <w:tcBorders>
              <w:top w:val="nil"/>
              <w:left w:val="nil"/>
              <w:bottom w:val="single" w:color="000000" w:sz="4" w:space="0"/>
              <w:right w:val="single" w:color="000000" w:sz="8" w:space="0"/>
            </w:tcBorders>
            <w:shd w:val="clear" w:color="auto" w:fill="FFFFFF"/>
            <w:vAlign w:val="center"/>
          </w:tcPr>
          <w:p w14:paraId="2055EB71">
            <w:pPr>
              <w:jc w:val="right"/>
              <w:rPr>
                <w:rFonts w:hint="default" w:ascii="Arial Narrow" w:hAnsi="Arial Narrow" w:eastAsia="Arial Narrow" w:cs="Arial Narrow"/>
                <w:i w:val="0"/>
                <w:iCs w:val="0"/>
                <w:color w:val="000000"/>
                <w:sz w:val="16"/>
                <w:szCs w:val="16"/>
                <w:u w:val="none"/>
              </w:rPr>
            </w:pPr>
          </w:p>
        </w:tc>
      </w:tr>
      <w:tr w14:paraId="3E8F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4470DCE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958" w:type="dxa"/>
            <w:tcBorders>
              <w:top w:val="single" w:color="000000" w:sz="8" w:space="0"/>
              <w:left w:val="nil"/>
              <w:bottom w:val="nil"/>
              <w:right w:val="nil"/>
            </w:tcBorders>
            <w:shd w:val="clear" w:color="auto" w:fill="FFFFFF"/>
            <w:vAlign w:val="center"/>
          </w:tcPr>
          <w:p w14:paraId="1C15253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60610E70">
      <w:pPr>
        <w:pStyle w:val="34"/>
        <w:ind w:left="0" w:leftChars="0" w:firstLine="0" w:firstLineChars="0"/>
        <w:rPr>
          <w:rFonts w:hint="eastAsia" w:ascii="宋体" w:hAnsi="宋体" w:cs="宋体"/>
          <w:b/>
          <w:sz w:val="24"/>
          <w:szCs w:val="24"/>
        </w:rPr>
      </w:pPr>
    </w:p>
    <w:tbl>
      <w:tblPr>
        <w:tblStyle w:val="28"/>
        <w:tblW w:w="91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751"/>
      </w:tblGrid>
      <w:tr w14:paraId="57CA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99" w:type="dxa"/>
            <w:gridSpan w:val="6"/>
            <w:tcBorders>
              <w:top w:val="nil"/>
              <w:left w:val="nil"/>
              <w:bottom w:val="nil"/>
              <w:right w:val="nil"/>
            </w:tcBorders>
            <w:shd w:val="clear" w:color="auto" w:fill="FFFFFF"/>
            <w:vAlign w:val="top"/>
          </w:tcPr>
          <w:p w14:paraId="25BAECA8">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3017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9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5061B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13FE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9C1DB1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563C476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6E4D113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6A42447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383F7F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51" w:type="dxa"/>
            <w:tcBorders>
              <w:top w:val="nil"/>
              <w:left w:val="nil"/>
              <w:bottom w:val="single" w:color="000000" w:sz="4" w:space="0"/>
              <w:right w:val="single" w:color="000000" w:sz="8" w:space="0"/>
            </w:tcBorders>
            <w:shd w:val="clear" w:color="auto" w:fill="FFFFFF"/>
            <w:vAlign w:val="center"/>
          </w:tcPr>
          <w:p w14:paraId="06DC487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9EB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214F4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5E5DC0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2A40F12C">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E220398">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2F863C6">
            <w:pPr>
              <w:jc w:val="right"/>
              <w:rPr>
                <w:rFonts w:hint="default" w:ascii="Arial Narrow" w:hAnsi="Arial Narrow" w:eastAsia="Arial Narrow" w:cs="Arial Narrow"/>
                <w:i w:val="0"/>
                <w:iCs w:val="0"/>
                <w:color w:val="000000"/>
                <w:sz w:val="16"/>
                <w:szCs w:val="16"/>
                <w:u w:val="none"/>
              </w:rPr>
            </w:pPr>
          </w:p>
        </w:tc>
        <w:tc>
          <w:tcPr>
            <w:tcW w:w="1751" w:type="dxa"/>
            <w:tcBorders>
              <w:top w:val="nil"/>
              <w:left w:val="nil"/>
              <w:bottom w:val="single" w:color="000000" w:sz="4" w:space="0"/>
              <w:right w:val="single" w:color="000000" w:sz="8" w:space="0"/>
            </w:tcBorders>
            <w:shd w:val="clear" w:color="auto" w:fill="FFFFFF"/>
            <w:vAlign w:val="center"/>
          </w:tcPr>
          <w:p w14:paraId="1E640F39">
            <w:pPr>
              <w:jc w:val="right"/>
              <w:rPr>
                <w:rFonts w:hint="default" w:ascii="Arial Narrow" w:hAnsi="Arial Narrow" w:eastAsia="Arial Narrow" w:cs="Arial Narrow"/>
                <w:i w:val="0"/>
                <w:iCs w:val="0"/>
                <w:color w:val="000000"/>
                <w:sz w:val="16"/>
                <w:szCs w:val="16"/>
                <w:u w:val="none"/>
              </w:rPr>
            </w:pPr>
          </w:p>
        </w:tc>
      </w:tr>
      <w:tr w14:paraId="7F12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DBADA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3A40E9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517B272F">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D21C11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2222B9A">
            <w:pPr>
              <w:jc w:val="right"/>
              <w:rPr>
                <w:rFonts w:hint="default" w:ascii="Arial Narrow" w:hAnsi="Arial Narrow" w:eastAsia="Arial Narrow" w:cs="Arial Narrow"/>
                <w:i w:val="0"/>
                <w:iCs w:val="0"/>
                <w:color w:val="000000"/>
                <w:sz w:val="16"/>
                <w:szCs w:val="16"/>
                <w:u w:val="none"/>
              </w:rPr>
            </w:pPr>
          </w:p>
        </w:tc>
        <w:tc>
          <w:tcPr>
            <w:tcW w:w="1751" w:type="dxa"/>
            <w:tcBorders>
              <w:top w:val="nil"/>
              <w:left w:val="nil"/>
              <w:bottom w:val="single" w:color="000000" w:sz="4" w:space="0"/>
              <w:right w:val="single" w:color="000000" w:sz="8" w:space="0"/>
            </w:tcBorders>
            <w:shd w:val="clear" w:color="auto" w:fill="FFFFFF"/>
            <w:vAlign w:val="center"/>
          </w:tcPr>
          <w:p w14:paraId="578F6EB9">
            <w:pPr>
              <w:jc w:val="right"/>
              <w:rPr>
                <w:rFonts w:hint="default" w:ascii="Arial Narrow" w:hAnsi="Arial Narrow" w:eastAsia="Arial Narrow" w:cs="Arial Narrow"/>
                <w:i w:val="0"/>
                <w:iCs w:val="0"/>
                <w:color w:val="000000"/>
                <w:sz w:val="16"/>
                <w:szCs w:val="16"/>
                <w:u w:val="none"/>
              </w:rPr>
            </w:pPr>
          </w:p>
        </w:tc>
      </w:tr>
      <w:tr w14:paraId="6D49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325C2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6632A2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69A4C5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865A9A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9147FBC">
            <w:pPr>
              <w:jc w:val="right"/>
              <w:rPr>
                <w:rFonts w:hint="default" w:ascii="Arial Narrow" w:hAnsi="Arial Narrow" w:eastAsia="Arial Narrow" w:cs="Arial Narrow"/>
                <w:i w:val="0"/>
                <w:iCs w:val="0"/>
                <w:color w:val="000000"/>
                <w:sz w:val="16"/>
                <w:szCs w:val="16"/>
                <w:u w:val="none"/>
              </w:rPr>
            </w:pPr>
          </w:p>
        </w:tc>
        <w:tc>
          <w:tcPr>
            <w:tcW w:w="1751" w:type="dxa"/>
            <w:tcBorders>
              <w:top w:val="nil"/>
              <w:left w:val="nil"/>
              <w:bottom w:val="single" w:color="000000" w:sz="4" w:space="0"/>
              <w:right w:val="single" w:color="000000" w:sz="8" w:space="0"/>
            </w:tcBorders>
            <w:shd w:val="clear" w:color="auto" w:fill="FFFFFF"/>
            <w:vAlign w:val="center"/>
          </w:tcPr>
          <w:p w14:paraId="4F8817E9">
            <w:pPr>
              <w:jc w:val="right"/>
              <w:rPr>
                <w:rFonts w:hint="default" w:ascii="Arial Narrow" w:hAnsi="Arial Narrow" w:eastAsia="Arial Narrow" w:cs="Arial Narrow"/>
                <w:i w:val="0"/>
                <w:iCs w:val="0"/>
                <w:color w:val="000000"/>
                <w:sz w:val="16"/>
                <w:szCs w:val="16"/>
                <w:u w:val="none"/>
              </w:rPr>
            </w:pPr>
          </w:p>
        </w:tc>
      </w:tr>
      <w:tr w14:paraId="6DBC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63327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3880B5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589666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F2F91A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206E879">
            <w:pPr>
              <w:jc w:val="right"/>
              <w:rPr>
                <w:rFonts w:hint="default" w:ascii="Arial Narrow" w:hAnsi="Arial Narrow" w:eastAsia="Arial Narrow" w:cs="Arial Narrow"/>
                <w:i w:val="0"/>
                <w:iCs w:val="0"/>
                <w:color w:val="000000"/>
                <w:sz w:val="16"/>
                <w:szCs w:val="16"/>
                <w:u w:val="none"/>
              </w:rPr>
            </w:pPr>
          </w:p>
        </w:tc>
        <w:tc>
          <w:tcPr>
            <w:tcW w:w="1751" w:type="dxa"/>
            <w:tcBorders>
              <w:top w:val="nil"/>
              <w:left w:val="nil"/>
              <w:bottom w:val="single" w:color="000000" w:sz="4" w:space="0"/>
              <w:right w:val="single" w:color="000000" w:sz="8" w:space="0"/>
            </w:tcBorders>
            <w:shd w:val="clear" w:color="auto" w:fill="FFFFFF"/>
            <w:vAlign w:val="center"/>
          </w:tcPr>
          <w:p w14:paraId="4D3621B1">
            <w:pPr>
              <w:jc w:val="right"/>
              <w:rPr>
                <w:rFonts w:hint="default" w:ascii="Arial Narrow" w:hAnsi="Arial Narrow" w:eastAsia="Arial Narrow" w:cs="Arial Narrow"/>
                <w:i w:val="0"/>
                <w:iCs w:val="0"/>
                <w:color w:val="000000"/>
                <w:sz w:val="16"/>
                <w:szCs w:val="16"/>
                <w:u w:val="none"/>
              </w:rPr>
            </w:pPr>
          </w:p>
        </w:tc>
      </w:tr>
      <w:tr w14:paraId="1E67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5DEAE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04483F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2ED767D2">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78D52E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D8EA617">
            <w:pPr>
              <w:jc w:val="right"/>
              <w:rPr>
                <w:rFonts w:hint="default" w:ascii="Arial Narrow" w:hAnsi="Arial Narrow" w:eastAsia="Arial Narrow" w:cs="Arial Narrow"/>
                <w:i w:val="0"/>
                <w:iCs w:val="0"/>
                <w:color w:val="000000"/>
                <w:sz w:val="16"/>
                <w:szCs w:val="16"/>
                <w:u w:val="none"/>
              </w:rPr>
            </w:pPr>
          </w:p>
        </w:tc>
        <w:tc>
          <w:tcPr>
            <w:tcW w:w="1751" w:type="dxa"/>
            <w:tcBorders>
              <w:top w:val="nil"/>
              <w:left w:val="nil"/>
              <w:bottom w:val="single" w:color="000000" w:sz="4" w:space="0"/>
              <w:right w:val="single" w:color="000000" w:sz="8" w:space="0"/>
            </w:tcBorders>
            <w:shd w:val="clear" w:color="auto" w:fill="FFFFFF"/>
            <w:vAlign w:val="center"/>
          </w:tcPr>
          <w:p w14:paraId="64FD19E3">
            <w:pPr>
              <w:jc w:val="right"/>
              <w:rPr>
                <w:rFonts w:hint="default" w:ascii="Arial Narrow" w:hAnsi="Arial Narrow" w:eastAsia="Arial Narrow" w:cs="Arial Narrow"/>
                <w:i w:val="0"/>
                <w:iCs w:val="0"/>
                <w:color w:val="000000"/>
                <w:sz w:val="16"/>
                <w:szCs w:val="16"/>
                <w:u w:val="none"/>
              </w:rPr>
            </w:pPr>
          </w:p>
        </w:tc>
      </w:tr>
      <w:tr w14:paraId="6AA3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683C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008503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77D67B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DCF428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1B0E9C2">
            <w:pPr>
              <w:jc w:val="right"/>
              <w:rPr>
                <w:rFonts w:hint="default" w:ascii="Arial Narrow" w:hAnsi="Arial Narrow" w:eastAsia="Arial Narrow" w:cs="Arial Narrow"/>
                <w:i w:val="0"/>
                <w:iCs w:val="0"/>
                <w:color w:val="000000"/>
                <w:sz w:val="16"/>
                <w:szCs w:val="16"/>
                <w:u w:val="none"/>
              </w:rPr>
            </w:pPr>
          </w:p>
        </w:tc>
        <w:tc>
          <w:tcPr>
            <w:tcW w:w="1751" w:type="dxa"/>
            <w:tcBorders>
              <w:top w:val="nil"/>
              <w:left w:val="nil"/>
              <w:bottom w:val="single" w:color="000000" w:sz="4" w:space="0"/>
              <w:right w:val="single" w:color="000000" w:sz="8" w:space="0"/>
            </w:tcBorders>
            <w:shd w:val="clear" w:color="auto" w:fill="FFFFFF"/>
            <w:vAlign w:val="center"/>
          </w:tcPr>
          <w:p w14:paraId="16422A22">
            <w:pPr>
              <w:jc w:val="right"/>
              <w:rPr>
                <w:rFonts w:hint="default" w:ascii="Arial Narrow" w:hAnsi="Arial Narrow" w:eastAsia="Arial Narrow" w:cs="Arial Narrow"/>
                <w:i w:val="0"/>
                <w:iCs w:val="0"/>
                <w:color w:val="000000"/>
                <w:sz w:val="16"/>
                <w:szCs w:val="16"/>
                <w:u w:val="none"/>
              </w:rPr>
            </w:pPr>
          </w:p>
        </w:tc>
      </w:tr>
      <w:tr w14:paraId="46A8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9102C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647AFD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509B68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5A43309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3ABF611">
            <w:pPr>
              <w:jc w:val="right"/>
              <w:rPr>
                <w:rFonts w:hint="default" w:ascii="Arial Narrow" w:hAnsi="Arial Narrow" w:eastAsia="Arial Narrow" w:cs="Arial Narrow"/>
                <w:i w:val="0"/>
                <w:iCs w:val="0"/>
                <w:color w:val="000000"/>
                <w:sz w:val="16"/>
                <w:szCs w:val="16"/>
                <w:u w:val="none"/>
              </w:rPr>
            </w:pPr>
          </w:p>
        </w:tc>
        <w:tc>
          <w:tcPr>
            <w:tcW w:w="1751" w:type="dxa"/>
            <w:tcBorders>
              <w:top w:val="nil"/>
              <w:left w:val="nil"/>
              <w:bottom w:val="single" w:color="000000" w:sz="4" w:space="0"/>
              <w:right w:val="single" w:color="000000" w:sz="8" w:space="0"/>
            </w:tcBorders>
            <w:shd w:val="clear" w:color="auto" w:fill="FFFFFF"/>
            <w:vAlign w:val="center"/>
          </w:tcPr>
          <w:p w14:paraId="172FF964">
            <w:pPr>
              <w:jc w:val="right"/>
              <w:rPr>
                <w:rFonts w:hint="default" w:ascii="Arial Narrow" w:hAnsi="Arial Narrow" w:eastAsia="Arial Narrow" w:cs="Arial Narrow"/>
                <w:i w:val="0"/>
                <w:iCs w:val="0"/>
                <w:color w:val="000000"/>
                <w:sz w:val="16"/>
                <w:szCs w:val="16"/>
                <w:u w:val="none"/>
              </w:rPr>
            </w:pPr>
          </w:p>
        </w:tc>
      </w:tr>
      <w:tr w14:paraId="251B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3CC24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68C51F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65673B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09A07F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81E4450">
            <w:pPr>
              <w:jc w:val="right"/>
              <w:rPr>
                <w:rFonts w:hint="default" w:ascii="Arial Narrow" w:hAnsi="Arial Narrow" w:eastAsia="Arial Narrow" w:cs="Arial Narrow"/>
                <w:i w:val="0"/>
                <w:iCs w:val="0"/>
                <w:color w:val="000000"/>
                <w:sz w:val="16"/>
                <w:szCs w:val="16"/>
                <w:u w:val="none"/>
              </w:rPr>
            </w:pPr>
          </w:p>
        </w:tc>
        <w:tc>
          <w:tcPr>
            <w:tcW w:w="1751" w:type="dxa"/>
            <w:tcBorders>
              <w:top w:val="nil"/>
              <w:left w:val="nil"/>
              <w:bottom w:val="single" w:color="000000" w:sz="4" w:space="0"/>
              <w:right w:val="single" w:color="000000" w:sz="8" w:space="0"/>
            </w:tcBorders>
            <w:shd w:val="clear" w:color="auto" w:fill="FFFFFF"/>
            <w:vAlign w:val="center"/>
          </w:tcPr>
          <w:p w14:paraId="7BA1ACA4">
            <w:pPr>
              <w:jc w:val="right"/>
              <w:rPr>
                <w:rFonts w:hint="default" w:ascii="Arial Narrow" w:hAnsi="Arial Narrow" w:eastAsia="Arial Narrow" w:cs="Arial Narrow"/>
                <w:i w:val="0"/>
                <w:iCs w:val="0"/>
                <w:color w:val="000000"/>
                <w:sz w:val="16"/>
                <w:szCs w:val="16"/>
                <w:u w:val="none"/>
              </w:rPr>
            </w:pPr>
          </w:p>
        </w:tc>
      </w:tr>
      <w:tr w14:paraId="361D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EC63B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6F675A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2B79BBB3">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1F7AEB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D80542D">
            <w:pPr>
              <w:jc w:val="right"/>
              <w:rPr>
                <w:rFonts w:hint="default" w:ascii="Arial Narrow" w:hAnsi="Arial Narrow" w:eastAsia="Arial Narrow" w:cs="Arial Narrow"/>
                <w:i w:val="0"/>
                <w:iCs w:val="0"/>
                <w:color w:val="000000"/>
                <w:sz w:val="16"/>
                <w:szCs w:val="16"/>
                <w:u w:val="none"/>
              </w:rPr>
            </w:pPr>
          </w:p>
        </w:tc>
        <w:tc>
          <w:tcPr>
            <w:tcW w:w="1751" w:type="dxa"/>
            <w:tcBorders>
              <w:top w:val="nil"/>
              <w:left w:val="nil"/>
              <w:bottom w:val="single" w:color="000000" w:sz="4" w:space="0"/>
              <w:right w:val="single" w:color="000000" w:sz="8" w:space="0"/>
            </w:tcBorders>
            <w:shd w:val="clear" w:color="auto" w:fill="FFFFFF"/>
            <w:vAlign w:val="center"/>
          </w:tcPr>
          <w:p w14:paraId="2B0C107E">
            <w:pPr>
              <w:jc w:val="right"/>
              <w:rPr>
                <w:rFonts w:hint="default" w:ascii="Arial Narrow" w:hAnsi="Arial Narrow" w:eastAsia="Arial Narrow" w:cs="Arial Narrow"/>
                <w:i w:val="0"/>
                <w:iCs w:val="0"/>
                <w:color w:val="000000"/>
                <w:sz w:val="16"/>
                <w:szCs w:val="16"/>
                <w:u w:val="none"/>
              </w:rPr>
            </w:pPr>
          </w:p>
        </w:tc>
      </w:tr>
      <w:tr w14:paraId="1EA2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28115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4014AC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65CBB8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B04E43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56F95E9">
            <w:pPr>
              <w:jc w:val="right"/>
              <w:rPr>
                <w:rFonts w:hint="default" w:ascii="Arial Narrow" w:hAnsi="Arial Narrow" w:eastAsia="Arial Narrow" w:cs="Arial Narrow"/>
                <w:i w:val="0"/>
                <w:iCs w:val="0"/>
                <w:color w:val="000000"/>
                <w:sz w:val="16"/>
                <w:szCs w:val="16"/>
                <w:u w:val="none"/>
              </w:rPr>
            </w:pPr>
          </w:p>
        </w:tc>
        <w:tc>
          <w:tcPr>
            <w:tcW w:w="1751" w:type="dxa"/>
            <w:tcBorders>
              <w:top w:val="nil"/>
              <w:left w:val="nil"/>
              <w:bottom w:val="single" w:color="000000" w:sz="4" w:space="0"/>
              <w:right w:val="single" w:color="000000" w:sz="8" w:space="0"/>
            </w:tcBorders>
            <w:shd w:val="clear" w:color="auto" w:fill="FFFFFF"/>
            <w:vAlign w:val="center"/>
          </w:tcPr>
          <w:p w14:paraId="0C095BE6">
            <w:pPr>
              <w:jc w:val="right"/>
              <w:rPr>
                <w:rFonts w:hint="default" w:ascii="Arial Narrow" w:hAnsi="Arial Narrow" w:eastAsia="Arial Narrow" w:cs="Arial Narrow"/>
                <w:i w:val="0"/>
                <w:iCs w:val="0"/>
                <w:color w:val="000000"/>
                <w:sz w:val="16"/>
                <w:szCs w:val="16"/>
                <w:u w:val="none"/>
              </w:rPr>
            </w:pPr>
          </w:p>
        </w:tc>
      </w:tr>
      <w:tr w14:paraId="2619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82A0313">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3503AC3A">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24ADC8E3">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A34ED1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E1FBF71">
            <w:pPr>
              <w:jc w:val="right"/>
              <w:rPr>
                <w:rFonts w:hint="default" w:ascii="Arial Narrow" w:hAnsi="Arial Narrow" w:eastAsia="Arial Narrow" w:cs="Arial Narrow"/>
                <w:i w:val="0"/>
                <w:iCs w:val="0"/>
                <w:color w:val="000000"/>
                <w:sz w:val="16"/>
                <w:szCs w:val="16"/>
                <w:u w:val="none"/>
              </w:rPr>
            </w:pPr>
          </w:p>
        </w:tc>
        <w:tc>
          <w:tcPr>
            <w:tcW w:w="1751" w:type="dxa"/>
            <w:tcBorders>
              <w:top w:val="nil"/>
              <w:left w:val="nil"/>
              <w:bottom w:val="single" w:color="000000" w:sz="4" w:space="0"/>
              <w:right w:val="single" w:color="000000" w:sz="8" w:space="0"/>
            </w:tcBorders>
            <w:shd w:val="clear" w:color="auto" w:fill="FFFFFF"/>
            <w:vAlign w:val="center"/>
          </w:tcPr>
          <w:p w14:paraId="2F0BDD77">
            <w:pPr>
              <w:jc w:val="right"/>
              <w:rPr>
                <w:rFonts w:hint="default" w:ascii="Arial Narrow" w:hAnsi="Arial Narrow" w:eastAsia="Arial Narrow" w:cs="Arial Narrow"/>
                <w:i w:val="0"/>
                <w:iCs w:val="0"/>
                <w:color w:val="000000"/>
                <w:sz w:val="16"/>
                <w:szCs w:val="16"/>
                <w:u w:val="none"/>
              </w:rPr>
            </w:pPr>
          </w:p>
        </w:tc>
      </w:tr>
      <w:tr w14:paraId="68368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7EB3B29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1545F1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08" w:type="dxa"/>
            <w:gridSpan w:val="2"/>
            <w:tcBorders>
              <w:top w:val="nil"/>
              <w:left w:val="nil"/>
              <w:bottom w:val="single" w:color="000000" w:sz="8" w:space="0"/>
              <w:right w:val="single" w:color="000000" w:sz="8" w:space="0"/>
            </w:tcBorders>
            <w:shd w:val="clear" w:color="auto" w:fill="FFFFFF"/>
            <w:vAlign w:val="center"/>
          </w:tcPr>
          <w:p w14:paraId="764C92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6AAD12DB">
      <w:pPr>
        <w:pStyle w:val="34"/>
        <w:ind w:left="0" w:leftChars="0" w:firstLine="0" w:firstLineChars="0"/>
        <w:rPr>
          <w:rFonts w:hint="eastAsia" w:ascii="宋体" w:hAnsi="宋体" w:cs="宋体"/>
          <w:b/>
          <w:sz w:val="24"/>
          <w:szCs w:val="24"/>
        </w:rPr>
      </w:pPr>
    </w:p>
    <w:p w14:paraId="5768E4ED">
      <w:pPr>
        <w:pStyle w:val="34"/>
        <w:ind w:left="0" w:leftChars="0" w:firstLine="0" w:firstLineChars="0"/>
        <w:rPr>
          <w:rFonts w:hint="eastAsia" w:ascii="宋体" w:hAnsi="宋体" w:cs="宋体"/>
          <w:b/>
          <w:sz w:val="24"/>
          <w:szCs w:val="24"/>
        </w:rPr>
      </w:pPr>
    </w:p>
    <w:tbl>
      <w:tblPr>
        <w:tblStyle w:val="28"/>
        <w:tblW w:w="91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705"/>
        <w:gridCol w:w="1058"/>
        <w:gridCol w:w="1058"/>
        <w:gridCol w:w="1724"/>
      </w:tblGrid>
      <w:tr w14:paraId="0806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84" w:type="dxa"/>
            <w:gridSpan w:val="6"/>
            <w:tcBorders>
              <w:top w:val="nil"/>
              <w:left w:val="nil"/>
              <w:bottom w:val="nil"/>
              <w:right w:val="nil"/>
            </w:tcBorders>
            <w:shd w:val="clear" w:color="auto" w:fill="FFFFFF"/>
            <w:vAlign w:val="top"/>
          </w:tcPr>
          <w:p w14:paraId="0129AD8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225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8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F18BE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5E8A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DFEBBA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059A994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2D7D00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07A681A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5470CF1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24" w:type="dxa"/>
            <w:tcBorders>
              <w:top w:val="nil"/>
              <w:left w:val="nil"/>
              <w:bottom w:val="single" w:color="000000" w:sz="4" w:space="0"/>
              <w:right w:val="single" w:color="000000" w:sz="8" w:space="0"/>
            </w:tcBorders>
            <w:shd w:val="clear" w:color="auto" w:fill="FFFFFF"/>
            <w:vAlign w:val="center"/>
          </w:tcPr>
          <w:p w14:paraId="67886B3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DAD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BE388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tcBorders>
              <w:top w:val="nil"/>
              <w:left w:val="nil"/>
              <w:bottom w:val="single" w:color="000000" w:sz="4" w:space="0"/>
              <w:right w:val="single" w:color="000000" w:sz="4" w:space="0"/>
            </w:tcBorders>
            <w:shd w:val="clear" w:color="auto" w:fill="FFFFFF"/>
            <w:vAlign w:val="center"/>
          </w:tcPr>
          <w:p w14:paraId="0B17EB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61C5243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9B30896">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F863CA1">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7B0A20A5">
            <w:pPr>
              <w:jc w:val="right"/>
              <w:rPr>
                <w:rFonts w:hint="default" w:ascii="Arial Narrow" w:hAnsi="Arial Narrow" w:eastAsia="Arial Narrow" w:cs="Arial Narrow"/>
                <w:i w:val="0"/>
                <w:iCs w:val="0"/>
                <w:color w:val="000000"/>
                <w:sz w:val="16"/>
                <w:szCs w:val="16"/>
                <w:u w:val="none"/>
              </w:rPr>
            </w:pPr>
          </w:p>
        </w:tc>
      </w:tr>
      <w:tr w14:paraId="75AD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42915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7" w:type="dxa"/>
            <w:tcBorders>
              <w:top w:val="nil"/>
              <w:left w:val="nil"/>
              <w:bottom w:val="single" w:color="000000" w:sz="4" w:space="0"/>
              <w:right w:val="single" w:color="000000" w:sz="4" w:space="0"/>
            </w:tcBorders>
            <w:shd w:val="clear" w:color="auto" w:fill="FFFFFF"/>
            <w:vAlign w:val="center"/>
          </w:tcPr>
          <w:p w14:paraId="578E41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5A63DA18">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6B328A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54AADBA">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223507FE">
            <w:pPr>
              <w:jc w:val="right"/>
              <w:rPr>
                <w:rFonts w:hint="default" w:ascii="Arial Narrow" w:hAnsi="Arial Narrow" w:eastAsia="Arial Narrow" w:cs="Arial Narrow"/>
                <w:i w:val="0"/>
                <w:iCs w:val="0"/>
                <w:color w:val="000000"/>
                <w:sz w:val="16"/>
                <w:szCs w:val="16"/>
                <w:u w:val="none"/>
              </w:rPr>
            </w:pPr>
          </w:p>
        </w:tc>
      </w:tr>
      <w:tr w14:paraId="52BF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5AC23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85FBC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14:paraId="60B719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68C1B4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30500</w:t>
            </w:r>
          </w:p>
        </w:tc>
        <w:tc>
          <w:tcPr>
            <w:tcW w:w="1058" w:type="dxa"/>
            <w:tcBorders>
              <w:top w:val="nil"/>
              <w:left w:val="nil"/>
              <w:bottom w:val="single" w:color="000000" w:sz="4" w:space="0"/>
              <w:right w:val="single" w:color="000000" w:sz="4" w:space="0"/>
            </w:tcBorders>
            <w:shd w:val="clear" w:color="auto" w:fill="FFFFFF"/>
            <w:vAlign w:val="center"/>
          </w:tcPr>
          <w:p w14:paraId="6A6D0BEB">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4F17B025">
            <w:pPr>
              <w:jc w:val="right"/>
              <w:rPr>
                <w:rFonts w:hint="default" w:ascii="Arial Narrow" w:hAnsi="Arial Narrow" w:eastAsia="Arial Narrow" w:cs="Arial Narrow"/>
                <w:i w:val="0"/>
                <w:iCs w:val="0"/>
                <w:color w:val="000000"/>
                <w:sz w:val="16"/>
                <w:szCs w:val="16"/>
                <w:u w:val="none"/>
              </w:rPr>
            </w:pPr>
          </w:p>
        </w:tc>
      </w:tr>
      <w:tr w14:paraId="62EE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9269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37C1FD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5" w:type="dxa"/>
            <w:tcBorders>
              <w:top w:val="nil"/>
              <w:left w:val="nil"/>
              <w:bottom w:val="single" w:color="000000" w:sz="4" w:space="0"/>
              <w:right w:val="single" w:color="000000" w:sz="4" w:space="0"/>
            </w:tcBorders>
            <w:shd w:val="clear" w:color="auto" w:fill="FFFFFF"/>
            <w:vAlign w:val="center"/>
          </w:tcPr>
          <w:p w14:paraId="109E91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773286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13071</w:t>
            </w:r>
          </w:p>
        </w:tc>
        <w:tc>
          <w:tcPr>
            <w:tcW w:w="1058" w:type="dxa"/>
            <w:tcBorders>
              <w:top w:val="nil"/>
              <w:left w:val="nil"/>
              <w:bottom w:val="single" w:color="000000" w:sz="4" w:space="0"/>
              <w:right w:val="single" w:color="000000" w:sz="4" w:space="0"/>
            </w:tcBorders>
            <w:shd w:val="clear" w:color="auto" w:fill="FFFFFF"/>
            <w:vAlign w:val="center"/>
          </w:tcPr>
          <w:p w14:paraId="5F15D247">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3BD98E66">
            <w:pPr>
              <w:jc w:val="right"/>
              <w:rPr>
                <w:rFonts w:hint="default" w:ascii="Arial Narrow" w:hAnsi="Arial Narrow" w:eastAsia="Arial Narrow" w:cs="Arial Narrow"/>
                <w:i w:val="0"/>
                <w:iCs w:val="0"/>
                <w:color w:val="000000"/>
                <w:sz w:val="16"/>
                <w:szCs w:val="16"/>
                <w:u w:val="none"/>
              </w:rPr>
            </w:pPr>
          </w:p>
        </w:tc>
      </w:tr>
      <w:tr w14:paraId="3E810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F5A65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tcBorders>
              <w:top w:val="nil"/>
              <w:left w:val="nil"/>
              <w:bottom w:val="single" w:color="000000" w:sz="4" w:space="0"/>
              <w:right w:val="single" w:color="000000" w:sz="4" w:space="0"/>
            </w:tcBorders>
            <w:shd w:val="clear" w:color="auto" w:fill="FFFFFF"/>
            <w:vAlign w:val="center"/>
          </w:tcPr>
          <w:p w14:paraId="28F328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14:paraId="2C302F9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BF6A29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9055D95">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2203CBAD">
            <w:pPr>
              <w:jc w:val="right"/>
              <w:rPr>
                <w:rFonts w:hint="default" w:ascii="Arial Narrow" w:hAnsi="Arial Narrow" w:eastAsia="Arial Narrow" w:cs="Arial Narrow"/>
                <w:i w:val="0"/>
                <w:iCs w:val="0"/>
                <w:color w:val="000000"/>
                <w:sz w:val="16"/>
                <w:szCs w:val="16"/>
                <w:u w:val="none"/>
              </w:rPr>
            </w:pPr>
          </w:p>
        </w:tc>
      </w:tr>
      <w:tr w14:paraId="4316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E91A5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tcBorders>
              <w:top w:val="nil"/>
              <w:left w:val="nil"/>
              <w:bottom w:val="single" w:color="000000" w:sz="4" w:space="0"/>
              <w:right w:val="single" w:color="000000" w:sz="4" w:space="0"/>
            </w:tcBorders>
            <w:shd w:val="clear" w:color="auto" w:fill="FFFFFF"/>
            <w:vAlign w:val="center"/>
          </w:tcPr>
          <w:p w14:paraId="20806A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5" w:type="dxa"/>
            <w:tcBorders>
              <w:top w:val="nil"/>
              <w:left w:val="nil"/>
              <w:bottom w:val="single" w:color="000000" w:sz="4" w:space="0"/>
              <w:right w:val="single" w:color="000000" w:sz="4" w:space="0"/>
            </w:tcBorders>
            <w:shd w:val="clear" w:color="auto" w:fill="FFFFFF"/>
            <w:vAlign w:val="center"/>
          </w:tcPr>
          <w:p w14:paraId="481323BC">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E1AB30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D3BEAB8">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51993733">
            <w:pPr>
              <w:jc w:val="right"/>
              <w:rPr>
                <w:rFonts w:hint="default" w:ascii="Arial Narrow" w:hAnsi="Arial Narrow" w:eastAsia="Arial Narrow" w:cs="Arial Narrow"/>
                <w:i w:val="0"/>
                <w:iCs w:val="0"/>
                <w:color w:val="000000"/>
                <w:sz w:val="16"/>
                <w:szCs w:val="16"/>
                <w:u w:val="none"/>
              </w:rPr>
            </w:pPr>
          </w:p>
        </w:tc>
      </w:tr>
      <w:tr w14:paraId="5F80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C58C4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75D762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5" w:type="dxa"/>
            <w:tcBorders>
              <w:top w:val="nil"/>
              <w:left w:val="nil"/>
              <w:bottom w:val="single" w:color="000000" w:sz="4" w:space="0"/>
              <w:right w:val="single" w:color="000000" w:sz="4" w:space="0"/>
            </w:tcBorders>
            <w:shd w:val="clear" w:color="auto" w:fill="FFFFFF"/>
            <w:vAlign w:val="center"/>
          </w:tcPr>
          <w:p w14:paraId="051C55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C09F75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1546</w:t>
            </w:r>
          </w:p>
        </w:tc>
        <w:tc>
          <w:tcPr>
            <w:tcW w:w="1058" w:type="dxa"/>
            <w:tcBorders>
              <w:top w:val="nil"/>
              <w:left w:val="nil"/>
              <w:bottom w:val="single" w:color="000000" w:sz="4" w:space="0"/>
              <w:right w:val="single" w:color="000000" w:sz="4" w:space="0"/>
            </w:tcBorders>
            <w:shd w:val="clear" w:color="auto" w:fill="FFFFFF"/>
            <w:vAlign w:val="center"/>
          </w:tcPr>
          <w:p w14:paraId="41F6328E">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1E3F7948">
            <w:pPr>
              <w:jc w:val="right"/>
              <w:rPr>
                <w:rFonts w:hint="default" w:ascii="Arial Narrow" w:hAnsi="Arial Narrow" w:eastAsia="Arial Narrow" w:cs="Arial Narrow"/>
                <w:i w:val="0"/>
                <w:iCs w:val="0"/>
                <w:color w:val="000000"/>
                <w:sz w:val="16"/>
                <w:szCs w:val="16"/>
                <w:u w:val="none"/>
              </w:rPr>
            </w:pPr>
          </w:p>
        </w:tc>
      </w:tr>
      <w:tr w14:paraId="7A90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C35D9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61ACA9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5" w:type="dxa"/>
            <w:tcBorders>
              <w:top w:val="nil"/>
              <w:left w:val="nil"/>
              <w:bottom w:val="single" w:color="000000" w:sz="4" w:space="0"/>
              <w:right w:val="single" w:color="000000" w:sz="4" w:space="0"/>
            </w:tcBorders>
            <w:shd w:val="clear" w:color="auto" w:fill="FFFFFF"/>
            <w:vAlign w:val="center"/>
          </w:tcPr>
          <w:p w14:paraId="181EEE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3CFFD6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1031</w:t>
            </w:r>
          </w:p>
        </w:tc>
        <w:tc>
          <w:tcPr>
            <w:tcW w:w="1058" w:type="dxa"/>
            <w:tcBorders>
              <w:top w:val="nil"/>
              <w:left w:val="nil"/>
              <w:bottom w:val="single" w:color="000000" w:sz="4" w:space="0"/>
              <w:right w:val="single" w:color="000000" w:sz="4" w:space="0"/>
            </w:tcBorders>
            <w:shd w:val="clear" w:color="auto" w:fill="FFFFFF"/>
            <w:vAlign w:val="center"/>
          </w:tcPr>
          <w:p w14:paraId="30166E9C">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18332B6A">
            <w:pPr>
              <w:jc w:val="right"/>
              <w:rPr>
                <w:rFonts w:hint="default" w:ascii="Arial Narrow" w:hAnsi="Arial Narrow" w:eastAsia="Arial Narrow" w:cs="Arial Narrow"/>
                <w:i w:val="0"/>
                <w:iCs w:val="0"/>
                <w:color w:val="000000"/>
                <w:sz w:val="16"/>
                <w:szCs w:val="16"/>
                <w:u w:val="none"/>
              </w:rPr>
            </w:pPr>
          </w:p>
        </w:tc>
      </w:tr>
      <w:tr w14:paraId="19CD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88C6B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tcBorders>
              <w:top w:val="nil"/>
              <w:left w:val="nil"/>
              <w:bottom w:val="single" w:color="000000" w:sz="4" w:space="0"/>
              <w:right w:val="single" w:color="000000" w:sz="4" w:space="0"/>
            </w:tcBorders>
            <w:shd w:val="clear" w:color="auto" w:fill="FFFFFF"/>
            <w:vAlign w:val="center"/>
          </w:tcPr>
          <w:p w14:paraId="656AE1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4F2A1FA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9482F1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122A1FF">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3ED762B3">
            <w:pPr>
              <w:jc w:val="right"/>
              <w:rPr>
                <w:rFonts w:hint="default" w:ascii="Arial Narrow" w:hAnsi="Arial Narrow" w:eastAsia="Arial Narrow" w:cs="Arial Narrow"/>
                <w:i w:val="0"/>
                <w:iCs w:val="0"/>
                <w:color w:val="000000"/>
                <w:sz w:val="16"/>
                <w:szCs w:val="16"/>
                <w:u w:val="none"/>
              </w:rPr>
            </w:pPr>
          </w:p>
        </w:tc>
      </w:tr>
      <w:tr w14:paraId="7E46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AD6E5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7" w:type="dxa"/>
            <w:tcBorders>
              <w:top w:val="nil"/>
              <w:left w:val="nil"/>
              <w:bottom w:val="single" w:color="000000" w:sz="4" w:space="0"/>
              <w:right w:val="single" w:color="000000" w:sz="4" w:space="0"/>
            </w:tcBorders>
            <w:shd w:val="clear" w:color="auto" w:fill="FFFFFF"/>
            <w:vAlign w:val="center"/>
          </w:tcPr>
          <w:p w14:paraId="7319DF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5544EC6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994D26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74B2E1E">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395836E9">
            <w:pPr>
              <w:jc w:val="right"/>
              <w:rPr>
                <w:rFonts w:hint="default" w:ascii="Arial Narrow" w:hAnsi="Arial Narrow" w:eastAsia="Arial Narrow" w:cs="Arial Narrow"/>
                <w:i w:val="0"/>
                <w:iCs w:val="0"/>
                <w:color w:val="000000"/>
                <w:sz w:val="16"/>
                <w:szCs w:val="16"/>
                <w:u w:val="none"/>
              </w:rPr>
            </w:pPr>
          </w:p>
        </w:tc>
      </w:tr>
      <w:tr w14:paraId="07AD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17797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0EAEB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5" w:type="dxa"/>
            <w:tcBorders>
              <w:top w:val="nil"/>
              <w:left w:val="nil"/>
              <w:bottom w:val="single" w:color="000000" w:sz="4" w:space="0"/>
              <w:right w:val="single" w:color="000000" w:sz="4" w:space="0"/>
            </w:tcBorders>
            <w:shd w:val="clear" w:color="auto" w:fill="FFFFFF"/>
            <w:vAlign w:val="center"/>
          </w:tcPr>
          <w:p w14:paraId="708677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37EE0D2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245</w:t>
            </w:r>
          </w:p>
        </w:tc>
        <w:tc>
          <w:tcPr>
            <w:tcW w:w="1058" w:type="dxa"/>
            <w:tcBorders>
              <w:top w:val="nil"/>
              <w:left w:val="nil"/>
              <w:bottom w:val="single" w:color="000000" w:sz="4" w:space="0"/>
              <w:right w:val="single" w:color="000000" w:sz="4" w:space="0"/>
            </w:tcBorders>
            <w:shd w:val="clear" w:color="auto" w:fill="FFFFFF"/>
            <w:vAlign w:val="center"/>
          </w:tcPr>
          <w:p w14:paraId="619EF5FD">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3741AB70">
            <w:pPr>
              <w:jc w:val="right"/>
              <w:rPr>
                <w:rFonts w:hint="default" w:ascii="Arial Narrow" w:hAnsi="Arial Narrow" w:eastAsia="Arial Narrow" w:cs="Arial Narrow"/>
                <w:i w:val="0"/>
                <w:iCs w:val="0"/>
                <w:color w:val="000000"/>
                <w:sz w:val="16"/>
                <w:szCs w:val="16"/>
                <w:u w:val="none"/>
              </w:rPr>
            </w:pPr>
          </w:p>
        </w:tc>
      </w:tr>
      <w:tr w14:paraId="0094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14091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tcBorders>
              <w:top w:val="nil"/>
              <w:left w:val="nil"/>
              <w:bottom w:val="single" w:color="000000" w:sz="4" w:space="0"/>
              <w:right w:val="single" w:color="000000" w:sz="4" w:space="0"/>
            </w:tcBorders>
            <w:shd w:val="clear" w:color="auto" w:fill="FFFFFF"/>
            <w:vAlign w:val="center"/>
          </w:tcPr>
          <w:p w14:paraId="1DA789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14:paraId="70DB0A8D">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2F2D0D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8081645">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7EA880AE">
            <w:pPr>
              <w:jc w:val="right"/>
              <w:rPr>
                <w:rFonts w:hint="default" w:ascii="Arial Narrow" w:hAnsi="Arial Narrow" w:eastAsia="Arial Narrow" w:cs="Arial Narrow"/>
                <w:i w:val="0"/>
                <w:iCs w:val="0"/>
                <w:color w:val="000000"/>
                <w:sz w:val="16"/>
                <w:szCs w:val="16"/>
                <w:u w:val="none"/>
              </w:rPr>
            </w:pPr>
          </w:p>
        </w:tc>
      </w:tr>
      <w:tr w14:paraId="6F5B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B963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7" w:type="dxa"/>
            <w:tcBorders>
              <w:top w:val="nil"/>
              <w:left w:val="nil"/>
              <w:bottom w:val="single" w:color="000000" w:sz="4" w:space="0"/>
              <w:right w:val="single" w:color="000000" w:sz="4" w:space="0"/>
            </w:tcBorders>
            <w:shd w:val="clear" w:color="auto" w:fill="FFFFFF"/>
            <w:vAlign w:val="center"/>
          </w:tcPr>
          <w:p w14:paraId="2E1F9B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5" w:type="dxa"/>
            <w:tcBorders>
              <w:top w:val="nil"/>
              <w:left w:val="nil"/>
              <w:bottom w:val="single" w:color="000000" w:sz="4" w:space="0"/>
              <w:right w:val="single" w:color="000000" w:sz="4" w:space="0"/>
            </w:tcBorders>
            <w:shd w:val="clear" w:color="auto" w:fill="FFFFFF"/>
            <w:vAlign w:val="center"/>
          </w:tcPr>
          <w:p w14:paraId="4F8E51F3">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2937D7D">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6E64A70">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2CAEB552">
            <w:pPr>
              <w:jc w:val="right"/>
              <w:rPr>
                <w:rFonts w:hint="default" w:ascii="Arial Narrow" w:hAnsi="Arial Narrow" w:eastAsia="Arial Narrow" w:cs="Arial Narrow"/>
                <w:i w:val="0"/>
                <w:iCs w:val="0"/>
                <w:color w:val="000000"/>
                <w:sz w:val="16"/>
                <w:szCs w:val="16"/>
                <w:u w:val="none"/>
              </w:rPr>
            </w:pPr>
          </w:p>
        </w:tc>
      </w:tr>
      <w:tr w14:paraId="3F4D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8FB9B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4E51BC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5" w:type="dxa"/>
            <w:tcBorders>
              <w:top w:val="nil"/>
              <w:left w:val="nil"/>
              <w:bottom w:val="single" w:color="000000" w:sz="4" w:space="0"/>
              <w:right w:val="single" w:color="000000" w:sz="4" w:space="0"/>
            </w:tcBorders>
            <w:shd w:val="clear" w:color="auto" w:fill="FFFFFF"/>
            <w:vAlign w:val="center"/>
          </w:tcPr>
          <w:p w14:paraId="3E0401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5B14CC9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w:t>
            </w:r>
          </w:p>
        </w:tc>
        <w:tc>
          <w:tcPr>
            <w:tcW w:w="1058" w:type="dxa"/>
            <w:tcBorders>
              <w:top w:val="nil"/>
              <w:left w:val="nil"/>
              <w:bottom w:val="single" w:color="000000" w:sz="4" w:space="0"/>
              <w:right w:val="single" w:color="000000" w:sz="4" w:space="0"/>
            </w:tcBorders>
            <w:shd w:val="clear" w:color="auto" w:fill="FFFFFF"/>
            <w:vAlign w:val="center"/>
          </w:tcPr>
          <w:p w14:paraId="1B29AC5F">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6E62AB7B">
            <w:pPr>
              <w:jc w:val="right"/>
              <w:rPr>
                <w:rFonts w:hint="default" w:ascii="Arial Narrow" w:hAnsi="Arial Narrow" w:eastAsia="Arial Narrow" w:cs="Arial Narrow"/>
                <w:i w:val="0"/>
                <w:iCs w:val="0"/>
                <w:color w:val="000000"/>
                <w:sz w:val="16"/>
                <w:szCs w:val="16"/>
                <w:u w:val="none"/>
              </w:rPr>
            </w:pPr>
          </w:p>
        </w:tc>
      </w:tr>
      <w:tr w14:paraId="48AD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7DD1A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4C1C29E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5" w:type="dxa"/>
            <w:tcBorders>
              <w:top w:val="nil"/>
              <w:left w:val="nil"/>
              <w:bottom w:val="single" w:color="000000" w:sz="4" w:space="0"/>
              <w:right w:val="single" w:color="000000" w:sz="4" w:space="0"/>
            </w:tcBorders>
            <w:shd w:val="clear" w:color="auto" w:fill="FFFFFF"/>
            <w:vAlign w:val="center"/>
          </w:tcPr>
          <w:p w14:paraId="0B7DC9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4A2B1B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73.5</w:t>
            </w:r>
          </w:p>
        </w:tc>
        <w:tc>
          <w:tcPr>
            <w:tcW w:w="1058" w:type="dxa"/>
            <w:tcBorders>
              <w:top w:val="nil"/>
              <w:left w:val="nil"/>
              <w:bottom w:val="single" w:color="000000" w:sz="4" w:space="0"/>
              <w:right w:val="single" w:color="000000" w:sz="4" w:space="0"/>
            </w:tcBorders>
            <w:shd w:val="clear" w:color="auto" w:fill="FFFFFF"/>
            <w:vAlign w:val="center"/>
          </w:tcPr>
          <w:p w14:paraId="38DEA766">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372A8FE2">
            <w:pPr>
              <w:jc w:val="right"/>
              <w:rPr>
                <w:rFonts w:hint="default" w:ascii="Arial Narrow" w:hAnsi="Arial Narrow" w:eastAsia="Arial Narrow" w:cs="Arial Narrow"/>
                <w:i w:val="0"/>
                <w:iCs w:val="0"/>
                <w:color w:val="000000"/>
                <w:sz w:val="16"/>
                <w:szCs w:val="16"/>
                <w:u w:val="none"/>
              </w:rPr>
            </w:pPr>
          </w:p>
        </w:tc>
      </w:tr>
      <w:tr w14:paraId="2D3B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B0467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6FAB42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5" w:type="dxa"/>
            <w:tcBorders>
              <w:top w:val="nil"/>
              <w:left w:val="nil"/>
              <w:bottom w:val="single" w:color="000000" w:sz="4" w:space="0"/>
              <w:right w:val="single" w:color="000000" w:sz="4" w:space="0"/>
            </w:tcBorders>
            <w:shd w:val="clear" w:color="auto" w:fill="FFFFFF"/>
            <w:vAlign w:val="center"/>
          </w:tcPr>
          <w:p w14:paraId="15A8A1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01F55AD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1743.2</w:t>
            </w:r>
          </w:p>
        </w:tc>
        <w:tc>
          <w:tcPr>
            <w:tcW w:w="1058" w:type="dxa"/>
            <w:tcBorders>
              <w:top w:val="nil"/>
              <w:left w:val="nil"/>
              <w:bottom w:val="single" w:color="000000" w:sz="4" w:space="0"/>
              <w:right w:val="single" w:color="000000" w:sz="4" w:space="0"/>
            </w:tcBorders>
            <w:shd w:val="clear" w:color="auto" w:fill="FFFFFF"/>
            <w:vAlign w:val="center"/>
          </w:tcPr>
          <w:p w14:paraId="04687C86">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065915A7">
            <w:pPr>
              <w:jc w:val="right"/>
              <w:rPr>
                <w:rFonts w:hint="default" w:ascii="Arial Narrow" w:hAnsi="Arial Narrow" w:eastAsia="Arial Narrow" w:cs="Arial Narrow"/>
                <w:i w:val="0"/>
                <w:iCs w:val="0"/>
                <w:color w:val="000000"/>
                <w:sz w:val="16"/>
                <w:szCs w:val="16"/>
                <w:u w:val="none"/>
              </w:rPr>
            </w:pPr>
          </w:p>
        </w:tc>
      </w:tr>
      <w:tr w14:paraId="1DF9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6"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C02E32A">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29EE2920">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0341E847">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B14186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66F77BC">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3FB55EDF">
            <w:pPr>
              <w:jc w:val="right"/>
              <w:rPr>
                <w:rFonts w:hint="default" w:ascii="Arial Narrow" w:hAnsi="Arial Narrow" w:eastAsia="Arial Narrow" w:cs="Arial Narrow"/>
                <w:i w:val="0"/>
                <w:iCs w:val="0"/>
                <w:color w:val="000000"/>
                <w:sz w:val="16"/>
                <w:szCs w:val="16"/>
                <w:u w:val="none"/>
              </w:rPr>
            </w:pPr>
          </w:p>
        </w:tc>
      </w:tr>
      <w:tr w14:paraId="5B2D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57D448A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4D5D36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82" w:type="dxa"/>
            <w:gridSpan w:val="2"/>
            <w:tcBorders>
              <w:top w:val="nil"/>
              <w:left w:val="nil"/>
              <w:bottom w:val="single" w:color="000000" w:sz="8" w:space="0"/>
              <w:right w:val="single" w:color="000000" w:sz="8" w:space="0"/>
            </w:tcBorders>
            <w:shd w:val="clear" w:color="auto" w:fill="FFFFFF"/>
            <w:vAlign w:val="center"/>
          </w:tcPr>
          <w:p w14:paraId="43642C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37B3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4DD32632">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1763" w:type="dxa"/>
            <w:gridSpan w:val="2"/>
            <w:tcBorders>
              <w:top w:val="nil"/>
              <w:left w:val="nil"/>
              <w:bottom w:val="single" w:color="000000" w:sz="8" w:space="0"/>
              <w:right w:val="nil"/>
            </w:tcBorders>
            <w:shd w:val="clear" w:color="auto" w:fill="FFFFFF"/>
            <w:vAlign w:val="center"/>
          </w:tcPr>
          <w:p w14:paraId="1355A7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2782" w:type="dxa"/>
            <w:gridSpan w:val="2"/>
            <w:tcBorders>
              <w:top w:val="nil"/>
              <w:left w:val="nil"/>
              <w:bottom w:val="single" w:color="000000" w:sz="8" w:space="0"/>
              <w:right w:val="single" w:color="000000" w:sz="8" w:space="0"/>
            </w:tcBorders>
            <w:shd w:val="clear" w:color="auto" w:fill="FFFFFF"/>
            <w:vAlign w:val="center"/>
          </w:tcPr>
          <w:p w14:paraId="2A77430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14:paraId="55FA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84" w:type="dxa"/>
            <w:gridSpan w:val="6"/>
            <w:tcBorders>
              <w:top w:val="nil"/>
              <w:left w:val="nil"/>
              <w:bottom w:val="nil"/>
              <w:right w:val="nil"/>
            </w:tcBorders>
            <w:shd w:val="clear" w:color="auto" w:fill="FFFFFF"/>
            <w:vAlign w:val="top"/>
          </w:tcPr>
          <w:p w14:paraId="65713B8D">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74D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8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703AC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57F6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1E3F46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2746963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46A2E54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0C23E74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6895DC1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24" w:type="dxa"/>
            <w:tcBorders>
              <w:top w:val="nil"/>
              <w:left w:val="nil"/>
              <w:bottom w:val="single" w:color="000000" w:sz="4" w:space="0"/>
              <w:right w:val="single" w:color="000000" w:sz="8" w:space="0"/>
            </w:tcBorders>
            <w:shd w:val="clear" w:color="auto" w:fill="FFFFFF"/>
            <w:vAlign w:val="center"/>
          </w:tcPr>
          <w:p w14:paraId="60C6D7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F32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79CC6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14:paraId="4B4F6E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5" w:type="dxa"/>
            <w:tcBorders>
              <w:top w:val="nil"/>
              <w:left w:val="nil"/>
              <w:bottom w:val="single" w:color="000000" w:sz="4" w:space="0"/>
              <w:right w:val="single" w:color="000000" w:sz="4" w:space="0"/>
            </w:tcBorders>
            <w:shd w:val="clear" w:color="auto" w:fill="FFFFFF"/>
            <w:vAlign w:val="center"/>
          </w:tcPr>
          <w:p w14:paraId="2BEE855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C3C3258">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68463C2">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5C6F1B60">
            <w:pPr>
              <w:jc w:val="right"/>
              <w:rPr>
                <w:rFonts w:hint="default" w:ascii="Arial Narrow" w:hAnsi="Arial Narrow" w:eastAsia="Arial Narrow" w:cs="Arial Narrow"/>
                <w:i w:val="0"/>
                <w:iCs w:val="0"/>
                <w:color w:val="000000"/>
                <w:sz w:val="16"/>
                <w:szCs w:val="16"/>
                <w:u w:val="none"/>
              </w:rPr>
            </w:pPr>
          </w:p>
        </w:tc>
      </w:tr>
      <w:tr w14:paraId="6358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B9122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14:paraId="03C224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5" w:type="dxa"/>
            <w:tcBorders>
              <w:top w:val="nil"/>
              <w:left w:val="nil"/>
              <w:bottom w:val="single" w:color="000000" w:sz="4" w:space="0"/>
              <w:right w:val="single" w:color="000000" w:sz="4" w:space="0"/>
            </w:tcBorders>
            <w:shd w:val="clear" w:color="auto" w:fill="FFFFFF"/>
            <w:vAlign w:val="center"/>
          </w:tcPr>
          <w:p w14:paraId="447FA6A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352FE3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41A6816">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19B0CA30">
            <w:pPr>
              <w:jc w:val="right"/>
              <w:rPr>
                <w:rFonts w:hint="default" w:ascii="Arial Narrow" w:hAnsi="Arial Narrow" w:eastAsia="Arial Narrow" w:cs="Arial Narrow"/>
                <w:i w:val="0"/>
                <w:iCs w:val="0"/>
                <w:color w:val="000000"/>
                <w:sz w:val="16"/>
                <w:szCs w:val="16"/>
                <w:u w:val="none"/>
              </w:rPr>
            </w:pPr>
          </w:p>
        </w:tc>
      </w:tr>
      <w:tr w14:paraId="70D5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0F1BC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65E44B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5" w:type="dxa"/>
            <w:tcBorders>
              <w:top w:val="nil"/>
              <w:left w:val="nil"/>
              <w:bottom w:val="single" w:color="000000" w:sz="4" w:space="0"/>
              <w:right w:val="single" w:color="000000" w:sz="4" w:space="0"/>
            </w:tcBorders>
            <w:shd w:val="clear" w:color="auto" w:fill="FFFFFF"/>
            <w:vAlign w:val="center"/>
          </w:tcPr>
          <w:p w14:paraId="401606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07B093A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7773.9</w:t>
            </w:r>
          </w:p>
        </w:tc>
        <w:tc>
          <w:tcPr>
            <w:tcW w:w="1058" w:type="dxa"/>
            <w:tcBorders>
              <w:top w:val="nil"/>
              <w:left w:val="nil"/>
              <w:bottom w:val="single" w:color="000000" w:sz="4" w:space="0"/>
              <w:right w:val="single" w:color="000000" w:sz="4" w:space="0"/>
            </w:tcBorders>
            <w:shd w:val="clear" w:color="auto" w:fill="FFFFFF"/>
            <w:vAlign w:val="center"/>
          </w:tcPr>
          <w:p w14:paraId="0C6C0046">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0A8549D8">
            <w:pPr>
              <w:jc w:val="right"/>
              <w:rPr>
                <w:rFonts w:hint="default" w:ascii="Arial Narrow" w:hAnsi="Arial Narrow" w:eastAsia="Arial Narrow" w:cs="Arial Narrow"/>
                <w:i w:val="0"/>
                <w:iCs w:val="0"/>
                <w:color w:val="000000"/>
                <w:sz w:val="16"/>
                <w:szCs w:val="16"/>
                <w:u w:val="none"/>
              </w:rPr>
            </w:pPr>
          </w:p>
        </w:tc>
      </w:tr>
      <w:tr w14:paraId="57E4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3272F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760A92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5" w:type="dxa"/>
            <w:tcBorders>
              <w:top w:val="nil"/>
              <w:left w:val="nil"/>
              <w:bottom w:val="single" w:color="000000" w:sz="4" w:space="0"/>
              <w:right w:val="single" w:color="000000" w:sz="4" w:space="0"/>
            </w:tcBorders>
            <w:shd w:val="clear" w:color="auto" w:fill="FFFFFF"/>
            <w:vAlign w:val="center"/>
          </w:tcPr>
          <w:p w14:paraId="77397B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6B98B02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630</w:t>
            </w:r>
          </w:p>
        </w:tc>
        <w:tc>
          <w:tcPr>
            <w:tcW w:w="1058" w:type="dxa"/>
            <w:tcBorders>
              <w:top w:val="nil"/>
              <w:left w:val="nil"/>
              <w:bottom w:val="single" w:color="000000" w:sz="4" w:space="0"/>
              <w:right w:val="single" w:color="000000" w:sz="4" w:space="0"/>
            </w:tcBorders>
            <w:shd w:val="clear" w:color="auto" w:fill="FFFFFF"/>
            <w:vAlign w:val="center"/>
          </w:tcPr>
          <w:p w14:paraId="7CA4894A">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45831852">
            <w:pPr>
              <w:jc w:val="right"/>
              <w:rPr>
                <w:rFonts w:hint="default" w:ascii="Arial Narrow" w:hAnsi="Arial Narrow" w:eastAsia="Arial Narrow" w:cs="Arial Narrow"/>
                <w:i w:val="0"/>
                <w:iCs w:val="0"/>
                <w:color w:val="000000"/>
                <w:sz w:val="16"/>
                <w:szCs w:val="16"/>
                <w:u w:val="none"/>
              </w:rPr>
            </w:pPr>
          </w:p>
        </w:tc>
      </w:tr>
      <w:tr w14:paraId="7078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7DDEA01">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2E95998F">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6BEAE827">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670367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A810AFE">
            <w:pPr>
              <w:jc w:val="right"/>
              <w:rPr>
                <w:rFonts w:hint="default" w:ascii="Arial Narrow" w:hAnsi="Arial Narrow" w:eastAsia="Arial Narrow" w:cs="Arial Narrow"/>
                <w:i w:val="0"/>
                <w:iCs w:val="0"/>
                <w:color w:val="000000"/>
                <w:sz w:val="16"/>
                <w:szCs w:val="16"/>
                <w:u w:val="none"/>
              </w:rPr>
            </w:pPr>
          </w:p>
        </w:tc>
        <w:tc>
          <w:tcPr>
            <w:tcW w:w="1724" w:type="dxa"/>
            <w:tcBorders>
              <w:top w:val="nil"/>
              <w:left w:val="nil"/>
              <w:bottom w:val="single" w:color="000000" w:sz="4" w:space="0"/>
              <w:right w:val="single" w:color="000000" w:sz="8" w:space="0"/>
            </w:tcBorders>
            <w:shd w:val="clear" w:color="auto" w:fill="FFFFFF"/>
            <w:vAlign w:val="center"/>
          </w:tcPr>
          <w:p w14:paraId="55666F52">
            <w:pPr>
              <w:jc w:val="right"/>
              <w:rPr>
                <w:rFonts w:hint="default" w:ascii="Arial Narrow" w:hAnsi="Arial Narrow" w:eastAsia="Arial Narrow" w:cs="Arial Narrow"/>
                <w:i w:val="0"/>
                <w:iCs w:val="0"/>
                <w:color w:val="000000"/>
                <w:sz w:val="16"/>
                <w:szCs w:val="16"/>
                <w:u w:val="none"/>
              </w:rPr>
            </w:pPr>
          </w:p>
        </w:tc>
      </w:tr>
      <w:tr w14:paraId="2426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3898768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143779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82" w:type="dxa"/>
            <w:gridSpan w:val="2"/>
            <w:tcBorders>
              <w:top w:val="nil"/>
              <w:left w:val="nil"/>
              <w:bottom w:val="single" w:color="000000" w:sz="8" w:space="0"/>
              <w:right w:val="single" w:color="000000" w:sz="8" w:space="0"/>
            </w:tcBorders>
            <w:shd w:val="clear" w:color="auto" w:fill="FFFFFF"/>
            <w:vAlign w:val="center"/>
          </w:tcPr>
          <w:p w14:paraId="2AE7B6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D9E3B64">
      <w:pPr>
        <w:pStyle w:val="34"/>
        <w:ind w:left="0" w:leftChars="0" w:firstLine="0" w:firstLineChars="0"/>
        <w:rPr>
          <w:rFonts w:hint="eastAsia" w:ascii="宋体" w:hAnsi="宋体" w:cs="宋体"/>
          <w:b/>
          <w:sz w:val="24"/>
          <w:szCs w:val="24"/>
        </w:rPr>
      </w:pPr>
    </w:p>
    <w:p w14:paraId="4219C3D6">
      <w:pPr>
        <w:pStyle w:val="34"/>
        <w:ind w:left="0" w:leftChars="0" w:firstLine="0" w:firstLineChars="0"/>
        <w:rPr>
          <w:rFonts w:hint="eastAsia" w:ascii="宋体" w:hAnsi="宋体" w:cs="宋体"/>
          <w:b/>
          <w:sz w:val="24"/>
          <w:szCs w:val="24"/>
        </w:rPr>
      </w:pPr>
    </w:p>
    <w:p w14:paraId="040A7E33">
      <w:pPr>
        <w:pStyle w:val="34"/>
        <w:ind w:left="0" w:leftChars="0" w:firstLine="0" w:firstLineChars="0"/>
        <w:rPr>
          <w:rFonts w:hint="eastAsia" w:ascii="宋体" w:hAnsi="宋体" w:cs="宋体"/>
          <w:b/>
          <w:sz w:val="24"/>
          <w:szCs w:val="24"/>
        </w:rPr>
      </w:pPr>
    </w:p>
    <w:p w14:paraId="5CDC775A">
      <w:pPr>
        <w:pStyle w:val="34"/>
        <w:ind w:left="0" w:leftChars="0" w:firstLine="0" w:firstLineChars="0"/>
        <w:rPr>
          <w:rFonts w:hint="eastAsia" w:ascii="宋体" w:hAnsi="宋体" w:cs="宋体"/>
          <w:b/>
          <w:sz w:val="24"/>
          <w:szCs w:val="24"/>
        </w:rPr>
      </w:pPr>
    </w:p>
    <w:p w14:paraId="778EAF85">
      <w:pPr>
        <w:pStyle w:val="34"/>
        <w:ind w:left="0" w:leftChars="0" w:firstLine="0" w:firstLineChars="0"/>
        <w:rPr>
          <w:rFonts w:hint="eastAsia" w:ascii="宋体" w:hAnsi="宋体" w:cs="宋体"/>
          <w:b/>
          <w:sz w:val="24"/>
          <w:szCs w:val="24"/>
        </w:rPr>
      </w:pPr>
    </w:p>
    <w:p w14:paraId="225DE44F">
      <w:pPr>
        <w:pStyle w:val="34"/>
        <w:ind w:left="0" w:leftChars="0" w:firstLine="0" w:firstLineChars="0"/>
        <w:rPr>
          <w:rFonts w:hint="eastAsia" w:ascii="宋体" w:hAnsi="宋体" w:cs="宋体"/>
          <w:b/>
          <w:sz w:val="24"/>
          <w:szCs w:val="24"/>
        </w:rPr>
      </w:pPr>
    </w:p>
    <w:p w14:paraId="50DA81EE">
      <w:pPr>
        <w:pStyle w:val="34"/>
        <w:ind w:left="0" w:leftChars="0" w:firstLine="0" w:firstLineChars="0"/>
        <w:rPr>
          <w:rFonts w:hint="eastAsia" w:ascii="宋体" w:hAnsi="宋体" w:cs="宋体"/>
          <w:b/>
          <w:sz w:val="24"/>
          <w:szCs w:val="24"/>
        </w:rPr>
      </w:pPr>
    </w:p>
    <w:tbl>
      <w:tblPr>
        <w:tblStyle w:val="28"/>
        <w:tblW w:w="91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721"/>
      </w:tblGrid>
      <w:tr w14:paraId="14AC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69" w:type="dxa"/>
            <w:gridSpan w:val="6"/>
            <w:tcBorders>
              <w:top w:val="nil"/>
              <w:left w:val="nil"/>
              <w:bottom w:val="nil"/>
              <w:right w:val="nil"/>
            </w:tcBorders>
            <w:shd w:val="clear" w:color="auto" w:fill="FFFFFF"/>
            <w:vAlign w:val="top"/>
          </w:tcPr>
          <w:p w14:paraId="740301BF">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2FC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6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4BF1C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1382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74BE1F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0DBA89D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0F9C427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7AFF5C3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37D4EE5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21" w:type="dxa"/>
            <w:tcBorders>
              <w:top w:val="nil"/>
              <w:left w:val="nil"/>
              <w:bottom w:val="single" w:color="000000" w:sz="4" w:space="0"/>
              <w:right w:val="single" w:color="000000" w:sz="8" w:space="0"/>
            </w:tcBorders>
            <w:shd w:val="clear" w:color="auto" w:fill="FFFFFF"/>
            <w:vAlign w:val="center"/>
          </w:tcPr>
          <w:p w14:paraId="4D36947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D74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1515D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78FF89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71B0B337">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E654A54">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BDABF6D">
            <w:pPr>
              <w:jc w:val="right"/>
              <w:rPr>
                <w:rFonts w:hint="default" w:ascii="Arial Narrow" w:hAnsi="Arial Narrow" w:eastAsia="Arial Narrow" w:cs="Arial Narrow"/>
                <w:i w:val="0"/>
                <w:iCs w:val="0"/>
                <w:color w:val="000000"/>
                <w:sz w:val="16"/>
                <w:szCs w:val="16"/>
                <w:u w:val="none"/>
              </w:rPr>
            </w:pPr>
          </w:p>
        </w:tc>
        <w:tc>
          <w:tcPr>
            <w:tcW w:w="1721" w:type="dxa"/>
            <w:tcBorders>
              <w:top w:val="nil"/>
              <w:left w:val="nil"/>
              <w:bottom w:val="single" w:color="000000" w:sz="4" w:space="0"/>
              <w:right w:val="single" w:color="000000" w:sz="8" w:space="0"/>
            </w:tcBorders>
            <w:shd w:val="clear" w:color="auto" w:fill="FFFFFF"/>
            <w:vAlign w:val="center"/>
          </w:tcPr>
          <w:p w14:paraId="422B5F9E">
            <w:pPr>
              <w:jc w:val="right"/>
              <w:rPr>
                <w:rFonts w:hint="default" w:ascii="Arial Narrow" w:hAnsi="Arial Narrow" w:eastAsia="Arial Narrow" w:cs="Arial Narrow"/>
                <w:i w:val="0"/>
                <w:iCs w:val="0"/>
                <w:color w:val="000000"/>
                <w:sz w:val="16"/>
                <w:szCs w:val="16"/>
                <w:u w:val="none"/>
              </w:rPr>
            </w:pPr>
          </w:p>
        </w:tc>
      </w:tr>
      <w:tr w14:paraId="1858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3E5A7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3C42C8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7CF93D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253237E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w:t>
            </w:r>
          </w:p>
        </w:tc>
        <w:tc>
          <w:tcPr>
            <w:tcW w:w="1057" w:type="dxa"/>
            <w:tcBorders>
              <w:top w:val="nil"/>
              <w:left w:val="nil"/>
              <w:bottom w:val="single" w:color="000000" w:sz="4" w:space="0"/>
              <w:right w:val="single" w:color="000000" w:sz="4" w:space="0"/>
            </w:tcBorders>
            <w:shd w:val="clear" w:color="auto" w:fill="FFFFFF"/>
            <w:vAlign w:val="center"/>
          </w:tcPr>
          <w:p w14:paraId="3F8A359E">
            <w:pPr>
              <w:jc w:val="right"/>
              <w:rPr>
                <w:rFonts w:hint="default" w:ascii="Arial Narrow" w:hAnsi="Arial Narrow" w:eastAsia="Arial Narrow" w:cs="Arial Narrow"/>
                <w:i w:val="0"/>
                <w:iCs w:val="0"/>
                <w:color w:val="000000"/>
                <w:sz w:val="16"/>
                <w:szCs w:val="16"/>
                <w:u w:val="none"/>
              </w:rPr>
            </w:pPr>
          </w:p>
        </w:tc>
        <w:tc>
          <w:tcPr>
            <w:tcW w:w="1721" w:type="dxa"/>
            <w:tcBorders>
              <w:top w:val="nil"/>
              <w:left w:val="nil"/>
              <w:bottom w:val="single" w:color="000000" w:sz="4" w:space="0"/>
              <w:right w:val="single" w:color="000000" w:sz="8" w:space="0"/>
            </w:tcBorders>
            <w:shd w:val="clear" w:color="auto" w:fill="FFFFFF"/>
            <w:vAlign w:val="center"/>
          </w:tcPr>
          <w:p w14:paraId="09DA4EE9">
            <w:pPr>
              <w:jc w:val="right"/>
              <w:rPr>
                <w:rFonts w:hint="default" w:ascii="Arial Narrow" w:hAnsi="Arial Narrow" w:eastAsia="Arial Narrow" w:cs="Arial Narrow"/>
                <w:i w:val="0"/>
                <w:iCs w:val="0"/>
                <w:color w:val="000000"/>
                <w:sz w:val="16"/>
                <w:szCs w:val="16"/>
                <w:u w:val="none"/>
              </w:rPr>
            </w:pPr>
          </w:p>
        </w:tc>
      </w:tr>
      <w:tr w14:paraId="7078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332D503">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393E287B">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78159DCD">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6927F1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EFCB66E">
            <w:pPr>
              <w:jc w:val="right"/>
              <w:rPr>
                <w:rFonts w:hint="default" w:ascii="Arial Narrow" w:hAnsi="Arial Narrow" w:eastAsia="Arial Narrow" w:cs="Arial Narrow"/>
                <w:i w:val="0"/>
                <w:iCs w:val="0"/>
                <w:color w:val="000000"/>
                <w:sz w:val="16"/>
                <w:szCs w:val="16"/>
                <w:u w:val="none"/>
              </w:rPr>
            </w:pPr>
          </w:p>
        </w:tc>
        <w:tc>
          <w:tcPr>
            <w:tcW w:w="1721" w:type="dxa"/>
            <w:tcBorders>
              <w:top w:val="nil"/>
              <w:left w:val="nil"/>
              <w:bottom w:val="single" w:color="000000" w:sz="4" w:space="0"/>
              <w:right w:val="single" w:color="000000" w:sz="8" w:space="0"/>
            </w:tcBorders>
            <w:shd w:val="clear" w:color="auto" w:fill="FFFFFF"/>
            <w:vAlign w:val="center"/>
          </w:tcPr>
          <w:p w14:paraId="3ED18F92">
            <w:pPr>
              <w:jc w:val="right"/>
              <w:rPr>
                <w:rFonts w:hint="default" w:ascii="Arial Narrow" w:hAnsi="Arial Narrow" w:eastAsia="Arial Narrow" w:cs="Arial Narrow"/>
                <w:i w:val="0"/>
                <w:iCs w:val="0"/>
                <w:color w:val="000000"/>
                <w:sz w:val="16"/>
                <w:szCs w:val="16"/>
                <w:u w:val="none"/>
              </w:rPr>
            </w:pPr>
          </w:p>
        </w:tc>
      </w:tr>
      <w:tr w14:paraId="70C0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614C34E8">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12E662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78" w:type="dxa"/>
            <w:gridSpan w:val="2"/>
            <w:tcBorders>
              <w:top w:val="nil"/>
              <w:left w:val="nil"/>
              <w:bottom w:val="single" w:color="000000" w:sz="8" w:space="0"/>
              <w:right w:val="single" w:color="000000" w:sz="8" w:space="0"/>
            </w:tcBorders>
            <w:shd w:val="clear" w:color="auto" w:fill="FFFFFF"/>
            <w:vAlign w:val="center"/>
          </w:tcPr>
          <w:p w14:paraId="17C19C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641BE368">
      <w:pPr>
        <w:pStyle w:val="34"/>
        <w:ind w:left="0" w:leftChars="0" w:firstLine="0" w:firstLineChars="0"/>
        <w:rPr>
          <w:rFonts w:hint="eastAsia" w:ascii="宋体" w:hAnsi="宋体" w:cs="宋体"/>
          <w:b/>
          <w:sz w:val="24"/>
          <w:szCs w:val="24"/>
        </w:rPr>
      </w:pPr>
    </w:p>
    <w:p w14:paraId="2FC9219C">
      <w:pPr>
        <w:pStyle w:val="34"/>
        <w:ind w:left="0" w:leftChars="0" w:firstLine="0" w:firstLineChars="0"/>
        <w:rPr>
          <w:rFonts w:hint="eastAsia" w:ascii="宋体" w:hAnsi="宋体" w:cs="宋体"/>
          <w:b/>
          <w:sz w:val="24"/>
          <w:szCs w:val="24"/>
        </w:rPr>
      </w:pPr>
    </w:p>
    <w:p w14:paraId="07B4E4EE">
      <w:pPr>
        <w:pStyle w:val="34"/>
        <w:ind w:left="0" w:leftChars="0" w:firstLine="0" w:firstLineChars="0"/>
        <w:rPr>
          <w:rFonts w:hint="eastAsia" w:ascii="宋体" w:hAnsi="宋体" w:cs="宋体"/>
          <w:b/>
          <w:sz w:val="24"/>
          <w:szCs w:val="24"/>
        </w:rPr>
      </w:pPr>
    </w:p>
    <w:p w14:paraId="6E42BEAE">
      <w:pPr>
        <w:pStyle w:val="34"/>
        <w:ind w:left="0" w:leftChars="0" w:firstLine="0" w:firstLineChars="0"/>
        <w:rPr>
          <w:rFonts w:hint="eastAsia" w:ascii="宋体" w:hAnsi="宋体" w:cs="宋体"/>
          <w:b/>
          <w:sz w:val="24"/>
          <w:szCs w:val="24"/>
        </w:rPr>
      </w:pPr>
    </w:p>
    <w:p w14:paraId="296DC0AA">
      <w:pPr>
        <w:pStyle w:val="34"/>
        <w:ind w:left="0" w:leftChars="0" w:firstLine="0" w:firstLineChars="0"/>
        <w:rPr>
          <w:rFonts w:hint="eastAsia" w:ascii="宋体" w:hAnsi="宋体" w:cs="宋体"/>
          <w:b/>
          <w:sz w:val="24"/>
          <w:szCs w:val="24"/>
        </w:rPr>
      </w:pPr>
    </w:p>
    <w:p w14:paraId="52155979">
      <w:pPr>
        <w:pStyle w:val="34"/>
        <w:ind w:left="0" w:leftChars="0" w:firstLine="0" w:firstLineChars="0"/>
        <w:rPr>
          <w:rFonts w:hint="eastAsia" w:ascii="宋体" w:hAnsi="宋体" w:cs="宋体"/>
          <w:b/>
          <w:sz w:val="24"/>
          <w:szCs w:val="24"/>
        </w:rPr>
      </w:pPr>
    </w:p>
    <w:p w14:paraId="36FB8D9E">
      <w:pPr>
        <w:pStyle w:val="34"/>
        <w:ind w:left="0" w:leftChars="0" w:firstLine="0" w:firstLineChars="0"/>
        <w:rPr>
          <w:rFonts w:hint="eastAsia" w:ascii="宋体" w:hAnsi="宋体" w:cs="宋体"/>
          <w:b/>
          <w:sz w:val="24"/>
          <w:szCs w:val="24"/>
        </w:rPr>
      </w:pPr>
    </w:p>
    <w:p w14:paraId="7169102B">
      <w:pPr>
        <w:pStyle w:val="34"/>
        <w:ind w:left="0" w:leftChars="0" w:firstLine="0" w:firstLineChars="0"/>
        <w:rPr>
          <w:rFonts w:hint="eastAsia" w:ascii="宋体" w:hAnsi="宋体" w:cs="宋体"/>
          <w:b/>
          <w:sz w:val="24"/>
          <w:szCs w:val="24"/>
        </w:rPr>
      </w:pPr>
    </w:p>
    <w:p w14:paraId="6C78D6E6">
      <w:pPr>
        <w:pStyle w:val="34"/>
        <w:ind w:left="0" w:leftChars="0" w:firstLine="0" w:firstLineChars="0"/>
        <w:rPr>
          <w:rFonts w:hint="eastAsia" w:ascii="宋体" w:hAnsi="宋体" w:cs="宋体"/>
          <w:b/>
          <w:sz w:val="24"/>
          <w:szCs w:val="24"/>
        </w:rPr>
      </w:pPr>
    </w:p>
    <w:tbl>
      <w:tblPr>
        <w:tblStyle w:val="28"/>
        <w:tblW w:w="91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736"/>
      </w:tblGrid>
      <w:tr w14:paraId="4064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84" w:type="dxa"/>
            <w:gridSpan w:val="6"/>
            <w:tcBorders>
              <w:top w:val="nil"/>
              <w:left w:val="nil"/>
              <w:bottom w:val="nil"/>
              <w:right w:val="nil"/>
            </w:tcBorders>
            <w:shd w:val="clear" w:color="auto" w:fill="FFFFFF"/>
            <w:vAlign w:val="top"/>
          </w:tcPr>
          <w:p w14:paraId="267029AA">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A0F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8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3AAFE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0EB7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14FFA7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29BF31C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7B78B45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78E61A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19AD1A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36" w:type="dxa"/>
            <w:tcBorders>
              <w:top w:val="nil"/>
              <w:left w:val="nil"/>
              <w:bottom w:val="single" w:color="000000" w:sz="4" w:space="0"/>
              <w:right w:val="single" w:color="000000" w:sz="8" w:space="0"/>
            </w:tcBorders>
            <w:shd w:val="clear" w:color="auto" w:fill="FFFFFF"/>
            <w:vAlign w:val="center"/>
          </w:tcPr>
          <w:p w14:paraId="2CFD1EE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915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D810E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385737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6B9E1A00">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9A2C060">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AC14D62">
            <w:pPr>
              <w:jc w:val="right"/>
              <w:rPr>
                <w:rFonts w:hint="default" w:ascii="Arial Narrow" w:hAnsi="Arial Narrow" w:eastAsia="Arial Narrow" w:cs="Arial Narrow"/>
                <w:i w:val="0"/>
                <w:iCs w:val="0"/>
                <w:color w:val="000000"/>
                <w:sz w:val="16"/>
                <w:szCs w:val="16"/>
                <w:u w:val="none"/>
              </w:rPr>
            </w:pPr>
          </w:p>
        </w:tc>
        <w:tc>
          <w:tcPr>
            <w:tcW w:w="1736" w:type="dxa"/>
            <w:tcBorders>
              <w:top w:val="nil"/>
              <w:left w:val="nil"/>
              <w:bottom w:val="single" w:color="000000" w:sz="4" w:space="0"/>
              <w:right w:val="single" w:color="000000" w:sz="8" w:space="0"/>
            </w:tcBorders>
            <w:shd w:val="clear" w:color="auto" w:fill="FFFFFF"/>
            <w:vAlign w:val="center"/>
          </w:tcPr>
          <w:p w14:paraId="1A7A19B9">
            <w:pPr>
              <w:jc w:val="right"/>
              <w:rPr>
                <w:rFonts w:hint="default" w:ascii="Arial Narrow" w:hAnsi="Arial Narrow" w:eastAsia="Arial Narrow" w:cs="Arial Narrow"/>
                <w:i w:val="0"/>
                <w:iCs w:val="0"/>
                <w:color w:val="000000"/>
                <w:sz w:val="16"/>
                <w:szCs w:val="16"/>
                <w:u w:val="none"/>
              </w:rPr>
            </w:pPr>
          </w:p>
        </w:tc>
      </w:tr>
      <w:tr w14:paraId="7F22D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E9658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7577EF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63C15D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07C46BD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0018A1F5">
            <w:pPr>
              <w:jc w:val="right"/>
              <w:rPr>
                <w:rFonts w:hint="default" w:ascii="Arial Narrow" w:hAnsi="Arial Narrow" w:eastAsia="Arial Narrow" w:cs="Arial Narrow"/>
                <w:i w:val="0"/>
                <w:iCs w:val="0"/>
                <w:color w:val="000000"/>
                <w:sz w:val="16"/>
                <w:szCs w:val="16"/>
                <w:u w:val="none"/>
              </w:rPr>
            </w:pPr>
          </w:p>
        </w:tc>
        <w:tc>
          <w:tcPr>
            <w:tcW w:w="1736" w:type="dxa"/>
            <w:tcBorders>
              <w:top w:val="nil"/>
              <w:left w:val="nil"/>
              <w:bottom w:val="single" w:color="000000" w:sz="4" w:space="0"/>
              <w:right w:val="single" w:color="000000" w:sz="8" w:space="0"/>
            </w:tcBorders>
            <w:shd w:val="clear" w:color="auto" w:fill="FFFFFF"/>
            <w:vAlign w:val="center"/>
          </w:tcPr>
          <w:p w14:paraId="7DDB3E9A">
            <w:pPr>
              <w:jc w:val="right"/>
              <w:rPr>
                <w:rFonts w:hint="default" w:ascii="Arial Narrow" w:hAnsi="Arial Narrow" w:eastAsia="Arial Narrow" w:cs="Arial Narrow"/>
                <w:i w:val="0"/>
                <w:iCs w:val="0"/>
                <w:color w:val="000000"/>
                <w:sz w:val="16"/>
                <w:szCs w:val="16"/>
                <w:u w:val="none"/>
              </w:rPr>
            </w:pPr>
          </w:p>
        </w:tc>
      </w:tr>
      <w:tr w14:paraId="01CF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F3485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04004E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09BFE0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4538FFF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7" w:type="dxa"/>
            <w:tcBorders>
              <w:top w:val="nil"/>
              <w:left w:val="nil"/>
              <w:bottom w:val="single" w:color="000000" w:sz="4" w:space="0"/>
              <w:right w:val="single" w:color="000000" w:sz="4" w:space="0"/>
            </w:tcBorders>
            <w:shd w:val="clear" w:color="auto" w:fill="FFFFFF"/>
            <w:vAlign w:val="center"/>
          </w:tcPr>
          <w:p w14:paraId="0D6B8FD9">
            <w:pPr>
              <w:jc w:val="right"/>
              <w:rPr>
                <w:rFonts w:hint="default" w:ascii="Arial Narrow" w:hAnsi="Arial Narrow" w:eastAsia="Arial Narrow" w:cs="Arial Narrow"/>
                <w:i w:val="0"/>
                <w:iCs w:val="0"/>
                <w:color w:val="000000"/>
                <w:sz w:val="16"/>
                <w:szCs w:val="16"/>
                <w:u w:val="none"/>
              </w:rPr>
            </w:pPr>
          </w:p>
        </w:tc>
        <w:tc>
          <w:tcPr>
            <w:tcW w:w="1736" w:type="dxa"/>
            <w:tcBorders>
              <w:top w:val="nil"/>
              <w:left w:val="nil"/>
              <w:bottom w:val="single" w:color="000000" w:sz="4" w:space="0"/>
              <w:right w:val="single" w:color="000000" w:sz="8" w:space="0"/>
            </w:tcBorders>
            <w:shd w:val="clear" w:color="auto" w:fill="FFFFFF"/>
            <w:vAlign w:val="center"/>
          </w:tcPr>
          <w:p w14:paraId="7F201582">
            <w:pPr>
              <w:jc w:val="right"/>
              <w:rPr>
                <w:rFonts w:hint="default" w:ascii="Arial Narrow" w:hAnsi="Arial Narrow" w:eastAsia="Arial Narrow" w:cs="Arial Narrow"/>
                <w:i w:val="0"/>
                <w:iCs w:val="0"/>
                <w:color w:val="000000"/>
                <w:sz w:val="16"/>
                <w:szCs w:val="16"/>
                <w:u w:val="none"/>
              </w:rPr>
            </w:pPr>
          </w:p>
        </w:tc>
      </w:tr>
      <w:tr w14:paraId="02A66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4C683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7E1E48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76F7F5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52CC36E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7" w:type="dxa"/>
            <w:tcBorders>
              <w:top w:val="nil"/>
              <w:left w:val="nil"/>
              <w:bottom w:val="single" w:color="000000" w:sz="4" w:space="0"/>
              <w:right w:val="single" w:color="000000" w:sz="4" w:space="0"/>
            </w:tcBorders>
            <w:shd w:val="clear" w:color="auto" w:fill="FFFFFF"/>
            <w:vAlign w:val="center"/>
          </w:tcPr>
          <w:p w14:paraId="24983439">
            <w:pPr>
              <w:jc w:val="right"/>
              <w:rPr>
                <w:rFonts w:hint="default" w:ascii="Arial Narrow" w:hAnsi="Arial Narrow" w:eastAsia="Arial Narrow" w:cs="Arial Narrow"/>
                <w:i w:val="0"/>
                <w:iCs w:val="0"/>
                <w:color w:val="000000"/>
                <w:sz w:val="16"/>
                <w:szCs w:val="16"/>
                <w:u w:val="none"/>
              </w:rPr>
            </w:pPr>
          </w:p>
        </w:tc>
        <w:tc>
          <w:tcPr>
            <w:tcW w:w="1736" w:type="dxa"/>
            <w:tcBorders>
              <w:top w:val="nil"/>
              <w:left w:val="nil"/>
              <w:bottom w:val="single" w:color="000000" w:sz="4" w:space="0"/>
              <w:right w:val="single" w:color="000000" w:sz="8" w:space="0"/>
            </w:tcBorders>
            <w:shd w:val="clear" w:color="auto" w:fill="FFFFFF"/>
            <w:vAlign w:val="center"/>
          </w:tcPr>
          <w:p w14:paraId="5E780334">
            <w:pPr>
              <w:jc w:val="right"/>
              <w:rPr>
                <w:rFonts w:hint="default" w:ascii="Arial Narrow" w:hAnsi="Arial Narrow" w:eastAsia="Arial Narrow" w:cs="Arial Narrow"/>
                <w:i w:val="0"/>
                <w:iCs w:val="0"/>
                <w:color w:val="000000"/>
                <w:sz w:val="16"/>
                <w:szCs w:val="16"/>
                <w:u w:val="none"/>
              </w:rPr>
            </w:pPr>
          </w:p>
        </w:tc>
      </w:tr>
      <w:tr w14:paraId="090B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12747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266553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2348AF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6736C28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w:t>
            </w:r>
          </w:p>
        </w:tc>
        <w:tc>
          <w:tcPr>
            <w:tcW w:w="1057" w:type="dxa"/>
            <w:tcBorders>
              <w:top w:val="nil"/>
              <w:left w:val="nil"/>
              <w:bottom w:val="single" w:color="000000" w:sz="4" w:space="0"/>
              <w:right w:val="single" w:color="000000" w:sz="4" w:space="0"/>
            </w:tcBorders>
            <w:shd w:val="clear" w:color="auto" w:fill="FFFFFF"/>
            <w:vAlign w:val="center"/>
          </w:tcPr>
          <w:p w14:paraId="7C48FBE7">
            <w:pPr>
              <w:jc w:val="right"/>
              <w:rPr>
                <w:rFonts w:hint="default" w:ascii="Arial Narrow" w:hAnsi="Arial Narrow" w:eastAsia="Arial Narrow" w:cs="Arial Narrow"/>
                <w:i w:val="0"/>
                <w:iCs w:val="0"/>
                <w:color w:val="000000"/>
                <w:sz w:val="16"/>
                <w:szCs w:val="16"/>
                <w:u w:val="none"/>
              </w:rPr>
            </w:pPr>
          </w:p>
        </w:tc>
        <w:tc>
          <w:tcPr>
            <w:tcW w:w="1736" w:type="dxa"/>
            <w:tcBorders>
              <w:top w:val="nil"/>
              <w:left w:val="nil"/>
              <w:bottom w:val="single" w:color="000000" w:sz="4" w:space="0"/>
              <w:right w:val="single" w:color="000000" w:sz="8" w:space="0"/>
            </w:tcBorders>
            <w:shd w:val="clear" w:color="auto" w:fill="FFFFFF"/>
            <w:vAlign w:val="center"/>
          </w:tcPr>
          <w:p w14:paraId="05D46568">
            <w:pPr>
              <w:jc w:val="right"/>
              <w:rPr>
                <w:rFonts w:hint="default" w:ascii="Arial Narrow" w:hAnsi="Arial Narrow" w:eastAsia="Arial Narrow" w:cs="Arial Narrow"/>
                <w:i w:val="0"/>
                <w:iCs w:val="0"/>
                <w:color w:val="000000"/>
                <w:sz w:val="16"/>
                <w:szCs w:val="16"/>
                <w:u w:val="none"/>
              </w:rPr>
            </w:pPr>
          </w:p>
        </w:tc>
      </w:tr>
      <w:tr w14:paraId="0BC6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5289BB4">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3C30CD45">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03BB8396">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90CF53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435B8A8">
            <w:pPr>
              <w:jc w:val="right"/>
              <w:rPr>
                <w:rFonts w:hint="default" w:ascii="Arial Narrow" w:hAnsi="Arial Narrow" w:eastAsia="Arial Narrow" w:cs="Arial Narrow"/>
                <w:i w:val="0"/>
                <w:iCs w:val="0"/>
                <w:color w:val="000000"/>
                <w:sz w:val="16"/>
                <w:szCs w:val="16"/>
                <w:u w:val="none"/>
              </w:rPr>
            </w:pPr>
          </w:p>
        </w:tc>
        <w:tc>
          <w:tcPr>
            <w:tcW w:w="1736" w:type="dxa"/>
            <w:tcBorders>
              <w:top w:val="nil"/>
              <w:left w:val="nil"/>
              <w:bottom w:val="single" w:color="000000" w:sz="4" w:space="0"/>
              <w:right w:val="single" w:color="000000" w:sz="8" w:space="0"/>
            </w:tcBorders>
            <w:shd w:val="clear" w:color="auto" w:fill="FFFFFF"/>
            <w:vAlign w:val="center"/>
          </w:tcPr>
          <w:p w14:paraId="55E13990">
            <w:pPr>
              <w:jc w:val="right"/>
              <w:rPr>
                <w:rFonts w:hint="default" w:ascii="Arial Narrow" w:hAnsi="Arial Narrow" w:eastAsia="Arial Narrow" w:cs="Arial Narrow"/>
                <w:i w:val="0"/>
                <w:iCs w:val="0"/>
                <w:color w:val="000000"/>
                <w:sz w:val="16"/>
                <w:szCs w:val="16"/>
                <w:u w:val="none"/>
              </w:rPr>
            </w:pPr>
          </w:p>
        </w:tc>
      </w:tr>
      <w:tr w14:paraId="048A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1A8958B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0856A6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93" w:type="dxa"/>
            <w:gridSpan w:val="2"/>
            <w:tcBorders>
              <w:top w:val="nil"/>
              <w:left w:val="nil"/>
              <w:bottom w:val="single" w:color="000000" w:sz="8" w:space="0"/>
              <w:right w:val="single" w:color="000000" w:sz="8" w:space="0"/>
            </w:tcBorders>
            <w:shd w:val="clear" w:color="auto" w:fill="FFFFFF"/>
            <w:vAlign w:val="center"/>
          </w:tcPr>
          <w:p w14:paraId="3D815B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0A89F5BA">
      <w:pPr>
        <w:pStyle w:val="34"/>
        <w:ind w:left="0" w:leftChars="0" w:firstLine="0" w:firstLineChars="0"/>
        <w:rPr>
          <w:rFonts w:hint="eastAsia" w:ascii="宋体" w:hAnsi="宋体" w:cs="宋体"/>
          <w:b/>
          <w:sz w:val="24"/>
          <w:szCs w:val="24"/>
        </w:rPr>
      </w:pPr>
    </w:p>
    <w:p w14:paraId="4BB398EF">
      <w:pPr>
        <w:pStyle w:val="34"/>
        <w:ind w:left="0" w:leftChars="0" w:firstLine="0" w:firstLineChars="0"/>
        <w:rPr>
          <w:rFonts w:hint="eastAsia" w:ascii="宋体" w:hAnsi="宋体" w:cs="宋体"/>
          <w:b/>
          <w:sz w:val="24"/>
          <w:szCs w:val="24"/>
        </w:rPr>
      </w:pPr>
    </w:p>
    <w:p w14:paraId="2E43E2C3">
      <w:pPr>
        <w:pStyle w:val="34"/>
        <w:ind w:left="0" w:leftChars="0" w:firstLine="0" w:firstLineChars="0"/>
        <w:rPr>
          <w:rFonts w:hint="eastAsia" w:ascii="宋体" w:hAnsi="宋体" w:cs="宋体"/>
          <w:b/>
          <w:sz w:val="24"/>
          <w:szCs w:val="24"/>
        </w:rPr>
      </w:pPr>
    </w:p>
    <w:p w14:paraId="7C13927E">
      <w:pPr>
        <w:pStyle w:val="34"/>
        <w:ind w:left="0" w:leftChars="0" w:firstLine="0" w:firstLineChars="0"/>
        <w:rPr>
          <w:rFonts w:hint="eastAsia" w:ascii="宋体" w:hAnsi="宋体" w:cs="宋体"/>
          <w:b/>
          <w:sz w:val="24"/>
          <w:szCs w:val="24"/>
        </w:rPr>
      </w:pPr>
    </w:p>
    <w:p w14:paraId="3618ADA4">
      <w:pPr>
        <w:pStyle w:val="34"/>
        <w:ind w:left="0" w:leftChars="0" w:firstLine="0" w:firstLineChars="0"/>
        <w:rPr>
          <w:rFonts w:hint="eastAsia" w:ascii="宋体" w:hAnsi="宋体" w:cs="宋体"/>
          <w:b/>
          <w:sz w:val="24"/>
          <w:szCs w:val="24"/>
        </w:rPr>
      </w:pPr>
    </w:p>
    <w:p w14:paraId="403F2E3E">
      <w:pPr>
        <w:pStyle w:val="34"/>
        <w:ind w:left="0" w:leftChars="0" w:firstLine="0" w:firstLineChars="0"/>
        <w:jc w:val="center"/>
        <w:rPr>
          <w:rFonts w:hint="eastAsia" w:ascii="宋体" w:hAnsi="宋体" w:cs="宋体"/>
          <w:b/>
          <w:sz w:val="24"/>
          <w:szCs w:val="24"/>
          <w:lang w:eastAsia="zh-CN"/>
        </w:rPr>
      </w:pPr>
    </w:p>
    <w:p w14:paraId="69833F9C">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十二标段</w:t>
      </w:r>
    </w:p>
    <w:p w14:paraId="3893503C">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投标报价汇总表</w:t>
      </w:r>
    </w:p>
    <w:tbl>
      <w:tblPr>
        <w:tblStyle w:val="28"/>
        <w:tblW w:w="91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1898"/>
      </w:tblGrid>
      <w:tr w14:paraId="24E5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6E42A5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合同段：白浪社区月亮湾大营洼至白浪水厂路</w:t>
            </w:r>
          </w:p>
        </w:tc>
        <w:tc>
          <w:tcPr>
            <w:tcW w:w="2641" w:type="dxa"/>
            <w:tcBorders>
              <w:top w:val="nil"/>
              <w:left w:val="nil"/>
              <w:bottom w:val="nil"/>
              <w:right w:val="nil"/>
            </w:tcBorders>
            <w:shd w:val="clear" w:color="auto" w:fill="FFFFFF"/>
            <w:vAlign w:val="center"/>
          </w:tcPr>
          <w:p w14:paraId="1EE28964">
            <w:pPr>
              <w:jc w:val="right"/>
              <w:rPr>
                <w:rFonts w:hint="eastAsia" w:ascii="宋体" w:hAnsi="宋体" w:eastAsia="宋体" w:cs="宋体"/>
                <w:i w:val="0"/>
                <w:iCs w:val="0"/>
                <w:color w:val="000000"/>
                <w:sz w:val="16"/>
                <w:szCs w:val="16"/>
                <w:u w:val="none"/>
              </w:rPr>
            </w:pPr>
          </w:p>
        </w:tc>
        <w:tc>
          <w:tcPr>
            <w:tcW w:w="1898" w:type="dxa"/>
            <w:tcBorders>
              <w:top w:val="nil"/>
              <w:left w:val="nil"/>
              <w:bottom w:val="nil"/>
              <w:right w:val="nil"/>
            </w:tcBorders>
            <w:shd w:val="clear" w:color="auto" w:fill="FFFFFF"/>
            <w:vAlign w:val="center"/>
          </w:tcPr>
          <w:p w14:paraId="5FFEF700">
            <w:pPr>
              <w:jc w:val="right"/>
              <w:rPr>
                <w:rFonts w:hint="eastAsia" w:ascii="宋体" w:hAnsi="宋体" w:eastAsia="宋体" w:cs="宋体"/>
                <w:i w:val="0"/>
                <w:iCs w:val="0"/>
                <w:color w:val="000000"/>
                <w:sz w:val="16"/>
                <w:szCs w:val="16"/>
                <w:u w:val="none"/>
              </w:rPr>
            </w:pPr>
          </w:p>
        </w:tc>
      </w:tr>
      <w:tr w14:paraId="6214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7F6A230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1666E11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2FFDCE6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898" w:type="dxa"/>
            <w:tcBorders>
              <w:top w:val="single" w:color="000000" w:sz="8" w:space="0"/>
              <w:left w:val="nil"/>
              <w:bottom w:val="single" w:color="000000" w:sz="4" w:space="0"/>
              <w:right w:val="single" w:color="000000" w:sz="8" w:space="0"/>
            </w:tcBorders>
            <w:shd w:val="clear" w:color="auto" w:fill="FFFFFF"/>
            <w:vAlign w:val="center"/>
          </w:tcPr>
          <w:p w14:paraId="69CC31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6FF1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2829C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4860AD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73E370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898" w:type="dxa"/>
            <w:tcBorders>
              <w:top w:val="nil"/>
              <w:left w:val="nil"/>
              <w:bottom w:val="single" w:color="000000" w:sz="4" w:space="0"/>
              <w:right w:val="single" w:color="000000" w:sz="8" w:space="0"/>
            </w:tcBorders>
            <w:shd w:val="clear" w:color="auto" w:fill="FFFFFF"/>
            <w:vAlign w:val="center"/>
          </w:tcPr>
          <w:p w14:paraId="7A6BD26D">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D5C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D81D0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525ED3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4C125B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898" w:type="dxa"/>
            <w:tcBorders>
              <w:top w:val="nil"/>
              <w:left w:val="nil"/>
              <w:bottom w:val="single" w:color="000000" w:sz="4" w:space="0"/>
              <w:right w:val="single" w:color="000000" w:sz="8" w:space="0"/>
            </w:tcBorders>
            <w:shd w:val="clear" w:color="auto" w:fill="FFFFFF"/>
            <w:vAlign w:val="center"/>
          </w:tcPr>
          <w:p w14:paraId="4439E30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568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EF946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7187AC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0008A0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898" w:type="dxa"/>
            <w:tcBorders>
              <w:top w:val="nil"/>
              <w:left w:val="nil"/>
              <w:bottom w:val="single" w:color="000000" w:sz="4" w:space="0"/>
              <w:right w:val="single" w:color="000000" w:sz="8" w:space="0"/>
            </w:tcBorders>
            <w:shd w:val="clear" w:color="auto" w:fill="FFFFFF"/>
            <w:vAlign w:val="center"/>
          </w:tcPr>
          <w:p w14:paraId="37BE48D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801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915A3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064AB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3451E6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898" w:type="dxa"/>
            <w:tcBorders>
              <w:top w:val="nil"/>
              <w:left w:val="nil"/>
              <w:bottom w:val="single" w:color="000000" w:sz="4" w:space="0"/>
              <w:right w:val="single" w:color="000000" w:sz="8" w:space="0"/>
            </w:tcBorders>
            <w:shd w:val="clear" w:color="auto" w:fill="FFFFFF"/>
            <w:vAlign w:val="center"/>
          </w:tcPr>
          <w:p w14:paraId="5231DF0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CA8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B4185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7D0F49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5A2F4D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898" w:type="dxa"/>
            <w:tcBorders>
              <w:top w:val="nil"/>
              <w:left w:val="nil"/>
              <w:bottom w:val="single" w:color="000000" w:sz="4" w:space="0"/>
              <w:right w:val="single" w:color="000000" w:sz="8" w:space="0"/>
            </w:tcBorders>
            <w:shd w:val="clear" w:color="auto" w:fill="FFFFFF"/>
            <w:vAlign w:val="center"/>
          </w:tcPr>
          <w:p w14:paraId="477CA93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8CB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AFBE9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7F936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898" w:type="dxa"/>
            <w:tcBorders>
              <w:top w:val="nil"/>
              <w:left w:val="nil"/>
              <w:bottom w:val="single" w:color="000000" w:sz="4" w:space="0"/>
              <w:right w:val="single" w:color="000000" w:sz="8" w:space="0"/>
            </w:tcBorders>
            <w:shd w:val="clear" w:color="auto" w:fill="FFFFFF"/>
            <w:vAlign w:val="center"/>
          </w:tcPr>
          <w:p w14:paraId="3481571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1CDF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0B20F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59CEDF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898" w:type="dxa"/>
            <w:tcBorders>
              <w:top w:val="nil"/>
              <w:left w:val="nil"/>
              <w:bottom w:val="single" w:color="000000" w:sz="4" w:space="0"/>
              <w:right w:val="single" w:color="000000" w:sz="8" w:space="0"/>
            </w:tcBorders>
            <w:shd w:val="clear" w:color="auto" w:fill="FFFFFF"/>
            <w:vAlign w:val="center"/>
          </w:tcPr>
          <w:p w14:paraId="59DA35AE">
            <w:pPr>
              <w:jc w:val="right"/>
              <w:rPr>
                <w:rFonts w:hint="default" w:ascii="Arial Narrow" w:hAnsi="Arial Narrow" w:eastAsia="Arial Narrow" w:cs="Arial Narrow"/>
                <w:i w:val="0"/>
                <w:iCs w:val="0"/>
                <w:color w:val="000000"/>
                <w:sz w:val="16"/>
                <w:szCs w:val="16"/>
                <w:u w:val="none"/>
              </w:rPr>
            </w:pPr>
          </w:p>
        </w:tc>
      </w:tr>
      <w:tr w14:paraId="285C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134D1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13D5A2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898" w:type="dxa"/>
            <w:tcBorders>
              <w:top w:val="nil"/>
              <w:left w:val="nil"/>
              <w:bottom w:val="single" w:color="000000" w:sz="4" w:space="0"/>
              <w:right w:val="single" w:color="000000" w:sz="8" w:space="0"/>
            </w:tcBorders>
            <w:shd w:val="clear" w:color="auto" w:fill="FFFFFF"/>
            <w:vAlign w:val="center"/>
          </w:tcPr>
          <w:p w14:paraId="563013C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4A3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8B972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68A954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898" w:type="dxa"/>
            <w:tcBorders>
              <w:top w:val="nil"/>
              <w:left w:val="nil"/>
              <w:bottom w:val="single" w:color="000000" w:sz="4" w:space="0"/>
              <w:right w:val="single" w:color="000000" w:sz="8" w:space="0"/>
            </w:tcBorders>
            <w:shd w:val="clear" w:color="auto" w:fill="FFFFFF"/>
            <w:vAlign w:val="center"/>
          </w:tcPr>
          <w:p w14:paraId="275FA155">
            <w:pPr>
              <w:jc w:val="right"/>
              <w:rPr>
                <w:rFonts w:hint="default" w:ascii="Arial Narrow" w:hAnsi="Arial Narrow" w:eastAsia="Arial Narrow" w:cs="Arial Narrow"/>
                <w:i w:val="0"/>
                <w:iCs w:val="0"/>
                <w:color w:val="000000"/>
                <w:sz w:val="16"/>
                <w:szCs w:val="16"/>
                <w:u w:val="none"/>
              </w:rPr>
            </w:pPr>
          </w:p>
        </w:tc>
      </w:tr>
      <w:tr w14:paraId="1465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378C8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38BF24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898" w:type="dxa"/>
            <w:tcBorders>
              <w:top w:val="nil"/>
              <w:left w:val="nil"/>
              <w:bottom w:val="single" w:color="000000" w:sz="4" w:space="0"/>
              <w:right w:val="single" w:color="000000" w:sz="8" w:space="0"/>
            </w:tcBorders>
            <w:shd w:val="clear" w:color="auto" w:fill="FFFFFF"/>
            <w:vAlign w:val="center"/>
          </w:tcPr>
          <w:p w14:paraId="2D4E3B5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064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C52E5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3A0938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898" w:type="dxa"/>
            <w:tcBorders>
              <w:top w:val="nil"/>
              <w:left w:val="nil"/>
              <w:bottom w:val="single" w:color="000000" w:sz="4" w:space="0"/>
              <w:right w:val="single" w:color="000000" w:sz="8" w:space="0"/>
            </w:tcBorders>
            <w:shd w:val="clear" w:color="auto" w:fill="FFFFFF"/>
            <w:vAlign w:val="center"/>
          </w:tcPr>
          <w:p w14:paraId="271F8B7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2ACBF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98A5C18">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1610CEBA">
            <w:pPr>
              <w:jc w:val="center"/>
              <w:rPr>
                <w:rFonts w:hint="eastAsia" w:ascii="宋体" w:hAnsi="宋体" w:eastAsia="宋体" w:cs="宋体"/>
                <w:i w:val="0"/>
                <w:iCs w:val="0"/>
                <w:color w:val="000000"/>
                <w:sz w:val="16"/>
                <w:szCs w:val="16"/>
                <w:u w:val="none"/>
              </w:rPr>
            </w:pPr>
          </w:p>
        </w:tc>
        <w:tc>
          <w:tcPr>
            <w:tcW w:w="1898" w:type="dxa"/>
            <w:tcBorders>
              <w:top w:val="nil"/>
              <w:left w:val="nil"/>
              <w:bottom w:val="single" w:color="000000" w:sz="4" w:space="0"/>
              <w:right w:val="single" w:color="000000" w:sz="8" w:space="0"/>
            </w:tcBorders>
            <w:shd w:val="clear" w:color="auto" w:fill="FFFFFF"/>
            <w:vAlign w:val="center"/>
          </w:tcPr>
          <w:p w14:paraId="168F22E7">
            <w:pPr>
              <w:jc w:val="right"/>
              <w:rPr>
                <w:rFonts w:hint="default" w:ascii="Arial Narrow" w:hAnsi="Arial Narrow" w:eastAsia="Arial Narrow" w:cs="Arial Narrow"/>
                <w:i w:val="0"/>
                <w:iCs w:val="0"/>
                <w:color w:val="000000"/>
                <w:sz w:val="16"/>
                <w:szCs w:val="16"/>
                <w:u w:val="none"/>
              </w:rPr>
            </w:pPr>
          </w:p>
        </w:tc>
      </w:tr>
      <w:tr w14:paraId="7321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33BA56D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898" w:type="dxa"/>
            <w:tcBorders>
              <w:top w:val="single" w:color="000000" w:sz="8" w:space="0"/>
              <w:left w:val="nil"/>
              <w:bottom w:val="nil"/>
              <w:right w:val="nil"/>
            </w:tcBorders>
            <w:shd w:val="clear" w:color="auto" w:fill="FFFFFF"/>
            <w:vAlign w:val="center"/>
          </w:tcPr>
          <w:p w14:paraId="1D1A19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3CE8B689">
      <w:pPr>
        <w:pStyle w:val="34"/>
        <w:ind w:left="0" w:leftChars="0" w:firstLine="0" w:firstLineChars="0"/>
        <w:rPr>
          <w:rFonts w:hint="eastAsia" w:ascii="宋体" w:hAnsi="宋体" w:cs="宋体"/>
          <w:b/>
          <w:sz w:val="24"/>
          <w:szCs w:val="24"/>
        </w:rPr>
      </w:pPr>
    </w:p>
    <w:tbl>
      <w:tblPr>
        <w:tblStyle w:val="28"/>
        <w:tblW w:w="91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706"/>
      </w:tblGrid>
      <w:tr w14:paraId="2003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54" w:type="dxa"/>
            <w:gridSpan w:val="6"/>
            <w:tcBorders>
              <w:top w:val="nil"/>
              <w:left w:val="nil"/>
              <w:bottom w:val="nil"/>
              <w:right w:val="nil"/>
            </w:tcBorders>
            <w:shd w:val="clear" w:color="auto" w:fill="FFFFFF"/>
            <w:vAlign w:val="top"/>
          </w:tcPr>
          <w:p w14:paraId="3C121790">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DDA4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5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D7CB2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18CF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CAA64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2FE5F81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804C1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7875025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656C5B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706" w:type="dxa"/>
            <w:tcBorders>
              <w:top w:val="nil"/>
              <w:left w:val="nil"/>
              <w:bottom w:val="single" w:color="000000" w:sz="4" w:space="0"/>
              <w:right w:val="single" w:color="000000" w:sz="8" w:space="0"/>
            </w:tcBorders>
            <w:shd w:val="clear" w:color="auto" w:fill="FFFFFF"/>
            <w:vAlign w:val="center"/>
          </w:tcPr>
          <w:p w14:paraId="7C275B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746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70B79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4AE52A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7A76BF0A">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17EB532">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C14105A">
            <w:pPr>
              <w:jc w:val="right"/>
              <w:rPr>
                <w:rFonts w:hint="default" w:ascii="Arial Narrow" w:hAnsi="Arial Narrow" w:eastAsia="Arial Narrow" w:cs="Arial Narrow"/>
                <w:i w:val="0"/>
                <w:iCs w:val="0"/>
                <w:color w:val="000000"/>
                <w:sz w:val="16"/>
                <w:szCs w:val="16"/>
                <w:u w:val="none"/>
              </w:rPr>
            </w:pPr>
          </w:p>
        </w:tc>
        <w:tc>
          <w:tcPr>
            <w:tcW w:w="1706" w:type="dxa"/>
            <w:tcBorders>
              <w:top w:val="nil"/>
              <w:left w:val="nil"/>
              <w:bottom w:val="single" w:color="000000" w:sz="4" w:space="0"/>
              <w:right w:val="single" w:color="000000" w:sz="8" w:space="0"/>
            </w:tcBorders>
            <w:shd w:val="clear" w:color="auto" w:fill="FFFFFF"/>
            <w:vAlign w:val="center"/>
          </w:tcPr>
          <w:p w14:paraId="33652418">
            <w:pPr>
              <w:jc w:val="right"/>
              <w:rPr>
                <w:rFonts w:hint="default" w:ascii="Arial Narrow" w:hAnsi="Arial Narrow" w:eastAsia="Arial Narrow" w:cs="Arial Narrow"/>
                <w:i w:val="0"/>
                <w:iCs w:val="0"/>
                <w:color w:val="000000"/>
                <w:sz w:val="16"/>
                <w:szCs w:val="16"/>
                <w:u w:val="none"/>
              </w:rPr>
            </w:pPr>
          </w:p>
        </w:tc>
      </w:tr>
      <w:tr w14:paraId="2D01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25958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35F00E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65F40A75">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FA5ABE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34E89C8">
            <w:pPr>
              <w:jc w:val="right"/>
              <w:rPr>
                <w:rFonts w:hint="default" w:ascii="Arial Narrow" w:hAnsi="Arial Narrow" w:eastAsia="Arial Narrow" w:cs="Arial Narrow"/>
                <w:i w:val="0"/>
                <w:iCs w:val="0"/>
                <w:color w:val="000000"/>
                <w:sz w:val="16"/>
                <w:szCs w:val="16"/>
                <w:u w:val="none"/>
              </w:rPr>
            </w:pPr>
          </w:p>
        </w:tc>
        <w:tc>
          <w:tcPr>
            <w:tcW w:w="1706" w:type="dxa"/>
            <w:tcBorders>
              <w:top w:val="nil"/>
              <w:left w:val="nil"/>
              <w:bottom w:val="single" w:color="000000" w:sz="4" w:space="0"/>
              <w:right w:val="single" w:color="000000" w:sz="8" w:space="0"/>
            </w:tcBorders>
            <w:shd w:val="clear" w:color="auto" w:fill="FFFFFF"/>
            <w:vAlign w:val="center"/>
          </w:tcPr>
          <w:p w14:paraId="794D19FF">
            <w:pPr>
              <w:jc w:val="right"/>
              <w:rPr>
                <w:rFonts w:hint="default" w:ascii="Arial Narrow" w:hAnsi="Arial Narrow" w:eastAsia="Arial Narrow" w:cs="Arial Narrow"/>
                <w:i w:val="0"/>
                <w:iCs w:val="0"/>
                <w:color w:val="000000"/>
                <w:sz w:val="16"/>
                <w:szCs w:val="16"/>
                <w:u w:val="none"/>
              </w:rPr>
            </w:pPr>
          </w:p>
        </w:tc>
      </w:tr>
      <w:tr w14:paraId="3DA6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6739F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2D0D95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452EAC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CF2130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3DF628B">
            <w:pPr>
              <w:jc w:val="right"/>
              <w:rPr>
                <w:rFonts w:hint="default" w:ascii="Arial Narrow" w:hAnsi="Arial Narrow" w:eastAsia="Arial Narrow" w:cs="Arial Narrow"/>
                <w:i w:val="0"/>
                <w:iCs w:val="0"/>
                <w:color w:val="000000"/>
                <w:sz w:val="16"/>
                <w:szCs w:val="16"/>
                <w:u w:val="none"/>
              </w:rPr>
            </w:pPr>
          </w:p>
        </w:tc>
        <w:tc>
          <w:tcPr>
            <w:tcW w:w="1706" w:type="dxa"/>
            <w:tcBorders>
              <w:top w:val="nil"/>
              <w:left w:val="nil"/>
              <w:bottom w:val="single" w:color="000000" w:sz="4" w:space="0"/>
              <w:right w:val="single" w:color="000000" w:sz="8" w:space="0"/>
            </w:tcBorders>
            <w:shd w:val="clear" w:color="auto" w:fill="FFFFFF"/>
            <w:vAlign w:val="center"/>
          </w:tcPr>
          <w:p w14:paraId="7938BFA5">
            <w:pPr>
              <w:jc w:val="right"/>
              <w:rPr>
                <w:rFonts w:hint="default" w:ascii="Arial Narrow" w:hAnsi="Arial Narrow" w:eastAsia="Arial Narrow" w:cs="Arial Narrow"/>
                <w:i w:val="0"/>
                <w:iCs w:val="0"/>
                <w:color w:val="000000"/>
                <w:sz w:val="16"/>
                <w:szCs w:val="16"/>
                <w:u w:val="none"/>
              </w:rPr>
            </w:pPr>
          </w:p>
        </w:tc>
      </w:tr>
      <w:tr w14:paraId="67BD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C938F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199881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7C6619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9FF688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466C32B">
            <w:pPr>
              <w:jc w:val="right"/>
              <w:rPr>
                <w:rFonts w:hint="default" w:ascii="Arial Narrow" w:hAnsi="Arial Narrow" w:eastAsia="Arial Narrow" w:cs="Arial Narrow"/>
                <w:i w:val="0"/>
                <w:iCs w:val="0"/>
                <w:color w:val="000000"/>
                <w:sz w:val="16"/>
                <w:szCs w:val="16"/>
                <w:u w:val="none"/>
              </w:rPr>
            </w:pPr>
          </w:p>
        </w:tc>
        <w:tc>
          <w:tcPr>
            <w:tcW w:w="1706" w:type="dxa"/>
            <w:tcBorders>
              <w:top w:val="nil"/>
              <w:left w:val="nil"/>
              <w:bottom w:val="single" w:color="000000" w:sz="4" w:space="0"/>
              <w:right w:val="single" w:color="000000" w:sz="8" w:space="0"/>
            </w:tcBorders>
            <w:shd w:val="clear" w:color="auto" w:fill="FFFFFF"/>
            <w:vAlign w:val="center"/>
          </w:tcPr>
          <w:p w14:paraId="181FD19B">
            <w:pPr>
              <w:jc w:val="right"/>
              <w:rPr>
                <w:rFonts w:hint="default" w:ascii="Arial Narrow" w:hAnsi="Arial Narrow" w:eastAsia="Arial Narrow" w:cs="Arial Narrow"/>
                <w:i w:val="0"/>
                <w:iCs w:val="0"/>
                <w:color w:val="000000"/>
                <w:sz w:val="16"/>
                <w:szCs w:val="16"/>
                <w:u w:val="none"/>
              </w:rPr>
            </w:pPr>
          </w:p>
        </w:tc>
      </w:tr>
      <w:tr w14:paraId="045C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F7655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27004F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193C4146">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6A4374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FA62450">
            <w:pPr>
              <w:jc w:val="right"/>
              <w:rPr>
                <w:rFonts w:hint="default" w:ascii="Arial Narrow" w:hAnsi="Arial Narrow" w:eastAsia="Arial Narrow" w:cs="Arial Narrow"/>
                <w:i w:val="0"/>
                <w:iCs w:val="0"/>
                <w:color w:val="000000"/>
                <w:sz w:val="16"/>
                <w:szCs w:val="16"/>
                <w:u w:val="none"/>
              </w:rPr>
            </w:pPr>
          </w:p>
        </w:tc>
        <w:tc>
          <w:tcPr>
            <w:tcW w:w="1706" w:type="dxa"/>
            <w:tcBorders>
              <w:top w:val="nil"/>
              <w:left w:val="nil"/>
              <w:bottom w:val="single" w:color="000000" w:sz="4" w:space="0"/>
              <w:right w:val="single" w:color="000000" w:sz="8" w:space="0"/>
            </w:tcBorders>
            <w:shd w:val="clear" w:color="auto" w:fill="FFFFFF"/>
            <w:vAlign w:val="center"/>
          </w:tcPr>
          <w:p w14:paraId="6D657AEF">
            <w:pPr>
              <w:jc w:val="right"/>
              <w:rPr>
                <w:rFonts w:hint="default" w:ascii="Arial Narrow" w:hAnsi="Arial Narrow" w:eastAsia="Arial Narrow" w:cs="Arial Narrow"/>
                <w:i w:val="0"/>
                <w:iCs w:val="0"/>
                <w:color w:val="000000"/>
                <w:sz w:val="16"/>
                <w:szCs w:val="16"/>
                <w:u w:val="none"/>
              </w:rPr>
            </w:pPr>
          </w:p>
        </w:tc>
      </w:tr>
      <w:tr w14:paraId="4325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D4453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0324A9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73415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40C365C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4CC4EDD">
            <w:pPr>
              <w:jc w:val="right"/>
              <w:rPr>
                <w:rFonts w:hint="default" w:ascii="Arial Narrow" w:hAnsi="Arial Narrow" w:eastAsia="Arial Narrow" w:cs="Arial Narrow"/>
                <w:i w:val="0"/>
                <w:iCs w:val="0"/>
                <w:color w:val="000000"/>
                <w:sz w:val="16"/>
                <w:szCs w:val="16"/>
                <w:u w:val="none"/>
              </w:rPr>
            </w:pPr>
          </w:p>
        </w:tc>
        <w:tc>
          <w:tcPr>
            <w:tcW w:w="1706" w:type="dxa"/>
            <w:tcBorders>
              <w:top w:val="nil"/>
              <w:left w:val="nil"/>
              <w:bottom w:val="single" w:color="000000" w:sz="4" w:space="0"/>
              <w:right w:val="single" w:color="000000" w:sz="8" w:space="0"/>
            </w:tcBorders>
            <w:shd w:val="clear" w:color="auto" w:fill="FFFFFF"/>
            <w:vAlign w:val="center"/>
          </w:tcPr>
          <w:p w14:paraId="6F65C243">
            <w:pPr>
              <w:jc w:val="right"/>
              <w:rPr>
                <w:rFonts w:hint="default" w:ascii="Arial Narrow" w:hAnsi="Arial Narrow" w:eastAsia="Arial Narrow" w:cs="Arial Narrow"/>
                <w:i w:val="0"/>
                <w:iCs w:val="0"/>
                <w:color w:val="000000"/>
                <w:sz w:val="16"/>
                <w:szCs w:val="16"/>
                <w:u w:val="none"/>
              </w:rPr>
            </w:pPr>
          </w:p>
        </w:tc>
      </w:tr>
      <w:tr w14:paraId="2248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77DBF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4CB486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333A8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421D4A6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E492DC5">
            <w:pPr>
              <w:jc w:val="right"/>
              <w:rPr>
                <w:rFonts w:hint="default" w:ascii="Arial Narrow" w:hAnsi="Arial Narrow" w:eastAsia="Arial Narrow" w:cs="Arial Narrow"/>
                <w:i w:val="0"/>
                <w:iCs w:val="0"/>
                <w:color w:val="000000"/>
                <w:sz w:val="16"/>
                <w:szCs w:val="16"/>
                <w:u w:val="none"/>
              </w:rPr>
            </w:pPr>
          </w:p>
        </w:tc>
        <w:tc>
          <w:tcPr>
            <w:tcW w:w="1706" w:type="dxa"/>
            <w:tcBorders>
              <w:top w:val="nil"/>
              <w:left w:val="nil"/>
              <w:bottom w:val="single" w:color="000000" w:sz="4" w:space="0"/>
              <w:right w:val="single" w:color="000000" w:sz="8" w:space="0"/>
            </w:tcBorders>
            <w:shd w:val="clear" w:color="auto" w:fill="FFFFFF"/>
            <w:vAlign w:val="center"/>
          </w:tcPr>
          <w:p w14:paraId="19A5B0D0">
            <w:pPr>
              <w:jc w:val="right"/>
              <w:rPr>
                <w:rFonts w:hint="default" w:ascii="Arial Narrow" w:hAnsi="Arial Narrow" w:eastAsia="Arial Narrow" w:cs="Arial Narrow"/>
                <w:i w:val="0"/>
                <w:iCs w:val="0"/>
                <w:color w:val="000000"/>
                <w:sz w:val="16"/>
                <w:szCs w:val="16"/>
                <w:u w:val="none"/>
              </w:rPr>
            </w:pPr>
          </w:p>
        </w:tc>
      </w:tr>
      <w:tr w14:paraId="6D08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94E83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0D696E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45907A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68A6C57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9A97501">
            <w:pPr>
              <w:jc w:val="right"/>
              <w:rPr>
                <w:rFonts w:hint="default" w:ascii="Arial Narrow" w:hAnsi="Arial Narrow" w:eastAsia="Arial Narrow" w:cs="Arial Narrow"/>
                <w:i w:val="0"/>
                <w:iCs w:val="0"/>
                <w:color w:val="000000"/>
                <w:sz w:val="16"/>
                <w:szCs w:val="16"/>
                <w:u w:val="none"/>
              </w:rPr>
            </w:pPr>
          </w:p>
        </w:tc>
        <w:tc>
          <w:tcPr>
            <w:tcW w:w="1706" w:type="dxa"/>
            <w:tcBorders>
              <w:top w:val="nil"/>
              <w:left w:val="nil"/>
              <w:bottom w:val="single" w:color="000000" w:sz="4" w:space="0"/>
              <w:right w:val="single" w:color="000000" w:sz="8" w:space="0"/>
            </w:tcBorders>
            <w:shd w:val="clear" w:color="auto" w:fill="FFFFFF"/>
            <w:vAlign w:val="center"/>
          </w:tcPr>
          <w:p w14:paraId="76C98AD3">
            <w:pPr>
              <w:jc w:val="right"/>
              <w:rPr>
                <w:rFonts w:hint="default" w:ascii="Arial Narrow" w:hAnsi="Arial Narrow" w:eastAsia="Arial Narrow" w:cs="Arial Narrow"/>
                <w:i w:val="0"/>
                <w:iCs w:val="0"/>
                <w:color w:val="000000"/>
                <w:sz w:val="16"/>
                <w:szCs w:val="16"/>
                <w:u w:val="none"/>
              </w:rPr>
            </w:pPr>
          </w:p>
        </w:tc>
      </w:tr>
      <w:tr w14:paraId="72592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68EE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678D5D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2C277849">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8D33DD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95D9F55">
            <w:pPr>
              <w:jc w:val="right"/>
              <w:rPr>
                <w:rFonts w:hint="default" w:ascii="Arial Narrow" w:hAnsi="Arial Narrow" w:eastAsia="Arial Narrow" w:cs="Arial Narrow"/>
                <w:i w:val="0"/>
                <w:iCs w:val="0"/>
                <w:color w:val="000000"/>
                <w:sz w:val="16"/>
                <w:szCs w:val="16"/>
                <w:u w:val="none"/>
              </w:rPr>
            </w:pPr>
          </w:p>
        </w:tc>
        <w:tc>
          <w:tcPr>
            <w:tcW w:w="1706" w:type="dxa"/>
            <w:tcBorders>
              <w:top w:val="nil"/>
              <w:left w:val="nil"/>
              <w:bottom w:val="single" w:color="000000" w:sz="4" w:space="0"/>
              <w:right w:val="single" w:color="000000" w:sz="8" w:space="0"/>
            </w:tcBorders>
            <w:shd w:val="clear" w:color="auto" w:fill="FFFFFF"/>
            <w:vAlign w:val="center"/>
          </w:tcPr>
          <w:p w14:paraId="606093FC">
            <w:pPr>
              <w:jc w:val="right"/>
              <w:rPr>
                <w:rFonts w:hint="default" w:ascii="Arial Narrow" w:hAnsi="Arial Narrow" w:eastAsia="Arial Narrow" w:cs="Arial Narrow"/>
                <w:i w:val="0"/>
                <w:iCs w:val="0"/>
                <w:color w:val="000000"/>
                <w:sz w:val="16"/>
                <w:szCs w:val="16"/>
                <w:u w:val="none"/>
              </w:rPr>
            </w:pPr>
          </w:p>
        </w:tc>
      </w:tr>
      <w:tr w14:paraId="7CCC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B1855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04966B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23B594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7ECB97C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F597D0F">
            <w:pPr>
              <w:jc w:val="right"/>
              <w:rPr>
                <w:rFonts w:hint="default" w:ascii="Arial Narrow" w:hAnsi="Arial Narrow" w:eastAsia="Arial Narrow" w:cs="Arial Narrow"/>
                <w:i w:val="0"/>
                <w:iCs w:val="0"/>
                <w:color w:val="000000"/>
                <w:sz w:val="16"/>
                <w:szCs w:val="16"/>
                <w:u w:val="none"/>
              </w:rPr>
            </w:pPr>
          </w:p>
        </w:tc>
        <w:tc>
          <w:tcPr>
            <w:tcW w:w="1706" w:type="dxa"/>
            <w:tcBorders>
              <w:top w:val="nil"/>
              <w:left w:val="nil"/>
              <w:bottom w:val="single" w:color="000000" w:sz="4" w:space="0"/>
              <w:right w:val="single" w:color="000000" w:sz="8" w:space="0"/>
            </w:tcBorders>
            <w:shd w:val="clear" w:color="auto" w:fill="FFFFFF"/>
            <w:vAlign w:val="center"/>
          </w:tcPr>
          <w:p w14:paraId="2522129B">
            <w:pPr>
              <w:jc w:val="right"/>
              <w:rPr>
                <w:rFonts w:hint="default" w:ascii="Arial Narrow" w:hAnsi="Arial Narrow" w:eastAsia="Arial Narrow" w:cs="Arial Narrow"/>
                <w:i w:val="0"/>
                <w:iCs w:val="0"/>
                <w:color w:val="000000"/>
                <w:sz w:val="16"/>
                <w:szCs w:val="16"/>
                <w:u w:val="none"/>
              </w:rPr>
            </w:pPr>
          </w:p>
        </w:tc>
      </w:tr>
      <w:tr w14:paraId="56A64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00A56B0">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47901C72">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2D4A249F">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13BE65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72769EE">
            <w:pPr>
              <w:jc w:val="right"/>
              <w:rPr>
                <w:rFonts w:hint="default" w:ascii="Arial Narrow" w:hAnsi="Arial Narrow" w:eastAsia="Arial Narrow" w:cs="Arial Narrow"/>
                <w:i w:val="0"/>
                <w:iCs w:val="0"/>
                <w:color w:val="000000"/>
                <w:sz w:val="16"/>
                <w:szCs w:val="16"/>
                <w:u w:val="none"/>
              </w:rPr>
            </w:pPr>
          </w:p>
        </w:tc>
        <w:tc>
          <w:tcPr>
            <w:tcW w:w="1706" w:type="dxa"/>
            <w:tcBorders>
              <w:top w:val="nil"/>
              <w:left w:val="nil"/>
              <w:bottom w:val="single" w:color="000000" w:sz="4" w:space="0"/>
              <w:right w:val="single" w:color="000000" w:sz="8" w:space="0"/>
            </w:tcBorders>
            <w:shd w:val="clear" w:color="auto" w:fill="FFFFFF"/>
            <w:vAlign w:val="center"/>
          </w:tcPr>
          <w:p w14:paraId="1527FA27">
            <w:pPr>
              <w:jc w:val="right"/>
              <w:rPr>
                <w:rFonts w:hint="default" w:ascii="Arial Narrow" w:hAnsi="Arial Narrow" w:eastAsia="Arial Narrow" w:cs="Arial Narrow"/>
                <w:i w:val="0"/>
                <w:iCs w:val="0"/>
                <w:color w:val="000000"/>
                <w:sz w:val="16"/>
                <w:szCs w:val="16"/>
                <w:u w:val="none"/>
              </w:rPr>
            </w:pPr>
          </w:p>
        </w:tc>
      </w:tr>
      <w:tr w14:paraId="555F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7F6FBAD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7A85AD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63" w:type="dxa"/>
            <w:gridSpan w:val="2"/>
            <w:tcBorders>
              <w:top w:val="nil"/>
              <w:left w:val="nil"/>
              <w:bottom w:val="single" w:color="000000" w:sz="8" w:space="0"/>
              <w:right w:val="single" w:color="000000" w:sz="8" w:space="0"/>
            </w:tcBorders>
            <w:shd w:val="clear" w:color="auto" w:fill="FFFFFF"/>
            <w:vAlign w:val="center"/>
          </w:tcPr>
          <w:p w14:paraId="16FC6F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30B343CF">
      <w:pPr>
        <w:pStyle w:val="34"/>
        <w:ind w:left="0" w:leftChars="0" w:firstLine="0" w:firstLineChars="0"/>
        <w:rPr>
          <w:rFonts w:hint="eastAsia" w:ascii="宋体" w:hAnsi="宋体" w:cs="宋体"/>
          <w:b/>
          <w:sz w:val="24"/>
          <w:szCs w:val="24"/>
        </w:rPr>
      </w:pPr>
    </w:p>
    <w:tbl>
      <w:tblPr>
        <w:tblStyle w:val="28"/>
        <w:tblW w:w="9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705"/>
        <w:gridCol w:w="1058"/>
        <w:gridCol w:w="1058"/>
        <w:gridCol w:w="1679"/>
      </w:tblGrid>
      <w:tr w14:paraId="55D22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9" w:type="dxa"/>
            <w:gridSpan w:val="6"/>
            <w:tcBorders>
              <w:top w:val="nil"/>
              <w:left w:val="nil"/>
              <w:bottom w:val="nil"/>
              <w:right w:val="nil"/>
            </w:tcBorders>
            <w:shd w:val="clear" w:color="auto" w:fill="FFFFFF"/>
            <w:vAlign w:val="top"/>
          </w:tcPr>
          <w:p w14:paraId="6652CF4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D045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3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E5A3A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7940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8DB7A6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2F29CAD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17C59B0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6D4FC2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433617E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79" w:type="dxa"/>
            <w:tcBorders>
              <w:top w:val="nil"/>
              <w:left w:val="nil"/>
              <w:bottom w:val="single" w:color="000000" w:sz="4" w:space="0"/>
              <w:right w:val="single" w:color="000000" w:sz="8" w:space="0"/>
            </w:tcBorders>
            <w:shd w:val="clear" w:color="auto" w:fill="FFFFFF"/>
            <w:vAlign w:val="center"/>
          </w:tcPr>
          <w:p w14:paraId="376D7AD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B6A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F697E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tcBorders>
              <w:top w:val="nil"/>
              <w:left w:val="nil"/>
              <w:bottom w:val="single" w:color="000000" w:sz="4" w:space="0"/>
              <w:right w:val="single" w:color="000000" w:sz="4" w:space="0"/>
            </w:tcBorders>
            <w:shd w:val="clear" w:color="auto" w:fill="FFFFFF"/>
            <w:vAlign w:val="center"/>
          </w:tcPr>
          <w:p w14:paraId="1C4A9A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538A426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2B31E27">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AE567CE">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08EB3648">
            <w:pPr>
              <w:jc w:val="right"/>
              <w:rPr>
                <w:rFonts w:hint="default" w:ascii="Arial Narrow" w:hAnsi="Arial Narrow" w:eastAsia="Arial Narrow" w:cs="Arial Narrow"/>
                <w:i w:val="0"/>
                <w:iCs w:val="0"/>
                <w:color w:val="000000"/>
                <w:sz w:val="16"/>
                <w:szCs w:val="16"/>
                <w:u w:val="none"/>
              </w:rPr>
            </w:pPr>
          </w:p>
        </w:tc>
      </w:tr>
      <w:tr w14:paraId="68AD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7FA05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7" w:type="dxa"/>
            <w:tcBorders>
              <w:top w:val="nil"/>
              <w:left w:val="nil"/>
              <w:bottom w:val="single" w:color="000000" w:sz="4" w:space="0"/>
              <w:right w:val="single" w:color="000000" w:sz="4" w:space="0"/>
            </w:tcBorders>
            <w:shd w:val="clear" w:color="auto" w:fill="FFFFFF"/>
            <w:vAlign w:val="center"/>
          </w:tcPr>
          <w:p w14:paraId="2DE356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42BB9E6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941BF6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4D7B2A3">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7A30BC8C">
            <w:pPr>
              <w:jc w:val="right"/>
              <w:rPr>
                <w:rFonts w:hint="default" w:ascii="Arial Narrow" w:hAnsi="Arial Narrow" w:eastAsia="Arial Narrow" w:cs="Arial Narrow"/>
                <w:i w:val="0"/>
                <w:iCs w:val="0"/>
                <w:color w:val="000000"/>
                <w:sz w:val="16"/>
                <w:szCs w:val="16"/>
                <w:u w:val="none"/>
              </w:rPr>
            </w:pPr>
          </w:p>
        </w:tc>
      </w:tr>
      <w:tr w14:paraId="0A48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7FD44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80C9E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14:paraId="561E7E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7E8540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38534</w:t>
            </w:r>
          </w:p>
        </w:tc>
        <w:tc>
          <w:tcPr>
            <w:tcW w:w="1058" w:type="dxa"/>
            <w:tcBorders>
              <w:top w:val="nil"/>
              <w:left w:val="nil"/>
              <w:bottom w:val="single" w:color="000000" w:sz="4" w:space="0"/>
              <w:right w:val="single" w:color="000000" w:sz="4" w:space="0"/>
            </w:tcBorders>
            <w:shd w:val="clear" w:color="auto" w:fill="FFFFFF"/>
            <w:vAlign w:val="center"/>
          </w:tcPr>
          <w:p w14:paraId="1F4428B1">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1208585E">
            <w:pPr>
              <w:jc w:val="right"/>
              <w:rPr>
                <w:rFonts w:hint="default" w:ascii="Arial Narrow" w:hAnsi="Arial Narrow" w:eastAsia="Arial Narrow" w:cs="Arial Narrow"/>
                <w:i w:val="0"/>
                <w:iCs w:val="0"/>
                <w:color w:val="000000"/>
                <w:sz w:val="16"/>
                <w:szCs w:val="16"/>
                <w:u w:val="none"/>
              </w:rPr>
            </w:pPr>
          </w:p>
        </w:tc>
      </w:tr>
      <w:tr w14:paraId="6D73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A7B41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5D888E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5" w:type="dxa"/>
            <w:tcBorders>
              <w:top w:val="nil"/>
              <w:left w:val="nil"/>
              <w:bottom w:val="single" w:color="000000" w:sz="4" w:space="0"/>
              <w:right w:val="single" w:color="000000" w:sz="4" w:space="0"/>
            </w:tcBorders>
            <w:shd w:val="clear" w:color="auto" w:fill="FFFFFF"/>
            <w:vAlign w:val="center"/>
          </w:tcPr>
          <w:p w14:paraId="491C9D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DBE9B5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25277</w:t>
            </w:r>
          </w:p>
        </w:tc>
        <w:tc>
          <w:tcPr>
            <w:tcW w:w="1058" w:type="dxa"/>
            <w:tcBorders>
              <w:top w:val="nil"/>
              <w:left w:val="nil"/>
              <w:bottom w:val="single" w:color="000000" w:sz="4" w:space="0"/>
              <w:right w:val="single" w:color="000000" w:sz="4" w:space="0"/>
            </w:tcBorders>
            <w:shd w:val="clear" w:color="auto" w:fill="FFFFFF"/>
            <w:vAlign w:val="center"/>
          </w:tcPr>
          <w:p w14:paraId="151A743E">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2080BB21">
            <w:pPr>
              <w:jc w:val="right"/>
              <w:rPr>
                <w:rFonts w:hint="default" w:ascii="Arial Narrow" w:hAnsi="Arial Narrow" w:eastAsia="Arial Narrow" w:cs="Arial Narrow"/>
                <w:i w:val="0"/>
                <w:iCs w:val="0"/>
                <w:color w:val="000000"/>
                <w:sz w:val="16"/>
                <w:szCs w:val="16"/>
                <w:u w:val="none"/>
              </w:rPr>
            </w:pPr>
          </w:p>
        </w:tc>
      </w:tr>
      <w:tr w14:paraId="205B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530B6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tcBorders>
              <w:top w:val="nil"/>
              <w:left w:val="nil"/>
              <w:bottom w:val="single" w:color="000000" w:sz="4" w:space="0"/>
              <w:right w:val="single" w:color="000000" w:sz="4" w:space="0"/>
            </w:tcBorders>
            <w:shd w:val="clear" w:color="auto" w:fill="FFFFFF"/>
            <w:vAlign w:val="center"/>
          </w:tcPr>
          <w:p w14:paraId="330E10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14:paraId="45FF79A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C930F2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7265476">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19CC4075">
            <w:pPr>
              <w:jc w:val="right"/>
              <w:rPr>
                <w:rFonts w:hint="default" w:ascii="Arial Narrow" w:hAnsi="Arial Narrow" w:eastAsia="Arial Narrow" w:cs="Arial Narrow"/>
                <w:i w:val="0"/>
                <w:iCs w:val="0"/>
                <w:color w:val="000000"/>
                <w:sz w:val="16"/>
                <w:szCs w:val="16"/>
                <w:u w:val="none"/>
              </w:rPr>
            </w:pPr>
          </w:p>
        </w:tc>
      </w:tr>
      <w:tr w14:paraId="3916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6D9A4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tcBorders>
              <w:top w:val="nil"/>
              <w:left w:val="nil"/>
              <w:bottom w:val="single" w:color="000000" w:sz="4" w:space="0"/>
              <w:right w:val="single" w:color="000000" w:sz="4" w:space="0"/>
            </w:tcBorders>
            <w:shd w:val="clear" w:color="auto" w:fill="FFFFFF"/>
            <w:vAlign w:val="center"/>
          </w:tcPr>
          <w:p w14:paraId="70D9C3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5" w:type="dxa"/>
            <w:tcBorders>
              <w:top w:val="nil"/>
              <w:left w:val="nil"/>
              <w:bottom w:val="single" w:color="000000" w:sz="4" w:space="0"/>
              <w:right w:val="single" w:color="000000" w:sz="4" w:space="0"/>
            </w:tcBorders>
            <w:shd w:val="clear" w:color="auto" w:fill="FFFFFF"/>
            <w:vAlign w:val="center"/>
          </w:tcPr>
          <w:p w14:paraId="5F2ED18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FD0444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F2B848C">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2DA7454F">
            <w:pPr>
              <w:jc w:val="right"/>
              <w:rPr>
                <w:rFonts w:hint="default" w:ascii="Arial Narrow" w:hAnsi="Arial Narrow" w:eastAsia="Arial Narrow" w:cs="Arial Narrow"/>
                <w:i w:val="0"/>
                <w:iCs w:val="0"/>
                <w:color w:val="000000"/>
                <w:sz w:val="16"/>
                <w:szCs w:val="16"/>
                <w:u w:val="none"/>
              </w:rPr>
            </w:pPr>
          </w:p>
        </w:tc>
      </w:tr>
      <w:tr w14:paraId="7B89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0B94F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5B3E7D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5" w:type="dxa"/>
            <w:tcBorders>
              <w:top w:val="nil"/>
              <w:left w:val="nil"/>
              <w:bottom w:val="single" w:color="000000" w:sz="4" w:space="0"/>
              <w:right w:val="single" w:color="000000" w:sz="4" w:space="0"/>
            </w:tcBorders>
            <w:shd w:val="clear" w:color="auto" w:fill="FFFFFF"/>
            <w:vAlign w:val="center"/>
          </w:tcPr>
          <w:p w14:paraId="7F2BDF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25EB08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1082</w:t>
            </w:r>
          </w:p>
        </w:tc>
        <w:tc>
          <w:tcPr>
            <w:tcW w:w="1058" w:type="dxa"/>
            <w:tcBorders>
              <w:top w:val="nil"/>
              <w:left w:val="nil"/>
              <w:bottom w:val="single" w:color="000000" w:sz="4" w:space="0"/>
              <w:right w:val="single" w:color="000000" w:sz="4" w:space="0"/>
            </w:tcBorders>
            <w:shd w:val="clear" w:color="auto" w:fill="FFFFFF"/>
            <w:vAlign w:val="center"/>
          </w:tcPr>
          <w:p w14:paraId="18916D0A">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7A791F1A">
            <w:pPr>
              <w:jc w:val="right"/>
              <w:rPr>
                <w:rFonts w:hint="default" w:ascii="Arial Narrow" w:hAnsi="Arial Narrow" w:eastAsia="Arial Narrow" w:cs="Arial Narrow"/>
                <w:i w:val="0"/>
                <w:iCs w:val="0"/>
                <w:color w:val="000000"/>
                <w:sz w:val="16"/>
                <w:szCs w:val="16"/>
                <w:u w:val="none"/>
              </w:rPr>
            </w:pPr>
          </w:p>
        </w:tc>
      </w:tr>
      <w:tr w14:paraId="7CD7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11215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59A0D3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5" w:type="dxa"/>
            <w:tcBorders>
              <w:top w:val="nil"/>
              <w:left w:val="nil"/>
              <w:bottom w:val="single" w:color="000000" w:sz="4" w:space="0"/>
              <w:right w:val="single" w:color="000000" w:sz="4" w:space="0"/>
            </w:tcBorders>
            <w:shd w:val="clear" w:color="auto" w:fill="FFFFFF"/>
            <w:vAlign w:val="center"/>
          </w:tcPr>
          <w:p w14:paraId="3B98E5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C126AE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721</w:t>
            </w:r>
          </w:p>
        </w:tc>
        <w:tc>
          <w:tcPr>
            <w:tcW w:w="1058" w:type="dxa"/>
            <w:tcBorders>
              <w:top w:val="nil"/>
              <w:left w:val="nil"/>
              <w:bottom w:val="single" w:color="000000" w:sz="4" w:space="0"/>
              <w:right w:val="single" w:color="000000" w:sz="4" w:space="0"/>
            </w:tcBorders>
            <w:shd w:val="clear" w:color="auto" w:fill="FFFFFF"/>
            <w:vAlign w:val="center"/>
          </w:tcPr>
          <w:p w14:paraId="23542E95">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35CE7730">
            <w:pPr>
              <w:jc w:val="right"/>
              <w:rPr>
                <w:rFonts w:hint="default" w:ascii="Arial Narrow" w:hAnsi="Arial Narrow" w:eastAsia="Arial Narrow" w:cs="Arial Narrow"/>
                <w:i w:val="0"/>
                <w:iCs w:val="0"/>
                <w:color w:val="000000"/>
                <w:sz w:val="16"/>
                <w:szCs w:val="16"/>
                <w:u w:val="none"/>
              </w:rPr>
            </w:pPr>
          </w:p>
        </w:tc>
      </w:tr>
      <w:tr w14:paraId="3820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D5F8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tcBorders>
              <w:top w:val="nil"/>
              <w:left w:val="nil"/>
              <w:bottom w:val="single" w:color="000000" w:sz="4" w:space="0"/>
              <w:right w:val="single" w:color="000000" w:sz="4" w:space="0"/>
            </w:tcBorders>
            <w:shd w:val="clear" w:color="auto" w:fill="FFFFFF"/>
            <w:vAlign w:val="center"/>
          </w:tcPr>
          <w:p w14:paraId="03529A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3B2CD9A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D33AD7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C426FF5">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7297E058">
            <w:pPr>
              <w:jc w:val="right"/>
              <w:rPr>
                <w:rFonts w:hint="default" w:ascii="Arial Narrow" w:hAnsi="Arial Narrow" w:eastAsia="Arial Narrow" w:cs="Arial Narrow"/>
                <w:i w:val="0"/>
                <w:iCs w:val="0"/>
                <w:color w:val="000000"/>
                <w:sz w:val="16"/>
                <w:szCs w:val="16"/>
                <w:u w:val="none"/>
              </w:rPr>
            </w:pPr>
          </w:p>
        </w:tc>
      </w:tr>
      <w:tr w14:paraId="37C7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D2882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7" w:type="dxa"/>
            <w:tcBorders>
              <w:top w:val="nil"/>
              <w:left w:val="nil"/>
              <w:bottom w:val="single" w:color="000000" w:sz="4" w:space="0"/>
              <w:right w:val="single" w:color="000000" w:sz="4" w:space="0"/>
            </w:tcBorders>
            <w:shd w:val="clear" w:color="auto" w:fill="FFFFFF"/>
            <w:vAlign w:val="center"/>
          </w:tcPr>
          <w:p w14:paraId="1954CC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1410E0EB">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79EE1B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6FA8C51">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1DB9CD62">
            <w:pPr>
              <w:jc w:val="right"/>
              <w:rPr>
                <w:rFonts w:hint="default" w:ascii="Arial Narrow" w:hAnsi="Arial Narrow" w:eastAsia="Arial Narrow" w:cs="Arial Narrow"/>
                <w:i w:val="0"/>
                <w:iCs w:val="0"/>
                <w:color w:val="000000"/>
                <w:sz w:val="16"/>
                <w:szCs w:val="16"/>
                <w:u w:val="none"/>
              </w:rPr>
            </w:pPr>
          </w:p>
        </w:tc>
      </w:tr>
      <w:tr w14:paraId="7577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6647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7B99D5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5" w:type="dxa"/>
            <w:tcBorders>
              <w:top w:val="nil"/>
              <w:left w:val="nil"/>
              <w:bottom w:val="single" w:color="000000" w:sz="4" w:space="0"/>
              <w:right w:val="single" w:color="000000" w:sz="4" w:space="0"/>
            </w:tcBorders>
            <w:shd w:val="clear" w:color="auto" w:fill="FFFFFF"/>
            <w:vAlign w:val="center"/>
          </w:tcPr>
          <w:p w14:paraId="04A57B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486721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346</w:t>
            </w:r>
          </w:p>
        </w:tc>
        <w:tc>
          <w:tcPr>
            <w:tcW w:w="1058" w:type="dxa"/>
            <w:tcBorders>
              <w:top w:val="nil"/>
              <w:left w:val="nil"/>
              <w:bottom w:val="single" w:color="000000" w:sz="4" w:space="0"/>
              <w:right w:val="single" w:color="000000" w:sz="4" w:space="0"/>
            </w:tcBorders>
            <w:shd w:val="clear" w:color="auto" w:fill="FFFFFF"/>
            <w:vAlign w:val="center"/>
          </w:tcPr>
          <w:p w14:paraId="7186A854">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76043F1E">
            <w:pPr>
              <w:jc w:val="right"/>
              <w:rPr>
                <w:rFonts w:hint="default" w:ascii="Arial Narrow" w:hAnsi="Arial Narrow" w:eastAsia="Arial Narrow" w:cs="Arial Narrow"/>
                <w:i w:val="0"/>
                <w:iCs w:val="0"/>
                <w:color w:val="000000"/>
                <w:sz w:val="16"/>
                <w:szCs w:val="16"/>
                <w:u w:val="none"/>
              </w:rPr>
            </w:pPr>
          </w:p>
        </w:tc>
      </w:tr>
      <w:tr w14:paraId="0394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B439C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tcBorders>
              <w:top w:val="nil"/>
              <w:left w:val="nil"/>
              <w:bottom w:val="single" w:color="000000" w:sz="4" w:space="0"/>
              <w:right w:val="single" w:color="000000" w:sz="4" w:space="0"/>
            </w:tcBorders>
            <w:shd w:val="clear" w:color="auto" w:fill="FFFFFF"/>
            <w:vAlign w:val="center"/>
          </w:tcPr>
          <w:p w14:paraId="1F63D3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14:paraId="498C604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DC1FA2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C6F6E1C">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7D0B5DB5">
            <w:pPr>
              <w:jc w:val="right"/>
              <w:rPr>
                <w:rFonts w:hint="default" w:ascii="Arial Narrow" w:hAnsi="Arial Narrow" w:eastAsia="Arial Narrow" w:cs="Arial Narrow"/>
                <w:i w:val="0"/>
                <w:iCs w:val="0"/>
                <w:color w:val="000000"/>
                <w:sz w:val="16"/>
                <w:szCs w:val="16"/>
                <w:u w:val="none"/>
              </w:rPr>
            </w:pPr>
          </w:p>
        </w:tc>
      </w:tr>
      <w:tr w14:paraId="3FC7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40F28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7" w:type="dxa"/>
            <w:tcBorders>
              <w:top w:val="nil"/>
              <w:left w:val="nil"/>
              <w:bottom w:val="single" w:color="000000" w:sz="4" w:space="0"/>
              <w:right w:val="single" w:color="000000" w:sz="4" w:space="0"/>
            </w:tcBorders>
            <w:shd w:val="clear" w:color="auto" w:fill="FFFFFF"/>
            <w:vAlign w:val="center"/>
          </w:tcPr>
          <w:p w14:paraId="2D344E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05" w:type="dxa"/>
            <w:tcBorders>
              <w:top w:val="nil"/>
              <w:left w:val="nil"/>
              <w:bottom w:val="single" w:color="000000" w:sz="4" w:space="0"/>
              <w:right w:val="single" w:color="000000" w:sz="4" w:space="0"/>
            </w:tcBorders>
            <w:shd w:val="clear" w:color="auto" w:fill="FFFFFF"/>
            <w:vAlign w:val="center"/>
          </w:tcPr>
          <w:p w14:paraId="5556414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9AE769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F19C9E7">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70D074AC">
            <w:pPr>
              <w:jc w:val="right"/>
              <w:rPr>
                <w:rFonts w:hint="default" w:ascii="Arial Narrow" w:hAnsi="Arial Narrow" w:eastAsia="Arial Narrow" w:cs="Arial Narrow"/>
                <w:i w:val="0"/>
                <w:iCs w:val="0"/>
                <w:color w:val="000000"/>
                <w:sz w:val="16"/>
                <w:szCs w:val="16"/>
                <w:u w:val="none"/>
              </w:rPr>
            </w:pPr>
          </w:p>
        </w:tc>
      </w:tr>
      <w:tr w14:paraId="3B28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66079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4F3EB72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05" w:type="dxa"/>
            <w:tcBorders>
              <w:top w:val="nil"/>
              <w:left w:val="nil"/>
              <w:bottom w:val="single" w:color="000000" w:sz="4" w:space="0"/>
              <w:right w:val="single" w:color="000000" w:sz="4" w:space="0"/>
            </w:tcBorders>
            <w:shd w:val="clear" w:color="auto" w:fill="FFFFFF"/>
            <w:vAlign w:val="center"/>
          </w:tcPr>
          <w:p w14:paraId="7C07B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30E9B94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47.7</w:t>
            </w:r>
          </w:p>
        </w:tc>
        <w:tc>
          <w:tcPr>
            <w:tcW w:w="1058" w:type="dxa"/>
            <w:tcBorders>
              <w:top w:val="nil"/>
              <w:left w:val="nil"/>
              <w:bottom w:val="single" w:color="000000" w:sz="4" w:space="0"/>
              <w:right w:val="single" w:color="000000" w:sz="4" w:space="0"/>
            </w:tcBorders>
            <w:shd w:val="clear" w:color="auto" w:fill="FFFFFF"/>
            <w:vAlign w:val="center"/>
          </w:tcPr>
          <w:p w14:paraId="405FAD28">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50D61F0A">
            <w:pPr>
              <w:jc w:val="right"/>
              <w:rPr>
                <w:rFonts w:hint="default" w:ascii="Arial Narrow" w:hAnsi="Arial Narrow" w:eastAsia="Arial Narrow" w:cs="Arial Narrow"/>
                <w:i w:val="0"/>
                <w:iCs w:val="0"/>
                <w:color w:val="000000"/>
                <w:sz w:val="16"/>
                <w:szCs w:val="16"/>
                <w:u w:val="none"/>
              </w:rPr>
            </w:pPr>
          </w:p>
        </w:tc>
      </w:tr>
      <w:tr w14:paraId="3764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CBBA7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7" w:type="dxa"/>
            <w:tcBorders>
              <w:top w:val="nil"/>
              <w:left w:val="nil"/>
              <w:bottom w:val="single" w:color="000000" w:sz="4" w:space="0"/>
              <w:right w:val="single" w:color="000000" w:sz="4" w:space="0"/>
            </w:tcBorders>
            <w:shd w:val="clear" w:color="auto" w:fill="FFFFFF"/>
            <w:vAlign w:val="center"/>
          </w:tcPr>
          <w:p w14:paraId="32CCA4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5" w:type="dxa"/>
            <w:tcBorders>
              <w:top w:val="nil"/>
              <w:left w:val="nil"/>
              <w:bottom w:val="single" w:color="000000" w:sz="4" w:space="0"/>
              <w:right w:val="single" w:color="000000" w:sz="4" w:space="0"/>
            </w:tcBorders>
            <w:shd w:val="clear" w:color="auto" w:fill="FFFFFF"/>
            <w:vAlign w:val="center"/>
          </w:tcPr>
          <w:p w14:paraId="6B87E11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ACE170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911BAFE">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761DA47D">
            <w:pPr>
              <w:jc w:val="right"/>
              <w:rPr>
                <w:rFonts w:hint="default" w:ascii="Arial Narrow" w:hAnsi="Arial Narrow" w:eastAsia="Arial Narrow" w:cs="Arial Narrow"/>
                <w:i w:val="0"/>
                <w:iCs w:val="0"/>
                <w:color w:val="000000"/>
                <w:sz w:val="16"/>
                <w:szCs w:val="16"/>
                <w:u w:val="none"/>
              </w:rPr>
            </w:pPr>
          </w:p>
        </w:tc>
      </w:tr>
      <w:tr w14:paraId="25CC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FFE9F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5EB6B2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5" w:type="dxa"/>
            <w:tcBorders>
              <w:top w:val="nil"/>
              <w:left w:val="nil"/>
              <w:bottom w:val="single" w:color="000000" w:sz="4" w:space="0"/>
              <w:right w:val="single" w:color="000000" w:sz="4" w:space="0"/>
            </w:tcBorders>
            <w:shd w:val="clear" w:color="auto" w:fill="FFFFFF"/>
            <w:vAlign w:val="center"/>
          </w:tcPr>
          <w:p w14:paraId="34209E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7F75E21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w:t>
            </w:r>
          </w:p>
        </w:tc>
        <w:tc>
          <w:tcPr>
            <w:tcW w:w="1058" w:type="dxa"/>
            <w:tcBorders>
              <w:top w:val="nil"/>
              <w:left w:val="nil"/>
              <w:bottom w:val="single" w:color="000000" w:sz="4" w:space="0"/>
              <w:right w:val="single" w:color="000000" w:sz="4" w:space="0"/>
            </w:tcBorders>
            <w:shd w:val="clear" w:color="auto" w:fill="FFFFFF"/>
            <w:vAlign w:val="center"/>
          </w:tcPr>
          <w:p w14:paraId="199AD6AD">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028DAF78">
            <w:pPr>
              <w:jc w:val="right"/>
              <w:rPr>
                <w:rFonts w:hint="default" w:ascii="Arial Narrow" w:hAnsi="Arial Narrow" w:eastAsia="Arial Narrow" w:cs="Arial Narrow"/>
                <w:i w:val="0"/>
                <w:iCs w:val="0"/>
                <w:color w:val="000000"/>
                <w:sz w:val="16"/>
                <w:szCs w:val="16"/>
                <w:u w:val="none"/>
              </w:rPr>
            </w:pPr>
          </w:p>
        </w:tc>
      </w:tr>
      <w:tr w14:paraId="3CAF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9CF91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2F274B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5" w:type="dxa"/>
            <w:tcBorders>
              <w:top w:val="nil"/>
              <w:left w:val="nil"/>
              <w:bottom w:val="single" w:color="000000" w:sz="4" w:space="0"/>
              <w:right w:val="single" w:color="000000" w:sz="4" w:space="0"/>
            </w:tcBorders>
            <w:shd w:val="clear" w:color="auto" w:fill="FFFFFF"/>
            <w:vAlign w:val="center"/>
          </w:tcPr>
          <w:p w14:paraId="1D19FA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30B3516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199.5</w:t>
            </w:r>
          </w:p>
        </w:tc>
        <w:tc>
          <w:tcPr>
            <w:tcW w:w="1058" w:type="dxa"/>
            <w:tcBorders>
              <w:top w:val="nil"/>
              <w:left w:val="nil"/>
              <w:bottom w:val="single" w:color="000000" w:sz="4" w:space="0"/>
              <w:right w:val="single" w:color="000000" w:sz="4" w:space="0"/>
            </w:tcBorders>
            <w:shd w:val="clear" w:color="auto" w:fill="FFFFFF"/>
            <w:vAlign w:val="center"/>
          </w:tcPr>
          <w:p w14:paraId="5A407954">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69C8B713">
            <w:pPr>
              <w:jc w:val="right"/>
              <w:rPr>
                <w:rFonts w:hint="default" w:ascii="Arial Narrow" w:hAnsi="Arial Narrow" w:eastAsia="Arial Narrow" w:cs="Arial Narrow"/>
                <w:i w:val="0"/>
                <w:iCs w:val="0"/>
                <w:color w:val="000000"/>
                <w:sz w:val="16"/>
                <w:szCs w:val="16"/>
                <w:u w:val="none"/>
              </w:rPr>
            </w:pPr>
          </w:p>
        </w:tc>
      </w:tr>
      <w:tr w14:paraId="58C0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B7D8D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0E4796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5" w:type="dxa"/>
            <w:tcBorders>
              <w:top w:val="nil"/>
              <w:left w:val="nil"/>
              <w:bottom w:val="single" w:color="000000" w:sz="4" w:space="0"/>
              <w:right w:val="single" w:color="000000" w:sz="4" w:space="0"/>
            </w:tcBorders>
            <w:shd w:val="clear" w:color="auto" w:fill="FFFFFF"/>
            <w:vAlign w:val="center"/>
          </w:tcPr>
          <w:p w14:paraId="1396A0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23BF1E8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2979.8</w:t>
            </w:r>
          </w:p>
        </w:tc>
        <w:tc>
          <w:tcPr>
            <w:tcW w:w="1058" w:type="dxa"/>
            <w:tcBorders>
              <w:top w:val="nil"/>
              <w:left w:val="nil"/>
              <w:bottom w:val="single" w:color="000000" w:sz="4" w:space="0"/>
              <w:right w:val="single" w:color="000000" w:sz="4" w:space="0"/>
            </w:tcBorders>
            <w:shd w:val="clear" w:color="auto" w:fill="FFFFFF"/>
            <w:vAlign w:val="center"/>
          </w:tcPr>
          <w:p w14:paraId="46594299">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360AFD3B">
            <w:pPr>
              <w:jc w:val="right"/>
              <w:rPr>
                <w:rFonts w:hint="default" w:ascii="Arial Narrow" w:hAnsi="Arial Narrow" w:eastAsia="Arial Narrow" w:cs="Arial Narrow"/>
                <w:i w:val="0"/>
                <w:iCs w:val="0"/>
                <w:color w:val="000000"/>
                <w:sz w:val="16"/>
                <w:szCs w:val="16"/>
                <w:u w:val="none"/>
              </w:rPr>
            </w:pPr>
          </w:p>
        </w:tc>
      </w:tr>
      <w:tr w14:paraId="14BC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7"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746CA9A">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1AD88554">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3C034B6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6167C0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85DF12E">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5FB1754B">
            <w:pPr>
              <w:jc w:val="right"/>
              <w:rPr>
                <w:rFonts w:hint="default" w:ascii="Arial Narrow" w:hAnsi="Arial Narrow" w:eastAsia="Arial Narrow" w:cs="Arial Narrow"/>
                <w:i w:val="0"/>
                <w:iCs w:val="0"/>
                <w:color w:val="000000"/>
                <w:sz w:val="16"/>
                <w:szCs w:val="16"/>
                <w:u w:val="none"/>
              </w:rPr>
            </w:pPr>
          </w:p>
        </w:tc>
      </w:tr>
      <w:tr w14:paraId="53F8E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40E0508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41F32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37" w:type="dxa"/>
            <w:gridSpan w:val="2"/>
            <w:tcBorders>
              <w:top w:val="nil"/>
              <w:left w:val="nil"/>
              <w:bottom w:val="single" w:color="000000" w:sz="8" w:space="0"/>
              <w:right w:val="single" w:color="000000" w:sz="8" w:space="0"/>
            </w:tcBorders>
            <w:shd w:val="clear" w:color="auto" w:fill="FFFFFF"/>
            <w:vAlign w:val="center"/>
          </w:tcPr>
          <w:p w14:paraId="4BE4BE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3BB88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39" w:type="dxa"/>
            <w:gridSpan w:val="6"/>
            <w:tcBorders>
              <w:top w:val="nil"/>
              <w:left w:val="nil"/>
              <w:bottom w:val="nil"/>
              <w:right w:val="nil"/>
            </w:tcBorders>
            <w:shd w:val="clear" w:color="auto" w:fill="FFFFFF"/>
            <w:vAlign w:val="top"/>
          </w:tcPr>
          <w:p w14:paraId="20BF63C6">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FD1C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3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38D92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171C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B5BFE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59B6202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181804E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0C275F9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1A64DE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79" w:type="dxa"/>
            <w:tcBorders>
              <w:top w:val="nil"/>
              <w:left w:val="nil"/>
              <w:bottom w:val="single" w:color="000000" w:sz="4" w:space="0"/>
              <w:right w:val="single" w:color="000000" w:sz="8" w:space="0"/>
            </w:tcBorders>
            <w:shd w:val="clear" w:color="auto" w:fill="FFFFFF"/>
            <w:vAlign w:val="center"/>
          </w:tcPr>
          <w:p w14:paraId="3EAD935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2E10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344FF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14:paraId="071B9F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5" w:type="dxa"/>
            <w:tcBorders>
              <w:top w:val="nil"/>
              <w:left w:val="nil"/>
              <w:bottom w:val="single" w:color="000000" w:sz="4" w:space="0"/>
              <w:right w:val="single" w:color="000000" w:sz="4" w:space="0"/>
            </w:tcBorders>
            <w:shd w:val="clear" w:color="auto" w:fill="FFFFFF"/>
            <w:vAlign w:val="center"/>
          </w:tcPr>
          <w:p w14:paraId="1D914B7D">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3C9C216">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84DB58A">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31F76BE5">
            <w:pPr>
              <w:jc w:val="right"/>
              <w:rPr>
                <w:rFonts w:hint="default" w:ascii="Arial Narrow" w:hAnsi="Arial Narrow" w:eastAsia="Arial Narrow" w:cs="Arial Narrow"/>
                <w:i w:val="0"/>
                <w:iCs w:val="0"/>
                <w:color w:val="000000"/>
                <w:sz w:val="16"/>
                <w:szCs w:val="16"/>
                <w:u w:val="none"/>
              </w:rPr>
            </w:pPr>
          </w:p>
        </w:tc>
      </w:tr>
      <w:tr w14:paraId="76C8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1B15A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14:paraId="1CDD82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5" w:type="dxa"/>
            <w:tcBorders>
              <w:top w:val="nil"/>
              <w:left w:val="nil"/>
              <w:bottom w:val="single" w:color="000000" w:sz="4" w:space="0"/>
              <w:right w:val="single" w:color="000000" w:sz="4" w:space="0"/>
            </w:tcBorders>
            <w:shd w:val="clear" w:color="auto" w:fill="FFFFFF"/>
            <w:vAlign w:val="center"/>
          </w:tcPr>
          <w:p w14:paraId="54A69CEB">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2CA944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02C7022">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487BFB7A">
            <w:pPr>
              <w:jc w:val="right"/>
              <w:rPr>
                <w:rFonts w:hint="default" w:ascii="Arial Narrow" w:hAnsi="Arial Narrow" w:eastAsia="Arial Narrow" w:cs="Arial Narrow"/>
                <w:i w:val="0"/>
                <w:iCs w:val="0"/>
                <w:color w:val="000000"/>
                <w:sz w:val="16"/>
                <w:szCs w:val="16"/>
                <w:u w:val="none"/>
              </w:rPr>
            </w:pPr>
          </w:p>
        </w:tc>
      </w:tr>
      <w:tr w14:paraId="39FF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12554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511F45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5" w:type="dxa"/>
            <w:tcBorders>
              <w:top w:val="nil"/>
              <w:left w:val="nil"/>
              <w:bottom w:val="single" w:color="000000" w:sz="4" w:space="0"/>
              <w:right w:val="single" w:color="000000" w:sz="4" w:space="0"/>
            </w:tcBorders>
            <w:shd w:val="clear" w:color="auto" w:fill="FFFFFF"/>
            <w:vAlign w:val="center"/>
          </w:tcPr>
          <w:p w14:paraId="228BB3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11BCE05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10949.4</w:t>
            </w:r>
          </w:p>
        </w:tc>
        <w:tc>
          <w:tcPr>
            <w:tcW w:w="1058" w:type="dxa"/>
            <w:tcBorders>
              <w:top w:val="nil"/>
              <w:left w:val="nil"/>
              <w:bottom w:val="single" w:color="000000" w:sz="4" w:space="0"/>
              <w:right w:val="single" w:color="000000" w:sz="4" w:space="0"/>
            </w:tcBorders>
            <w:shd w:val="clear" w:color="auto" w:fill="FFFFFF"/>
            <w:vAlign w:val="center"/>
          </w:tcPr>
          <w:p w14:paraId="011B55D0">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2603895A">
            <w:pPr>
              <w:jc w:val="right"/>
              <w:rPr>
                <w:rFonts w:hint="default" w:ascii="Arial Narrow" w:hAnsi="Arial Narrow" w:eastAsia="Arial Narrow" w:cs="Arial Narrow"/>
                <w:i w:val="0"/>
                <w:iCs w:val="0"/>
                <w:color w:val="000000"/>
                <w:sz w:val="16"/>
                <w:szCs w:val="16"/>
                <w:u w:val="none"/>
              </w:rPr>
            </w:pPr>
          </w:p>
        </w:tc>
      </w:tr>
      <w:tr w14:paraId="3FA0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2C15B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6E74BD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5" w:type="dxa"/>
            <w:tcBorders>
              <w:top w:val="nil"/>
              <w:left w:val="nil"/>
              <w:bottom w:val="single" w:color="000000" w:sz="4" w:space="0"/>
              <w:right w:val="single" w:color="000000" w:sz="4" w:space="0"/>
            </w:tcBorders>
            <w:shd w:val="clear" w:color="auto" w:fill="FFFFFF"/>
            <w:vAlign w:val="center"/>
          </w:tcPr>
          <w:p w14:paraId="20BA4A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045FC30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1236</w:t>
            </w:r>
          </w:p>
        </w:tc>
        <w:tc>
          <w:tcPr>
            <w:tcW w:w="1058" w:type="dxa"/>
            <w:tcBorders>
              <w:top w:val="nil"/>
              <w:left w:val="nil"/>
              <w:bottom w:val="single" w:color="000000" w:sz="4" w:space="0"/>
              <w:right w:val="single" w:color="000000" w:sz="4" w:space="0"/>
            </w:tcBorders>
            <w:shd w:val="clear" w:color="auto" w:fill="FFFFFF"/>
            <w:vAlign w:val="center"/>
          </w:tcPr>
          <w:p w14:paraId="632D1A61">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0FDB9F87">
            <w:pPr>
              <w:jc w:val="right"/>
              <w:rPr>
                <w:rFonts w:hint="default" w:ascii="Arial Narrow" w:hAnsi="Arial Narrow" w:eastAsia="Arial Narrow" w:cs="Arial Narrow"/>
                <w:i w:val="0"/>
                <w:iCs w:val="0"/>
                <w:color w:val="000000"/>
                <w:sz w:val="16"/>
                <w:szCs w:val="16"/>
                <w:u w:val="none"/>
              </w:rPr>
            </w:pPr>
          </w:p>
        </w:tc>
      </w:tr>
      <w:tr w14:paraId="7228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7BEA81E">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7E796B58">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63ABA15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5C8CEC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34148C8">
            <w:pPr>
              <w:jc w:val="right"/>
              <w:rPr>
                <w:rFonts w:hint="default" w:ascii="Arial Narrow" w:hAnsi="Arial Narrow" w:eastAsia="Arial Narrow" w:cs="Arial Narrow"/>
                <w:i w:val="0"/>
                <w:iCs w:val="0"/>
                <w:color w:val="000000"/>
                <w:sz w:val="16"/>
                <w:szCs w:val="16"/>
                <w:u w:val="none"/>
              </w:rPr>
            </w:pPr>
          </w:p>
        </w:tc>
        <w:tc>
          <w:tcPr>
            <w:tcW w:w="1679" w:type="dxa"/>
            <w:tcBorders>
              <w:top w:val="nil"/>
              <w:left w:val="nil"/>
              <w:bottom w:val="single" w:color="000000" w:sz="4" w:space="0"/>
              <w:right w:val="single" w:color="000000" w:sz="8" w:space="0"/>
            </w:tcBorders>
            <w:shd w:val="clear" w:color="auto" w:fill="FFFFFF"/>
            <w:vAlign w:val="center"/>
          </w:tcPr>
          <w:p w14:paraId="75368BC1">
            <w:pPr>
              <w:jc w:val="right"/>
              <w:rPr>
                <w:rFonts w:hint="default" w:ascii="Arial Narrow" w:hAnsi="Arial Narrow" w:eastAsia="Arial Narrow" w:cs="Arial Narrow"/>
                <w:i w:val="0"/>
                <w:iCs w:val="0"/>
                <w:color w:val="000000"/>
                <w:sz w:val="16"/>
                <w:szCs w:val="16"/>
                <w:u w:val="none"/>
              </w:rPr>
            </w:pPr>
          </w:p>
        </w:tc>
      </w:tr>
      <w:tr w14:paraId="0A93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6385C8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299024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37" w:type="dxa"/>
            <w:gridSpan w:val="2"/>
            <w:tcBorders>
              <w:top w:val="nil"/>
              <w:left w:val="nil"/>
              <w:bottom w:val="single" w:color="000000" w:sz="8" w:space="0"/>
              <w:right w:val="single" w:color="000000" w:sz="8" w:space="0"/>
            </w:tcBorders>
            <w:shd w:val="clear" w:color="auto" w:fill="FFFFFF"/>
            <w:vAlign w:val="center"/>
          </w:tcPr>
          <w:p w14:paraId="4A77DE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7D88B67B">
      <w:pPr>
        <w:pStyle w:val="34"/>
        <w:ind w:left="0" w:leftChars="0" w:firstLine="0" w:firstLineChars="0"/>
        <w:rPr>
          <w:rFonts w:hint="eastAsia" w:ascii="宋体" w:hAnsi="宋体" w:cs="宋体"/>
          <w:b/>
          <w:sz w:val="24"/>
          <w:szCs w:val="24"/>
        </w:rPr>
      </w:pPr>
    </w:p>
    <w:p w14:paraId="3B259AB1">
      <w:pPr>
        <w:pStyle w:val="34"/>
        <w:ind w:left="0" w:leftChars="0" w:firstLine="0" w:firstLineChars="0"/>
        <w:rPr>
          <w:rFonts w:hint="eastAsia" w:ascii="宋体" w:hAnsi="宋体" w:cs="宋体"/>
          <w:b/>
          <w:sz w:val="24"/>
          <w:szCs w:val="24"/>
        </w:rPr>
      </w:pPr>
    </w:p>
    <w:p w14:paraId="12C50D93">
      <w:pPr>
        <w:pStyle w:val="34"/>
        <w:ind w:left="0" w:leftChars="0" w:firstLine="0" w:firstLineChars="0"/>
        <w:rPr>
          <w:rFonts w:hint="eastAsia" w:ascii="宋体" w:hAnsi="宋体" w:cs="宋体"/>
          <w:b/>
          <w:sz w:val="24"/>
          <w:szCs w:val="24"/>
        </w:rPr>
      </w:pPr>
    </w:p>
    <w:p w14:paraId="3C9F6115">
      <w:pPr>
        <w:pStyle w:val="34"/>
        <w:ind w:left="0" w:leftChars="0" w:firstLine="0" w:firstLineChars="0"/>
        <w:rPr>
          <w:rFonts w:hint="eastAsia" w:ascii="宋体" w:hAnsi="宋体" w:cs="宋体"/>
          <w:b/>
          <w:sz w:val="24"/>
          <w:szCs w:val="24"/>
        </w:rPr>
      </w:pPr>
    </w:p>
    <w:p w14:paraId="65A7D629">
      <w:pPr>
        <w:pStyle w:val="34"/>
        <w:ind w:left="0" w:leftChars="0" w:firstLine="0" w:firstLineChars="0"/>
        <w:rPr>
          <w:rFonts w:hint="eastAsia" w:ascii="宋体" w:hAnsi="宋体" w:cs="宋体"/>
          <w:b/>
          <w:sz w:val="24"/>
          <w:szCs w:val="24"/>
        </w:rPr>
      </w:pPr>
    </w:p>
    <w:p w14:paraId="59A72480">
      <w:pPr>
        <w:pStyle w:val="34"/>
        <w:ind w:left="0" w:leftChars="0" w:firstLine="0" w:firstLineChars="0"/>
        <w:rPr>
          <w:rFonts w:hint="eastAsia" w:ascii="宋体" w:hAnsi="宋体" w:cs="宋体"/>
          <w:b/>
          <w:sz w:val="24"/>
          <w:szCs w:val="24"/>
        </w:rPr>
      </w:pPr>
    </w:p>
    <w:p w14:paraId="6E242493">
      <w:pPr>
        <w:pStyle w:val="34"/>
        <w:ind w:left="0" w:leftChars="0" w:firstLine="0" w:firstLineChars="0"/>
        <w:rPr>
          <w:rFonts w:hint="eastAsia" w:ascii="宋体" w:hAnsi="宋体" w:cs="宋体"/>
          <w:b/>
          <w:sz w:val="24"/>
          <w:szCs w:val="24"/>
        </w:rPr>
      </w:pPr>
    </w:p>
    <w:tbl>
      <w:tblPr>
        <w:tblStyle w:val="28"/>
        <w:tblW w:w="91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676"/>
      </w:tblGrid>
      <w:tr w14:paraId="5563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24" w:type="dxa"/>
            <w:gridSpan w:val="6"/>
            <w:tcBorders>
              <w:top w:val="nil"/>
              <w:left w:val="nil"/>
              <w:bottom w:val="nil"/>
              <w:right w:val="nil"/>
            </w:tcBorders>
            <w:shd w:val="clear" w:color="auto" w:fill="FFFFFF"/>
            <w:vAlign w:val="top"/>
          </w:tcPr>
          <w:p w14:paraId="74AA41D6">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312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2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16914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3CCB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E12DDF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736C17D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4B4B2E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21F6741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6744D6A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76" w:type="dxa"/>
            <w:tcBorders>
              <w:top w:val="nil"/>
              <w:left w:val="nil"/>
              <w:bottom w:val="single" w:color="000000" w:sz="4" w:space="0"/>
              <w:right w:val="single" w:color="000000" w:sz="8" w:space="0"/>
            </w:tcBorders>
            <w:shd w:val="clear" w:color="auto" w:fill="FFFFFF"/>
            <w:vAlign w:val="center"/>
          </w:tcPr>
          <w:p w14:paraId="12EC25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4711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CF4B5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51604D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0F8343C1">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EB9BF35">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15CA7C8">
            <w:pPr>
              <w:jc w:val="right"/>
              <w:rPr>
                <w:rFonts w:hint="default" w:ascii="Arial Narrow" w:hAnsi="Arial Narrow" w:eastAsia="Arial Narrow" w:cs="Arial Narrow"/>
                <w:i w:val="0"/>
                <w:iCs w:val="0"/>
                <w:color w:val="000000"/>
                <w:sz w:val="16"/>
                <w:szCs w:val="16"/>
                <w:u w:val="none"/>
              </w:rPr>
            </w:pPr>
          </w:p>
        </w:tc>
        <w:tc>
          <w:tcPr>
            <w:tcW w:w="1676" w:type="dxa"/>
            <w:tcBorders>
              <w:top w:val="nil"/>
              <w:left w:val="nil"/>
              <w:bottom w:val="single" w:color="000000" w:sz="4" w:space="0"/>
              <w:right w:val="single" w:color="000000" w:sz="8" w:space="0"/>
            </w:tcBorders>
            <w:shd w:val="clear" w:color="auto" w:fill="FFFFFF"/>
            <w:vAlign w:val="center"/>
          </w:tcPr>
          <w:p w14:paraId="38F4CB89">
            <w:pPr>
              <w:jc w:val="right"/>
              <w:rPr>
                <w:rFonts w:hint="default" w:ascii="Arial Narrow" w:hAnsi="Arial Narrow" w:eastAsia="Arial Narrow" w:cs="Arial Narrow"/>
                <w:i w:val="0"/>
                <w:iCs w:val="0"/>
                <w:color w:val="000000"/>
                <w:sz w:val="16"/>
                <w:szCs w:val="16"/>
                <w:u w:val="none"/>
              </w:rPr>
            </w:pPr>
          </w:p>
        </w:tc>
      </w:tr>
      <w:tr w14:paraId="2EEE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3EFB6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3627D3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61043E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745344F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w:t>
            </w:r>
          </w:p>
        </w:tc>
        <w:tc>
          <w:tcPr>
            <w:tcW w:w="1057" w:type="dxa"/>
            <w:tcBorders>
              <w:top w:val="nil"/>
              <w:left w:val="nil"/>
              <w:bottom w:val="single" w:color="000000" w:sz="4" w:space="0"/>
              <w:right w:val="single" w:color="000000" w:sz="4" w:space="0"/>
            </w:tcBorders>
            <w:shd w:val="clear" w:color="auto" w:fill="FFFFFF"/>
            <w:vAlign w:val="center"/>
          </w:tcPr>
          <w:p w14:paraId="0E3457C3">
            <w:pPr>
              <w:jc w:val="right"/>
              <w:rPr>
                <w:rFonts w:hint="default" w:ascii="Arial Narrow" w:hAnsi="Arial Narrow" w:eastAsia="Arial Narrow" w:cs="Arial Narrow"/>
                <w:i w:val="0"/>
                <w:iCs w:val="0"/>
                <w:color w:val="000000"/>
                <w:sz w:val="16"/>
                <w:szCs w:val="16"/>
                <w:u w:val="none"/>
              </w:rPr>
            </w:pPr>
          </w:p>
        </w:tc>
        <w:tc>
          <w:tcPr>
            <w:tcW w:w="1676" w:type="dxa"/>
            <w:tcBorders>
              <w:top w:val="nil"/>
              <w:left w:val="nil"/>
              <w:bottom w:val="single" w:color="000000" w:sz="4" w:space="0"/>
              <w:right w:val="single" w:color="000000" w:sz="8" w:space="0"/>
            </w:tcBorders>
            <w:shd w:val="clear" w:color="auto" w:fill="FFFFFF"/>
            <w:vAlign w:val="center"/>
          </w:tcPr>
          <w:p w14:paraId="46F75950">
            <w:pPr>
              <w:jc w:val="right"/>
              <w:rPr>
                <w:rFonts w:hint="default" w:ascii="Arial Narrow" w:hAnsi="Arial Narrow" w:eastAsia="Arial Narrow" w:cs="Arial Narrow"/>
                <w:i w:val="0"/>
                <w:iCs w:val="0"/>
                <w:color w:val="000000"/>
                <w:sz w:val="16"/>
                <w:szCs w:val="16"/>
                <w:u w:val="none"/>
              </w:rPr>
            </w:pPr>
          </w:p>
        </w:tc>
      </w:tr>
      <w:tr w14:paraId="36AC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4A8CE65">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730E6269">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6AE8899">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C38EA7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D53018C">
            <w:pPr>
              <w:jc w:val="right"/>
              <w:rPr>
                <w:rFonts w:hint="default" w:ascii="Arial Narrow" w:hAnsi="Arial Narrow" w:eastAsia="Arial Narrow" w:cs="Arial Narrow"/>
                <w:i w:val="0"/>
                <w:iCs w:val="0"/>
                <w:color w:val="000000"/>
                <w:sz w:val="16"/>
                <w:szCs w:val="16"/>
                <w:u w:val="none"/>
              </w:rPr>
            </w:pPr>
          </w:p>
        </w:tc>
        <w:tc>
          <w:tcPr>
            <w:tcW w:w="1676" w:type="dxa"/>
            <w:tcBorders>
              <w:top w:val="nil"/>
              <w:left w:val="nil"/>
              <w:bottom w:val="single" w:color="000000" w:sz="4" w:space="0"/>
              <w:right w:val="single" w:color="000000" w:sz="8" w:space="0"/>
            </w:tcBorders>
            <w:shd w:val="clear" w:color="auto" w:fill="FFFFFF"/>
            <w:vAlign w:val="center"/>
          </w:tcPr>
          <w:p w14:paraId="64CE1ADA">
            <w:pPr>
              <w:jc w:val="right"/>
              <w:rPr>
                <w:rFonts w:hint="default" w:ascii="Arial Narrow" w:hAnsi="Arial Narrow" w:eastAsia="Arial Narrow" w:cs="Arial Narrow"/>
                <w:i w:val="0"/>
                <w:iCs w:val="0"/>
                <w:color w:val="000000"/>
                <w:sz w:val="16"/>
                <w:szCs w:val="16"/>
                <w:u w:val="none"/>
              </w:rPr>
            </w:pPr>
          </w:p>
        </w:tc>
      </w:tr>
      <w:tr w14:paraId="2AD2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78C97FF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4EE18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33" w:type="dxa"/>
            <w:gridSpan w:val="2"/>
            <w:tcBorders>
              <w:top w:val="nil"/>
              <w:left w:val="nil"/>
              <w:bottom w:val="single" w:color="000000" w:sz="8" w:space="0"/>
              <w:right w:val="single" w:color="000000" w:sz="8" w:space="0"/>
            </w:tcBorders>
            <w:shd w:val="clear" w:color="auto" w:fill="FFFFFF"/>
            <w:vAlign w:val="center"/>
          </w:tcPr>
          <w:p w14:paraId="726A52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68BC35C4">
      <w:pPr>
        <w:pStyle w:val="34"/>
        <w:ind w:left="0" w:leftChars="0" w:firstLine="0" w:firstLineChars="0"/>
        <w:rPr>
          <w:rFonts w:hint="eastAsia" w:ascii="宋体" w:hAnsi="宋体" w:cs="宋体"/>
          <w:b/>
          <w:sz w:val="24"/>
          <w:szCs w:val="24"/>
        </w:rPr>
      </w:pPr>
    </w:p>
    <w:p w14:paraId="75235853">
      <w:pPr>
        <w:pStyle w:val="34"/>
        <w:ind w:left="0" w:leftChars="0" w:firstLine="0" w:firstLineChars="0"/>
        <w:rPr>
          <w:rFonts w:hint="eastAsia" w:ascii="宋体" w:hAnsi="宋体" w:cs="宋体"/>
          <w:b/>
          <w:sz w:val="24"/>
          <w:szCs w:val="24"/>
        </w:rPr>
      </w:pPr>
    </w:p>
    <w:p w14:paraId="1D20902E">
      <w:pPr>
        <w:pStyle w:val="34"/>
        <w:ind w:left="0" w:leftChars="0" w:firstLine="0" w:firstLineChars="0"/>
        <w:rPr>
          <w:rFonts w:hint="eastAsia" w:ascii="宋体" w:hAnsi="宋体" w:cs="宋体"/>
          <w:b/>
          <w:sz w:val="24"/>
          <w:szCs w:val="24"/>
        </w:rPr>
      </w:pPr>
    </w:p>
    <w:p w14:paraId="623D4F8E">
      <w:pPr>
        <w:pStyle w:val="34"/>
        <w:ind w:left="0" w:leftChars="0" w:firstLine="0" w:firstLineChars="0"/>
        <w:rPr>
          <w:rFonts w:hint="eastAsia" w:ascii="宋体" w:hAnsi="宋体" w:cs="宋体"/>
          <w:b/>
          <w:sz w:val="24"/>
          <w:szCs w:val="24"/>
        </w:rPr>
      </w:pPr>
    </w:p>
    <w:p w14:paraId="65F3E368">
      <w:pPr>
        <w:pStyle w:val="34"/>
        <w:ind w:left="0" w:leftChars="0" w:firstLine="0" w:firstLineChars="0"/>
        <w:rPr>
          <w:rFonts w:hint="eastAsia" w:ascii="宋体" w:hAnsi="宋体" w:cs="宋体"/>
          <w:b/>
          <w:sz w:val="24"/>
          <w:szCs w:val="24"/>
        </w:rPr>
      </w:pPr>
    </w:p>
    <w:p w14:paraId="5034732D">
      <w:pPr>
        <w:pStyle w:val="34"/>
        <w:ind w:left="0" w:leftChars="0" w:firstLine="0" w:firstLineChars="0"/>
        <w:rPr>
          <w:rFonts w:hint="eastAsia" w:ascii="宋体" w:hAnsi="宋体" w:cs="宋体"/>
          <w:b/>
          <w:sz w:val="24"/>
          <w:szCs w:val="24"/>
        </w:rPr>
      </w:pPr>
    </w:p>
    <w:p w14:paraId="07AA6194">
      <w:pPr>
        <w:pStyle w:val="34"/>
        <w:ind w:left="0" w:leftChars="0" w:firstLine="0" w:firstLineChars="0"/>
        <w:rPr>
          <w:rFonts w:hint="eastAsia" w:ascii="宋体" w:hAnsi="宋体" w:cs="宋体"/>
          <w:b/>
          <w:sz w:val="24"/>
          <w:szCs w:val="24"/>
        </w:rPr>
      </w:pPr>
    </w:p>
    <w:p w14:paraId="36D6C2E1">
      <w:pPr>
        <w:pStyle w:val="34"/>
        <w:ind w:left="0" w:leftChars="0" w:firstLine="0" w:firstLineChars="0"/>
        <w:rPr>
          <w:rFonts w:hint="eastAsia" w:ascii="宋体" w:hAnsi="宋体" w:cs="宋体"/>
          <w:b/>
          <w:sz w:val="24"/>
          <w:szCs w:val="24"/>
        </w:rPr>
      </w:pPr>
    </w:p>
    <w:p w14:paraId="5716482C">
      <w:pPr>
        <w:pStyle w:val="34"/>
        <w:ind w:left="0" w:leftChars="0" w:firstLine="0" w:firstLineChars="0"/>
        <w:rPr>
          <w:rFonts w:hint="eastAsia" w:ascii="宋体" w:hAnsi="宋体" w:cs="宋体"/>
          <w:b/>
          <w:sz w:val="24"/>
          <w:szCs w:val="24"/>
        </w:rPr>
      </w:pPr>
    </w:p>
    <w:p w14:paraId="5B99758B">
      <w:pPr>
        <w:pStyle w:val="34"/>
        <w:ind w:left="0" w:leftChars="0" w:firstLine="0" w:firstLineChars="0"/>
        <w:rPr>
          <w:rFonts w:hint="eastAsia" w:ascii="宋体" w:hAnsi="宋体" w:cs="宋体"/>
          <w:b/>
          <w:sz w:val="24"/>
          <w:szCs w:val="24"/>
        </w:rPr>
      </w:pPr>
    </w:p>
    <w:tbl>
      <w:tblPr>
        <w:tblStyle w:val="28"/>
        <w:tblW w:w="9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691"/>
      </w:tblGrid>
      <w:tr w14:paraId="7801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39" w:type="dxa"/>
            <w:gridSpan w:val="6"/>
            <w:tcBorders>
              <w:top w:val="nil"/>
              <w:left w:val="nil"/>
              <w:bottom w:val="nil"/>
              <w:right w:val="nil"/>
            </w:tcBorders>
            <w:shd w:val="clear" w:color="auto" w:fill="FFFFFF"/>
            <w:vAlign w:val="top"/>
          </w:tcPr>
          <w:p w14:paraId="50CE8BA4">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12F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3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A8545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4B0B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0A4285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496A586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011B238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209DB1E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581E51E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91" w:type="dxa"/>
            <w:tcBorders>
              <w:top w:val="nil"/>
              <w:left w:val="nil"/>
              <w:bottom w:val="single" w:color="000000" w:sz="4" w:space="0"/>
              <w:right w:val="single" w:color="000000" w:sz="8" w:space="0"/>
            </w:tcBorders>
            <w:shd w:val="clear" w:color="auto" w:fill="FFFFFF"/>
            <w:vAlign w:val="center"/>
          </w:tcPr>
          <w:p w14:paraId="601BB89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640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4DA2B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268F7B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4D1FEE98">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49BCDE6">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FE8EDCF">
            <w:pPr>
              <w:jc w:val="right"/>
              <w:rPr>
                <w:rFonts w:hint="default" w:ascii="Arial Narrow" w:hAnsi="Arial Narrow" w:eastAsia="Arial Narrow" w:cs="Arial Narrow"/>
                <w:i w:val="0"/>
                <w:iCs w:val="0"/>
                <w:color w:val="000000"/>
                <w:sz w:val="16"/>
                <w:szCs w:val="16"/>
                <w:u w:val="none"/>
              </w:rPr>
            </w:pPr>
          </w:p>
        </w:tc>
        <w:tc>
          <w:tcPr>
            <w:tcW w:w="1691" w:type="dxa"/>
            <w:tcBorders>
              <w:top w:val="nil"/>
              <w:left w:val="nil"/>
              <w:bottom w:val="single" w:color="000000" w:sz="4" w:space="0"/>
              <w:right w:val="single" w:color="000000" w:sz="8" w:space="0"/>
            </w:tcBorders>
            <w:shd w:val="clear" w:color="auto" w:fill="FFFFFF"/>
            <w:vAlign w:val="center"/>
          </w:tcPr>
          <w:p w14:paraId="2A6C8AAD">
            <w:pPr>
              <w:jc w:val="right"/>
              <w:rPr>
                <w:rFonts w:hint="default" w:ascii="Arial Narrow" w:hAnsi="Arial Narrow" w:eastAsia="Arial Narrow" w:cs="Arial Narrow"/>
                <w:i w:val="0"/>
                <w:iCs w:val="0"/>
                <w:color w:val="000000"/>
                <w:sz w:val="16"/>
                <w:szCs w:val="16"/>
                <w:u w:val="none"/>
              </w:rPr>
            </w:pPr>
          </w:p>
        </w:tc>
      </w:tr>
      <w:tr w14:paraId="4544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E147D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542A43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1D22C1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63C23D4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497C229A">
            <w:pPr>
              <w:jc w:val="right"/>
              <w:rPr>
                <w:rFonts w:hint="default" w:ascii="Arial Narrow" w:hAnsi="Arial Narrow" w:eastAsia="Arial Narrow" w:cs="Arial Narrow"/>
                <w:i w:val="0"/>
                <w:iCs w:val="0"/>
                <w:color w:val="000000"/>
                <w:sz w:val="16"/>
                <w:szCs w:val="16"/>
                <w:u w:val="none"/>
              </w:rPr>
            </w:pPr>
          </w:p>
        </w:tc>
        <w:tc>
          <w:tcPr>
            <w:tcW w:w="1691" w:type="dxa"/>
            <w:tcBorders>
              <w:top w:val="nil"/>
              <w:left w:val="nil"/>
              <w:bottom w:val="single" w:color="000000" w:sz="4" w:space="0"/>
              <w:right w:val="single" w:color="000000" w:sz="8" w:space="0"/>
            </w:tcBorders>
            <w:shd w:val="clear" w:color="auto" w:fill="FFFFFF"/>
            <w:vAlign w:val="center"/>
          </w:tcPr>
          <w:p w14:paraId="45A04675">
            <w:pPr>
              <w:jc w:val="right"/>
              <w:rPr>
                <w:rFonts w:hint="default" w:ascii="Arial Narrow" w:hAnsi="Arial Narrow" w:eastAsia="Arial Narrow" w:cs="Arial Narrow"/>
                <w:i w:val="0"/>
                <w:iCs w:val="0"/>
                <w:color w:val="000000"/>
                <w:sz w:val="16"/>
                <w:szCs w:val="16"/>
                <w:u w:val="none"/>
              </w:rPr>
            </w:pPr>
          </w:p>
        </w:tc>
      </w:tr>
      <w:tr w14:paraId="6E9F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4367C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4D59D8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73724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0AFECCB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371F7E04">
            <w:pPr>
              <w:jc w:val="right"/>
              <w:rPr>
                <w:rFonts w:hint="default" w:ascii="Arial Narrow" w:hAnsi="Arial Narrow" w:eastAsia="Arial Narrow" w:cs="Arial Narrow"/>
                <w:i w:val="0"/>
                <w:iCs w:val="0"/>
                <w:color w:val="000000"/>
                <w:sz w:val="16"/>
                <w:szCs w:val="16"/>
                <w:u w:val="none"/>
              </w:rPr>
            </w:pPr>
          </w:p>
        </w:tc>
        <w:tc>
          <w:tcPr>
            <w:tcW w:w="1691" w:type="dxa"/>
            <w:tcBorders>
              <w:top w:val="nil"/>
              <w:left w:val="nil"/>
              <w:bottom w:val="single" w:color="000000" w:sz="4" w:space="0"/>
              <w:right w:val="single" w:color="000000" w:sz="8" w:space="0"/>
            </w:tcBorders>
            <w:shd w:val="clear" w:color="auto" w:fill="FFFFFF"/>
            <w:vAlign w:val="center"/>
          </w:tcPr>
          <w:p w14:paraId="28C571A9">
            <w:pPr>
              <w:jc w:val="right"/>
              <w:rPr>
                <w:rFonts w:hint="default" w:ascii="Arial Narrow" w:hAnsi="Arial Narrow" w:eastAsia="Arial Narrow" w:cs="Arial Narrow"/>
                <w:i w:val="0"/>
                <w:iCs w:val="0"/>
                <w:color w:val="000000"/>
                <w:sz w:val="16"/>
                <w:szCs w:val="16"/>
                <w:u w:val="none"/>
              </w:rPr>
            </w:pPr>
          </w:p>
        </w:tc>
      </w:tr>
      <w:tr w14:paraId="6474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4B4CD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607AE5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7196F9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7486FE5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57" w:type="dxa"/>
            <w:tcBorders>
              <w:top w:val="nil"/>
              <w:left w:val="nil"/>
              <w:bottom w:val="single" w:color="000000" w:sz="4" w:space="0"/>
              <w:right w:val="single" w:color="000000" w:sz="4" w:space="0"/>
            </w:tcBorders>
            <w:shd w:val="clear" w:color="auto" w:fill="FFFFFF"/>
            <w:vAlign w:val="center"/>
          </w:tcPr>
          <w:p w14:paraId="66D4BEE3">
            <w:pPr>
              <w:jc w:val="right"/>
              <w:rPr>
                <w:rFonts w:hint="default" w:ascii="Arial Narrow" w:hAnsi="Arial Narrow" w:eastAsia="Arial Narrow" w:cs="Arial Narrow"/>
                <w:i w:val="0"/>
                <w:iCs w:val="0"/>
                <w:color w:val="000000"/>
                <w:sz w:val="16"/>
                <w:szCs w:val="16"/>
                <w:u w:val="none"/>
              </w:rPr>
            </w:pPr>
          </w:p>
        </w:tc>
        <w:tc>
          <w:tcPr>
            <w:tcW w:w="1691" w:type="dxa"/>
            <w:tcBorders>
              <w:top w:val="nil"/>
              <w:left w:val="nil"/>
              <w:bottom w:val="single" w:color="000000" w:sz="4" w:space="0"/>
              <w:right w:val="single" w:color="000000" w:sz="8" w:space="0"/>
            </w:tcBorders>
            <w:shd w:val="clear" w:color="auto" w:fill="FFFFFF"/>
            <w:vAlign w:val="center"/>
          </w:tcPr>
          <w:p w14:paraId="62F2D652">
            <w:pPr>
              <w:jc w:val="right"/>
              <w:rPr>
                <w:rFonts w:hint="default" w:ascii="Arial Narrow" w:hAnsi="Arial Narrow" w:eastAsia="Arial Narrow" w:cs="Arial Narrow"/>
                <w:i w:val="0"/>
                <w:iCs w:val="0"/>
                <w:color w:val="000000"/>
                <w:sz w:val="16"/>
                <w:szCs w:val="16"/>
                <w:u w:val="none"/>
              </w:rPr>
            </w:pPr>
          </w:p>
        </w:tc>
      </w:tr>
      <w:tr w14:paraId="7C4EA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AA346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623210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7B2E56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00C93DC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w:t>
            </w:r>
          </w:p>
        </w:tc>
        <w:tc>
          <w:tcPr>
            <w:tcW w:w="1057" w:type="dxa"/>
            <w:tcBorders>
              <w:top w:val="nil"/>
              <w:left w:val="nil"/>
              <w:bottom w:val="single" w:color="000000" w:sz="4" w:space="0"/>
              <w:right w:val="single" w:color="000000" w:sz="4" w:space="0"/>
            </w:tcBorders>
            <w:shd w:val="clear" w:color="auto" w:fill="FFFFFF"/>
            <w:vAlign w:val="center"/>
          </w:tcPr>
          <w:p w14:paraId="39DCE7D4">
            <w:pPr>
              <w:jc w:val="right"/>
              <w:rPr>
                <w:rFonts w:hint="default" w:ascii="Arial Narrow" w:hAnsi="Arial Narrow" w:eastAsia="Arial Narrow" w:cs="Arial Narrow"/>
                <w:i w:val="0"/>
                <w:iCs w:val="0"/>
                <w:color w:val="000000"/>
                <w:sz w:val="16"/>
                <w:szCs w:val="16"/>
                <w:u w:val="none"/>
              </w:rPr>
            </w:pPr>
          </w:p>
        </w:tc>
        <w:tc>
          <w:tcPr>
            <w:tcW w:w="1691" w:type="dxa"/>
            <w:tcBorders>
              <w:top w:val="nil"/>
              <w:left w:val="nil"/>
              <w:bottom w:val="single" w:color="000000" w:sz="4" w:space="0"/>
              <w:right w:val="single" w:color="000000" w:sz="8" w:space="0"/>
            </w:tcBorders>
            <w:shd w:val="clear" w:color="auto" w:fill="FFFFFF"/>
            <w:vAlign w:val="center"/>
          </w:tcPr>
          <w:p w14:paraId="1DE14908">
            <w:pPr>
              <w:jc w:val="right"/>
              <w:rPr>
                <w:rFonts w:hint="default" w:ascii="Arial Narrow" w:hAnsi="Arial Narrow" w:eastAsia="Arial Narrow" w:cs="Arial Narrow"/>
                <w:i w:val="0"/>
                <w:iCs w:val="0"/>
                <w:color w:val="000000"/>
                <w:sz w:val="16"/>
                <w:szCs w:val="16"/>
                <w:u w:val="none"/>
              </w:rPr>
            </w:pPr>
          </w:p>
        </w:tc>
      </w:tr>
      <w:tr w14:paraId="23F6F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8E9ABE0">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75956C72">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2187754">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2DE484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10513D2">
            <w:pPr>
              <w:jc w:val="right"/>
              <w:rPr>
                <w:rFonts w:hint="default" w:ascii="Arial Narrow" w:hAnsi="Arial Narrow" w:eastAsia="Arial Narrow" w:cs="Arial Narrow"/>
                <w:i w:val="0"/>
                <w:iCs w:val="0"/>
                <w:color w:val="000000"/>
                <w:sz w:val="16"/>
                <w:szCs w:val="16"/>
                <w:u w:val="none"/>
              </w:rPr>
            </w:pPr>
          </w:p>
        </w:tc>
        <w:tc>
          <w:tcPr>
            <w:tcW w:w="1691" w:type="dxa"/>
            <w:tcBorders>
              <w:top w:val="nil"/>
              <w:left w:val="nil"/>
              <w:bottom w:val="single" w:color="000000" w:sz="4" w:space="0"/>
              <w:right w:val="single" w:color="000000" w:sz="8" w:space="0"/>
            </w:tcBorders>
            <w:shd w:val="clear" w:color="auto" w:fill="FFFFFF"/>
            <w:vAlign w:val="center"/>
          </w:tcPr>
          <w:p w14:paraId="566AA693">
            <w:pPr>
              <w:jc w:val="right"/>
              <w:rPr>
                <w:rFonts w:hint="default" w:ascii="Arial Narrow" w:hAnsi="Arial Narrow" w:eastAsia="Arial Narrow" w:cs="Arial Narrow"/>
                <w:i w:val="0"/>
                <w:iCs w:val="0"/>
                <w:color w:val="000000"/>
                <w:sz w:val="16"/>
                <w:szCs w:val="16"/>
                <w:u w:val="none"/>
              </w:rPr>
            </w:pPr>
          </w:p>
        </w:tc>
      </w:tr>
      <w:tr w14:paraId="1E0B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3668D3F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0885FA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48" w:type="dxa"/>
            <w:gridSpan w:val="2"/>
            <w:tcBorders>
              <w:top w:val="nil"/>
              <w:left w:val="nil"/>
              <w:bottom w:val="single" w:color="000000" w:sz="8" w:space="0"/>
              <w:right w:val="single" w:color="000000" w:sz="8" w:space="0"/>
            </w:tcBorders>
            <w:shd w:val="clear" w:color="auto" w:fill="FFFFFF"/>
            <w:vAlign w:val="center"/>
          </w:tcPr>
          <w:p w14:paraId="1DEBA1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6E9874E9">
      <w:pPr>
        <w:pStyle w:val="34"/>
        <w:ind w:left="0" w:leftChars="0" w:firstLine="0" w:firstLineChars="0"/>
        <w:rPr>
          <w:rFonts w:hint="eastAsia" w:ascii="宋体" w:hAnsi="宋体" w:cs="宋体"/>
          <w:b/>
          <w:sz w:val="24"/>
          <w:szCs w:val="24"/>
        </w:rPr>
      </w:pPr>
    </w:p>
    <w:p w14:paraId="461A5AAC">
      <w:pPr>
        <w:pStyle w:val="34"/>
        <w:ind w:left="0" w:leftChars="0" w:firstLine="0" w:firstLineChars="0"/>
        <w:rPr>
          <w:rFonts w:hint="eastAsia" w:ascii="宋体" w:hAnsi="宋体" w:cs="宋体"/>
          <w:b/>
          <w:sz w:val="24"/>
          <w:szCs w:val="24"/>
        </w:rPr>
      </w:pPr>
    </w:p>
    <w:p w14:paraId="612725A0">
      <w:pPr>
        <w:pStyle w:val="34"/>
        <w:ind w:left="0" w:leftChars="0" w:firstLine="0" w:firstLineChars="0"/>
        <w:rPr>
          <w:rFonts w:hint="eastAsia" w:ascii="宋体" w:hAnsi="宋体" w:cs="宋体"/>
          <w:b/>
          <w:sz w:val="24"/>
          <w:szCs w:val="24"/>
        </w:rPr>
      </w:pPr>
    </w:p>
    <w:p w14:paraId="64943B87">
      <w:pPr>
        <w:pStyle w:val="34"/>
        <w:ind w:left="0" w:leftChars="0" w:firstLine="0" w:firstLineChars="0"/>
        <w:rPr>
          <w:rFonts w:hint="eastAsia" w:ascii="宋体" w:hAnsi="宋体" w:cs="宋体"/>
          <w:b/>
          <w:sz w:val="24"/>
          <w:szCs w:val="24"/>
        </w:rPr>
      </w:pPr>
    </w:p>
    <w:p w14:paraId="040BD48F">
      <w:pPr>
        <w:pStyle w:val="34"/>
        <w:ind w:left="0" w:leftChars="0" w:firstLine="0" w:firstLineChars="0"/>
        <w:rPr>
          <w:rFonts w:hint="eastAsia" w:ascii="宋体" w:hAnsi="宋体" w:cs="宋体"/>
          <w:b/>
          <w:sz w:val="24"/>
          <w:szCs w:val="24"/>
        </w:rPr>
      </w:pPr>
    </w:p>
    <w:p w14:paraId="25FD4CF7">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十三标段</w:t>
      </w:r>
    </w:p>
    <w:p w14:paraId="67826B67">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投标报价汇总表</w:t>
      </w:r>
    </w:p>
    <w:tbl>
      <w:tblPr>
        <w:tblStyle w:val="28"/>
        <w:tblW w:w="91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1838"/>
      </w:tblGrid>
      <w:tr w14:paraId="5ABC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1FDBA9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合同段：十里坪白鲁础村防火路</w:t>
            </w:r>
          </w:p>
        </w:tc>
        <w:tc>
          <w:tcPr>
            <w:tcW w:w="2641" w:type="dxa"/>
            <w:tcBorders>
              <w:top w:val="nil"/>
              <w:left w:val="nil"/>
              <w:bottom w:val="nil"/>
              <w:right w:val="nil"/>
            </w:tcBorders>
            <w:shd w:val="clear" w:color="auto" w:fill="FFFFFF"/>
            <w:vAlign w:val="center"/>
          </w:tcPr>
          <w:p w14:paraId="5B44DB13">
            <w:pPr>
              <w:jc w:val="right"/>
              <w:rPr>
                <w:rFonts w:hint="eastAsia" w:ascii="宋体" w:hAnsi="宋体" w:eastAsia="宋体" w:cs="宋体"/>
                <w:i w:val="0"/>
                <w:iCs w:val="0"/>
                <w:color w:val="000000"/>
                <w:sz w:val="16"/>
                <w:szCs w:val="16"/>
                <w:u w:val="none"/>
              </w:rPr>
            </w:pPr>
          </w:p>
        </w:tc>
        <w:tc>
          <w:tcPr>
            <w:tcW w:w="1838" w:type="dxa"/>
            <w:tcBorders>
              <w:top w:val="nil"/>
              <w:left w:val="nil"/>
              <w:bottom w:val="nil"/>
              <w:right w:val="nil"/>
            </w:tcBorders>
            <w:shd w:val="clear" w:color="auto" w:fill="FFFFFF"/>
            <w:vAlign w:val="center"/>
          </w:tcPr>
          <w:p w14:paraId="187FDF79">
            <w:pPr>
              <w:jc w:val="right"/>
              <w:rPr>
                <w:rFonts w:hint="eastAsia" w:ascii="宋体" w:hAnsi="宋体" w:eastAsia="宋体" w:cs="宋体"/>
                <w:i w:val="0"/>
                <w:iCs w:val="0"/>
                <w:color w:val="000000"/>
                <w:sz w:val="16"/>
                <w:szCs w:val="16"/>
                <w:u w:val="none"/>
              </w:rPr>
            </w:pPr>
          </w:p>
        </w:tc>
      </w:tr>
      <w:tr w14:paraId="4CB9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4682614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3B1EBA0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7F2E82B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838" w:type="dxa"/>
            <w:tcBorders>
              <w:top w:val="single" w:color="000000" w:sz="8" w:space="0"/>
              <w:left w:val="nil"/>
              <w:bottom w:val="single" w:color="000000" w:sz="4" w:space="0"/>
              <w:right w:val="single" w:color="000000" w:sz="8" w:space="0"/>
            </w:tcBorders>
            <w:shd w:val="clear" w:color="auto" w:fill="FFFFFF"/>
            <w:vAlign w:val="center"/>
          </w:tcPr>
          <w:p w14:paraId="4E14B50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4C38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05057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601427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06D5B3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838" w:type="dxa"/>
            <w:tcBorders>
              <w:top w:val="nil"/>
              <w:left w:val="nil"/>
              <w:bottom w:val="single" w:color="000000" w:sz="4" w:space="0"/>
              <w:right w:val="single" w:color="000000" w:sz="8" w:space="0"/>
            </w:tcBorders>
            <w:shd w:val="clear" w:color="auto" w:fill="FFFFFF"/>
            <w:vAlign w:val="center"/>
          </w:tcPr>
          <w:p w14:paraId="32BD791C">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785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899A3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0D93A3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3B50C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838" w:type="dxa"/>
            <w:tcBorders>
              <w:top w:val="nil"/>
              <w:left w:val="nil"/>
              <w:bottom w:val="single" w:color="000000" w:sz="4" w:space="0"/>
              <w:right w:val="single" w:color="000000" w:sz="8" w:space="0"/>
            </w:tcBorders>
            <w:shd w:val="clear" w:color="auto" w:fill="FFFFFF"/>
            <w:vAlign w:val="center"/>
          </w:tcPr>
          <w:p w14:paraId="5E5F4F3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B19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7146D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358A46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4E2446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838" w:type="dxa"/>
            <w:tcBorders>
              <w:top w:val="nil"/>
              <w:left w:val="nil"/>
              <w:bottom w:val="single" w:color="000000" w:sz="4" w:space="0"/>
              <w:right w:val="single" w:color="000000" w:sz="8" w:space="0"/>
            </w:tcBorders>
            <w:shd w:val="clear" w:color="auto" w:fill="FFFFFF"/>
            <w:vAlign w:val="center"/>
          </w:tcPr>
          <w:p w14:paraId="710B1EA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2FA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B2BF6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5236A1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78EFFF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838" w:type="dxa"/>
            <w:tcBorders>
              <w:top w:val="nil"/>
              <w:left w:val="nil"/>
              <w:bottom w:val="single" w:color="000000" w:sz="4" w:space="0"/>
              <w:right w:val="single" w:color="000000" w:sz="8" w:space="0"/>
            </w:tcBorders>
            <w:shd w:val="clear" w:color="auto" w:fill="FFFFFF"/>
            <w:vAlign w:val="center"/>
          </w:tcPr>
          <w:p w14:paraId="059666D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705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E9FBE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63B2E0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2BF7EC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838" w:type="dxa"/>
            <w:tcBorders>
              <w:top w:val="nil"/>
              <w:left w:val="nil"/>
              <w:bottom w:val="single" w:color="000000" w:sz="4" w:space="0"/>
              <w:right w:val="single" w:color="000000" w:sz="8" w:space="0"/>
            </w:tcBorders>
            <w:shd w:val="clear" w:color="auto" w:fill="FFFFFF"/>
            <w:vAlign w:val="center"/>
          </w:tcPr>
          <w:p w14:paraId="47769F0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D7C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726C8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07223C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838" w:type="dxa"/>
            <w:tcBorders>
              <w:top w:val="nil"/>
              <w:left w:val="nil"/>
              <w:bottom w:val="single" w:color="000000" w:sz="4" w:space="0"/>
              <w:right w:val="single" w:color="000000" w:sz="8" w:space="0"/>
            </w:tcBorders>
            <w:shd w:val="clear" w:color="auto" w:fill="FFFFFF"/>
            <w:vAlign w:val="center"/>
          </w:tcPr>
          <w:p w14:paraId="349FAF4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A3B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C8A8C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278661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838" w:type="dxa"/>
            <w:tcBorders>
              <w:top w:val="nil"/>
              <w:left w:val="nil"/>
              <w:bottom w:val="single" w:color="000000" w:sz="4" w:space="0"/>
              <w:right w:val="single" w:color="000000" w:sz="8" w:space="0"/>
            </w:tcBorders>
            <w:shd w:val="clear" w:color="auto" w:fill="FFFFFF"/>
            <w:vAlign w:val="center"/>
          </w:tcPr>
          <w:p w14:paraId="4C353482">
            <w:pPr>
              <w:jc w:val="right"/>
              <w:rPr>
                <w:rFonts w:hint="default" w:ascii="Arial Narrow" w:hAnsi="Arial Narrow" w:eastAsia="Arial Narrow" w:cs="Arial Narrow"/>
                <w:i w:val="0"/>
                <w:iCs w:val="0"/>
                <w:color w:val="000000"/>
                <w:sz w:val="16"/>
                <w:szCs w:val="16"/>
                <w:u w:val="none"/>
              </w:rPr>
            </w:pPr>
          </w:p>
        </w:tc>
      </w:tr>
      <w:tr w14:paraId="608F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F0C81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5F346A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838" w:type="dxa"/>
            <w:tcBorders>
              <w:top w:val="nil"/>
              <w:left w:val="nil"/>
              <w:bottom w:val="single" w:color="000000" w:sz="4" w:space="0"/>
              <w:right w:val="single" w:color="000000" w:sz="8" w:space="0"/>
            </w:tcBorders>
            <w:shd w:val="clear" w:color="auto" w:fill="FFFFFF"/>
            <w:vAlign w:val="center"/>
          </w:tcPr>
          <w:p w14:paraId="29F7A6F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8BD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E7679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7676A6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838" w:type="dxa"/>
            <w:tcBorders>
              <w:top w:val="nil"/>
              <w:left w:val="nil"/>
              <w:bottom w:val="single" w:color="000000" w:sz="4" w:space="0"/>
              <w:right w:val="single" w:color="000000" w:sz="8" w:space="0"/>
            </w:tcBorders>
            <w:shd w:val="clear" w:color="auto" w:fill="FFFFFF"/>
            <w:vAlign w:val="center"/>
          </w:tcPr>
          <w:p w14:paraId="1D5248BD">
            <w:pPr>
              <w:jc w:val="right"/>
              <w:rPr>
                <w:rFonts w:hint="default" w:ascii="Arial Narrow" w:hAnsi="Arial Narrow" w:eastAsia="Arial Narrow" w:cs="Arial Narrow"/>
                <w:i w:val="0"/>
                <w:iCs w:val="0"/>
                <w:color w:val="000000"/>
                <w:sz w:val="16"/>
                <w:szCs w:val="16"/>
                <w:u w:val="none"/>
              </w:rPr>
            </w:pPr>
          </w:p>
        </w:tc>
      </w:tr>
      <w:tr w14:paraId="14A4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05577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2D0D05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838" w:type="dxa"/>
            <w:tcBorders>
              <w:top w:val="nil"/>
              <w:left w:val="nil"/>
              <w:bottom w:val="single" w:color="000000" w:sz="4" w:space="0"/>
              <w:right w:val="single" w:color="000000" w:sz="8" w:space="0"/>
            </w:tcBorders>
            <w:shd w:val="clear" w:color="auto" w:fill="FFFFFF"/>
            <w:vAlign w:val="center"/>
          </w:tcPr>
          <w:p w14:paraId="6198DF9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05C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46E04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2BBB6C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838" w:type="dxa"/>
            <w:tcBorders>
              <w:top w:val="nil"/>
              <w:left w:val="nil"/>
              <w:bottom w:val="single" w:color="000000" w:sz="4" w:space="0"/>
              <w:right w:val="single" w:color="000000" w:sz="8" w:space="0"/>
            </w:tcBorders>
            <w:shd w:val="clear" w:color="auto" w:fill="FFFFFF"/>
            <w:vAlign w:val="center"/>
          </w:tcPr>
          <w:p w14:paraId="42902F0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0FF2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1B7322B">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4B445129">
            <w:pPr>
              <w:jc w:val="center"/>
              <w:rPr>
                <w:rFonts w:hint="eastAsia" w:ascii="宋体" w:hAnsi="宋体" w:eastAsia="宋体" w:cs="宋体"/>
                <w:i w:val="0"/>
                <w:iCs w:val="0"/>
                <w:color w:val="000000"/>
                <w:sz w:val="16"/>
                <w:szCs w:val="16"/>
                <w:u w:val="none"/>
              </w:rPr>
            </w:pPr>
          </w:p>
        </w:tc>
        <w:tc>
          <w:tcPr>
            <w:tcW w:w="1838" w:type="dxa"/>
            <w:tcBorders>
              <w:top w:val="nil"/>
              <w:left w:val="nil"/>
              <w:bottom w:val="single" w:color="000000" w:sz="4" w:space="0"/>
              <w:right w:val="single" w:color="000000" w:sz="8" w:space="0"/>
            </w:tcBorders>
            <w:shd w:val="clear" w:color="auto" w:fill="FFFFFF"/>
            <w:vAlign w:val="center"/>
          </w:tcPr>
          <w:p w14:paraId="5D14F910">
            <w:pPr>
              <w:jc w:val="right"/>
              <w:rPr>
                <w:rFonts w:hint="default" w:ascii="Arial Narrow" w:hAnsi="Arial Narrow" w:eastAsia="Arial Narrow" w:cs="Arial Narrow"/>
                <w:i w:val="0"/>
                <w:iCs w:val="0"/>
                <w:color w:val="000000"/>
                <w:sz w:val="16"/>
                <w:szCs w:val="16"/>
                <w:u w:val="none"/>
              </w:rPr>
            </w:pPr>
          </w:p>
        </w:tc>
      </w:tr>
      <w:tr w14:paraId="2E75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7832693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838" w:type="dxa"/>
            <w:tcBorders>
              <w:top w:val="single" w:color="000000" w:sz="8" w:space="0"/>
              <w:left w:val="nil"/>
              <w:bottom w:val="nil"/>
              <w:right w:val="nil"/>
            </w:tcBorders>
            <w:shd w:val="clear" w:color="auto" w:fill="FFFFFF"/>
            <w:vAlign w:val="center"/>
          </w:tcPr>
          <w:p w14:paraId="7B895A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73671B99">
      <w:pPr>
        <w:pStyle w:val="34"/>
        <w:ind w:left="0" w:leftChars="0" w:firstLine="0" w:firstLineChars="0"/>
        <w:rPr>
          <w:rFonts w:hint="eastAsia" w:ascii="宋体" w:hAnsi="宋体" w:cs="宋体"/>
          <w:b/>
          <w:sz w:val="24"/>
          <w:szCs w:val="24"/>
        </w:rPr>
      </w:pPr>
    </w:p>
    <w:tbl>
      <w:tblPr>
        <w:tblStyle w:val="28"/>
        <w:tblW w:w="91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661"/>
      </w:tblGrid>
      <w:tr w14:paraId="6374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09" w:type="dxa"/>
            <w:gridSpan w:val="6"/>
            <w:tcBorders>
              <w:top w:val="nil"/>
              <w:left w:val="nil"/>
              <w:bottom w:val="nil"/>
              <w:right w:val="nil"/>
            </w:tcBorders>
            <w:shd w:val="clear" w:color="auto" w:fill="FFFFFF"/>
            <w:vAlign w:val="top"/>
          </w:tcPr>
          <w:p w14:paraId="4D43792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4FC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0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F63A8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67CF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03C17D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69742C0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359DF68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6707702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3AF0221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61" w:type="dxa"/>
            <w:tcBorders>
              <w:top w:val="nil"/>
              <w:left w:val="nil"/>
              <w:bottom w:val="single" w:color="000000" w:sz="4" w:space="0"/>
              <w:right w:val="single" w:color="000000" w:sz="8" w:space="0"/>
            </w:tcBorders>
            <w:shd w:val="clear" w:color="auto" w:fill="FFFFFF"/>
            <w:vAlign w:val="center"/>
          </w:tcPr>
          <w:p w14:paraId="04A145C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DAF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390AA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35FD47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04541E32">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175800E">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EAE2A93">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6E5F76CD">
            <w:pPr>
              <w:jc w:val="right"/>
              <w:rPr>
                <w:rFonts w:hint="default" w:ascii="Arial Narrow" w:hAnsi="Arial Narrow" w:eastAsia="Arial Narrow" w:cs="Arial Narrow"/>
                <w:i w:val="0"/>
                <w:iCs w:val="0"/>
                <w:color w:val="000000"/>
                <w:sz w:val="16"/>
                <w:szCs w:val="16"/>
                <w:u w:val="none"/>
              </w:rPr>
            </w:pPr>
          </w:p>
        </w:tc>
      </w:tr>
      <w:tr w14:paraId="0DC4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85383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36D972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31BAC5F9">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B7D6A8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A37745C">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3DC7291F">
            <w:pPr>
              <w:jc w:val="right"/>
              <w:rPr>
                <w:rFonts w:hint="default" w:ascii="Arial Narrow" w:hAnsi="Arial Narrow" w:eastAsia="Arial Narrow" w:cs="Arial Narrow"/>
                <w:i w:val="0"/>
                <w:iCs w:val="0"/>
                <w:color w:val="000000"/>
                <w:sz w:val="16"/>
                <w:szCs w:val="16"/>
                <w:u w:val="none"/>
              </w:rPr>
            </w:pPr>
          </w:p>
        </w:tc>
      </w:tr>
      <w:tr w14:paraId="292DC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3203B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5CF4DB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63B13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A6DDCE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32DE66E">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5C7014D0">
            <w:pPr>
              <w:jc w:val="right"/>
              <w:rPr>
                <w:rFonts w:hint="default" w:ascii="Arial Narrow" w:hAnsi="Arial Narrow" w:eastAsia="Arial Narrow" w:cs="Arial Narrow"/>
                <w:i w:val="0"/>
                <w:iCs w:val="0"/>
                <w:color w:val="000000"/>
                <w:sz w:val="16"/>
                <w:szCs w:val="16"/>
                <w:u w:val="none"/>
              </w:rPr>
            </w:pPr>
          </w:p>
        </w:tc>
      </w:tr>
      <w:tr w14:paraId="7B36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A8AA8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55D0DC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06A9D4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A25562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28ACE4E">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5132A431">
            <w:pPr>
              <w:jc w:val="right"/>
              <w:rPr>
                <w:rFonts w:hint="default" w:ascii="Arial Narrow" w:hAnsi="Arial Narrow" w:eastAsia="Arial Narrow" w:cs="Arial Narrow"/>
                <w:i w:val="0"/>
                <w:iCs w:val="0"/>
                <w:color w:val="000000"/>
                <w:sz w:val="16"/>
                <w:szCs w:val="16"/>
                <w:u w:val="none"/>
              </w:rPr>
            </w:pPr>
          </w:p>
        </w:tc>
      </w:tr>
      <w:tr w14:paraId="38A2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F824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4FD803E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5AA49FAD">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6AB169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24F00B3">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7709F23E">
            <w:pPr>
              <w:jc w:val="right"/>
              <w:rPr>
                <w:rFonts w:hint="default" w:ascii="Arial Narrow" w:hAnsi="Arial Narrow" w:eastAsia="Arial Narrow" w:cs="Arial Narrow"/>
                <w:i w:val="0"/>
                <w:iCs w:val="0"/>
                <w:color w:val="000000"/>
                <w:sz w:val="16"/>
                <w:szCs w:val="16"/>
                <w:u w:val="none"/>
              </w:rPr>
            </w:pPr>
          </w:p>
        </w:tc>
      </w:tr>
      <w:tr w14:paraId="0D82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83356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693FF2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77F48A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7BB55D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0C01031">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245E74E8">
            <w:pPr>
              <w:jc w:val="right"/>
              <w:rPr>
                <w:rFonts w:hint="default" w:ascii="Arial Narrow" w:hAnsi="Arial Narrow" w:eastAsia="Arial Narrow" w:cs="Arial Narrow"/>
                <w:i w:val="0"/>
                <w:iCs w:val="0"/>
                <w:color w:val="000000"/>
                <w:sz w:val="16"/>
                <w:szCs w:val="16"/>
                <w:u w:val="none"/>
              </w:rPr>
            </w:pPr>
          </w:p>
        </w:tc>
      </w:tr>
      <w:tr w14:paraId="0B3E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F51C8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46B281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120FA5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7481177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7F79223">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63464902">
            <w:pPr>
              <w:jc w:val="right"/>
              <w:rPr>
                <w:rFonts w:hint="default" w:ascii="Arial Narrow" w:hAnsi="Arial Narrow" w:eastAsia="Arial Narrow" w:cs="Arial Narrow"/>
                <w:i w:val="0"/>
                <w:iCs w:val="0"/>
                <w:color w:val="000000"/>
                <w:sz w:val="16"/>
                <w:szCs w:val="16"/>
                <w:u w:val="none"/>
              </w:rPr>
            </w:pPr>
          </w:p>
        </w:tc>
      </w:tr>
      <w:tr w14:paraId="457F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6ED9C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21DB72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2B2FEC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17961B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C1115E4">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167E5752">
            <w:pPr>
              <w:jc w:val="right"/>
              <w:rPr>
                <w:rFonts w:hint="default" w:ascii="Arial Narrow" w:hAnsi="Arial Narrow" w:eastAsia="Arial Narrow" w:cs="Arial Narrow"/>
                <w:i w:val="0"/>
                <w:iCs w:val="0"/>
                <w:color w:val="000000"/>
                <w:sz w:val="16"/>
                <w:szCs w:val="16"/>
                <w:u w:val="none"/>
              </w:rPr>
            </w:pPr>
          </w:p>
        </w:tc>
      </w:tr>
      <w:tr w14:paraId="17BF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6D54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734337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601C5D9D">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722D34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21E407F">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49B7A6D6">
            <w:pPr>
              <w:jc w:val="right"/>
              <w:rPr>
                <w:rFonts w:hint="default" w:ascii="Arial Narrow" w:hAnsi="Arial Narrow" w:eastAsia="Arial Narrow" w:cs="Arial Narrow"/>
                <w:i w:val="0"/>
                <w:iCs w:val="0"/>
                <w:color w:val="000000"/>
                <w:sz w:val="16"/>
                <w:szCs w:val="16"/>
                <w:u w:val="none"/>
              </w:rPr>
            </w:pPr>
          </w:p>
        </w:tc>
      </w:tr>
      <w:tr w14:paraId="23A1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7CD4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39A3CB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618D9B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F074E8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9DA0816">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60918600">
            <w:pPr>
              <w:jc w:val="right"/>
              <w:rPr>
                <w:rFonts w:hint="default" w:ascii="Arial Narrow" w:hAnsi="Arial Narrow" w:eastAsia="Arial Narrow" w:cs="Arial Narrow"/>
                <w:i w:val="0"/>
                <w:iCs w:val="0"/>
                <w:color w:val="000000"/>
                <w:sz w:val="16"/>
                <w:szCs w:val="16"/>
                <w:u w:val="none"/>
              </w:rPr>
            </w:pPr>
          </w:p>
        </w:tc>
      </w:tr>
      <w:tr w14:paraId="7F6A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4B91CF1">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7C889A58">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53E1E080">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9B9ADD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939BD6E">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18C8BA01">
            <w:pPr>
              <w:jc w:val="right"/>
              <w:rPr>
                <w:rFonts w:hint="default" w:ascii="Arial Narrow" w:hAnsi="Arial Narrow" w:eastAsia="Arial Narrow" w:cs="Arial Narrow"/>
                <w:i w:val="0"/>
                <w:iCs w:val="0"/>
                <w:color w:val="000000"/>
                <w:sz w:val="16"/>
                <w:szCs w:val="16"/>
                <w:u w:val="none"/>
              </w:rPr>
            </w:pPr>
          </w:p>
        </w:tc>
      </w:tr>
      <w:tr w14:paraId="3E4DF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019B95F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1140DB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18" w:type="dxa"/>
            <w:gridSpan w:val="2"/>
            <w:tcBorders>
              <w:top w:val="nil"/>
              <w:left w:val="nil"/>
              <w:bottom w:val="single" w:color="000000" w:sz="8" w:space="0"/>
              <w:right w:val="single" w:color="000000" w:sz="8" w:space="0"/>
            </w:tcBorders>
            <w:shd w:val="clear" w:color="auto" w:fill="FFFFFF"/>
            <w:vAlign w:val="center"/>
          </w:tcPr>
          <w:p w14:paraId="0799B2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7491599">
      <w:pPr>
        <w:pStyle w:val="34"/>
        <w:ind w:left="0" w:leftChars="0" w:firstLine="0" w:firstLineChars="0"/>
        <w:rPr>
          <w:rFonts w:hint="eastAsia" w:ascii="宋体" w:hAnsi="宋体" w:cs="宋体"/>
          <w:b/>
          <w:sz w:val="24"/>
          <w:szCs w:val="24"/>
        </w:rPr>
      </w:pPr>
    </w:p>
    <w:p w14:paraId="736B2586">
      <w:pPr>
        <w:pStyle w:val="34"/>
        <w:ind w:left="0" w:leftChars="0" w:firstLine="0" w:firstLineChars="0"/>
        <w:rPr>
          <w:rFonts w:hint="eastAsia" w:ascii="宋体" w:hAnsi="宋体" w:cs="宋体"/>
          <w:b/>
          <w:sz w:val="24"/>
          <w:szCs w:val="24"/>
        </w:rPr>
      </w:pPr>
    </w:p>
    <w:tbl>
      <w:tblPr>
        <w:tblStyle w:val="28"/>
        <w:tblW w:w="91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705"/>
        <w:gridCol w:w="1058"/>
        <w:gridCol w:w="1058"/>
        <w:gridCol w:w="1649"/>
      </w:tblGrid>
      <w:tr w14:paraId="1330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09" w:type="dxa"/>
            <w:gridSpan w:val="6"/>
            <w:tcBorders>
              <w:top w:val="nil"/>
              <w:left w:val="nil"/>
              <w:bottom w:val="nil"/>
              <w:right w:val="nil"/>
            </w:tcBorders>
            <w:shd w:val="clear" w:color="auto" w:fill="FFFFFF"/>
            <w:vAlign w:val="top"/>
          </w:tcPr>
          <w:p w14:paraId="011121F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3C2F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0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04151E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5A97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A6337F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4851278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646BEAE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3B7E6AA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21A37B0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49" w:type="dxa"/>
            <w:tcBorders>
              <w:top w:val="nil"/>
              <w:left w:val="nil"/>
              <w:bottom w:val="single" w:color="000000" w:sz="4" w:space="0"/>
              <w:right w:val="single" w:color="000000" w:sz="8" w:space="0"/>
            </w:tcBorders>
            <w:shd w:val="clear" w:color="auto" w:fill="FFFFFF"/>
            <w:vAlign w:val="center"/>
          </w:tcPr>
          <w:p w14:paraId="35B85A2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7C1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7C446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tcBorders>
              <w:top w:val="nil"/>
              <w:left w:val="nil"/>
              <w:bottom w:val="single" w:color="000000" w:sz="4" w:space="0"/>
              <w:right w:val="single" w:color="000000" w:sz="4" w:space="0"/>
            </w:tcBorders>
            <w:shd w:val="clear" w:color="auto" w:fill="FFFFFF"/>
            <w:vAlign w:val="center"/>
          </w:tcPr>
          <w:p w14:paraId="035696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62A29FD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CEEF9DC">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8666BA3">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1819AA11">
            <w:pPr>
              <w:jc w:val="right"/>
              <w:rPr>
                <w:rFonts w:hint="default" w:ascii="Arial Narrow" w:hAnsi="Arial Narrow" w:eastAsia="Arial Narrow" w:cs="Arial Narrow"/>
                <w:i w:val="0"/>
                <w:iCs w:val="0"/>
                <w:color w:val="000000"/>
                <w:sz w:val="16"/>
                <w:szCs w:val="16"/>
                <w:u w:val="none"/>
              </w:rPr>
            </w:pPr>
          </w:p>
        </w:tc>
      </w:tr>
      <w:tr w14:paraId="7FA1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094C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7" w:type="dxa"/>
            <w:tcBorders>
              <w:top w:val="nil"/>
              <w:left w:val="nil"/>
              <w:bottom w:val="single" w:color="000000" w:sz="4" w:space="0"/>
              <w:right w:val="single" w:color="000000" w:sz="4" w:space="0"/>
            </w:tcBorders>
            <w:shd w:val="clear" w:color="auto" w:fill="FFFFFF"/>
            <w:vAlign w:val="center"/>
          </w:tcPr>
          <w:p w14:paraId="3616D6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78B8DDD9">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B97198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07D4462">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7C642D05">
            <w:pPr>
              <w:jc w:val="right"/>
              <w:rPr>
                <w:rFonts w:hint="default" w:ascii="Arial Narrow" w:hAnsi="Arial Narrow" w:eastAsia="Arial Narrow" w:cs="Arial Narrow"/>
                <w:i w:val="0"/>
                <w:iCs w:val="0"/>
                <w:color w:val="000000"/>
                <w:sz w:val="16"/>
                <w:szCs w:val="16"/>
                <w:u w:val="none"/>
              </w:rPr>
            </w:pPr>
          </w:p>
        </w:tc>
      </w:tr>
      <w:tr w14:paraId="430C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8143C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1333F1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14:paraId="2C599F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8E04C0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20004</w:t>
            </w:r>
          </w:p>
        </w:tc>
        <w:tc>
          <w:tcPr>
            <w:tcW w:w="1058" w:type="dxa"/>
            <w:tcBorders>
              <w:top w:val="nil"/>
              <w:left w:val="nil"/>
              <w:bottom w:val="single" w:color="000000" w:sz="4" w:space="0"/>
              <w:right w:val="single" w:color="000000" w:sz="4" w:space="0"/>
            </w:tcBorders>
            <w:shd w:val="clear" w:color="auto" w:fill="FFFFFF"/>
            <w:vAlign w:val="center"/>
          </w:tcPr>
          <w:p w14:paraId="7616C689">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614A3AD8">
            <w:pPr>
              <w:jc w:val="right"/>
              <w:rPr>
                <w:rFonts w:hint="default" w:ascii="Arial Narrow" w:hAnsi="Arial Narrow" w:eastAsia="Arial Narrow" w:cs="Arial Narrow"/>
                <w:i w:val="0"/>
                <w:iCs w:val="0"/>
                <w:color w:val="000000"/>
                <w:sz w:val="16"/>
                <w:szCs w:val="16"/>
                <w:u w:val="none"/>
              </w:rPr>
            </w:pPr>
          </w:p>
        </w:tc>
      </w:tr>
      <w:tr w14:paraId="4671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BBB77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69AF1E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5" w:type="dxa"/>
            <w:tcBorders>
              <w:top w:val="nil"/>
              <w:left w:val="nil"/>
              <w:bottom w:val="single" w:color="000000" w:sz="4" w:space="0"/>
              <w:right w:val="single" w:color="000000" w:sz="4" w:space="0"/>
            </w:tcBorders>
            <w:shd w:val="clear" w:color="auto" w:fill="FFFFFF"/>
            <w:vAlign w:val="center"/>
          </w:tcPr>
          <w:p w14:paraId="2A7333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482BCC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13186</w:t>
            </w:r>
          </w:p>
        </w:tc>
        <w:tc>
          <w:tcPr>
            <w:tcW w:w="1058" w:type="dxa"/>
            <w:tcBorders>
              <w:top w:val="nil"/>
              <w:left w:val="nil"/>
              <w:bottom w:val="single" w:color="000000" w:sz="4" w:space="0"/>
              <w:right w:val="single" w:color="000000" w:sz="4" w:space="0"/>
            </w:tcBorders>
            <w:shd w:val="clear" w:color="auto" w:fill="FFFFFF"/>
            <w:vAlign w:val="center"/>
          </w:tcPr>
          <w:p w14:paraId="146A88FF">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637606F1">
            <w:pPr>
              <w:jc w:val="right"/>
              <w:rPr>
                <w:rFonts w:hint="default" w:ascii="Arial Narrow" w:hAnsi="Arial Narrow" w:eastAsia="Arial Narrow" w:cs="Arial Narrow"/>
                <w:i w:val="0"/>
                <w:iCs w:val="0"/>
                <w:color w:val="000000"/>
                <w:sz w:val="16"/>
                <w:szCs w:val="16"/>
                <w:u w:val="none"/>
              </w:rPr>
            </w:pPr>
          </w:p>
        </w:tc>
      </w:tr>
      <w:tr w14:paraId="4945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19A28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tcBorders>
              <w:top w:val="nil"/>
              <w:left w:val="nil"/>
              <w:bottom w:val="single" w:color="000000" w:sz="4" w:space="0"/>
              <w:right w:val="single" w:color="000000" w:sz="4" w:space="0"/>
            </w:tcBorders>
            <w:shd w:val="clear" w:color="auto" w:fill="FFFFFF"/>
            <w:vAlign w:val="center"/>
          </w:tcPr>
          <w:p w14:paraId="421A04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14:paraId="726FD71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9693C5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83F0306">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6FAC8B9D">
            <w:pPr>
              <w:jc w:val="right"/>
              <w:rPr>
                <w:rFonts w:hint="default" w:ascii="Arial Narrow" w:hAnsi="Arial Narrow" w:eastAsia="Arial Narrow" w:cs="Arial Narrow"/>
                <w:i w:val="0"/>
                <w:iCs w:val="0"/>
                <w:color w:val="000000"/>
                <w:sz w:val="16"/>
                <w:szCs w:val="16"/>
                <w:u w:val="none"/>
              </w:rPr>
            </w:pPr>
          </w:p>
        </w:tc>
      </w:tr>
      <w:tr w14:paraId="1573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6174A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tcBorders>
              <w:top w:val="nil"/>
              <w:left w:val="nil"/>
              <w:bottom w:val="single" w:color="000000" w:sz="4" w:space="0"/>
              <w:right w:val="single" w:color="000000" w:sz="4" w:space="0"/>
            </w:tcBorders>
            <w:shd w:val="clear" w:color="auto" w:fill="FFFFFF"/>
            <w:vAlign w:val="center"/>
          </w:tcPr>
          <w:p w14:paraId="404B47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5" w:type="dxa"/>
            <w:tcBorders>
              <w:top w:val="nil"/>
              <w:left w:val="nil"/>
              <w:bottom w:val="single" w:color="000000" w:sz="4" w:space="0"/>
              <w:right w:val="single" w:color="000000" w:sz="4" w:space="0"/>
            </w:tcBorders>
            <w:shd w:val="clear" w:color="auto" w:fill="FFFFFF"/>
            <w:vAlign w:val="center"/>
          </w:tcPr>
          <w:p w14:paraId="6FFF9B24">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F3D0A2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3FF2F37">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44805DD1">
            <w:pPr>
              <w:jc w:val="right"/>
              <w:rPr>
                <w:rFonts w:hint="default" w:ascii="Arial Narrow" w:hAnsi="Arial Narrow" w:eastAsia="Arial Narrow" w:cs="Arial Narrow"/>
                <w:i w:val="0"/>
                <w:iCs w:val="0"/>
                <w:color w:val="000000"/>
                <w:sz w:val="16"/>
                <w:szCs w:val="16"/>
                <w:u w:val="none"/>
              </w:rPr>
            </w:pPr>
          </w:p>
        </w:tc>
      </w:tr>
      <w:tr w14:paraId="71F2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218FC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4E2034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5" w:type="dxa"/>
            <w:tcBorders>
              <w:top w:val="nil"/>
              <w:left w:val="nil"/>
              <w:bottom w:val="single" w:color="000000" w:sz="4" w:space="0"/>
              <w:right w:val="single" w:color="000000" w:sz="4" w:space="0"/>
            </w:tcBorders>
            <w:shd w:val="clear" w:color="auto" w:fill="FFFFFF"/>
            <w:vAlign w:val="center"/>
          </w:tcPr>
          <w:p w14:paraId="76FAE1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C84D3B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1526</w:t>
            </w:r>
          </w:p>
        </w:tc>
        <w:tc>
          <w:tcPr>
            <w:tcW w:w="1058" w:type="dxa"/>
            <w:tcBorders>
              <w:top w:val="nil"/>
              <w:left w:val="nil"/>
              <w:bottom w:val="single" w:color="000000" w:sz="4" w:space="0"/>
              <w:right w:val="single" w:color="000000" w:sz="4" w:space="0"/>
            </w:tcBorders>
            <w:shd w:val="clear" w:color="auto" w:fill="FFFFFF"/>
            <w:vAlign w:val="center"/>
          </w:tcPr>
          <w:p w14:paraId="3D73956E">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5373B674">
            <w:pPr>
              <w:jc w:val="right"/>
              <w:rPr>
                <w:rFonts w:hint="default" w:ascii="Arial Narrow" w:hAnsi="Arial Narrow" w:eastAsia="Arial Narrow" w:cs="Arial Narrow"/>
                <w:i w:val="0"/>
                <w:iCs w:val="0"/>
                <w:color w:val="000000"/>
                <w:sz w:val="16"/>
                <w:szCs w:val="16"/>
                <w:u w:val="none"/>
              </w:rPr>
            </w:pPr>
          </w:p>
        </w:tc>
      </w:tr>
      <w:tr w14:paraId="0345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27274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73555C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5" w:type="dxa"/>
            <w:tcBorders>
              <w:top w:val="nil"/>
              <w:left w:val="nil"/>
              <w:bottom w:val="single" w:color="000000" w:sz="4" w:space="0"/>
              <w:right w:val="single" w:color="000000" w:sz="4" w:space="0"/>
            </w:tcBorders>
            <w:shd w:val="clear" w:color="auto" w:fill="FFFFFF"/>
            <w:vAlign w:val="center"/>
          </w:tcPr>
          <w:p w14:paraId="24BE9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7ABD8E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1018</w:t>
            </w:r>
          </w:p>
        </w:tc>
        <w:tc>
          <w:tcPr>
            <w:tcW w:w="1058" w:type="dxa"/>
            <w:tcBorders>
              <w:top w:val="nil"/>
              <w:left w:val="nil"/>
              <w:bottom w:val="single" w:color="000000" w:sz="4" w:space="0"/>
              <w:right w:val="single" w:color="000000" w:sz="4" w:space="0"/>
            </w:tcBorders>
            <w:shd w:val="clear" w:color="auto" w:fill="FFFFFF"/>
            <w:vAlign w:val="center"/>
          </w:tcPr>
          <w:p w14:paraId="2040FCD2">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7710CC8F">
            <w:pPr>
              <w:jc w:val="right"/>
              <w:rPr>
                <w:rFonts w:hint="default" w:ascii="Arial Narrow" w:hAnsi="Arial Narrow" w:eastAsia="Arial Narrow" w:cs="Arial Narrow"/>
                <w:i w:val="0"/>
                <w:iCs w:val="0"/>
                <w:color w:val="000000"/>
                <w:sz w:val="16"/>
                <w:szCs w:val="16"/>
                <w:u w:val="none"/>
              </w:rPr>
            </w:pPr>
          </w:p>
        </w:tc>
      </w:tr>
      <w:tr w14:paraId="3138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4E5FE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tcBorders>
              <w:top w:val="nil"/>
              <w:left w:val="nil"/>
              <w:bottom w:val="single" w:color="000000" w:sz="4" w:space="0"/>
              <w:right w:val="single" w:color="000000" w:sz="4" w:space="0"/>
            </w:tcBorders>
            <w:shd w:val="clear" w:color="auto" w:fill="FFFFFF"/>
            <w:vAlign w:val="center"/>
          </w:tcPr>
          <w:p w14:paraId="070221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2708BB48">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63C826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DBF95AB">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452F9FB6">
            <w:pPr>
              <w:jc w:val="right"/>
              <w:rPr>
                <w:rFonts w:hint="default" w:ascii="Arial Narrow" w:hAnsi="Arial Narrow" w:eastAsia="Arial Narrow" w:cs="Arial Narrow"/>
                <w:i w:val="0"/>
                <w:iCs w:val="0"/>
                <w:color w:val="000000"/>
                <w:sz w:val="16"/>
                <w:szCs w:val="16"/>
                <w:u w:val="none"/>
              </w:rPr>
            </w:pPr>
          </w:p>
        </w:tc>
      </w:tr>
      <w:tr w14:paraId="3F37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1BDB9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7" w:type="dxa"/>
            <w:tcBorders>
              <w:top w:val="nil"/>
              <w:left w:val="nil"/>
              <w:bottom w:val="single" w:color="000000" w:sz="4" w:space="0"/>
              <w:right w:val="single" w:color="000000" w:sz="4" w:space="0"/>
            </w:tcBorders>
            <w:shd w:val="clear" w:color="auto" w:fill="FFFFFF"/>
            <w:vAlign w:val="center"/>
          </w:tcPr>
          <w:p w14:paraId="346D29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3E66906F">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10647E0">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7FCDCCD">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42666C46">
            <w:pPr>
              <w:jc w:val="right"/>
              <w:rPr>
                <w:rFonts w:hint="default" w:ascii="Arial Narrow" w:hAnsi="Arial Narrow" w:eastAsia="Arial Narrow" w:cs="Arial Narrow"/>
                <w:i w:val="0"/>
                <w:iCs w:val="0"/>
                <w:color w:val="000000"/>
                <w:sz w:val="16"/>
                <w:szCs w:val="16"/>
                <w:u w:val="none"/>
              </w:rPr>
            </w:pPr>
          </w:p>
        </w:tc>
      </w:tr>
      <w:tr w14:paraId="2D2D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38020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7F3D25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5" w:type="dxa"/>
            <w:tcBorders>
              <w:top w:val="nil"/>
              <w:left w:val="nil"/>
              <w:bottom w:val="single" w:color="000000" w:sz="4" w:space="0"/>
              <w:right w:val="single" w:color="000000" w:sz="4" w:space="0"/>
            </w:tcBorders>
            <w:shd w:val="clear" w:color="auto" w:fill="FFFFFF"/>
            <w:vAlign w:val="center"/>
          </w:tcPr>
          <w:p w14:paraId="296381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36F754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171.2</w:t>
            </w:r>
          </w:p>
        </w:tc>
        <w:tc>
          <w:tcPr>
            <w:tcW w:w="1058" w:type="dxa"/>
            <w:tcBorders>
              <w:top w:val="nil"/>
              <w:left w:val="nil"/>
              <w:bottom w:val="single" w:color="000000" w:sz="4" w:space="0"/>
              <w:right w:val="single" w:color="000000" w:sz="4" w:space="0"/>
            </w:tcBorders>
            <w:shd w:val="clear" w:color="auto" w:fill="FFFFFF"/>
            <w:vAlign w:val="center"/>
          </w:tcPr>
          <w:p w14:paraId="2EC1A0C9">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70342E21">
            <w:pPr>
              <w:jc w:val="right"/>
              <w:rPr>
                <w:rFonts w:hint="default" w:ascii="Arial Narrow" w:hAnsi="Arial Narrow" w:eastAsia="Arial Narrow" w:cs="Arial Narrow"/>
                <w:i w:val="0"/>
                <w:iCs w:val="0"/>
                <w:color w:val="000000"/>
                <w:sz w:val="16"/>
                <w:szCs w:val="16"/>
                <w:u w:val="none"/>
              </w:rPr>
            </w:pPr>
          </w:p>
        </w:tc>
      </w:tr>
      <w:tr w14:paraId="6EB4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FA378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7" w:type="dxa"/>
            <w:tcBorders>
              <w:top w:val="nil"/>
              <w:left w:val="nil"/>
              <w:bottom w:val="single" w:color="000000" w:sz="4" w:space="0"/>
              <w:right w:val="single" w:color="000000" w:sz="4" w:space="0"/>
            </w:tcBorders>
            <w:shd w:val="clear" w:color="auto" w:fill="FFFFFF"/>
            <w:vAlign w:val="center"/>
          </w:tcPr>
          <w:p w14:paraId="275EA0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5" w:type="dxa"/>
            <w:tcBorders>
              <w:top w:val="nil"/>
              <w:left w:val="nil"/>
              <w:bottom w:val="single" w:color="000000" w:sz="4" w:space="0"/>
              <w:right w:val="single" w:color="000000" w:sz="4" w:space="0"/>
            </w:tcBorders>
            <w:shd w:val="clear" w:color="auto" w:fill="FFFFFF"/>
            <w:vAlign w:val="center"/>
          </w:tcPr>
          <w:p w14:paraId="02E29437">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04FFF4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FFAC03B">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1AAE0270">
            <w:pPr>
              <w:jc w:val="right"/>
              <w:rPr>
                <w:rFonts w:hint="default" w:ascii="Arial Narrow" w:hAnsi="Arial Narrow" w:eastAsia="Arial Narrow" w:cs="Arial Narrow"/>
                <w:i w:val="0"/>
                <w:iCs w:val="0"/>
                <w:color w:val="000000"/>
                <w:sz w:val="16"/>
                <w:szCs w:val="16"/>
                <w:u w:val="none"/>
              </w:rPr>
            </w:pPr>
          </w:p>
        </w:tc>
      </w:tr>
      <w:tr w14:paraId="712F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A217B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804A37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5" w:type="dxa"/>
            <w:tcBorders>
              <w:top w:val="nil"/>
              <w:left w:val="nil"/>
              <w:bottom w:val="single" w:color="000000" w:sz="4" w:space="0"/>
              <w:right w:val="single" w:color="000000" w:sz="4" w:space="0"/>
            </w:tcBorders>
            <w:shd w:val="clear" w:color="auto" w:fill="FFFFFF"/>
            <w:vAlign w:val="center"/>
          </w:tcPr>
          <w:p w14:paraId="7B8CA4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644B357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w:t>
            </w:r>
          </w:p>
        </w:tc>
        <w:tc>
          <w:tcPr>
            <w:tcW w:w="1058" w:type="dxa"/>
            <w:tcBorders>
              <w:top w:val="nil"/>
              <w:left w:val="nil"/>
              <w:bottom w:val="single" w:color="000000" w:sz="4" w:space="0"/>
              <w:right w:val="single" w:color="000000" w:sz="4" w:space="0"/>
            </w:tcBorders>
            <w:shd w:val="clear" w:color="auto" w:fill="FFFFFF"/>
            <w:vAlign w:val="center"/>
          </w:tcPr>
          <w:p w14:paraId="3F48FA86">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7EAF3AD2">
            <w:pPr>
              <w:jc w:val="right"/>
              <w:rPr>
                <w:rFonts w:hint="default" w:ascii="Arial Narrow" w:hAnsi="Arial Narrow" w:eastAsia="Arial Narrow" w:cs="Arial Narrow"/>
                <w:i w:val="0"/>
                <w:iCs w:val="0"/>
                <w:color w:val="000000"/>
                <w:sz w:val="16"/>
                <w:szCs w:val="16"/>
                <w:u w:val="none"/>
              </w:rPr>
            </w:pPr>
          </w:p>
        </w:tc>
      </w:tr>
      <w:tr w14:paraId="7A24C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1279A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31C81F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5" w:type="dxa"/>
            <w:tcBorders>
              <w:top w:val="nil"/>
              <w:left w:val="nil"/>
              <w:bottom w:val="single" w:color="000000" w:sz="4" w:space="0"/>
              <w:right w:val="single" w:color="000000" w:sz="4" w:space="0"/>
            </w:tcBorders>
            <w:shd w:val="clear" w:color="auto" w:fill="FFFFFF"/>
            <w:vAlign w:val="center"/>
          </w:tcPr>
          <w:p w14:paraId="7DAECE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93EDB81">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126</w:t>
            </w:r>
          </w:p>
        </w:tc>
        <w:tc>
          <w:tcPr>
            <w:tcW w:w="1058" w:type="dxa"/>
            <w:tcBorders>
              <w:top w:val="nil"/>
              <w:left w:val="nil"/>
              <w:bottom w:val="single" w:color="000000" w:sz="4" w:space="0"/>
              <w:right w:val="single" w:color="000000" w:sz="4" w:space="0"/>
            </w:tcBorders>
            <w:shd w:val="clear" w:color="auto" w:fill="FFFFFF"/>
            <w:vAlign w:val="center"/>
          </w:tcPr>
          <w:p w14:paraId="50981F73">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3A3D251A">
            <w:pPr>
              <w:jc w:val="right"/>
              <w:rPr>
                <w:rFonts w:hint="default" w:ascii="Arial Narrow" w:hAnsi="Arial Narrow" w:eastAsia="Arial Narrow" w:cs="Arial Narrow"/>
                <w:i w:val="0"/>
                <w:iCs w:val="0"/>
                <w:color w:val="000000"/>
                <w:sz w:val="16"/>
                <w:szCs w:val="16"/>
                <w:u w:val="none"/>
              </w:rPr>
            </w:pPr>
          </w:p>
        </w:tc>
      </w:tr>
      <w:tr w14:paraId="0AC7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C41AC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4AAC13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5" w:type="dxa"/>
            <w:tcBorders>
              <w:top w:val="nil"/>
              <w:left w:val="nil"/>
              <w:bottom w:val="single" w:color="000000" w:sz="4" w:space="0"/>
              <w:right w:val="single" w:color="000000" w:sz="4" w:space="0"/>
            </w:tcBorders>
            <w:shd w:val="clear" w:color="auto" w:fill="FFFFFF"/>
            <w:vAlign w:val="center"/>
          </w:tcPr>
          <w:p w14:paraId="0520E9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0F16BB0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1491.7</w:t>
            </w:r>
          </w:p>
        </w:tc>
        <w:tc>
          <w:tcPr>
            <w:tcW w:w="1058" w:type="dxa"/>
            <w:tcBorders>
              <w:top w:val="nil"/>
              <w:left w:val="nil"/>
              <w:bottom w:val="single" w:color="000000" w:sz="4" w:space="0"/>
              <w:right w:val="single" w:color="000000" w:sz="4" w:space="0"/>
            </w:tcBorders>
            <w:shd w:val="clear" w:color="auto" w:fill="FFFFFF"/>
            <w:vAlign w:val="center"/>
          </w:tcPr>
          <w:p w14:paraId="1B9A9748">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4D3F79B5">
            <w:pPr>
              <w:jc w:val="right"/>
              <w:rPr>
                <w:rFonts w:hint="default" w:ascii="Arial Narrow" w:hAnsi="Arial Narrow" w:eastAsia="Arial Narrow" w:cs="Arial Narrow"/>
                <w:i w:val="0"/>
                <w:iCs w:val="0"/>
                <w:color w:val="000000"/>
                <w:sz w:val="16"/>
                <w:szCs w:val="16"/>
                <w:u w:val="none"/>
              </w:rPr>
            </w:pPr>
          </w:p>
        </w:tc>
      </w:tr>
      <w:tr w14:paraId="2AE7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7"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122ED79">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64B56A09">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194D1F0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11DA77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FC14776">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335F6471">
            <w:pPr>
              <w:jc w:val="right"/>
              <w:rPr>
                <w:rFonts w:hint="default" w:ascii="Arial Narrow" w:hAnsi="Arial Narrow" w:eastAsia="Arial Narrow" w:cs="Arial Narrow"/>
                <w:i w:val="0"/>
                <w:iCs w:val="0"/>
                <w:color w:val="000000"/>
                <w:sz w:val="16"/>
                <w:szCs w:val="16"/>
                <w:u w:val="none"/>
              </w:rPr>
            </w:pPr>
          </w:p>
        </w:tc>
      </w:tr>
      <w:tr w14:paraId="39CD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0ED9F4F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1DA23D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07" w:type="dxa"/>
            <w:gridSpan w:val="2"/>
            <w:tcBorders>
              <w:top w:val="nil"/>
              <w:left w:val="nil"/>
              <w:bottom w:val="single" w:color="000000" w:sz="8" w:space="0"/>
              <w:right w:val="single" w:color="000000" w:sz="8" w:space="0"/>
            </w:tcBorders>
            <w:shd w:val="clear" w:color="auto" w:fill="FFFFFF"/>
            <w:vAlign w:val="center"/>
          </w:tcPr>
          <w:p w14:paraId="680810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17D1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09" w:type="dxa"/>
            <w:gridSpan w:val="6"/>
            <w:tcBorders>
              <w:top w:val="nil"/>
              <w:left w:val="nil"/>
              <w:bottom w:val="nil"/>
              <w:right w:val="nil"/>
            </w:tcBorders>
            <w:shd w:val="clear" w:color="auto" w:fill="FFFFFF"/>
            <w:vAlign w:val="top"/>
          </w:tcPr>
          <w:p w14:paraId="54E6D51B">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8C6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0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8AC7D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00364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CC3BAE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3FB9D98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140EBF8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2AC344B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608C7EC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49" w:type="dxa"/>
            <w:tcBorders>
              <w:top w:val="nil"/>
              <w:left w:val="nil"/>
              <w:bottom w:val="single" w:color="000000" w:sz="4" w:space="0"/>
              <w:right w:val="single" w:color="000000" w:sz="8" w:space="0"/>
            </w:tcBorders>
            <w:shd w:val="clear" w:color="auto" w:fill="FFFFFF"/>
            <w:vAlign w:val="center"/>
          </w:tcPr>
          <w:p w14:paraId="6D020AD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42A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72223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14:paraId="502239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5" w:type="dxa"/>
            <w:tcBorders>
              <w:top w:val="nil"/>
              <w:left w:val="nil"/>
              <w:bottom w:val="single" w:color="000000" w:sz="4" w:space="0"/>
              <w:right w:val="single" w:color="000000" w:sz="4" w:space="0"/>
            </w:tcBorders>
            <w:shd w:val="clear" w:color="auto" w:fill="FFFFFF"/>
            <w:vAlign w:val="center"/>
          </w:tcPr>
          <w:p w14:paraId="5DBCF77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0945634">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6B8CD9E">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1391C221">
            <w:pPr>
              <w:jc w:val="right"/>
              <w:rPr>
                <w:rFonts w:hint="default" w:ascii="Arial Narrow" w:hAnsi="Arial Narrow" w:eastAsia="Arial Narrow" w:cs="Arial Narrow"/>
                <w:i w:val="0"/>
                <w:iCs w:val="0"/>
                <w:color w:val="000000"/>
                <w:sz w:val="16"/>
                <w:szCs w:val="16"/>
                <w:u w:val="none"/>
              </w:rPr>
            </w:pPr>
          </w:p>
        </w:tc>
      </w:tr>
      <w:tr w14:paraId="732A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325B8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14:paraId="677FDF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5" w:type="dxa"/>
            <w:tcBorders>
              <w:top w:val="nil"/>
              <w:left w:val="nil"/>
              <w:bottom w:val="single" w:color="000000" w:sz="4" w:space="0"/>
              <w:right w:val="single" w:color="000000" w:sz="4" w:space="0"/>
            </w:tcBorders>
            <w:shd w:val="clear" w:color="auto" w:fill="FFFFFF"/>
            <w:vAlign w:val="center"/>
          </w:tcPr>
          <w:p w14:paraId="1F8E448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F89BA8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3008CDD">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609E7781">
            <w:pPr>
              <w:jc w:val="right"/>
              <w:rPr>
                <w:rFonts w:hint="default" w:ascii="Arial Narrow" w:hAnsi="Arial Narrow" w:eastAsia="Arial Narrow" w:cs="Arial Narrow"/>
                <w:i w:val="0"/>
                <w:iCs w:val="0"/>
                <w:color w:val="000000"/>
                <w:sz w:val="16"/>
                <w:szCs w:val="16"/>
                <w:u w:val="none"/>
              </w:rPr>
            </w:pPr>
          </w:p>
        </w:tc>
      </w:tr>
      <w:tr w14:paraId="406D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06589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0B997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5" w:type="dxa"/>
            <w:tcBorders>
              <w:top w:val="nil"/>
              <w:left w:val="nil"/>
              <w:bottom w:val="single" w:color="000000" w:sz="4" w:space="0"/>
              <w:right w:val="single" w:color="000000" w:sz="4" w:space="0"/>
            </w:tcBorders>
            <w:shd w:val="clear" w:color="auto" w:fill="FFFFFF"/>
            <w:vAlign w:val="center"/>
          </w:tcPr>
          <w:p w14:paraId="668D0A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68C0AE7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5884</w:t>
            </w:r>
          </w:p>
        </w:tc>
        <w:tc>
          <w:tcPr>
            <w:tcW w:w="1058" w:type="dxa"/>
            <w:tcBorders>
              <w:top w:val="nil"/>
              <w:left w:val="nil"/>
              <w:bottom w:val="single" w:color="000000" w:sz="4" w:space="0"/>
              <w:right w:val="single" w:color="000000" w:sz="4" w:space="0"/>
            </w:tcBorders>
            <w:shd w:val="clear" w:color="auto" w:fill="FFFFFF"/>
            <w:vAlign w:val="center"/>
          </w:tcPr>
          <w:p w14:paraId="1291D251">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1751EAF4">
            <w:pPr>
              <w:jc w:val="right"/>
              <w:rPr>
                <w:rFonts w:hint="default" w:ascii="Arial Narrow" w:hAnsi="Arial Narrow" w:eastAsia="Arial Narrow" w:cs="Arial Narrow"/>
                <w:i w:val="0"/>
                <w:iCs w:val="0"/>
                <w:color w:val="000000"/>
                <w:sz w:val="16"/>
                <w:szCs w:val="16"/>
                <w:u w:val="none"/>
              </w:rPr>
            </w:pPr>
          </w:p>
        </w:tc>
      </w:tr>
      <w:tr w14:paraId="4D41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13F4C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1EDD17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5" w:type="dxa"/>
            <w:tcBorders>
              <w:top w:val="nil"/>
              <w:left w:val="nil"/>
              <w:bottom w:val="single" w:color="000000" w:sz="4" w:space="0"/>
              <w:right w:val="single" w:color="000000" w:sz="4" w:space="0"/>
            </w:tcBorders>
            <w:shd w:val="clear" w:color="auto" w:fill="FFFFFF"/>
            <w:vAlign w:val="center"/>
          </w:tcPr>
          <w:p w14:paraId="6F912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5C2B129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450</w:t>
            </w:r>
          </w:p>
        </w:tc>
        <w:tc>
          <w:tcPr>
            <w:tcW w:w="1058" w:type="dxa"/>
            <w:tcBorders>
              <w:top w:val="nil"/>
              <w:left w:val="nil"/>
              <w:bottom w:val="single" w:color="000000" w:sz="4" w:space="0"/>
              <w:right w:val="single" w:color="000000" w:sz="4" w:space="0"/>
            </w:tcBorders>
            <w:shd w:val="clear" w:color="auto" w:fill="FFFFFF"/>
            <w:vAlign w:val="center"/>
          </w:tcPr>
          <w:p w14:paraId="6AC98E6F">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268F2E1B">
            <w:pPr>
              <w:jc w:val="right"/>
              <w:rPr>
                <w:rFonts w:hint="default" w:ascii="Arial Narrow" w:hAnsi="Arial Narrow" w:eastAsia="Arial Narrow" w:cs="Arial Narrow"/>
                <w:i w:val="0"/>
                <w:iCs w:val="0"/>
                <w:color w:val="000000"/>
                <w:sz w:val="16"/>
                <w:szCs w:val="16"/>
                <w:u w:val="none"/>
              </w:rPr>
            </w:pPr>
          </w:p>
        </w:tc>
      </w:tr>
      <w:tr w14:paraId="5E1B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B7DC843">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22A829AF">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4CE1A91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069CB5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86BC16E">
            <w:pPr>
              <w:jc w:val="right"/>
              <w:rPr>
                <w:rFonts w:hint="default" w:ascii="Arial Narrow" w:hAnsi="Arial Narrow" w:eastAsia="Arial Narrow" w:cs="Arial Narrow"/>
                <w:i w:val="0"/>
                <w:iCs w:val="0"/>
                <w:color w:val="000000"/>
                <w:sz w:val="16"/>
                <w:szCs w:val="16"/>
                <w:u w:val="none"/>
              </w:rPr>
            </w:pPr>
          </w:p>
        </w:tc>
        <w:tc>
          <w:tcPr>
            <w:tcW w:w="1649" w:type="dxa"/>
            <w:tcBorders>
              <w:top w:val="nil"/>
              <w:left w:val="nil"/>
              <w:bottom w:val="single" w:color="000000" w:sz="4" w:space="0"/>
              <w:right w:val="single" w:color="000000" w:sz="8" w:space="0"/>
            </w:tcBorders>
            <w:shd w:val="clear" w:color="auto" w:fill="FFFFFF"/>
            <w:vAlign w:val="center"/>
          </w:tcPr>
          <w:p w14:paraId="7E7A5CA5">
            <w:pPr>
              <w:jc w:val="right"/>
              <w:rPr>
                <w:rFonts w:hint="default" w:ascii="Arial Narrow" w:hAnsi="Arial Narrow" w:eastAsia="Arial Narrow" w:cs="Arial Narrow"/>
                <w:i w:val="0"/>
                <w:iCs w:val="0"/>
                <w:color w:val="000000"/>
                <w:sz w:val="16"/>
                <w:szCs w:val="16"/>
                <w:u w:val="none"/>
              </w:rPr>
            </w:pPr>
          </w:p>
        </w:tc>
      </w:tr>
      <w:tr w14:paraId="002A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72798B6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5C4271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07" w:type="dxa"/>
            <w:gridSpan w:val="2"/>
            <w:tcBorders>
              <w:top w:val="nil"/>
              <w:left w:val="nil"/>
              <w:bottom w:val="single" w:color="000000" w:sz="8" w:space="0"/>
              <w:right w:val="single" w:color="000000" w:sz="8" w:space="0"/>
            </w:tcBorders>
            <w:shd w:val="clear" w:color="auto" w:fill="FFFFFF"/>
            <w:vAlign w:val="center"/>
          </w:tcPr>
          <w:p w14:paraId="154780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95C7738">
      <w:pPr>
        <w:pStyle w:val="34"/>
        <w:ind w:left="0" w:leftChars="0" w:firstLine="0" w:firstLineChars="0"/>
        <w:rPr>
          <w:rFonts w:hint="eastAsia" w:ascii="宋体" w:hAnsi="宋体" w:cs="宋体"/>
          <w:b/>
          <w:sz w:val="24"/>
          <w:szCs w:val="24"/>
        </w:rPr>
      </w:pPr>
    </w:p>
    <w:p w14:paraId="4935263D">
      <w:pPr>
        <w:pStyle w:val="34"/>
        <w:ind w:left="0" w:leftChars="0" w:firstLine="0" w:firstLineChars="0"/>
        <w:rPr>
          <w:rFonts w:hint="eastAsia" w:ascii="宋体" w:hAnsi="宋体" w:cs="宋体"/>
          <w:b/>
          <w:sz w:val="24"/>
          <w:szCs w:val="24"/>
        </w:rPr>
      </w:pPr>
    </w:p>
    <w:p w14:paraId="24F7E82E">
      <w:pPr>
        <w:pStyle w:val="34"/>
        <w:ind w:left="0" w:leftChars="0" w:firstLine="0" w:firstLineChars="0"/>
        <w:rPr>
          <w:rFonts w:hint="eastAsia" w:ascii="宋体" w:hAnsi="宋体" w:cs="宋体"/>
          <w:b/>
          <w:sz w:val="24"/>
          <w:szCs w:val="24"/>
        </w:rPr>
      </w:pPr>
    </w:p>
    <w:p w14:paraId="2A8357D8">
      <w:pPr>
        <w:pStyle w:val="34"/>
        <w:ind w:left="0" w:leftChars="0" w:firstLine="0" w:firstLineChars="0"/>
        <w:rPr>
          <w:rFonts w:hint="eastAsia" w:ascii="宋体" w:hAnsi="宋体" w:cs="宋体"/>
          <w:b/>
          <w:sz w:val="24"/>
          <w:szCs w:val="24"/>
        </w:rPr>
      </w:pPr>
    </w:p>
    <w:p w14:paraId="20390CC2">
      <w:pPr>
        <w:pStyle w:val="34"/>
        <w:ind w:left="0" w:leftChars="0" w:firstLine="0" w:firstLineChars="0"/>
        <w:rPr>
          <w:rFonts w:hint="eastAsia" w:ascii="宋体" w:hAnsi="宋体" w:cs="宋体"/>
          <w:b/>
          <w:sz w:val="24"/>
          <w:szCs w:val="24"/>
        </w:rPr>
      </w:pPr>
    </w:p>
    <w:p w14:paraId="2A55C32E">
      <w:pPr>
        <w:pStyle w:val="34"/>
        <w:ind w:left="0" w:leftChars="0" w:firstLine="0" w:firstLineChars="0"/>
        <w:rPr>
          <w:rFonts w:hint="eastAsia" w:ascii="宋体" w:hAnsi="宋体" w:cs="宋体"/>
          <w:b/>
          <w:sz w:val="24"/>
          <w:szCs w:val="24"/>
        </w:rPr>
      </w:pPr>
    </w:p>
    <w:p w14:paraId="2340805A">
      <w:pPr>
        <w:pStyle w:val="34"/>
        <w:ind w:left="0" w:leftChars="0" w:firstLine="0" w:firstLineChars="0"/>
        <w:rPr>
          <w:rFonts w:hint="eastAsia" w:ascii="宋体" w:hAnsi="宋体" w:cs="宋体"/>
          <w:b/>
          <w:sz w:val="24"/>
          <w:szCs w:val="24"/>
        </w:rPr>
      </w:pPr>
    </w:p>
    <w:tbl>
      <w:tblPr>
        <w:tblStyle w:val="28"/>
        <w:tblW w:w="91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661"/>
      </w:tblGrid>
      <w:tr w14:paraId="0C55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109" w:type="dxa"/>
            <w:gridSpan w:val="6"/>
            <w:tcBorders>
              <w:top w:val="nil"/>
              <w:left w:val="nil"/>
              <w:bottom w:val="nil"/>
              <w:right w:val="nil"/>
            </w:tcBorders>
            <w:shd w:val="clear" w:color="auto" w:fill="FFFFFF"/>
            <w:vAlign w:val="top"/>
          </w:tcPr>
          <w:p w14:paraId="71E08FA4">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3408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10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81760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79C8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32DAE2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24660CD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03711A1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2959A09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14D7D32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61" w:type="dxa"/>
            <w:tcBorders>
              <w:top w:val="nil"/>
              <w:left w:val="nil"/>
              <w:bottom w:val="single" w:color="000000" w:sz="4" w:space="0"/>
              <w:right w:val="single" w:color="000000" w:sz="8" w:space="0"/>
            </w:tcBorders>
            <w:shd w:val="clear" w:color="auto" w:fill="FFFFFF"/>
            <w:vAlign w:val="center"/>
          </w:tcPr>
          <w:p w14:paraId="0936705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815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2169A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0C8980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4649C9E4">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A2BDD4C">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21623E3">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762C75F8">
            <w:pPr>
              <w:jc w:val="right"/>
              <w:rPr>
                <w:rFonts w:hint="default" w:ascii="Arial Narrow" w:hAnsi="Arial Narrow" w:eastAsia="Arial Narrow" w:cs="Arial Narrow"/>
                <w:i w:val="0"/>
                <w:iCs w:val="0"/>
                <w:color w:val="000000"/>
                <w:sz w:val="16"/>
                <w:szCs w:val="16"/>
                <w:u w:val="none"/>
              </w:rPr>
            </w:pPr>
          </w:p>
        </w:tc>
      </w:tr>
      <w:tr w14:paraId="4ED2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2BE0D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045EF1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3AD374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57D4B64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w:t>
            </w:r>
          </w:p>
        </w:tc>
        <w:tc>
          <w:tcPr>
            <w:tcW w:w="1057" w:type="dxa"/>
            <w:tcBorders>
              <w:top w:val="nil"/>
              <w:left w:val="nil"/>
              <w:bottom w:val="single" w:color="000000" w:sz="4" w:space="0"/>
              <w:right w:val="single" w:color="000000" w:sz="4" w:space="0"/>
            </w:tcBorders>
            <w:shd w:val="clear" w:color="auto" w:fill="FFFFFF"/>
            <w:vAlign w:val="center"/>
          </w:tcPr>
          <w:p w14:paraId="5C347D9E">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4A46331B">
            <w:pPr>
              <w:jc w:val="right"/>
              <w:rPr>
                <w:rFonts w:hint="default" w:ascii="Arial Narrow" w:hAnsi="Arial Narrow" w:eastAsia="Arial Narrow" w:cs="Arial Narrow"/>
                <w:i w:val="0"/>
                <w:iCs w:val="0"/>
                <w:color w:val="000000"/>
                <w:sz w:val="16"/>
                <w:szCs w:val="16"/>
                <w:u w:val="none"/>
              </w:rPr>
            </w:pPr>
          </w:p>
        </w:tc>
      </w:tr>
      <w:tr w14:paraId="4C98F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A9043B7">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3D55A2FE">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0A8F0466">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11E7D5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3C124B2">
            <w:pPr>
              <w:jc w:val="right"/>
              <w:rPr>
                <w:rFonts w:hint="default" w:ascii="Arial Narrow" w:hAnsi="Arial Narrow" w:eastAsia="Arial Narrow" w:cs="Arial Narrow"/>
                <w:i w:val="0"/>
                <w:iCs w:val="0"/>
                <w:color w:val="000000"/>
                <w:sz w:val="16"/>
                <w:szCs w:val="16"/>
                <w:u w:val="none"/>
              </w:rPr>
            </w:pPr>
          </w:p>
        </w:tc>
        <w:tc>
          <w:tcPr>
            <w:tcW w:w="1661" w:type="dxa"/>
            <w:tcBorders>
              <w:top w:val="nil"/>
              <w:left w:val="nil"/>
              <w:bottom w:val="single" w:color="000000" w:sz="4" w:space="0"/>
              <w:right w:val="single" w:color="000000" w:sz="8" w:space="0"/>
            </w:tcBorders>
            <w:shd w:val="clear" w:color="auto" w:fill="FFFFFF"/>
            <w:vAlign w:val="center"/>
          </w:tcPr>
          <w:p w14:paraId="20B912CC">
            <w:pPr>
              <w:jc w:val="right"/>
              <w:rPr>
                <w:rFonts w:hint="default" w:ascii="Arial Narrow" w:hAnsi="Arial Narrow" w:eastAsia="Arial Narrow" w:cs="Arial Narrow"/>
                <w:i w:val="0"/>
                <w:iCs w:val="0"/>
                <w:color w:val="000000"/>
                <w:sz w:val="16"/>
                <w:szCs w:val="16"/>
                <w:u w:val="none"/>
              </w:rPr>
            </w:pPr>
          </w:p>
        </w:tc>
      </w:tr>
      <w:tr w14:paraId="0BED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54EB13D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6F1739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18" w:type="dxa"/>
            <w:gridSpan w:val="2"/>
            <w:tcBorders>
              <w:top w:val="nil"/>
              <w:left w:val="nil"/>
              <w:bottom w:val="single" w:color="000000" w:sz="8" w:space="0"/>
              <w:right w:val="single" w:color="000000" w:sz="8" w:space="0"/>
            </w:tcBorders>
            <w:shd w:val="clear" w:color="auto" w:fill="FFFFFF"/>
            <w:vAlign w:val="center"/>
          </w:tcPr>
          <w:p w14:paraId="57A9A3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012AAC91">
      <w:pPr>
        <w:pStyle w:val="34"/>
        <w:ind w:left="0" w:leftChars="0" w:firstLine="0" w:firstLineChars="0"/>
        <w:rPr>
          <w:rFonts w:hint="eastAsia" w:ascii="宋体" w:hAnsi="宋体" w:cs="宋体"/>
          <w:b/>
          <w:sz w:val="24"/>
          <w:szCs w:val="24"/>
        </w:rPr>
      </w:pPr>
    </w:p>
    <w:p w14:paraId="379A70E8">
      <w:pPr>
        <w:pStyle w:val="34"/>
        <w:ind w:left="0" w:leftChars="0" w:firstLine="0" w:firstLineChars="0"/>
        <w:rPr>
          <w:rFonts w:hint="eastAsia" w:ascii="宋体" w:hAnsi="宋体" w:cs="宋体"/>
          <w:b/>
          <w:sz w:val="24"/>
          <w:szCs w:val="24"/>
        </w:rPr>
      </w:pPr>
    </w:p>
    <w:p w14:paraId="27396068">
      <w:pPr>
        <w:pStyle w:val="34"/>
        <w:ind w:left="0" w:leftChars="0" w:firstLine="0" w:firstLineChars="0"/>
        <w:rPr>
          <w:rFonts w:hint="eastAsia" w:ascii="宋体" w:hAnsi="宋体" w:cs="宋体"/>
          <w:b/>
          <w:sz w:val="24"/>
          <w:szCs w:val="24"/>
        </w:rPr>
      </w:pPr>
    </w:p>
    <w:p w14:paraId="1C223D9A">
      <w:pPr>
        <w:pStyle w:val="34"/>
        <w:ind w:left="0" w:leftChars="0" w:firstLine="0" w:firstLineChars="0"/>
        <w:rPr>
          <w:rFonts w:hint="eastAsia" w:ascii="宋体" w:hAnsi="宋体" w:cs="宋体"/>
          <w:b/>
          <w:sz w:val="24"/>
          <w:szCs w:val="24"/>
        </w:rPr>
      </w:pPr>
    </w:p>
    <w:p w14:paraId="342BB70D">
      <w:pPr>
        <w:pStyle w:val="34"/>
        <w:ind w:left="0" w:leftChars="0" w:firstLine="0" w:firstLineChars="0"/>
        <w:rPr>
          <w:rFonts w:hint="eastAsia" w:ascii="宋体" w:hAnsi="宋体" w:cs="宋体"/>
          <w:b/>
          <w:sz w:val="24"/>
          <w:szCs w:val="24"/>
        </w:rPr>
      </w:pPr>
    </w:p>
    <w:p w14:paraId="76474807">
      <w:pPr>
        <w:pStyle w:val="34"/>
        <w:ind w:left="0" w:leftChars="0" w:firstLine="0" w:firstLineChars="0"/>
        <w:rPr>
          <w:rFonts w:hint="eastAsia" w:ascii="宋体" w:hAnsi="宋体" w:cs="宋体"/>
          <w:b/>
          <w:sz w:val="24"/>
          <w:szCs w:val="24"/>
        </w:rPr>
      </w:pPr>
    </w:p>
    <w:p w14:paraId="453383EE">
      <w:pPr>
        <w:pStyle w:val="34"/>
        <w:ind w:left="0" w:leftChars="0" w:firstLine="0" w:firstLineChars="0"/>
        <w:rPr>
          <w:rFonts w:hint="eastAsia" w:ascii="宋体" w:hAnsi="宋体" w:cs="宋体"/>
          <w:b/>
          <w:sz w:val="24"/>
          <w:szCs w:val="24"/>
        </w:rPr>
      </w:pPr>
    </w:p>
    <w:p w14:paraId="26AE9AE6">
      <w:pPr>
        <w:pStyle w:val="34"/>
        <w:ind w:left="0" w:leftChars="0" w:firstLine="0" w:firstLineChars="0"/>
        <w:rPr>
          <w:rFonts w:hint="eastAsia" w:ascii="宋体" w:hAnsi="宋体" w:cs="宋体"/>
          <w:b/>
          <w:sz w:val="24"/>
          <w:szCs w:val="24"/>
        </w:rPr>
      </w:pPr>
    </w:p>
    <w:p w14:paraId="7308F927">
      <w:pPr>
        <w:pStyle w:val="34"/>
        <w:ind w:left="0" w:leftChars="0" w:firstLine="0" w:firstLineChars="0"/>
        <w:rPr>
          <w:rFonts w:hint="eastAsia" w:ascii="宋体" w:hAnsi="宋体" w:cs="宋体"/>
          <w:b/>
          <w:sz w:val="24"/>
          <w:szCs w:val="24"/>
        </w:rPr>
      </w:pPr>
    </w:p>
    <w:tbl>
      <w:tblPr>
        <w:tblStyle w:val="28"/>
        <w:tblW w:w="90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646"/>
      </w:tblGrid>
      <w:tr w14:paraId="64DF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94" w:type="dxa"/>
            <w:gridSpan w:val="6"/>
            <w:tcBorders>
              <w:top w:val="nil"/>
              <w:left w:val="nil"/>
              <w:bottom w:val="nil"/>
              <w:right w:val="nil"/>
            </w:tcBorders>
            <w:shd w:val="clear" w:color="auto" w:fill="FFFFFF"/>
            <w:vAlign w:val="top"/>
          </w:tcPr>
          <w:p w14:paraId="213AD71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FAE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9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2491D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75CA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5B3A62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2212BB6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721DEC1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50152E6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1793A8D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46" w:type="dxa"/>
            <w:tcBorders>
              <w:top w:val="nil"/>
              <w:left w:val="nil"/>
              <w:bottom w:val="single" w:color="000000" w:sz="4" w:space="0"/>
              <w:right w:val="single" w:color="000000" w:sz="8" w:space="0"/>
            </w:tcBorders>
            <w:shd w:val="clear" w:color="auto" w:fill="FFFFFF"/>
            <w:vAlign w:val="center"/>
          </w:tcPr>
          <w:p w14:paraId="285AF1B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839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EA3E6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0C8140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61769341">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BC8B336">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95D1389">
            <w:pPr>
              <w:jc w:val="right"/>
              <w:rPr>
                <w:rFonts w:hint="default" w:ascii="Arial Narrow" w:hAnsi="Arial Narrow" w:eastAsia="Arial Narrow" w:cs="Arial Narrow"/>
                <w:i w:val="0"/>
                <w:iCs w:val="0"/>
                <w:color w:val="000000"/>
                <w:sz w:val="16"/>
                <w:szCs w:val="16"/>
                <w:u w:val="none"/>
              </w:rPr>
            </w:pPr>
          </w:p>
        </w:tc>
        <w:tc>
          <w:tcPr>
            <w:tcW w:w="1646" w:type="dxa"/>
            <w:tcBorders>
              <w:top w:val="nil"/>
              <w:left w:val="nil"/>
              <w:bottom w:val="single" w:color="000000" w:sz="4" w:space="0"/>
              <w:right w:val="single" w:color="000000" w:sz="8" w:space="0"/>
            </w:tcBorders>
            <w:shd w:val="clear" w:color="auto" w:fill="FFFFFF"/>
            <w:vAlign w:val="center"/>
          </w:tcPr>
          <w:p w14:paraId="46B36B69">
            <w:pPr>
              <w:jc w:val="right"/>
              <w:rPr>
                <w:rFonts w:hint="default" w:ascii="Arial Narrow" w:hAnsi="Arial Narrow" w:eastAsia="Arial Narrow" w:cs="Arial Narrow"/>
                <w:i w:val="0"/>
                <w:iCs w:val="0"/>
                <w:color w:val="000000"/>
                <w:sz w:val="16"/>
                <w:szCs w:val="16"/>
                <w:u w:val="none"/>
              </w:rPr>
            </w:pPr>
          </w:p>
        </w:tc>
      </w:tr>
      <w:tr w14:paraId="287D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D5F49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241A32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700256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0336BB7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370861C8">
            <w:pPr>
              <w:jc w:val="right"/>
              <w:rPr>
                <w:rFonts w:hint="default" w:ascii="Arial Narrow" w:hAnsi="Arial Narrow" w:eastAsia="Arial Narrow" w:cs="Arial Narrow"/>
                <w:i w:val="0"/>
                <w:iCs w:val="0"/>
                <w:color w:val="000000"/>
                <w:sz w:val="16"/>
                <w:szCs w:val="16"/>
                <w:u w:val="none"/>
              </w:rPr>
            </w:pPr>
          </w:p>
        </w:tc>
        <w:tc>
          <w:tcPr>
            <w:tcW w:w="1646" w:type="dxa"/>
            <w:tcBorders>
              <w:top w:val="nil"/>
              <w:left w:val="nil"/>
              <w:bottom w:val="single" w:color="000000" w:sz="4" w:space="0"/>
              <w:right w:val="single" w:color="000000" w:sz="8" w:space="0"/>
            </w:tcBorders>
            <w:shd w:val="clear" w:color="auto" w:fill="FFFFFF"/>
            <w:vAlign w:val="center"/>
          </w:tcPr>
          <w:p w14:paraId="0DF91163">
            <w:pPr>
              <w:jc w:val="right"/>
              <w:rPr>
                <w:rFonts w:hint="default" w:ascii="Arial Narrow" w:hAnsi="Arial Narrow" w:eastAsia="Arial Narrow" w:cs="Arial Narrow"/>
                <w:i w:val="0"/>
                <w:iCs w:val="0"/>
                <w:color w:val="000000"/>
                <w:sz w:val="16"/>
                <w:szCs w:val="16"/>
                <w:u w:val="none"/>
              </w:rPr>
            </w:pPr>
          </w:p>
        </w:tc>
      </w:tr>
      <w:tr w14:paraId="3D06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080BE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2F35CE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6C89BA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6370CD2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3567A2A0">
            <w:pPr>
              <w:jc w:val="right"/>
              <w:rPr>
                <w:rFonts w:hint="default" w:ascii="Arial Narrow" w:hAnsi="Arial Narrow" w:eastAsia="Arial Narrow" w:cs="Arial Narrow"/>
                <w:i w:val="0"/>
                <w:iCs w:val="0"/>
                <w:color w:val="000000"/>
                <w:sz w:val="16"/>
                <w:szCs w:val="16"/>
                <w:u w:val="none"/>
              </w:rPr>
            </w:pPr>
          </w:p>
        </w:tc>
        <w:tc>
          <w:tcPr>
            <w:tcW w:w="1646" w:type="dxa"/>
            <w:tcBorders>
              <w:top w:val="nil"/>
              <w:left w:val="nil"/>
              <w:bottom w:val="single" w:color="000000" w:sz="4" w:space="0"/>
              <w:right w:val="single" w:color="000000" w:sz="8" w:space="0"/>
            </w:tcBorders>
            <w:shd w:val="clear" w:color="auto" w:fill="FFFFFF"/>
            <w:vAlign w:val="center"/>
          </w:tcPr>
          <w:p w14:paraId="67CC31B0">
            <w:pPr>
              <w:jc w:val="right"/>
              <w:rPr>
                <w:rFonts w:hint="default" w:ascii="Arial Narrow" w:hAnsi="Arial Narrow" w:eastAsia="Arial Narrow" w:cs="Arial Narrow"/>
                <w:i w:val="0"/>
                <w:iCs w:val="0"/>
                <w:color w:val="000000"/>
                <w:sz w:val="16"/>
                <w:szCs w:val="16"/>
                <w:u w:val="none"/>
              </w:rPr>
            </w:pPr>
          </w:p>
        </w:tc>
      </w:tr>
      <w:tr w14:paraId="381C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E80FA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687D9C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200213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5D6D23B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7" w:type="dxa"/>
            <w:tcBorders>
              <w:top w:val="nil"/>
              <w:left w:val="nil"/>
              <w:bottom w:val="single" w:color="000000" w:sz="4" w:space="0"/>
              <w:right w:val="single" w:color="000000" w:sz="4" w:space="0"/>
            </w:tcBorders>
            <w:shd w:val="clear" w:color="auto" w:fill="FFFFFF"/>
            <w:vAlign w:val="center"/>
          </w:tcPr>
          <w:p w14:paraId="2C061212">
            <w:pPr>
              <w:jc w:val="right"/>
              <w:rPr>
                <w:rFonts w:hint="default" w:ascii="Arial Narrow" w:hAnsi="Arial Narrow" w:eastAsia="Arial Narrow" w:cs="Arial Narrow"/>
                <w:i w:val="0"/>
                <w:iCs w:val="0"/>
                <w:color w:val="000000"/>
                <w:sz w:val="16"/>
                <w:szCs w:val="16"/>
                <w:u w:val="none"/>
              </w:rPr>
            </w:pPr>
          </w:p>
        </w:tc>
        <w:tc>
          <w:tcPr>
            <w:tcW w:w="1646" w:type="dxa"/>
            <w:tcBorders>
              <w:top w:val="nil"/>
              <w:left w:val="nil"/>
              <w:bottom w:val="single" w:color="000000" w:sz="4" w:space="0"/>
              <w:right w:val="single" w:color="000000" w:sz="8" w:space="0"/>
            </w:tcBorders>
            <w:shd w:val="clear" w:color="auto" w:fill="FFFFFF"/>
            <w:vAlign w:val="center"/>
          </w:tcPr>
          <w:p w14:paraId="0E400C5D">
            <w:pPr>
              <w:jc w:val="right"/>
              <w:rPr>
                <w:rFonts w:hint="default" w:ascii="Arial Narrow" w:hAnsi="Arial Narrow" w:eastAsia="Arial Narrow" w:cs="Arial Narrow"/>
                <w:i w:val="0"/>
                <w:iCs w:val="0"/>
                <w:color w:val="000000"/>
                <w:sz w:val="16"/>
                <w:szCs w:val="16"/>
                <w:u w:val="none"/>
              </w:rPr>
            </w:pPr>
          </w:p>
        </w:tc>
      </w:tr>
      <w:tr w14:paraId="2498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6D2C8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0F54FD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7FE63D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508AFEE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w:t>
            </w:r>
          </w:p>
        </w:tc>
        <w:tc>
          <w:tcPr>
            <w:tcW w:w="1057" w:type="dxa"/>
            <w:tcBorders>
              <w:top w:val="nil"/>
              <w:left w:val="nil"/>
              <w:bottom w:val="single" w:color="000000" w:sz="4" w:space="0"/>
              <w:right w:val="single" w:color="000000" w:sz="4" w:space="0"/>
            </w:tcBorders>
            <w:shd w:val="clear" w:color="auto" w:fill="FFFFFF"/>
            <w:vAlign w:val="center"/>
          </w:tcPr>
          <w:p w14:paraId="28234D56">
            <w:pPr>
              <w:jc w:val="right"/>
              <w:rPr>
                <w:rFonts w:hint="default" w:ascii="Arial Narrow" w:hAnsi="Arial Narrow" w:eastAsia="Arial Narrow" w:cs="Arial Narrow"/>
                <w:i w:val="0"/>
                <w:iCs w:val="0"/>
                <w:color w:val="000000"/>
                <w:sz w:val="16"/>
                <w:szCs w:val="16"/>
                <w:u w:val="none"/>
              </w:rPr>
            </w:pPr>
          </w:p>
        </w:tc>
        <w:tc>
          <w:tcPr>
            <w:tcW w:w="1646" w:type="dxa"/>
            <w:tcBorders>
              <w:top w:val="nil"/>
              <w:left w:val="nil"/>
              <w:bottom w:val="single" w:color="000000" w:sz="4" w:space="0"/>
              <w:right w:val="single" w:color="000000" w:sz="8" w:space="0"/>
            </w:tcBorders>
            <w:shd w:val="clear" w:color="auto" w:fill="FFFFFF"/>
            <w:vAlign w:val="center"/>
          </w:tcPr>
          <w:p w14:paraId="58CDA3EA">
            <w:pPr>
              <w:jc w:val="right"/>
              <w:rPr>
                <w:rFonts w:hint="default" w:ascii="Arial Narrow" w:hAnsi="Arial Narrow" w:eastAsia="Arial Narrow" w:cs="Arial Narrow"/>
                <w:i w:val="0"/>
                <w:iCs w:val="0"/>
                <w:color w:val="000000"/>
                <w:sz w:val="16"/>
                <w:szCs w:val="16"/>
                <w:u w:val="none"/>
              </w:rPr>
            </w:pPr>
          </w:p>
        </w:tc>
      </w:tr>
      <w:tr w14:paraId="4BC5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CD2CA51">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384D86BA">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787BB3D2">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CD4DF1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958FB83">
            <w:pPr>
              <w:jc w:val="right"/>
              <w:rPr>
                <w:rFonts w:hint="default" w:ascii="Arial Narrow" w:hAnsi="Arial Narrow" w:eastAsia="Arial Narrow" w:cs="Arial Narrow"/>
                <w:i w:val="0"/>
                <w:iCs w:val="0"/>
                <w:color w:val="000000"/>
                <w:sz w:val="16"/>
                <w:szCs w:val="16"/>
                <w:u w:val="none"/>
              </w:rPr>
            </w:pPr>
          </w:p>
        </w:tc>
        <w:tc>
          <w:tcPr>
            <w:tcW w:w="1646" w:type="dxa"/>
            <w:tcBorders>
              <w:top w:val="nil"/>
              <w:left w:val="nil"/>
              <w:bottom w:val="single" w:color="000000" w:sz="4" w:space="0"/>
              <w:right w:val="single" w:color="000000" w:sz="8" w:space="0"/>
            </w:tcBorders>
            <w:shd w:val="clear" w:color="auto" w:fill="FFFFFF"/>
            <w:vAlign w:val="center"/>
          </w:tcPr>
          <w:p w14:paraId="667909D3">
            <w:pPr>
              <w:jc w:val="right"/>
              <w:rPr>
                <w:rFonts w:hint="default" w:ascii="Arial Narrow" w:hAnsi="Arial Narrow" w:eastAsia="Arial Narrow" w:cs="Arial Narrow"/>
                <w:i w:val="0"/>
                <w:iCs w:val="0"/>
                <w:color w:val="000000"/>
                <w:sz w:val="16"/>
                <w:szCs w:val="16"/>
                <w:u w:val="none"/>
              </w:rPr>
            </w:pPr>
          </w:p>
        </w:tc>
      </w:tr>
      <w:tr w14:paraId="686B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5B09133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13857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703" w:type="dxa"/>
            <w:gridSpan w:val="2"/>
            <w:tcBorders>
              <w:top w:val="nil"/>
              <w:left w:val="nil"/>
              <w:bottom w:val="single" w:color="000000" w:sz="8" w:space="0"/>
              <w:right w:val="single" w:color="000000" w:sz="8" w:space="0"/>
            </w:tcBorders>
            <w:shd w:val="clear" w:color="auto" w:fill="FFFFFF"/>
            <w:vAlign w:val="center"/>
          </w:tcPr>
          <w:p w14:paraId="2E236D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E7ACFE6">
      <w:pPr>
        <w:pStyle w:val="34"/>
        <w:ind w:left="0" w:leftChars="0" w:firstLine="0" w:firstLineChars="0"/>
        <w:rPr>
          <w:rFonts w:hint="eastAsia" w:ascii="宋体" w:hAnsi="宋体" w:cs="宋体"/>
          <w:b/>
          <w:sz w:val="24"/>
          <w:szCs w:val="24"/>
        </w:rPr>
      </w:pPr>
    </w:p>
    <w:p w14:paraId="4F33AD81">
      <w:pPr>
        <w:pStyle w:val="34"/>
        <w:ind w:left="0" w:leftChars="0" w:firstLine="0" w:firstLineChars="0"/>
        <w:rPr>
          <w:rFonts w:hint="eastAsia" w:ascii="宋体" w:hAnsi="宋体" w:cs="宋体"/>
          <w:b/>
          <w:sz w:val="24"/>
          <w:szCs w:val="24"/>
        </w:rPr>
      </w:pPr>
    </w:p>
    <w:p w14:paraId="74C83643">
      <w:pPr>
        <w:pStyle w:val="34"/>
        <w:ind w:left="0" w:leftChars="0" w:firstLine="0" w:firstLineChars="0"/>
        <w:rPr>
          <w:rFonts w:hint="eastAsia" w:ascii="宋体" w:hAnsi="宋体" w:cs="宋体"/>
          <w:b/>
          <w:sz w:val="24"/>
          <w:szCs w:val="24"/>
        </w:rPr>
      </w:pPr>
    </w:p>
    <w:p w14:paraId="4E5335EC">
      <w:pPr>
        <w:pStyle w:val="34"/>
        <w:ind w:left="0" w:leftChars="0" w:firstLine="0" w:firstLineChars="0"/>
        <w:jc w:val="center"/>
        <w:rPr>
          <w:rFonts w:hint="eastAsia" w:ascii="宋体" w:hAnsi="宋体" w:cs="宋体"/>
          <w:b/>
          <w:sz w:val="24"/>
          <w:szCs w:val="24"/>
          <w:lang w:eastAsia="zh-CN"/>
        </w:rPr>
      </w:pPr>
    </w:p>
    <w:p w14:paraId="35764B6E">
      <w:pPr>
        <w:pStyle w:val="34"/>
        <w:ind w:left="0" w:leftChars="0" w:firstLine="0" w:firstLineChars="0"/>
        <w:jc w:val="center"/>
        <w:rPr>
          <w:rFonts w:hint="eastAsia" w:ascii="宋体" w:hAnsi="宋体" w:cs="宋体"/>
          <w:b/>
          <w:sz w:val="24"/>
          <w:szCs w:val="24"/>
          <w:lang w:eastAsia="zh-CN"/>
        </w:rPr>
      </w:pPr>
    </w:p>
    <w:p w14:paraId="6FEB2C03">
      <w:pPr>
        <w:pStyle w:val="34"/>
        <w:ind w:left="0" w:leftChars="0" w:firstLine="0" w:firstLineChars="0"/>
        <w:jc w:val="center"/>
        <w:rPr>
          <w:rFonts w:hint="eastAsia" w:ascii="宋体" w:hAnsi="宋体" w:cs="宋体"/>
          <w:b/>
          <w:sz w:val="24"/>
          <w:szCs w:val="24"/>
          <w:lang w:eastAsia="zh-CN"/>
        </w:rPr>
      </w:pPr>
    </w:p>
    <w:p w14:paraId="21F14E3F">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十四标段</w:t>
      </w:r>
    </w:p>
    <w:p w14:paraId="5BADB5FF">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投标报价汇总表</w:t>
      </w:r>
    </w:p>
    <w:tbl>
      <w:tblPr>
        <w:tblStyle w:val="28"/>
        <w:tblW w:w="90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1823"/>
      </w:tblGrid>
      <w:tr w14:paraId="46DF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1BACD8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合同段：过风楼镇柳树湾村碾子沟路</w:t>
            </w:r>
          </w:p>
        </w:tc>
        <w:tc>
          <w:tcPr>
            <w:tcW w:w="2641" w:type="dxa"/>
            <w:tcBorders>
              <w:top w:val="nil"/>
              <w:left w:val="nil"/>
              <w:bottom w:val="nil"/>
              <w:right w:val="nil"/>
            </w:tcBorders>
            <w:shd w:val="clear" w:color="auto" w:fill="FFFFFF"/>
            <w:vAlign w:val="center"/>
          </w:tcPr>
          <w:p w14:paraId="2088D3F6">
            <w:pPr>
              <w:jc w:val="right"/>
              <w:rPr>
                <w:rFonts w:hint="eastAsia" w:ascii="宋体" w:hAnsi="宋体" w:eastAsia="宋体" w:cs="宋体"/>
                <w:i w:val="0"/>
                <w:iCs w:val="0"/>
                <w:color w:val="000000"/>
                <w:sz w:val="16"/>
                <w:szCs w:val="16"/>
                <w:u w:val="none"/>
              </w:rPr>
            </w:pPr>
          </w:p>
        </w:tc>
        <w:tc>
          <w:tcPr>
            <w:tcW w:w="1823" w:type="dxa"/>
            <w:tcBorders>
              <w:top w:val="nil"/>
              <w:left w:val="nil"/>
              <w:bottom w:val="nil"/>
              <w:right w:val="nil"/>
            </w:tcBorders>
            <w:shd w:val="clear" w:color="auto" w:fill="FFFFFF"/>
            <w:vAlign w:val="center"/>
          </w:tcPr>
          <w:p w14:paraId="5ECBD165">
            <w:pPr>
              <w:jc w:val="right"/>
              <w:rPr>
                <w:rFonts w:hint="eastAsia" w:ascii="宋体" w:hAnsi="宋体" w:eastAsia="宋体" w:cs="宋体"/>
                <w:i w:val="0"/>
                <w:iCs w:val="0"/>
                <w:color w:val="000000"/>
                <w:sz w:val="16"/>
                <w:szCs w:val="16"/>
                <w:u w:val="none"/>
              </w:rPr>
            </w:pPr>
          </w:p>
        </w:tc>
      </w:tr>
      <w:tr w14:paraId="0B45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20B36A4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696382A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3A4EED9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823" w:type="dxa"/>
            <w:tcBorders>
              <w:top w:val="single" w:color="000000" w:sz="8" w:space="0"/>
              <w:left w:val="nil"/>
              <w:bottom w:val="single" w:color="000000" w:sz="4" w:space="0"/>
              <w:right w:val="single" w:color="000000" w:sz="8" w:space="0"/>
            </w:tcBorders>
            <w:shd w:val="clear" w:color="auto" w:fill="FFFFFF"/>
            <w:vAlign w:val="center"/>
          </w:tcPr>
          <w:p w14:paraId="2A19741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538E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A10FC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582E9F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79BB28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823" w:type="dxa"/>
            <w:tcBorders>
              <w:top w:val="nil"/>
              <w:left w:val="nil"/>
              <w:bottom w:val="single" w:color="000000" w:sz="4" w:space="0"/>
              <w:right w:val="single" w:color="000000" w:sz="8" w:space="0"/>
            </w:tcBorders>
            <w:shd w:val="clear" w:color="auto" w:fill="FFFFFF"/>
            <w:vAlign w:val="center"/>
          </w:tcPr>
          <w:p w14:paraId="205CDB18">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A33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9886B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21784E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1D81D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823" w:type="dxa"/>
            <w:tcBorders>
              <w:top w:val="nil"/>
              <w:left w:val="nil"/>
              <w:bottom w:val="single" w:color="000000" w:sz="4" w:space="0"/>
              <w:right w:val="single" w:color="000000" w:sz="8" w:space="0"/>
            </w:tcBorders>
            <w:shd w:val="clear" w:color="auto" w:fill="FFFFFF"/>
            <w:vAlign w:val="center"/>
          </w:tcPr>
          <w:p w14:paraId="3AB872A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76D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32299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067109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05657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823" w:type="dxa"/>
            <w:tcBorders>
              <w:top w:val="nil"/>
              <w:left w:val="nil"/>
              <w:bottom w:val="single" w:color="000000" w:sz="4" w:space="0"/>
              <w:right w:val="single" w:color="000000" w:sz="8" w:space="0"/>
            </w:tcBorders>
            <w:shd w:val="clear" w:color="auto" w:fill="FFFFFF"/>
            <w:vAlign w:val="center"/>
          </w:tcPr>
          <w:p w14:paraId="2B7CE60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4C1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EE082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3BE68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305D8C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823" w:type="dxa"/>
            <w:tcBorders>
              <w:top w:val="nil"/>
              <w:left w:val="nil"/>
              <w:bottom w:val="single" w:color="000000" w:sz="4" w:space="0"/>
              <w:right w:val="single" w:color="000000" w:sz="8" w:space="0"/>
            </w:tcBorders>
            <w:shd w:val="clear" w:color="auto" w:fill="FFFFFF"/>
            <w:vAlign w:val="center"/>
          </w:tcPr>
          <w:p w14:paraId="7FFA5AC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150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F8DC0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6E151B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67BBB6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823" w:type="dxa"/>
            <w:tcBorders>
              <w:top w:val="nil"/>
              <w:left w:val="nil"/>
              <w:bottom w:val="single" w:color="000000" w:sz="4" w:space="0"/>
              <w:right w:val="single" w:color="000000" w:sz="8" w:space="0"/>
            </w:tcBorders>
            <w:shd w:val="clear" w:color="auto" w:fill="FFFFFF"/>
            <w:vAlign w:val="center"/>
          </w:tcPr>
          <w:p w14:paraId="2264C28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89F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F2BBF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6FFE0D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823" w:type="dxa"/>
            <w:tcBorders>
              <w:top w:val="nil"/>
              <w:left w:val="nil"/>
              <w:bottom w:val="single" w:color="000000" w:sz="4" w:space="0"/>
              <w:right w:val="single" w:color="000000" w:sz="8" w:space="0"/>
            </w:tcBorders>
            <w:shd w:val="clear" w:color="auto" w:fill="FFFFFF"/>
            <w:vAlign w:val="center"/>
          </w:tcPr>
          <w:p w14:paraId="2E6C85D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CB1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A50C2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360AB1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823" w:type="dxa"/>
            <w:tcBorders>
              <w:top w:val="nil"/>
              <w:left w:val="nil"/>
              <w:bottom w:val="single" w:color="000000" w:sz="4" w:space="0"/>
              <w:right w:val="single" w:color="000000" w:sz="8" w:space="0"/>
            </w:tcBorders>
            <w:shd w:val="clear" w:color="auto" w:fill="FFFFFF"/>
            <w:vAlign w:val="center"/>
          </w:tcPr>
          <w:p w14:paraId="2059E8EA">
            <w:pPr>
              <w:jc w:val="right"/>
              <w:rPr>
                <w:rFonts w:hint="default" w:ascii="Arial Narrow" w:hAnsi="Arial Narrow" w:eastAsia="Arial Narrow" w:cs="Arial Narrow"/>
                <w:i w:val="0"/>
                <w:iCs w:val="0"/>
                <w:color w:val="000000"/>
                <w:sz w:val="16"/>
                <w:szCs w:val="16"/>
                <w:u w:val="none"/>
              </w:rPr>
            </w:pPr>
          </w:p>
        </w:tc>
      </w:tr>
      <w:tr w14:paraId="0F1D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36144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6A477A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823" w:type="dxa"/>
            <w:tcBorders>
              <w:top w:val="nil"/>
              <w:left w:val="nil"/>
              <w:bottom w:val="single" w:color="000000" w:sz="4" w:space="0"/>
              <w:right w:val="single" w:color="000000" w:sz="8" w:space="0"/>
            </w:tcBorders>
            <w:shd w:val="clear" w:color="auto" w:fill="FFFFFF"/>
            <w:vAlign w:val="center"/>
          </w:tcPr>
          <w:p w14:paraId="0D4C27C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76E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6F476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7FAE08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823" w:type="dxa"/>
            <w:tcBorders>
              <w:top w:val="nil"/>
              <w:left w:val="nil"/>
              <w:bottom w:val="single" w:color="000000" w:sz="4" w:space="0"/>
              <w:right w:val="single" w:color="000000" w:sz="8" w:space="0"/>
            </w:tcBorders>
            <w:shd w:val="clear" w:color="auto" w:fill="FFFFFF"/>
            <w:vAlign w:val="center"/>
          </w:tcPr>
          <w:p w14:paraId="44EF1923">
            <w:pPr>
              <w:jc w:val="right"/>
              <w:rPr>
                <w:rFonts w:hint="default" w:ascii="Arial Narrow" w:hAnsi="Arial Narrow" w:eastAsia="Arial Narrow" w:cs="Arial Narrow"/>
                <w:i w:val="0"/>
                <w:iCs w:val="0"/>
                <w:color w:val="000000"/>
                <w:sz w:val="16"/>
                <w:szCs w:val="16"/>
                <w:u w:val="none"/>
              </w:rPr>
            </w:pPr>
          </w:p>
        </w:tc>
      </w:tr>
      <w:tr w14:paraId="366A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0486B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2C9217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823" w:type="dxa"/>
            <w:tcBorders>
              <w:top w:val="nil"/>
              <w:left w:val="nil"/>
              <w:bottom w:val="single" w:color="000000" w:sz="4" w:space="0"/>
              <w:right w:val="single" w:color="000000" w:sz="8" w:space="0"/>
            </w:tcBorders>
            <w:shd w:val="clear" w:color="auto" w:fill="FFFFFF"/>
            <w:vAlign w:val="center"/>
          </w:tcPr>
          <w:p w14:paraId="695EAB0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257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4EDF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1AC1CE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823" w:type="dxa"/>
            <w:tcBorders>
              <w:top w:val="nil"/>
              <w:left w:val="nil"/>
              <w:bottom w:val="single" w:color="000000" w:sz="4" w:space="0"/>
              <w:right w:val="single" w:color="000000" w:sz="8" w:space="0"/>
            </w:tcBorders>
            <w:shd w:val="clear" w:color="auto" w:fill="FFFFFF"/>
            <w:vAlign w:val="center"/>
          </w:tcPr>
          <w:p w14:paraId="446A039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5ED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8517479">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00DF4444">
            <w:pPr>
              <w:jc w:val="center"/>
              <w:rPr>
                <w:rFonts w:hint="eastAsia" w:ascii="宋体" w:hAnsi="宋体" w:eastAsia="宋体" w:cs="宋体"/>
                <w:i w:val="0"/>
                <w:iCs w:val="0"/>
                <w:color w:val="000000"/>
                <w:sz w:val="16"/>
                <w:szCs w:val="16"/>
                <w:u w:val="none"/>
              </w:rPr>
            </w:pPr>
          </w:p>
        </w:tc>
        <w:tc>
          <w:tcPr>
            <w:tcW w:w="1823" w:type="dxa"/>
            <w:tcBorders>
              <w:top w:val="nil"/>
              <w:left w:val="nil"/>
              <w:bottom w:val="single" w:color="000000" w:sz="4" w:space="0"/>
              <w:right w:val="single" w:color="000000" w:sz="8" w:space="0"/>
            </w:tcBorders>
            <w:shd w:val="clear" w:color="auto" w:fill="FFFFFF"/>
            <w:vAlign w:val="center"/>
          </w:tcPr>
          <w:p w14:paraId="10020A63">
            <w:pPr>
              <w:jc w:val="right"/>
              <w:rPr>
                <w:rFonts w:hint="default" w:ascii="Arial Narrow" w:hAnsi="Arial Narrow" w:eastAsia="Arial Narrow" w:cs="Arial Narrow"/>
                <w:i w:val="0"/>
                <w:iCs w:val="0"/>
                <w:color w:val="000000"/>
                <w:sz w:val="16"/>
                <w:szCs w:val="16"/>
                <w:u w:val="none"/>
              </w:rPr>
            </w:pPr>
          </w:p>
        </w:tc>
      </w:tr>
      <w:tr w14:paraId="2E74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4E5F07D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823" w:type="dxa"/>
            <w:tcBorders>
              <w:top w:val="single" w:color="000000" w:sz="8" w:space="0"/>
              <w:left w:val="nil"/>
              <w:bottom w:val="nil"/>
              <w:right w:val="nil"/>
            </w:tcBorders>
            <w:shd w:val="clear" w:color="auto" w:fill="FFFFFF"/>
            <w:vAlign w:val="center"/>
          </w:tcPr>
          <w:p w14:paraId="4B89CA6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57C69628">
      <w:pPr>
        <w:pStyle w:val="34"/>
        <w:ind w:left="0" w:leftChars="0" w:firstLine="0" w:firstLineChars="0"/>
        <w:rPr>
          <w:rFonts w:hint="eastAsia" w:ascii="宋体" w:hAnsi="宋体" w:cs="宋体"/>
          <w:b/>
          <w:sz w:val="24"/>
          <w:szCs w:val="24"/>
        </w:rPr>
      </w:pPr>
    </w:p>
    <w:tbl>
      <w:tblPr>
        <w:tblStyle w:val="28"/>
        <w:tblW w:w="9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631"/>
      </w:tblGrid>
      <w:tr w14:paraId="2B449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79" w:type="dxa"/>
            <w:gridSpan w:val="6"/>
            <w:tcBorders>
              <w:top w:val="nil"/>
              <w:left w:val="nil"/>
              <w:bottom w:val="nil"/>
              <w:right w:val="nil"/>
            </w:tcBorders>
            <w:shd w:val="clear" w:color="auto" w:fill="FFFFFF"/>
            <w:vAlign w:val="top"/>
          </w:tcPr>
          <w:p w14:paraId="69E7DFBC">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3F77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7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8DFD2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6F76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167CAF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53B705A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66BC422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53D2C75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03590BF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31" w:type="dxa"/>
            <w:tcBorders>
              <w:top w:val="nil"/>
              <w:left w:val="nil"/>
              <w:bottom w:val="single" w:color="000000" w:sz="4" w:space="0"/>
              <w:right w:val="single" w:color="000000" w:sz="8" w:space="0"/>
            </w:tcBorders>
            <w:shd w:val="clear" w:color="auto" w:fill="FFFFFF"/>
            <w:vAlign w:val="center"/>
          </w:tcPr>
          <w:p w14:paraId="6DCBE86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2FB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305A0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5874B2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469DDBE0">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7DB9DC0">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E7ECF12">
            <w:pPr>
              <w:jc w:val="right"/>
              <w:rPr>
                <w:rFonts w:hint="default" w:ascii="Arial Narrow" w:hAnsi="Arial Narrow" w:eastAsia="Arial Narrow" w:cs="Arial Narrow"/>
                <w:i w:val="0"/>
                <w:iCs w:val="0"/>
                <w:color w:val="000000"/>
                <w:sz w:val="16"/>
                <w:szCs w:val="16"/>
                <w:u w:val="none"/>
              </w:rPr>
            </w:pPr>
          </w:p>
        </w:tc>
        <w:tc>
          <w:tcPr>
            <w:tcW w:w="1631" w:type="dxa"/>
            <w:tcBorders>
              <w:top w:val="nil"/>
              <w:left w:val="nil"/>
              <w:bottom w:val="single" w:color="000000" w:sz="4" w:space="0"/>
              <w:right w:val="single" w:color="000000" w:sz="8" w:space="0"/>
            </w:tcBorders>
            <w:shd w:val="clear" w:color="auto" w:fill="FFFFFF"/>
            <w:vAlign w:val="center"/>
          </w:tcPr>
          <w:p w14:paraId="347C15A6">
            <w:pPr>
              <w:jc w:val="right"/>
              <w:rPr>
                <w:rFonts w:hint="default" w:ascii="Arial Narrow" w:hAnsi="Arial Narrow" w:eastAsia="Arial Narrow" w:cs="Arial Narrow"/>
                <w:i w:val="0"/>
                <w:iCs w:val="0"/>
                <w:color w:val="000000"/>
                <w:sz w:val="16"/>
                <w:szCs w:val="16"/>
                <w:u w:val="none"/>
              </w:rPr>
            </w:pPr>
          </w:p>
        </w:tc>
      </w:tr>
      <w:tr w14:paraId="5BC8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92859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41E810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1D8A98B3">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6099E6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F9A7BEB">
            <w:pPr>
              <w:jc w:val="right"/>
              <w:rPr>
                <w:rFonts w:hint="default" w:ascii="Arial Narrow" w:hAnsi="Arial Narrow" w:eastAsia="Arial Narrow" w:cs="Arial Narrow"/>
                <w:i w:val="0"/>
                <w:iCs w:val="0"/>
                <w:color w:val="000000"/>
                <w:sz w:val="16"/>
                <w:szCs w:val="16"/>
                <w:u w:val="none"/>
              </w:rPr>
            </w:pPr>
          </w:p>
        </w:tc>
        <w:tc>
          <w:tcPr>
            <w:tcW w:w="1631" w:type="dxa"/>
            <w:tcBorders>
              <w:top w:val="nil"/>
              <w:left w:val="nil"/>
              <w:bottom w:val="single" w:color="000000" w:sz="4" w:space="0"/>
              <w:right w:val="single" w:color="000000" w:sz="8" w:space="0"/>
            </w:tcBorders>
            <w:shd w:val="clear" w:color="auto" w:fill="FFFFFF"/>
            <w:vAlign w:val="center"/>
          </w:tcPr>
          <w:p w14:paraId="4B11DAE5">
            <w:pPr>
              <w:jc w:val="right"/>
              <w:rPr>
                <w:rFonts w:hint="default" w:ascii="Arial Narrow" w:hAnsi="Arial Narrow" w:eastAsia="Arial Narrow" w:cs="Arial Narrow"/>
                <w:i w:val="0"/>
                <w:iCs w:val="0"/>
                <w:color w:val="000000"/>
                <w:sz w:val="16"/>
                <w:szCs w:val="16"/>
                <w:u w:val="none"/>
              </w:rPr>
            </w:pPr>
          </w:p>
        </w:tc>
      </w:tr>
      <w:tr w14:paraId="6B7A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9141F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55604E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5FD392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5EAFAB5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DE92B34">
            <w:pPr>
              <w:jc w:val="right"/>
              <w:rPr>
                <w:rFonts w:hint="default" w:ascii="Arial Narrow" w:hAnsi="Arial Narrow" w:eastAsia="Arial Narrow" w:cs="Arial Narrow"/>
                <w:i w:val="0"/>
                <w:iCs w:val="0"/>
                <w:color w:val="000000"/>
                <w:sz w:val="16"/>
                <w:szCs w:val="16"/>
                <w:u w:val="none"/>
              </w:rPr>
            </w:pPr>
          </w:p>
        </w:tc>
        <w:tc>
          <w:tcPr>
            <w:tcW w:w="1631" w:type="dxa"/>
            <w:tcBorders>
              <w:top w:val="nil"/>
              <w:left w:val="nil"/>
              <w:bottom w:val="single" w:color="000000" w:sz="4" w:space="0"/>
              <w:right w:val="single" w:color="000000" w:sz="8" w:space="0"/>
            </w:tcBorders>
            <w:shd w:val="clear" w:color="auto" w:fill="FFFFFF"/>
            <w:vAlign w:val="center"/>
          </w:tcPr>
          <w:p w14:paraId="189072B6">
            <w:pPr>
              <w:jc w:val="right"/>
              <w:rPr>
                <w:rFonts w:hint="default" w:ascii="Arial Narrow" w:hAnsi="Arial Narrow" w:eastAsia="Arial Narrow" w:cs="Arial Narrow"/>
                <w:i w:val="0"/>
                <w:iCs w:val="0"/>
                <w:color w:val="000000"/>
                <w:sz w:val="16"/>
                <w:szCs w:val="16"/>
                <w:u w:val="none"/>
              </w:rPr>
            </w:pPr>
          </w:p>
        </w:tc>
      </w:tr>
      <w:tr w14:paraId="18BB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75DBF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02578A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4FF64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08E2BE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F8CA726">
            <w:pPr>
              <w:jc w:val="right"/>
              <w:rPr>
                <w:rFonts w:hint="default" w:ascii="Arial Narrow" w:hAnsi="Arial Narrow" w:eastAsia="Arial Narrow" w:cs="Arial Narrow"/>
                <w:i w:val="0"/>
                <w:iCs w:val="0"/>
                <w:color w:val="000000"/>
                <w:sz w:val="16"/>
                <w:szCs w:val="16"/>
                <w:u w:val="none"/>
              </w:rPr>
            </w:pPr>
          </w:p>
        </w:tc>
        <w:tc>
          <w:tcPr>
            <w:tcW w:w="1631" w:type="dxa"/>
            <w:tcBorders>
              <w:top w:val="nil"/>
              <w:left w:val="nil"/>
              <w:bottom w:val="single" w:color="000000" w:sz="4" w:space="0"/>
              <w:right w:val="single" w:color="000000" w:sz="8" w:space="0"/>
            </w:tcBorders>
            <w:shd w:val="clear" w:color="auto" w:fill="FFFFFF"/>
            <w:vAlign w:val="center"/>
          </w:tcPr>
          <w:p w14:paraId="2E03150D">
            <w:pPr>
              <w:jc w:val="right"/>
              <w:rPr>
                <w:rFonts w:hint="default" w:ascii="Arial Narrow" w:hAnsi="Arial Narrow" w:eastAsia="Arial Narrow" w:cs="Arial Narrow"/>
                <w:i w:val="0"/>
                <w:iCs w:val="0"/>
                <w:color w:val="000000"/>
                <w:sz w:val="16"/>
                <w:szCs w:val="16"/>
                <w:u w:val="none"/>
              </w:rPr>
            </w:pPr>
          </w:p>
        </w:tc>
      </w:tr>
      <w:tr w14:paraId="2FFF1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19011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2CEE52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554CB33D">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820D45E">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34E5039">
            <w:pPr>
              <w:jc w:val="right"/>
              <w:rPr>
                <w:rFonts w:hint="default" w:ascii="Arial Narrow" w:hAnsi="Arial Narrow" w:eastAsia="Arial Narrow" w:cs="Arial Narrow"/>
                <w:i w:val="0"/>
                <w:iCs w:val="0"/>
                <w:color w:val="000000"/>
                <w:sz w:val="16"/>
                <w:szCs w:val="16"/>
                <w:u w:val="none"/>
              </w:rPr>
            </w:pPr>
          </w:p>
        </w:tc>
        <w:tc>
          <w:tcPr>
            <w:tcW w:w="1631" w:type="dxa"/>
            <w:tcBorders>
              <w:top w:val="nil"/>
              <w:left w:val="nil"/>
              <w:bottom w:val="single" w:color="000000" w:sz="4" w:space="0"/>
              <w:right w:val="single" w:color="000000" w:sz="8" w:space="0"/>
            </w:tcBorders>
            <w:shd w:val="clear" w:color="auto" w:fill="FFFFFF"/>
            <w:vAlign w:val="center"/>
          </w:tcPr>
          <w:p w14:paraId="2EF5D426">
            <w:pPr>
              <w:jc w:val="right"/>
              <w:rPr>
                <w:rFonts w:hint="default" w:ascii="Arial Narrow" w:hAnsi="Arial Narrow" w:eastAsia="Arial Narrow" w:cs="Arial Narrow"/>
                <w:i w:val="0"/>
                <w:iCs w:val="0"/>
                <w:color w:val="000000"/>
                <w:sz w:val="16"/>
                <w:szCs w:val="16"/>
                <w:u w:val="none"/>
              </w:rPr>
            </w:pPr>
          </w:p>
        </w:tc>
      </w:tr>
      <w:tr w14:paraId="6758B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0D12B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7F84B3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25ED7F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60DAE96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01CDA0E">
            <w:pPr>
              <w:jc w:val="right"/>
              <w:rPr>
                <w:rFonts w:hint="default" w:ascii="Arial Narrow" w:hAnsi="Arial Narrow" w:eastAsia="Arial Narrow" w:cs="Arial Narrow"/>
                <w:i w:val="0"/>
                <w:iCs w:val="0"/>
                <w:color w:val="000000"/>
                <w:sz w:val="16"/>
                <w:szCs w:val="16"/>
                <w:u w:val="none"/>
              </w:rPr>
            </w:pPr>
          </w:p>
        </w:tc>
        <w:tc>
          <w:tcPr>
            <w:tcW w:w="1631" w:type="dxa"/>
            <w:tcBorders>
              <w:top w:val="nil"/>
              <w:left w:val="nil"/>
              <w:bottom w:val="single" w:color="000000" w:sz="4" w:space="0"/>
              <w:right w:val="single" w:color="000000" w:sz="8" w:space="0"/>
            </w:tcBorders>
            <w:shd w:val="clear" w:color="auto" w:fill="FFFFFF"/>
            <w:vAlign w:val="center"/>
          </w:tcPr>
          <w:p w14:paraId="42D8172E">
            <w:pPr>
              <w:jc w:val="right"/>
              <w:rPr>
                <w:rFonts w:hint="default" w:ascii="Arial Narrow" w:hAnsi="Arial Narrow" w:eastAsia="Arial Narrow" w:cs="Arial Narrow"/>
                <w:i w:val="0"/>
                <w:iCs w:val="0"/>
                <w:color w:val="000000"/>
                <w:sz w:val="16"/>
                <w:szCs w:val="16"/>
                <w:u w:val="none"/>
              </w:rPr>
            </w:pPr>
          </w:p>
        </w:tc>
      </w:tr>
      <w:tr w14:paraId="5A95F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B50F5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728A6A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1C4BE0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39E1723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0016863">
            <w:pPr>
              <w:jc w:val="right"/>
              <w:rPr>
                <w:rFonts w:hint="default" w:ascii="Arial Narrow" w:hAnsi="Arial Narrow" w:eastAsia="Arial Narrow" w:cs="Arial Narrow"/>
                <w:i w:val="0"/>
                <w:iCs w:val="0"/>
                <w:color w:val="000000"/>
                <w:sz w:val="16"/>
                <w:szCs w:val="16"/>
                <w:u w:val="none"/>
              </w:rPr>
            </w:pPr>
          </w:p>
        </w:tc>
        <w:tc>
          <w:tcPr>
            <w:tcW w:w="1631" w:type="dxa"/>
            <w:tcBorders>
              <w:top w:val="nil"/>
              <w:left w:val="nil"/>
              <w:bottom w:val="single" w:color="000000" w:sz="4" w:space="0"/>
              <w:right w:val="single" w:color="000000" w:sz="8" w:space="0"/>
            </w:tcBorders>
            <w:shd w:val="clear" w:color="auto" w:fill="FFFFFF"/>
            <w:vAlign w:val="center"/>
          </w:tcPr>
          <w:p w14:paraId="7DC459BB">
            <w:pPr>
              <w:jc w:val="right"/>
              <w:rPr>
                <w:rFonts w:hint="default" w:ascii="Arial Narrow" w:hAnsi="Arial Narrow" w:eastAsia="Arial Narrow" w:cs="Arial Narrow"/>
                <w:i w:val="0"/>
                <w:iCs w:val="0"/>
                <w:color w:val="000000"/>
                <w:sz w:val="16"/>
                <w:szCs w:val="16"/>
                <w:u w:val="none"/>
              </w:rPr>
            </w:pPr>
          </w:p>
        </w:tc>
      </w:tr>
      <w:tr w14:paraId="40F4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502F4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58DDDB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1CFA9D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2432268">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FF6F696">
            <w:pPr>
              <w:jc w:val="right"/>
              <w:rPr>
                <w:rFonts w:hint="default" w:ascii="Arial Narrow" w:hAnsi="Arial Narrow" w:eastAsia="Arial Narrow" w:cs="Arial Narrow"/>
                <w:i w:val="0"/>
                <w:iCs w:val="0"/>
                <w:color w:val="000000"/>
                <w:sz w:val="16"/>
                <w:szCs w:val="16"/>
                <w:u w:val="none"/>
              </w:rPr>
            </w:pPr>
          </w:p>
        </w:tc>
        <w:tc>
          <w:tcPr>
            <w:tcW w:w="1631" w:type="dxa"/>
            <w:tcBorders>
              <w:top w:val="nil"/>
              <w:left w:val="nil"/>
              <w:bottom w:val="single" w:color="000000" w:sz="4" w:space="0"/>
              <w:right w:val="single" w:color="000000" w:sz="8" w:space="0"/>
            </w:tcBorders>
            <w:shd w:val="clear" w:color="auto" w:fill="FFFFFF"/>
            <w:vAlign w:val="center"/>
          </w:tcPr>
          <w:p w14:paraId="7763F753">
            <w:pPr>
              <w:jc w:val="right"/>
              <w:rPr>
                <w:rFonts w:hint="default" w:ascii="Arial Narrow" w:hAnsi="Arial Narrow" w:eastAsia="Arial Narrow" w:cs="Arial Narrow"/>
                <w:i w:val="0"/>
                <w:iCs w:val="0"/>
                <w:color w:val="000000"/>
                <w:sz w:val="16"/>
                <w:szCs w:val="16"/>
                <w:u w:val="none"/>
              </w:rPr>
            </w:pPr>
          </w:p>
        </w:tc>
      </w:tr>
      <w:tr w14:paraId="67DD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789B1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6AD921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53DE58D2">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B8C708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0274CA1">
            <w:pPr>
              <w:jc w:val="right"/>
              <w:rPr>
                <w:rFonts w:hint="default" w:ascii="Arial Narrow" w:hAnsi="Arial Narrow" w:eastAsia="Arial Narrow" w:cs="Arial Narrow"/>
                <w:i w:val="0"/>
                <w:iCs w:val="0"/>
                <w:color w:val="000000"/>
                <w:sz w:val="16"/>
                <w:szCs w:val="16"/>
                <w:u w:val="none"/>
              </w:rPr>
            </w:pPr>
          </w:p>
        </w:tc>
        <w:tc>
          <w:tcPr>
            <w:tcW w:w="1631" w:type="dxa"/>
            <w:tcBorders>
              <w:top w:val="nil"/>
              <w:left w:val="nil"/>
              <w:bottom w:val="single" w:color="000000" w:sz="4" w:space="0"/>
              <w:right w:val="single" w:color="000000" w:sz="8" w:space="0"/>
            </w:tcBorders>
            <w:shd w:val="clear" w:color="auto" w:fill="FFFFFF"/>
            <w:vAlign w:val="center"/>
          </w:tcPr>
          <w:p w14:paraId="053A7A28">
            <w:pPr>
              <w:jc w:val="right"/>
              <w:rPr>
                <w:rFonts w:hint="default" w:ascii="Arial Narrow" w:hAnsi="Arial Narrow" w:eastAsia="Arial Narrow" w:cs="Arial Narrow"/>
                <w:i w:val="0"/>
                <w:iCs w:val="0"/>
                <w:color w:val="000000"/>
                <w:sz w:val="16"/>
                <w:szCs w:val="16"/>
                <w:u w:val="none"/>
              </w:rPr>
            </w:pPr>
          </w:p>
        </w:tc>
      </w:tr>
      <w:tr w14:paraId="714F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F3256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7F1EE5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5AE0F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545A79A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C2BB298">
            <w:pPr>
              <w:jc w:val="right"/>
              <w:rPr>
                <w:rFonts w:hint="default" w:ascii="Arial Narrow" w:hAnsi="Arial Narrow" w:eastAsia="Arial Narrow" w:cs="Arial Narrow"/>
                <w:i w:val="0"/>
                <w:iCs w:val="0"/>
                <w:color w:val="000000"/>
                <w:sz w:val="16"/>
                <w:szCs w:val="16"/>
                <w:u w:val="none"/>
              </w:rPr>
            </w:pPr>
          </w:p>
        </w:tc>
        <w:tc>
          <w:tcPr>
            <w:tcW w:w="1631" w:type="dxa"/>
            <w:tcBorders>
              <w:top w:val="nil"/>
              <w:left w:val="nil"/>
              <w:bottom w:val="single" w:color="000000" w:sz="4" w:space="0"/>
              <w:right w:val="single" w:color="000000" w:sz="8" w:space="0"/>
            </w:tcBorders>
            <w:shd w:val="clear" w:color="auto" w:fill="FFFFFF"/>
            <w:vAlign w:val="center"/>
          </w:tcPr>
          <w:p w14:paraId="274522F8">
            <w:pPr>
              <w:jc w:val="right"/>
              <w:rPr>
                <w:rFonts w:hint="default" w:ascii="Arial Narrow" w:hAnsi="Arial Narrow" w:eastAsia="Arial Narrow" w:cs="Arial Narrow"/>
                <w:i w:val="0"/>
                <w:iCs w:val="0"/>
                <w:color w:val="000000"/>
                <w:sz w:val="16"/>
                <w:szCs w:val="16"/>
                <w:u w:val="none"/>
              </w:rPr>
            </w:pPr>
          </w:p>
        </w:tc>
      </w:tr>
      <w:tr w14:paraId="3C13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CB5B709">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2FF8F370">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2A5B2348">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BB8CB0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53CE843">
            <w:pPr>
              <w:jc w:val="right"/>
              <w:rPr>
                <w:rFonts w:hint="default" w:ascii="Arial Narrow" w:hAnsi="Arial Narrow" w:eastAsia="Arial Narrow" w:cs="Arial Narrow"/>
                <w:i w:val="0"/>
                <w:iCs w:val="0"/>
                <w:color w:val="000000"/>
                <w:sz w:val="16"/>
                <w:szCs w:val="16"/>
                <w:u w:val="none"/>
              </w:rPr>
            </w:pPr>
          </w:p>
        </w:tc>
        <w:tc>
          <w:tcPr>
            <w:tcW w:w="1631" w:type="dxa"/>
            <w:tcBorders>
              <w:top w:val="nil"/>
              <w:left w:val="nil"/>
              <w:bottom w:val="single" w:color="000000" w:sz="4" w:space="0"/>
              <w:right w:val="single" w:color="000000" w:sz="8" w:space="0"/>
            </w:tcBorders>
            <w:shd w:val="clear" w:color="auto" w:fill="FFFFFF"/>
            <w:vAlign w:val="center"/>
          </w:tcPr>
          <w:p w14:paraId="7F046B67">
            <w:pPr>
              <w:jc w:val="right"/>
              <w:rPr>
                <w:rFonts w:hint="default" w:ascii="Arial Narrow" w:hAnsi="Arial Narrow" w:eastAsia="Arial Narrow" w:cs="Arial Narrow"/>
                <w:i w:val="0"/>
                <w:iCs w:val="0"/>
                <w:color w:val="000000"/>
                <w:sz w:val="16"/>
                <w:szCs w:val="16"/>
                <w:u w:val="none"/>
              </w:rPr>
            </w:pPr>
          </w:p>
        </w:tc>
      </w:tr>
      <w:tr w14:paraId="2091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6AA62B3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25BB83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88" w:type="dxa"/>
            <w:gridSpan w:val="2"/>
            <w:tcBorders>
              <w:top w:val="nil"/>
              <w:left w:val="nil"/>
              <w:bottom w:val="single" w:color="000000" w:sz="8" w:space="0"/>
              <w:right w:val="single" w:color="000000" w:sz="8" w:space="0"/>
            </w:tcBorders>
            <w:shd w:val="clear" w:color="auto" w:fill="FFFFFF"/>
            <w:vAlign w:val="center"/>
          </w:tcPr>
          <w:p w14:paraId="0CF669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199CB637">
      <w:pPr>
        <w:pStyle w:val="34"/>
        <w:ind w:left="0" w:leftChars="0" w:firstLine="0" w:firstLineChars="0"/>
        <w:rPr>
          <w:rFonts w:hint="eastAsia" w:ascii="宋体" w:hAnsi="宋体" w:cs="宋体"/>
          <w:b/>
          <w:sz w:val="24"/>
          <w:szCs w:val="24"/>
        </w:rPr>
      </w:pPr>
    </w:p>
    <w:p w14:paraId="01F63937">
      <w:pPr>
        <w:pStyle w:val="34"/>
        <w:ind w:left="0" w:leftChars="0" w:firstLine="0" w:firstLineChars="0"/>
        <w:rPr>
          <w:rFonts w:hint="eastAsia" w:ascii="宋体" w:hAnsi="宋体" w:cs="宋体"/>
          <w:b/>
          <w:sz w:val="24"/>
          <w:szCs w:val="24"/>
        </w:rPr>
      </w:pPr>
    </w:p>
    <w:tbl>
      <w:tblPr>
        <w:tblStyle w:val="28"/>
        <w:tblW w:w="9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705"/>
        <w:gridCol w:w="1058"/>
        <w:gridCol w:w="1058"/>
        <w:gridCol w:w="1604"/>
      </w:tblGrid>
      <w:tr w14:paraId="7185F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64" w:type="dxa"/>
            <w:gridSpan w:val="6"/>
            <w:tcBorders>
              <w:top w:val="nil"/>
              <w:left w:val="nil"/>
              <w:bottom w:val="nil"/>
              <w:right w:val="nil"/>
            </w:tcBorders>
            <w:shd w:val="clear" w:color="auto" w:fill="FFFFFF"/>
            <w:vAlign w:val="top"/>
          </w:tcPr>
          <w:p w14:paraId="7B11CAB5">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38DB4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6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BFDB0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20E07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DA8FA0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5ED8C16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448A8DF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22EF606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52D6B05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04" w:type="dxa"/>
            <w:tcBorders>
              <w:top w:val="nil"/>
              <w:left w:val="nil"/>
              <w:bottom w:val="single" w:color="000000" w:sz="4" w:space="0"/>
              <w:right w:val="single" w:color="000000" w:sz="8" w:space="0"/>
            </w:tcBorders>
            <w:shd w:val="clear" w:color="auto" w:fill="FFFFFF"/>
            <w:vAlign w:val="center"/>
          </w:tcPr>
          <w:p w14:paraId="0053F4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2E8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D9395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tcBorders>
              <w:top w:val="nil"/>
              <w:left w:val="nil"/>
              <w:bottom w:val="single" w:color="000000" w:sz="4" w:space="0"/>
              <w:right w:val="single" w:color="000000" w:sz="4" w:space="0"/>
            </w:tcBorders>
            <w:shd w:val="clear" w:color="auto" w:fill="FFFFFF"/>
            <w:vAlign w:val="center"/>
          </w:tcPr>
          <w:p w14:paraId="5E0C64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65909C6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B97D4EC">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4A73EC4">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5F938D42">
            <w:pPr>
              <w:jc w:val="right"/>
              <w:rPr>
                <w:rFonts w:hint="default" w:ascii="Arial Narrow" w:hAnsi="Arial Narrow" w:eastAsia="Arial Narrow" w:cs="Arial Narrow"/>
                <w:i w:val="0"/>
                <w:iCs w:val="0"/>
                <w:color w:val="000000"/>
                <w:sz w:val="16"/>
                <w:szCs w:val="16"/>
                <w:u w:val="none"/>
              </w:rPr>
            </w:pPr>
          </w:p>
        </w:tc>
      </w:tr>
      <w:tr w14:paraId="5B978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240A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7" w:type="dxa"/>
            <w:tcBorders>
              <w:top w:val="nil"/>
              <w:left w:val="nil"/>
              <w:bottom w:val="single" w:color="000000" w:sz="4" w:space="0"/>
              <w:right w:val="single" w:color="000000" w:sz="4" w:space="0"/>
            </w:tcBorders>
            <w:shd w:val="clear" w:color="auto" w:fill="FFFFFF"/>
            <w:vAlign w:val="center"/>
          </w:tcPr>
          <w:p w14:paraId="1216AB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4680D721">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C89B2E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39565B1">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391D6BB1">
            <w:pPr>
              <w:jc w:val="right"/>
              <w:rPr>
                <w:rFonts w:hint="default" w:ascii="Arial Narrow" w:hAnsi="Arial Narrow" w:eastAsia="Arial Narrow" w:cs="Arial Narrow"/>
                <w:i w:val="0"/>
                <w:iCs w:val="0"/>
                <w:color w:val="000000"/>
                <w:sz w:val="16"/>
                <w:szCs w:val="16"/>
                <w:u w:val="none"/>
              </w:rPr>
            </w:pPr>
          </w:p>
        </w:tc>
      </w:tr>
      <w:tr w14:paraId="65A5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66675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54B1235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14:paraId="2F8F23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293C94F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40758</w:t>
            </w:r>
          </w:p>
        </w:tc>
        <w:tc>
          <w:tcPr>
            <w:tcW w:w="1058" w:type="dxa"/>
            <w:tcBorders>
              <w:top w:val="nil"/>
              <w:left w:val="nil"/>
              <w:bottom w:val="single" w:color="000000" w:sz="4" w:space="0"/>
              <w:right w:val="single" w:color="000000" w:sz="4" w:space="0"/>
            </w:tcBorders>
            <w:shd w:val="clear" w:color="auto" w:fill="FFFFFF"/>
            <w:vAlign w:val="center"/>
          </w:tcPr>
          <w:p w14:paraId="0BE6BD18">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6F1B6E65">
            <w:pPr>
              <w:jc w:val="right"/>
              <w:rPr>
                <w:rFonts w:hint="default" w:ascii="Arial Narrow" w:hAnsi="Arial Narrow" w:eastAsia="Arial Narrow" w:cs="Arial Narrow"/>
                <w:i w:val="0"/>
                <w:iCs w:val="0"/>
                <w:color w:val="000000"/>
                <w:sz w:val="16"/>
                <w:szCs w:val="16"/>
                <w:u w:val="none"/>
              </w:rPr>
            </w:pPr>
          </w:p>
        </w:tc>
      </w:tr>
      <w:tr w14:paraId="605D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EEAE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398501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5" w:type="dxa"/>
            <w:tcBorders>
              <w:top w:val="nil"/>
              <w:left w:val="nil"/>
              <w:bottom w:val="single" w:color="000000" w:sz="4" w:space="0"/>
              <w:right w:val="single" w:color="000000" w:sz="4" w:space="0"/>
            </w:tcBorders>
            <w:shd w:val="clear" w:color="auto" w:fill="FFFFFF"/>
            <w:vAlign w:val="center"/>
          </w:tcPr>
          <w:p w14:paraId="18E64A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651BB9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26637</w:t>
            </w:r>
          </w:p>
        </w:tc>
        <w:tc>
          <w:tcPr>
            <w:tcW w:w="1058" w:type="dxa"/>
            <w:tcBorders>
              <w:top w:val="nil"/>
              <w:left w:val="nil"/>
              <w:bottom w:val="single" w:color="000000" w:sz="4" w:space="0"/>
              <w:right w:val="single" w:color="000000" w:sz="4" w:space="0"/>
            </w:tcBorders>
            <w:shd w:val="clear" w:color="auto" w:fill="FFFFFF"/>
            <w:vAlign w:val="center"/>
          </w:tcPr>
          <w:p w14:paraId="04A353AB">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1A17982D">
            <w:pPr>
              <w:jc w:val="right"/>
              <w:rPr>
                <w:rFonts w:hint="default" w:ascii="Arial Narrow" w:hAnsi="Arial Narrow" w:eastAsia="Arial Narrow" w:cs="Arial Narrow"/>
                <w:i w:val="0"/>
                <w:iCs w:val="0"/>
                <w:color w:val="000000"/>
                <w:sz w:val="16"/>
                <w:szCs w:val="16"/>
                <w:u w:val="none"/>
              </w:rPr>
            </w:pPr>
          </w:p>
        </w:tc>
      </w:tr>
      <w:tr w14:paraId="20BF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7AEF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tcBorders>
              <w:top w:val="nil"/>
              <w:left w:val="nil"/>
              <w:bottom w:val="single" w:color="000000" w:sz="4" w:space="0"/>
              <w:right w:val="single" w:color="000000" w:sz="4" w:space="0"/>
            </w:tcBorders>
            <w:shd w:val="clear" w:color="auto" w:fill="FFFFFF"/>
            <w:vAlign w:val="center"/>
          </w:tcPr>
          <w:p w14:paraId="6144E4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14:paraId="349D2E9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DCAA62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4CEC338">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3CAD8E59">
            <w:pPr>
              <w:jc w:val="right"/>
              <w:rPr>
                <w:rFonts w:hint="default" w:ascii="Arial Narrow" w:hAnsi="Arial Narrow" w:eastAsia="Arial Narrow" w:cs="Arial Narrow"/>
                <w:i w:val="0"/>
                <w:iCs w:val="0"/>
                <w:color w:val="000000"/>
                <w:sz w:val="16"/>
                <w:szCs w:val="16"/>
                <w:u w:val="none"/>
              </w:rPr>
            </w:pPr>
          </w:p>
        </w:tc>
      </w:tr>
      <w:tr w14:paraId="0019A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4A205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tcBorders>
              <w:top w:val="nil"/>
              <w:left w:val="nil"/>
              <w:bottom w:val="single" w:color="000000" w:sz="4" w:space="0"/>
              <w:right w:val="single" w:color="000000" w:sz="4" w:space="0"/>
            </w:tcBorders>
            <w:shd w:val="clear" w:color="auto" w:fill="FFFFFF"/>
            <w:vAlign w:val="center"/>
          </w:tcPr>
          <w:p w14:paraId="21F01C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5" w:type="dxa"/>
            <w:tcBorders>
              <w:top w:val="nil"/>
              <w:left w:val="nil"/>
              <w:bottom w:val="single" w:color="000000" w:sz="4" w:space="0"/>
              <w:right w:val="single" w:color="000000" w:sz="4" w:space="0"/>
            </w:tcBorders>
            <w:shd w:val="clear" w:color="auto" w:fill="FFFFFF"/>
            <w:vAlign w:val="center"/>
          </w:tcPr>
          <w:p w14:paraId="05B1B4C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3B67CB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DF9B661">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04FB80BA">
            <w:pPr>
              <w:jc w:val="right"/>
              <w:rPr>
                <w:rFonts w:hint="default" w:ascii="Arial Narrow" w:hAnsi="Arial Narrow" w:eastAsia="Arial Narrow" w:cs="Arial Narrow"/>
                <w:i w:val="0"/>
                <w:iCs w:val="0"/>
                <w:color w:val="000000"/>
                <w:sz w:val="16"/>
                <w:szCs w:val="16"/>
                <w:u w:val="none"/>
              </w:rPr>
            </w:pPr>
          </w:p>
        </w:tc>
      </w:tr>
      <w:tr w14:paraId="6A8F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CD276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169D86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5" w:type="dxa"/>
            <w:tcBorders>
              <w:top w:val="nil"/>
              <w:left w:val="nil"/>
              <w:bottom w:val="single" w:color="000000" w:sz="4" w:space="0"/>
              <w:right w:val="single" w:color="000000" w:sz="4" w:space="0"/>
            </w:tcBorders>
            <w:shd w:val="clear" w:color="auto" w:fill="FFFFFF"/>
            <w:vAlign w:val="center"/>
          </w:tcPr>
          <w:p w14:paraId="4FCD2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9837C0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10159</w:t>
            </w:r>
          </w:p>
        </w:tc>
        <w:tc>
          <w:tcPr>
            <w:tcW w:w="1058" w:type="dxa"/>
            <w:tcBorders>
              <w:top w:val="nil"/>
              <w:left w:val="nil"/>
              <w:bottom w:val="single" w:color="000000" w:sz="4" w:space="0"/>
              <w:right w:val="single" w:color="000000" w:sz="4" w:space="0"/>
            </w:tcBorders>
            <w:shd w:val="clear" w:color="auto" w:fill="FFFFFF"/>
            <w:vAlign w:val="center"/>
          </w:tcPr>
          <w:p w14:paraId="304330A4">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43CAF135">
            <w:pPr>
              <w:jc w:val="right"/>
              <w:rPr>
                <w:rFonts w:hint="default" w:ascii="Arial Narrow" w:hAnsi="Arial Narrow" w:eastAsia="Arial Narrow" w:cs="Arial Narrow"/>
                <w:i w:val="0"/>
                <w:iCs w:val="0"/>
                <w:color w:val="000000"/>
                <w:sz w:val="16"/>
                <w:szCs w:val="16"/>
                <w:u w:val="none"/>
              </w:rPr>
            </w:pPr>
          </w:p>
        </w:tc>
      </w:tr>
      <w:tr w14:paraId="5065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2531B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2AC24B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5" w:type="dxa"/>
            <w:tcBorders>
              <w:top w:val="nil"/>
              <w:left w:val="nil"/>
              <w:bottom w:val="single" w:color="000000" w:sz="4" w:space="0"/>
              <w:right w:val="single" w:color="000000" w:sz="4" w:space="0"/>
            </w:tcBorders>
            <w:shd w:val="clear" w:color="auto" w:fill="FFFFFF"/>
            <w:vAlign w:val="center"/>
          </w:tcPr>
          <w:p w14:paraId="71091F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299390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6773</w:t>
            </w:r>
          </w:p>
        </w:tc>
        <w:tc>
          <w:tcPr>
            <w:tcW w:w="1058" w:type="dxa"/>
            <w:tcBorders>
              <w:top w:val="nil"/>
              <w:left w:val="nil"/>
              <w:bottom w:val="single" w:color="000000" w:sz="4" w:space="0"/>
              <w:right w:val="single" w:color="000000" w:sz="4" w:space="0"/>
            </w:tcBorders>
            <w:shd w:val="clear" w:color="auto" w:fill="FFFFFF"/>
            <w:vAlign w:val="center"/>
          </w:tcPr>
          <w:p w14:paraId="66D4A3FB">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6B83F0DC">
            <w:pPr>
              <w:jc w:val="right"/>
              <w:rPr>
                <w:rFonts w:hint="default" w:ascii="Arial Narrow" w:hAnsi="Arial Narrow" w:eastAsia="Arial Narrow" w:cs="Arial Narrow"/>
                <w:i w:val="0"/>
                <w:iCs w:val="0"/>
                <w:color w:val="000000"/>
                <w:sz w:val="16"/>
                <w:szCs w:val="16"/>
                <w:u w:val="none"/>
              </w:rPr>
            </w:pPr>
          </w:p>
        </w:tc>
      </w:tr>
      <w:tr w14:paraId="1947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B75D7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tcBorders>
              <w:top w:val="nil"/>
              <w:left w:val="nil"/>
              <w:bottom w:val="single" w:color="000000" w:sz="4" w:space="0"/>
              <w:right w:val="single" w:color="000000" w:sz="4" w:space="0"/>
            </w:tcBorders>
            <w:shd w:val="clear" w:color="auto" w:fill="FFFFFF"/>
            <w:vAlign w:val="center"/>
          </w:tcPr>
          <w:p w14:paraId="1B1AC6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686A39F1">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C5C5B9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3CF7DB4">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4DA7E437">
            <w:pPr>
              <w:jc w:val="right"/>
              <w:rPr>
                <w:rFonts w:hint="default" w:ascii="Arial Narrow" w:hAnsi="Arial Narrow" w:eastAsia="Arial Narrow" w:cs="Arial Narrow"/>
                <w:i w:val="0"/>
                <w:iCs w:val="0"/>
                <w:color w:val="000000"/>
                <w:sz w:val="16"/>
                <w:szCs w:val="16"/>
                <w:u w:val="none"/>
              </w:rPr>
            </w:pPr>
          </w:p>
        </w:tc>
      </w:tr>
      <w:tr w14:paraId="10CF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452B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7" w:type="dxa"/>
            <w:tcBorders>
              <w:top w:val="nil"/>
              <w:left w:val="nil"/>
              <w:bottom w:val="single" w:color="000000" w:sz="4" w:space="0"/>
              <w:right w:val="single" w:color="000000" w:sz="4" w:space="0"/>
            </w:tcBorders>
            <w:shd w:val="clear" w:color="auto" w:fill="FFFFFF"/>
            <w:vAlign w:val="center"/>
          </w:tcPr>
          <w:p w14:paraId="024EDC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2977D97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C0F469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37844C6">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43FFD3E4">
            <w:pPr>
              <w:jc w:val="right"/>
              <w:rPr>
                <w:rFonts w:hint="default" w:ascii="Arial Narrow" w:hAnsi="Arial Narrow" w:eastAsia="Arial Narrow" w:cs="Arial Narrow"/>
                <w:i w:val="0"/>
                <w:iCs w:val="0"/>
                <w:color w:val="000000"/>
                <w:sz w:val="16"/>
                <w:szCs w:val="16"/>
                <w:u w:val="none"/>
              </w:rPr>
            </w:pPr>
          </w:p>
        </w:tc>
      </w:tr>
      <w:tr w14:paraId="7533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ADFF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405BCE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5" w:type="dxa"/>
            <w:tcBorders>
              <w:top w:val="nil"/>
              <w:left w:val="nil"/>
              <w:bottom w:val="single" w:color="000000" w:sz="4" w:space="0"/>
              <w:right w:val="single" w:color="000000" w:sz="4" w:space="0"/>
            </w:tcBorders>
            <w:shd w:val="clear" w:color="auto" w:fill="FFFFFF"/>
            <w:vAlign w:val="center"/>
          </w:tcPr>
          <w:p w14:paraId="2B8147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D4937E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511.2</w:t>
            </w:r>
          </w:p>
        </w:tc>
        <w:tc>
          <w:tcPr>
            <w:tcW w:w="1058" w:type="dxa"/>
            <w:tcBorders>
              <w:top w:val="nil"/>
              <w:left w:val="nil"/>
              <w:bottom w:val="single" w:color="000000" w:sz="4" w:space="0"/>
              <w:right w:val="single" w:color="000000" w:sz="4" w:space="0"/>
            </w:tcBorders>
            <w:shd w:val="clear" w:color="auto" w:fill="FFFFFF"/>
            <w:vAlign w:val="center"/>
          </w:tcPr>
          <w:p w14:paraId="5016C64B">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07E40434">
            <w:pPr>
              <w:jc w:val="right"/>
              <w:rPr>
                <w:rFonts w:hint="default" w:ascii="Arial Narrow" w:hAnsi="Arial Narrow" w:eastAsia="Arial Narrow" w:cs="Arial Narrow"/>
                <w:i w:val="0"/>
                <w:iCs w:val="0"/>
                <w:color w:val="000000"/>
                <w:sz w:val="16"/>
                <w:szCs w:val="16"/>
                <w:u w:val="none"/>
              </w:rPr>
            </w:pPr>
          </w:p>
        </w:tc>
      </w:tr>
      <w:tr w14:paraId="2840B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742F4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tcBorders>
              <w:top w:val="nil"/>
              <w:left w:val="nil"/>
              <w:bottom w:val="single" w:color="000000" w:sz="4" w:space="0"/>
              <w:right w:val="single" w:color="000000" w:sz="4" w:space="0"/>
            </w:tcBorders>
            <w:shd w:val="clear" w:color="auto" w:fill="FFFFFF"/>
            <w:vAlign w:val="center"/>
          </w:tcPr>
          <w:p w14:paraId="624E31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14:paraId="4738EBC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5C782B6">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BD8771E">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2889ECD4">
            <w:pPr>
              <w:jc w:val="right"/>
              <w:rPr>
                <w:rFonts w:hint="default" w:ascii="Arial Narrow" w:hAnsi="Arial Narrow" w:eastAsia="Arial Narrow" w:cs="Arial Narrow"/>
                <w:i w:val="0"/>
                <w:iCs w:val="0"/>
                <w:color w:val="000000"/>
                <w:sz w:val="16"/>
                <w:szCs w:val="16"/>
                <w:u w:val="none"/>
              </w:rPr>
            </w:pPr>
          </w:p>
        </w:tc>
      </w:tr>
      <w:tr w14:paraId="0C3D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A739E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7" w:type="dxa"/>
            <w:tcBorders>
              <w:top w:val="nil"/>
              <w:left w:val="nil"/>
              <w:bottom w:val="single" w:color="000000" w:sz="4" w:space="0"/>
              <w:right w:val="single" w:color="000000" w:sz="4" w:space="0"/>
            </w:tcBorders>
            <w:shd w:val="clear" w:color="auto" w:fill="FFFFFF"/>
            <w:vAlign w:val="center"/>
          </w:tcPr>
          <w:p w14:paraId="6E2908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05" w:type="dxa"/>
            <w:tcBorders>
              <w:top w:val="nil"/>
              <w:left w:val="nil"/>
              <w:bottom w:val="single" w:color="000000" w:sz="4" w:space="0"/>
              <w:right w:val="single" w:color="000000" w:sz="4" w:space="0"/>
            </w:tcBorders>
            <w:shd w:val="clear" w:color="auto" w:fill="FFFFFF"/>
            <w:vAlign w:val="center"/>
          </w:tcPr>
          <w:p w14:paraId="169706FF">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6C16E3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1ABD0FD">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7450834E">
            <w:pPr>
              <w:jc w:val="right"/>
              <w:rPr>
                <w:rFonts w:hint="default" w:ascii="Arial Narrow" w:hAnsi="Arial Narrow" w:eastAsia="Arial Narrow" w:cs="Arial Narrow"/>
                <w:i w:val="0"/>
                <w:iCs w:val="0"/>
                <w:color w:val="000000"/>
                <w:sz w:val="16"/>
                <w:szCs w:val="16"/>
                <w:u w:val="none"/>
              </w:rPr>
            </w:pPr>
          </w:p>
        </w:tc>
      </w:tr>
      <w:tr w14:paraId="774A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8571B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7539B0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05" w:type="dxa"/>
            <w:tcBorders>
              <w:top w:val="nil"/>
              <w:left w:val="nil"/>
              <w:bottom w:val="single" w:color="000000" w:sz="4" w:space="0"/>
              <w:right w:val="single" w:color="000000" w:sz="4" w:space="0"/>
            </w:tcBorders>
            <w:shd w:val="clear" w:color="auto" w:fill="FFFFFF"/>
            <w:vAlign w:val="center"/>
          </w:tcPr>
          <w:p w14:paraId="196B2E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F79736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121.9</w:t>
            </w:r>
          </w:p>
        </w:tc>
        <w:tc>
          <w:tcPr>
            <w:tcW w:w="1058" w:type="dxa"/>
            <w:tcBorders>
              <w:top w:val="nil"/>
              <w:left w:val="nil"/>
              <w:bottom w:val="single" w:color="000000" w:sz="4" w:space="0"/>
              <w:right w:val="single" w:color="000000" w:sz="4" w:space="0"/>
            </w:tcBorders>
            <w:shd w:val="clear" w:color="auto" w:fill="FFFFFF"/>
            <w:vAlign w:val="center"/>
          </w:tcPr>
          <w:p w14:paraId="1B7B8AB5">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7C71DEBE">
            <w:pPr>
              <w:jc w:val="right"/>
              <w:rPr>
                <w:rFonts w:hint="default" w:ascii="Arial Narrow" w:hAnsi="Arial Narrow" w:eastAsia="Arial Narrow" w:cs="Arial Narrow"/>
                <w:i w:val="0"/>
                <w:iCs w:val="0"/>
                <w:color w:val="000000"/>
                <w:sz w:val="16"/>
                <w:szCs w:val="16"/>
                <w:u w:val="none"/>
              </w:rPr>
            </w:pPr>
          </w:p>
        </w:tc>
      </w:tr>
      <w:tr w14:paraId="77A8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0BF77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7" w:type="dxa"/>
            <w:tcBorders>
              <w:top w:val="nil"/>
              <w:left w:val="nil"/>
              <w:bottom w:val="single" w:color="000000" w:sz="4" w:space="0"/>
              <w:right w:val="single" w:color="000000" w:sz="4" w:space="0"/>
            </w:tcBorders>
            <w:shd w:val="clear" w:color="auto" w:fill="FFFFFF"/>
            <w:vAlign w:val="center"/>
          </w:tcPr>
          <w:p w14:paraId="011CA9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5" w:type="dxa"/>
            <w:tcBorders>
              <w:top w:val="nil"/>
              <w:left w:val="nil"/>
              <w:bottom w:val="single" w:color="000000" w:sz="4" w:space="0"/>
              <w:right w:val="single" w:color="000000" w:sz="4" w:space="0"/>
            </w:tcBorders>
            <w:shd w:val="clear" w:color="auto" w:fill="FFFFFF"/>
            <w:vAlign w:val="center"/>
          </w:tcPr>
          <w:p w14:paraId="4EE9D704">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26C798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9D73B19">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57DD45EE">
            <w:pPr>
              <w:jc w:val="right"/>
              <w:rPr>
                <w:rFonts w:hint="default" w:ascii="Arial Narrow" w:hAnsi="Arial Narrow" w:eastAsia="Arial Narrow" w:cs="Arial Narrow"/>
                <w:i w:val="0"/>
                <w:iCs w:val="0"/>
                <w:color w:val="000000"/>
                <w:sz w:val="16"/>
                <w:szCs w:val="16"/>
                <w:u w:val="none"/>
              </w:rPr>
            </w:pPr>
          </w:p>
        </w:tc>
      </w:tr>
      <w:tr w14:paraId="01F4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8728F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083DB60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5" w:type="dxa"/>
            <w:tcBorders>
              <w:top w:val="nil"/>
              <w:left w:val="nil"/>
              <w:bottom w:val="single" w:color="000000" w:sz="4" w:space="0"/>
              <w:right w:val="single" w:color="000000" w:sz="4" w:space="0"/>
            </w:tcBorders>
            <w:shd w:val="clear" w:color="auto" w:fill="FFFFFF"/>
            <w:vAlign w:val="center"/>
          </w:tcPr>
          <w:p w14:paraId="55039E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4AA1619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110</w:t>
            </w:r>
          </w:p>
        </w:tc>
        <w:tc>
          <w:tcPr>
            <w:tcW w:w="1058" w:type="dxa"/>
            <w:tcBorders>
              <w:top w:val="nil"/>
              <w:left w:val="nil"/>
              <w:bottom w:val="single" w:color="000000" w:sz="4" w:space="0"/>
              <w:right w:val="single" w:color="000000" w:sz="4" w:space="0"/>
            </w:tcBorders>
            <w:shd w:val="clear" w:color="auto" w:fill="FFFFFF"/>
            <w:vAlign w:val="center"/>
          </w:tcPr>
          <w:p w14:paraId="4E45EECF">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6D4EFD56">
            <w:pPr>
              <w:jc w:val="right"/>
              <w:rPr>
                <w:rFonts w:hint="default" w:ascii="Arial Narrow" w:hAnsi="Arial Narrow" w:eastAsia="Arial Narrow" w:cs="Arial Narrow"/>
                <w:i w:val="0"/>
                <w:iCs w:val="0"/>
                <w:color w:val="000000"/>
                <w:sz w:val="16"/>
                <w:szCs w:val="16"/>
                <w:u w:val="none"/>
              </w:rPr>
            </w:pPr>
          </w:p>
        </w:tc>
      </w:tr>
      <w:tr w14:paraId="54E4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CE30F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663E7A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5" w:type="dxa"/>
            <w:tcBorders>
              <w:top w:val="nil"/>
              <w:left w:val="nil"/>
              <w:bottom w:val="single" w:color="000000" w:sz="4" w:space="0"/>
              <w:right w:val="single" w:color="000000" w:sz="4" w:space="0"/>
            </w:tcBorders>
            <w:shd w:val="clear" w:color="auto" w:fill="FFFFFF"/>
            <w:vAlign w:val="center"/>
          </w:tcPr>
          <w:p w14:paraId="3AA495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ACDA47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168</w:t>
            </w:r>
          </w:p>
        </w:tc>
        <w:tc>
          <w:tcPr>
            <w:tcW w:w="1058" w:type="dxa"/>
            <w:tcBorders>
              <w:top w:val="nil"/>
              <w:left w:val="nil"/>
              <w:bottom w:val="single" w:color="000000" w:sz="4" w:space="0"/>
              <w:right w:val="single" w:color="000000" w:sz="4" w:space="0"/>
            </w:tcBorders>
            <w:shd w:val="clear" w:color="auto" w:fill="FFFFFF"/>
            <w:vAlign w:val="center"/>
          </w:tcPr>
          <w:p w14:paraId="25B63DF6">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03F60A5B">
            <w:pPr>
              <w:jc w:val="right"/>
              <w:rPr>
                <w:rFonts w:hint="default" w:ascii="Arial Narrow" w:hAnsi="Arial Narrow" w:eastAsia="Arial Narrow" w:cs="Arial Narrow"/>
                <w:i w:val="0"/>
                <w:iCs w:val="0"/>
                <w:color w:val="000000"/>
                <w:sz w:val="16"/>
                <w:szCs w:val="16"/>
                <w:u w:val="none"/>
              </w:rPr>
            </w:pPr>
          </w:p>
        </w:tc>
      </w:tr>
      <w:tr w14:paraId="6D8B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17D82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3C4CA7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5" w:type="dxa"/>
            <w:tcBorders>
              <w:top w:val="nil"/>
              <w:left w:val="nil"/>
              <w:bottom w:val="single" w:color="000000" w:sz="4" w:space="0"/>
              <w:right w:val="single" w:color="000000" w:sz="4" w:space="0"/>
            </w:tcBorders>
            <w:shd w:val="clear" w:color="auto" w:fill="FFFFFF"/>
            <w:vAlign w:val="center"/>
          </w:tcPr>
          <w:p w14:paraId="2BA25A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419A3EF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2382</w:t>
            </w:r>
          </w:p>
        </w:tc>
        <w:tc>
          <w:tcPr>
            <w:tcW w:w="1058" w:type="dxa"/>
            <w:tcBorders>
              <w:top w:val="nil"/>
              <w:left w:val="nil"/>
              <w:bottom w:val="single" w:color="000000" w:sz="4" w:space="0"/>
              <w:right w:val="single" w:color="000000" w:sz="4" w:space="0"/>
            </w:tcBorders>
            <w:shd w:val="clear" w:color="auto" w:fill="FFFFFF"/>
            <w:vAlign w:val="center"/>
          </w:tcPr>
          <w:p w14:paraId="71E070C1">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19C46A3D">
            <w:pPr>
              <w:jc w:val="right"/>
              <w:rPr>
                <w:rFonts w:hint="default" w:ascii="Arial Narrow" w:hAnsi="Arial Narrow" w:eastAsia="Arial Narrow" w:cs="Arial Narrow"/>
                <w:i w:val="0"/>
                <w:iCs w:val="0"/>
                <w:color w:val="000000"/>
                <w:sz w:val="16"/>
                <w:szCs w:val="16"/>
                <w:u w:val="none"/>
              </w:rPr>
            </w:pPr>
          </w:p>
        </w:tc>
      </w:tr>
      <w:tr w14:paraId="3621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9"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0908CE8">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733B9112">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7ECA3303">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22B738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9336A94">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67C8472B">
            <w:pPr>
              <w:jc w:val="right"/>
              <w:rPr>
                <w:rFonts w:hint="default" w:ascii="Arial Narrow" w:hAnsi="Arial Narrow" w:eastAsia="Arial Narrow" w:cs="Arial Narrow"/>
                <w:i w:val="0"/>
                <w:iCs w:val="0"/>
                <w:color w:val="000000"/>
                <w:sz w:val="16"/>
                <w:szCs w:val="16"/>
                <w:u w:val="none"/>
              </w:rPr>
            </w:pPr>
          </w:p>
        </w:tc>
      </w:tr>
      <w:tr w14:paraId="15A8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26DE6AC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0964B0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62" w:type="dxa"/>
            <w:gridSpan w:val="2"/>
            <w:tcBorders>
              <w:top w:val="nil"/>
              <w:left w:val="nil"/>
              <w:bottom w:val="single" w:color="000000" w:sz="8" w:space="0"/>
              <w:right w:val="single" w:color="000000" w:sz="8" w:space="0"/>
            </w:tcBorders>
            <w:shd w:val="clear" w:color="auto" w:fill="FFFFFF"/>
            <w:vAlign w:val="center"/>
          </w:tcPr>
          <w:p w14:paraId="5EB40D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1555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64" w:type="dxa"/>
            <w:gridSpan w:val="6"/>
            <w:tcBorders>
              <w:top w:val="nil"/>
              <w:left w:val="nil"/>
              <w:bottom w:val="nil"/>
              <w:right w:val="nil"/>
            </w:tcBorders>
            <w:shd w:val="clear" w:color="auto" w:fill="FFFFFF"/>
            <w:vAlign w:val="top"/>
          </w:tcPr>
          <w:p w14:paraId="67E4C36F">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EA1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6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653B7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011A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3E60A4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0D5AC11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2930C26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438A625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75C4335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04" w:type="dxa"/>
            <w:tcBorders>
              <w:top w:val="nil"/>
              <w:left w:val="nil"/>
              <w:bottom w:val="single" w:color="000000" w:sz="4" w:space="0"/>
              <w:right w:val="single" w:color="000000" w:sz="8" w:space="0"/>
            </w:tcBorders>
            <w:shd w:val="clear" w:color="auto" w:fill="FFFFFF"/>
            <w:vAlign w:val="center"/>
          </w:tcPr>
          <w:p w14:paraId="20BA3BD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EC8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22D02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14:paraId="089D30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5" w:type="dxa"/>
            <w:tcBorders>
              <w:top w:val="nil"/>
              <w:left w:val="nil"/>
              <w:bottom w:val="single" w:color="000000" w:sz="4" w:space="0"/>
              <w:right w:val="single" w:color="000000" w:sz="4" w:space="0"/>
            </w:tcBorders>
            <w:shd w:val="clear" w:color="auto" w:fill="FFFFFF"/>
            <w:vAlign w:val="center"/>
          </w:tcPr>
          <w:p w14:paraId="4468EEC2">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EF3AA03">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BE3765F">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6445DEE0">
            <w:pPr>
              <w:jc w:val="right"/>
              <w:rPr>
                <w:rFonts w:hint="default" w:ascii="Arial Narrow" w:hAnsi="Arial Narrow" w:eastAsia="Arial Narrow" w:cs="Arial Narrow"/>
                <w:i w:val="0"/>
                <w:iCs w:val="0"/>
                <w:color w:val="000000"/>
                <w:sz w:val="16"/>
                <w:szCs w:val="16"/>
                <w:u w:val="none"/>
              </w:rPr>
            </w:pPr>
          </w:p>
        </w:tc>
      </w:tr>
      <w:tr w14:paraId="7BD3F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C8C56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14:paraId="2308F8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5" w:type="dxa"/>
            <w:tcBorders>
              <w:top w:val="nil"/>
              <w:left w:val="nil"/>
              <w:bottom w:val="single" w:color="000000" w:sz="4" w:space="0"/>
              <w:right w:val="single" w:color="000000" w:sz="4" w:space="0"/>
            </w:tcBorders>
            <w:shd w:val="clear" w:color="auto" w:fill="FFFFFF"/>
            <w:vAlign w:val="center"/>
          </w:tcPr>
          <w:p w14:paraId="3F5ADD13">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D81C0F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02DE139">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23F2EA02">
            <w:pPr>
              <w:jc w:val="right"/>
              <w:rPr>
                <w:rFonts w:hint="default" w:ascii="Arial Narrow" w:hAnsi="Arial Narrow" w:eastAsia="Arial Narrow" w:cs="Arial Narrow"/>
                <w:i w:val="0"/>
                <w:iCs w:val="0"/>
                <w:color w:val="000000"/>
                <w:sz w:val="16"/>
                <w:szCs w:val="16"/>
                <w:u w:val="none"/>
              </w:rPr>
            </w:pPr>
          </w:p>
        </w:tc>
      </w:tr>
      <w:tr w14:paraId="2C818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1B972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24BFB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5" w:type="dxa"/>
            <w:tcBorders>
              <w:top w:val="nil"/>
              <w:left w:val="nil"/>
              <w:bottom w:val="single" w:color="000000" w:sz="4" w:space="0"/>
              <w:right w:val="single" w:color="000000" w:sz="4" w:space="0"/>
            </w:tcBorders>
            <w:shd w:val="clear" w:color="auto" w:fill="FFFFFF"/>
            <w:vAlign w:val="center"/>
          </w:tcPr>
          <w:p w14:paraId="35C49A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30F351D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16602.8</w:t>
            </w:r>
          </w:p>
        </w:tc>
        <w:tc>
          <w:tcPr>
            <w:tcW w:w="1058" w:type="dxa"/>
            <w:tcBorders>
              <w:top w:val="nil"/>
              <w:left w:val="nil"/>
              <w:bottom w:val="single" w:color="000000" w:sz="4" w:space="0"/>
              <w:right w:val="single" w:color="000000" w:sz="4" w:space="0"/>
            </w:tcBorders>
            <w:shd w:val="clear" w:color="auto" w:fill="FFFFFF"/>
            <w:vAlign w:val="center"/>
          </w:tcPr>
          <w:p w14:paraId="528F39D6">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3F79E402">
            <w:pPr>
              <w:jc w:val="right"/>
              <w:rPr>
                <w:rFonts w:hint="default" w:ascii="Arial Narrow" w:hAnsi="Arial Narrow" w:eastAsia="Arial Narrow" w:cs="Arial Narrow"/>
                <w:i w:val="0"/>
                <w:iCs w:val="0"/>
                <w:color w:val="000000"/>
                <w:sz w:val="16"/>
                <w:szCs w:val="16"/>
                <w:u w:val="none"/>
              </w:rPr>
            </w:pPr>
          </w:p>
        </w:tc>
      </w:tr>
      <w:tr w14:paraId="2492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1BEE5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4BD9EA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5" w:type="dxa"/>
            <w:tcBorders>
              <w:top w:val="nil"/>
              <w:left w:val="nil"/>
              <w:bottom w:val="single" w:color="000000" w:sz="4" w:space="0"/>
              <w:right w:val="single" w:color="000000" w:sz="4" w:space="0"/>
            </w:tcBorders>
            <w:shd w:val="clear" w:color="auto" w:fill="FFFFFF"/>
            <w:vAlign w:val="center"/>
          </w:tcPr>
          <w:p w14:paraId="5F9889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6DAE684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1686</w:t>
            </w:r>
          </w:p>
        </w:tc>
        <w:tc>
          <w:tcPr>
            <w:tcW w:w="1058" w:type="dxa"/>
            <w:tcBorders>
              <w:top w:val="nil"/>
              <w:left w:val="nil"/>
              <w:bottom w:val="single" w:color="000000" w:sz="4" w:space="0"/>
              <w:right w:val="single" w:color="000000" w:sz="4" w:space="0"/>
            </w:tcBorders>
            <w:shd w:val="clear" w:color="auto" w:fill="FFFFFF"/>
            <w:vAlign w:val="center"/>
          </w:tcPr>
          <w:p w14:paraId="70AA87D4">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5F8BC83E">
            <w:pPr>
              <w:jc w:val="right"/>
              <w:rPr>
                <w:rFonts w:hint="default" w:ascii="Arial Narrow" w:hAnsi="Arial Narrow" w:eastAsia="Arial Narrow" w:cs="Arial Narrow"/>
                <w:i w:val="0"/>
                <w:iCs w:val="0"/>
                <w:color w:val="000000"/>
                <w:sz w:val="16"/>
                <w:szCs w:val="16"/>
                <w:u w:val="none"/>
              </w:rPr>
            </w:pPr>
          </w:p>
        </w:tc>
      </w:tr>
      <w:tr w14:paraId="5781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E3EF832">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02A27329">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459ED62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5852BB7">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E18D046">
            <w:pPr>
              <w:jc w:val="right"/>
              <w:rPr>
                <w:rFonts w:hint="default" w:ascii="Arial Narrow" w:hAnsi="Arial Narrow" w:eastAsia="Arial Narrow" w:cs="Arial Narrow"/>
                <w:i w:val="0"/>
                <w:iCs w:val="0"/>
                <w:color w:val="000000"/>
                <w:sz w:val="16"/>
                <w:szCs w:val="16"/>
                <w:u w:val="none"/>
              </w:rPr>
            </w:pPr>
          </w:p>
        </w:tc>
        <w:tc>
          <w:tcPr>
            <w:tcW w:w="1604" w:type="dxa"/>
            <w:tcBorders>
              <w:top w:val="nil"/>
              <w:left w:val="nil"/>
              <w:bottom w:val="single" w:color="000000" w:sz="4" w:space="0"/>
              <w:right w:val="single" w:color="000000" w:sz="8" w:space="0"/>
            </w:tcBorders>
            <w:shd w:val="clear" w:color="auto" w:fill="FFFFFF"/>
            <w:vAlign w:val="center"/>
          </w:tcPr>
          <w:p w14:paraId="10769323">
            <w:pPr>
              <w:jc w:val="right"/>
              <w:rPr>
                <w:rFonts w:hint="default" w:ascii="Arial Narrow" w:hAnsi="Arial Narrow" w:eastAsia="Arial Narrow" w:cs="Arial Narrow"/>
                <w:i w:val="0"/>
                <w:iCs w:val="0"/>
                <w:color w:val="000000"/>
                <w:sz w:val="16"/>
                <w:szCs w:val="16"/>
                <w:u w:val="none"/>
              </w:rPr>
            </w:pPr>
          </w:p>
        </w:tc>
      </w:tr>
      <w:tr w14:paraId="3C6D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43DE131A">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38F08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62" w:type="dxa"/>
            <w:gridSpan w:val="2"/>
            <w:tcBorders>
              <w:top w:val="nil"/>
              <w:left w:val="nil"/>
              <w:bottom w:val="single" w:color="000000" w:sz="8" w:space="0"/>
              <w:right w:val="single" w:color="000000" w:sz="8" w:space="0"/>
            </w:tcBorders>
            <w:shd w:val="clear" w:color="auto" w:fill="FFFFFF"/>
            <w:vAlign w:val="center"/>
          </w:tcPr>
          <w:p w14:paraId="586D44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3F4209F">
      <w:pPr>
        <w:pStyle w:val="34"/>
        <w:ind w:left="0" w:leftChars="0" w:firstLine="0" w:firstLineChars="0"/>
        <w:rPr>
          <w:rFonts w:hint="eastAsia" w:ascii="宋体" w:hAnsi="宋体" w:cs="宋体"/>
          <w:b/>
          <w:sz w:val="24"/>
          <w:szCs w:val="24"/>
        </w:rPr>
      </w:pPr>
    </w:p>
    <w:p w14:paraId="131F4B8D">
      <w:pPr>
        <w:pStyle w:val="34"/>
        <w:ind w:left="0" w:leftChars="0" w:firstLine="0" w:firstLineChars="0"/>
        <w:rPr>
          <w:rFonts w:hint="eastAsia" w:ascii="宋体" w:hAnsi="宋体" w:cs="宋体"/>
          <w:b/>
          <w:sz w:val="24"/>
          <w:szCs w:val="24"/>
        </w:rPr>
      </w:pPr>
    </w:p>
    <w:p w14:paraId="7A67DFC3">
      <w:pPr>
        <w:pStyle w:val="34"/>
        <w:ind w:left="0" w:leftChars="0" w:firstLine="0" w:firstLineChars="0"/>
        <w:rPr>
          <w:rFonts w:hint="eastAsia" w:ascii="宋体" w:hAnsi="宋体" w:cs="宋体"/>
          <w:b/>
          <w:sz w:val="24"/>
          <w:szCs w:val="24"/>
        </w:rPr>
      </w:pPr>
    </w:p>
    <w:p w14:paraId="784A2584">
      <w:pPr>
        <w:pStyle w:val="34"/>
        <w:ind w:left="0" w:leftChars="0" w:firstLine="0" w:firstLineChars="0"/>
        <w:rPr>
          <w:rFonts w:hint="eastAsia" w:ascii="宋体" w:hAnsi="宋体" w:cs="宋体"/>
          <w:b/>
          <w:sz w:val="24"/>
          <w:szCs w:val="24"/>
        </w:rPr>
      </w:pPr>
    </w:p>
    <w:p w14:paraId="6E0ED25C">
      <w:pPr>
        <w:pStyle w:val="34"/>
        <w:ind w:left="0" w:leftChars="0" w:firstLine="0" w:firstLineChars="0"/>
        <w:rPr>
          <w:rFonts w:hint="eastAsia" w:ascii="宋体" w:hAnsi="宋体" w:cs="宋体"/>
          <w:b/>
          <w:sz w:val="24"/>
          <w:szCs w:val="24"/>
        </w:rPr>
      </w:pPr>
    </w:p>
    <w:p w14:paraId="03B59372">
      <w:pPr>
        <w:pStyle w:val="34"/>
        <w:ind w:left="0" w:leftChars="0" w:firstLine="0" w:firstLineChars="0"/>
        <w:rPr>
          <w:rFonts w:hint="eastAsia" w:ascii="宋体" w:hAnsi="宋体" w:cs="宋体"/>
          <w:b/>
          <w:sz w:val="24"/>
          <w:szCs w:val="24"/>
        </w:rPr>
      </w:pPr>
    </w:p>
    <w:p w14:paraId="2FD44613">
      <w:pPr>
        <w:pStyle w:val="34"/>
        <w:ind w:left="0" w:leftChars="0" w:firstLine="0" w:firstLineChars="0"/>
        <w:rPr>
          <w:rFonts w:hint="eastAsia" w:ascii="宋体" w:hAnsi="宋体" w:cs="宋体"/>
          <w:b/>
          <w:sz w:val="24"/>
          <w:szCs w:val="24"/>
        </w:rPr>
      </w:pPr>
    </w:p>
    <w:tbl>
      <w:tblPr>
        <w:tblStyle w:val="28"/>
        <w:tblW w:w="9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601"/>
      </w:tblGrid>
      <w:tr w14:paraId="4523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49" w:type="dxa"/>
            <w:gridSpan w:val="6"/>
            <w:tcBorders>
              <w:top w:val="nil"/>
              <w:left w:val="nil"/>
              <w:bottom w:val="nil"/>
              <w:right w:val="nil"/>
            </w:tcBorders>
            <w:shd w:val="clear" w:color="auto" w:fill="FFFFFF"/>
            <w:vAlign w:val="top"/>
          </w:tcPr>
          <w:p w14:paraId="7E17B0CF">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082D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4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E71BA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4B78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ABB113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282F108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38F9C35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14F0A5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39266B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01" w:type="dxa"/>
            <w:tcBorders>
              <w:top w:val="nil"/>
              <w:left w:val="nil"/>
              <w:bottom w:val="single" w:color="000000" w:sz="4" w:space="0"/>
              <w:right w:val="single" w:color="000000" w:sz="8" w:space="0"/>
            </w:tcBorders>
            <w:shd w:val="clear" w:color="auto" w:fill="FFFFFF"/>
            <w:vAlign w:val="center"/>
          </w:tcPr>
          <w:p w14:paraId="290FB01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8B5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56C66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719F62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7A6D1F48">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7180EC2">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13D09E2">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3A661EDD">
            <w:pPr>
              <w:jc w:val="right"/>
              <w:rPr>
                <w:rFonts w:hint="default" w:ascii="Arial Narrow" w:hAnsi="Arial Narrow" w:eastAsia="Arial Narrow" w:cs="Arial Narrow"/>
                <w:i w:val="0"/>
                <w:iCs w:val="0"/>
                <w:color w:val="000000"/>
                <w:sz w:val="16"/>
                <w:szCs w:val="16"/>
                <w:u w:val="none"/>
              </w:rPr>
            </w:pPr>
          </w:p>
        </w:tc>
      </w:tr>
      <w:tr w14:paraId="74A9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DD149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5EFB6B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7D5385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5A4FA2A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73</w:t>
            </w:r>
          </w:p>
        </w:tc>
        <w:tc>
          <w:tcPr>
            <w:tcW w:w="1057" w:type="dxa"/>
            <w:tcBorders>
              <w:top w:val="nil"/>
              <w:left w:val="nil"/>
              <w:bottom w:val="single" w:color="000000" w:sz="4" w:space="0"/>
              <w:right w:val="single" w:color="000000" w:sz="4" w:space="0"/>
            </w:tcBorders>
            <w:shd w:val="clear" w:color="auto" w:fill="FFFFFF"/>
            <w:vAlign w:val="center"/>
          </w:tcPr>
          <w:p w14:paraId="4AE61F76">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2C0FC88A">
            <w:pPr>
              <w:jc w:val="right"/>
              <w:rPr>
                <w:rFonts w:hint="default" w:ascii="Arial Narrow" w:hAnsi="Arial Narrow" w:eastAsia="Arial Narrow" w:cs="Arial Narrow"/>
                <w:i w:val="0"/>
                <w:iCs w:val="0"/>
                <w:color w:val="000000"/>
                <w:sz w:val="16"/>
                <w:szCs w:val="16"/>
                <w:u w:val="none"/>
              </w:rPr>
            </w:pPr>
          </w:p>
        </w:tc>
      </w:tr>
      <w:tr w14:paraId="2727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EB1C3FC">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02FA1DB5">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27080134">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897065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BD3BFAC">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022B0048">
            <w:pPr>
              <w:jc w:val="right"/>
              <w:rPr>
                <w:rFonts w:hint="default" w:ascii="Arial Narrow" w:hAnsi="Arial Narrow" w:eastAsia="Arial Narrow" w:cs="Arial Narrow"/>
                <w:i w:val="0"/>
                <w:iCs w:val="0"/>
                <w:color w:val="000000"/>
                <w:sz w:val="16"/>
                <w:szCs w:val="16"/>
                <w:u w:val="none"/>
              </w:rPr>
            </w:pPr>
          </w:p>
        </w:tc>
      </w:tr>
      <w:tr w14:paraId="27A2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36D27C5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1FAEE0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58" w:type="dxa"/>
            <w:gridSpan w:val="2"/>
            <w:tcBorders>
              <w:top w:val="nil"/>
              <w:left w:val="nil"/>
              <w:bottom w:val="single" w:color="000000" w:sz="8" w:space="0"/>
              <w:right w:val="single" w:color="000000" w:sz="8" w:space="0"/>
            </w:tcBorders>
            <w:shd w:val="clear" w:color="auto" w:fill="FFFFFF"/>
            <w:vAlign w:val="center"/>
          </w:tcPr>
          <w:p w14:paraId="7107CB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71C5966D">
      <w:pPr>
        <w:pStyle w:val="34"/>
        <w:ind w:left="0" w:leftChars="0" w:firstLine="0" w:firstLineChars="0"/>
        <w:rPr>
          <w:rFonts w:hint="eastAsia" w:ascii="宋体" w:hAnsi="宋体" w:cs="宋体"/>
          <w:b/>
          <w:sz w:val="24"/>
          <w:szCs w:val="24"/>
        </w:rPr>
      </w:pPr>
    </w:p>
    <w:p w14:paraId="2A67FB06">
      <w:pPr>
        <w:pStyle w:val="34"/>
        <w:ind w:left="0" w:leftChars="0" w:firstLine="0" w:firstLineChars="0"/>
        <w:rPr>
          <w:rFonts w:hint="eastAsia" w:ascii="宋体" w:hAnsi="宋体" w:cs="宋体"/>
          <w:b/>
          <w:sz w:val="24"/>
          <w:szCs w:val="24"/>
        </w:rPr>
      </w:pPr>
    </w:p>
    <w:p w14:paraId="6101C19D">
      <w:pPr>
        <w:pStyle w:val="34"/>
        <w:ind w:left="0" w:leftChars="0" w:firstLine="0" w:firstLineChars="0"/>
        <w:rPr>
          <w:rFonts w:hint="eastAsia" w:ascii="宋体" w:hAnsi="宋体" w:cs="宋体"/>
          <w:b/>
          <w:sz w:val="24"/>
          <w:szCs w:val="24"/>
        </w:rPr>
      </w:pPr>
    </w:p>
    <w:p w14:paraId="7E7B3C5E">
      <w:pPr>
        <w:pStyle w:val="34"/>
        <w:ind w:left="0" w:leftChars="0" w:firstLine="0" w:firstLineChars="0"/>
        <w:rPr>
          <w:rFonts w:hint="eastAsia" w:ascii="宋体" w:hAnsi="宋体" w:cs="宋体"/>
          <w:b/>
          <w:sz w:val="24"/>
          <w:szCs w:val="24"/>
        </w:rPr>
      </w:pPr>
    </w:p>
    <w:p w14:paraId="5FBBC041">
      <w:pPr>
        <w:pStyle w:val="34"/>
        <w:ind w:left="0" w:leftChars="0" w:firstLine="0" w:firstLineChars="0"/>
        <w:rPr>
          <w:rFonts w:hint="eastAsia" w:ascii="宋体" w:hAnsi="宋体" w:cs="宋体"/>
          <w:b/>
          <w:sz w:val="24"/>
          <w:szCs w:val="24"/>
        </w:rPr>
      </w:pPr>
    </w:p>
    <w:p w14:paraId="0D4840CF">
      <w:pPr>
        <w:pStyle w:val="34"/>
        <w:ind w:left="0" w:leftChars="0" w:firstLine="0" w:firstLineChars="0"/>
        <w:rPr>
          <w:rFonts w:hint="eastAsia" w:ascii="宋体" w:hAnsi="宋体" w:cs="宋体"/>
          <w:b/>
          <w:sz w:val="24"/>
          <w:szCs w:val="24"/>
        </w:rPr>
      </w:pPr>
    </w:p>
    <w:p w14:paraId="19F56A9B">
      <w:pPr>
        <w:pStyle w:val="34"/>
        <w:ind w:left="0" w:leftChars="0" w:firstLine="0" w:firstLineChars="0"/>
        <w:rPr>
          <w:rFonts w:hint="eastAsia" w:ascii="宋体" w:hAnsi="宋体" w:cs="宋体"/>
          <w:b/>
          <w:sz w:val="24"/>
          <w:szCs w:val="24"/>
        </w:rPr>
      </w:pPr>
    </w:p>
    <w:p w14:paraId="5563286F">
      <w:pPr>
        <w:pStyle w:val="34"/>
        <w:ind w:left="0" w:leftChars="0" w:firstLine="0" w:firstLineChars="0"/>
        <w:rPr>
          <w:rFonts w:hint="eastAsia" w:ascii="宋体" w:hAnsi="宋体" w:cs="宋体"/>
          <w:b/>
          <w:sz w:val="24"/>
          <w:szCs w:val="24"/>
        </w:rPr>
      </w:pPr>
    </w:p>
    <w:tbl>
      <w:tblPr>
        <w:tblStyle w:val="28"/>
        <w:tblW w:w="9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49"/>
        <w:gridCol w:w="704"/>
        <w:gridCol w:w="1057"/>
        <w:gridCol w:w="1056"/>
        <w:gridCol w:w="1601"/>
      </w:tblGrid>
      <w:tr w14:paraId="0D64A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49" w:type="dxa"/>
            <w:gridSpan w:val="6"/>
            <w:tcBorders>
              <w:top w:val="nil"/>
              <w:left w:val="nil"/>
              <w:bottom w:val="nil"/>
              <w:right w:val="nil"/>
            </w:tcBorders>
            <w:shd w:val="clear" w:color="auto" w:fill="FFFFFF"/>
            <w:vAlign w:val="top"/>
          </w:tcPr>
          <w:p w14:paraId="69CC33F3">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6D7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4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AF5B0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658A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53514A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7310888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4483FF1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41512B4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nil"/>
              <w:left w:val="nil"/>
              <w:bottom w:val="single" w:color="000000" w:sz="4" w:space="0"/>
              <w:right w:val="single" w:color="000000" w:sz="4" w:space="0"/>
            </w:tcBorders>
            <w:shd w:val="clear" w:color="auto" w:fill="FFFFFF"/>
            <w:vAlign w:val="center"/>
          </w:tcPr>
          <w:p w14:paraId="341FE33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01" w:type="dxa"/>
            <w:tcBorders>
              <w:top w:val="nil"/>
              <w:left w:val="nil"/>
              <w:bottom w:val="single" w:color="000000" w:sz="4" w:space="0"/>
              <w:right w:val="single" w:color="000000" w:sz="8" w:space="0"/>
            </w:tcBorders>
            <w:shd w:val="clear" w:color="auto" w:fill="FFFFFF"/>
            <w:vAlign w:val="center"/>
          </w:tcPr>
          <w:p w14:paraId="2A27CDE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0A4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F9D61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32559E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410B1F9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D7C024B">
            <w:pPr>
              <w:jc w:val="right"/>
              <w:rPr>
                <w:rFonts w:hint="eastAsia"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2F95697">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1697F404">
            <w:pPr>
              <w:jc w:val="right"/>
              <w:rPr>
                <w:rFonts w:hint="default" w:ascii="Arial Narrow" w:hAnsi="Arial Narrow" w:eastAsia="Arial Narrow" w:cs="Arial Narrow"/>
                <w:i w:val="0"/>
                <w:iCs w:val="0"/>
                <w:color w:val="000000"/>
                <w:sz w:val="16"/>
                <w:szCs w:val="16"/>
                <w:u w:val="none"/>
              </w:rPr>
            </w:pPr>
          </w:p>
        </w:tc>
      </w:tr>
      <w:tr w14:paraId="769D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EDAC7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4DC439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6E5286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1EDEE52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6" w:type="dxa"/>
            <w:tcBorders>
              <w:top w:val="nil"/>
              <w:left w:val="nil"/>
              <w:bottom w:val="single" w:color="000000" w:sz="4" w:space="0"/>
              <w:right w:val="single" w:color="000000" w:sz="4" w:space="0"/>
            </w:tcBorders>
            <w:shd w:val="clear" w:color="auto" w:fill="FFFFFF"/>
            <w:vAlign w:val="center"/>
          </w:tcPr>
          <w:p w14:paraId="0834B43B">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29959166">
            <w:pPr>
              <w:jc w:val="right"/>
              <w:rPr>
                <w:rFonts w:hint="default" w:ascii="Arial Narrow" w:hAnsi="Arial Narrow" w:eastAsia="Arial Narrow" w:cs="Arial Narrow"/>
                <w:i w:val="0"/>
                <w:iCs w:val="0"/>
                <w:color w:val="000000"/>
                <w:sz w:val="16"/>
                <w:szCs w:val="16"/>
                <w:u w:val="none"/>
              </w:rPr>
            </w:pPr>
          </w:p>
        </w:tc>
      </w:tr>
      <w:tr w14:paraId="2BD4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1C4F9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40A5F8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554F80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695153F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w:t>
            </w:r>
          </w:p>
        </w:tc>
        <w:tc>
          <w:tcPr>
            <w:tcW w:w="1056" w:type="dxa"/>
            <w:tcBorders>
              <w:top w:val="nil"/>
              <w:left w:val="nil"/>
              <w:bottom w:val="single" w:color="000000" w:sz="4" w:space="0"/>
              <w:right w:val="single" w:color="000000" w:sz="4" w:space="0"/>
            </w:tcBorders>
            <w:shd w:val="clear" w:color="auto" w:fill="FFFFFF"/>
            <w:vAlign w:val="center"/>
          </w:tcPr>
          <w:p w14:paraId="646AF086">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789A5E62">
            <w:pPr>
              <w:jc w:val="right"/>
              <w:rPr>
                <w:rFonts w:hint="default" w:ascii="Arial Narrow" w:hAnsi="Arial Narrow" w:eastAsia="Arial Narrow" w:cs="Arial Narrow"/>
                <w:i w:val="0"/>
                <w:iCs w:val="0"/>
                <w:color w:val="000000"/>
                <w:sz w:val="16"/>
                <w:szCs w:val="16"/>
                <w:u w:val="none"/>
              </w:rPr>
            </w:pPr>
          </w:p>
        </w:tc>
      </w:tr>
      <w:tr w14:paraId="7968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43A87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32DE28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46738F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10D5C14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6" w:type="dxa"/>
            <w:tcBorders>
              <w:top w:val="nil"/>
              <w:left w:val="nil"/>
              <w:bottom w:val="single" w:color="000000" w:sz="4" w:space="0"/>
              <w:right w:val="single" w:color="000000" w:sz="4" w:space="0"/>
            </w:tcBorders>
            <w:shd w:val="clear" w:color="auto" w:fill="FFFFFF"/>
            <w:vAlign w:val="center"/>
          </w:tcPr>
          <w:p w14:paraId="54AA19F3">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664C28B8">
            <w:pPr>
              <w:jc w:val="right"/>
              <w:rPr>
                <w:rFonts w:hint="default" w:ascii="Arial Narrow" w:hAnsi="Arial Narrow" w:eastAsia="Arial Narrow" w:cs="Arial Narrow"/>
                <w:i w:val="0"/>
                <w:iCs w:val="0"/>
                <w:color w:val="000000"/>
                <w:sz w:val="16"/>
                <w:szCs w:val="16"/>
                <w:u w:val="none"/>
              </w:rPr>
            </w:pPr>
          </w:p>
        </w:tc>
      </w:tr>
      <w:tr w14:paraId="0376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FD778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7FD05D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2C37A8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07672E1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116</w:t>
            </w:r>
          </w:p>
        </w:tc>
        <w:tc>
          <w:tcPr>
            <w:tcW w:w="1056" w:type="dxa"/>
            <w:tcBorders>
              <w:top w:val="nil"/>
              <w:left w:val="nil"/>
              <w:bottom w:val="single" w:color="000000" w:sz="4" w:space="0"/>
              <w:right w:val="single" w:color="000000" w:sz="4" w:space="0"/>
            </w:tcBorders>
            <w:shd w:val="clear" w:color="auto" w:fill="FFFFFF"/>
            <w:vAlign w:val="center"/>
          </w:tcPr>
          <w:p w14:paraId="6CF49C5D">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41024014">
            <w:pPr>
              <w:jc w:val="right"/>
              <w:rPr>
                <w:rFonts w:hint="default" w:ascii="Arial Narrow" w:hAnsi="Arial Narrow" w:eastAsia="Arial Narrow" w:cs="Arial Narrow"/>
                <w:i w:val="0"/>
                <w:iCs w:val="0"/>
                <w:color w:val="000000"/>
                <w:sz w:val="16"/>
                <w:szCs w:val="16"/>
                <w:u w:val="none"/>
              </w:rPr>
            </w:pPr>
          </w:p>
        </w:tc>
      </w:tr>
      <w:tr w14:paraId="28E8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429B373">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2A6D99CA">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99C0AD9">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962E8FB">
            <w:pPr>
              <w:jc w:val="right"/>
              <w:rPr>
                <w:rFonts w:hint="default" w:ascii="Arial Narrow" w:hAnsi="Arial Narrow" w:eastAsia="Arial Narrow" w:cs="Arial Narrow"/>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C511B09">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07671D49">
            <w:pPr>
              <w:jc w:val="right"/>
              <w:rPr>
                <w:rFonts w:hint="default" w:ascii="Arial Narrow" w:hAnsi="Arial Narrow" w:eastAsia="Arial Narrow" w:cs="Arial Narrow"/>
                <w:i w:val="0"/>
                <w:iCs w:val="0"/>
                <w:color w:val="000000"/>
                <w:sz w:val="16"/>
                <w:szCs w:val="16"/>
                <w:u w:val="none"/>
              </w:rPr>
            </w:pPr>
          </w:p>
        </w:tc>
      </w:tr>
      <w:tr w14:paraId="1269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54713E4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2A37AA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57" w:type="dxa"/>
            <w:gridSpan w:val="2"/>
            <w:tcBorders>
              <w:top w:val="nil"/>
              <w:left w:val="nil"/>
              <w:bottom w:val="single" w:color="000000" w:sz="8" w:space="0"/>
              <w:right w:val="single" w:color="000000" w:sz="8" w:space="0"/>
            </w:tcBorders>
            <w:shd w:val="clear" w:color="auto" w:fill="FFFFFF"/>
            <w:vAlign w:val="center"/>
          </w:tcPr>
          <w:p w14:paraId="515F3F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FD5FF7A">
      <w:pPr>
        <w:pStyle w:val="34"/>
        <w:ind w:left="0" w:leftChars="0" w:firstLine="0" w:firstLineChars="0"/>
        <w:rPr>
          <w:rFonts w:hint="eastAsia" w:ascii="宋体" w:hAnsi="宋体" w:cs="宋体"/>
          <w:b/>
          <w:sz w:val="24"/>
          <w:szCs w:val="24"/>
        </w:rPr>
      </w:pPr>
    </w:p>
    <w:p w14:paraId="33C5D876">
      <w:pPr>
        <w:pStyle w:val="34"/>
        <w:ind w:left="0" w:leftChars="0" w:firstLine="0" w:firstLineChars="0"/>
        <w:rPr>
          <w:rFonts w:hint="eastAsia" w:ascii="宋体" w:hAnsi="宋体" w:cs="宋体"/>
          <w:b/>
          <w:sz w:val="24"/>
          <w:szCs w:val="24"/>
        </w:rPr>
      </w:pPr>
    </w:p>
    <w:p w14:paraId="1066569C">
      <w:pPr>
        <w:pStyle w:val="34"/>
        <w:ind w:left="0" w:leftChars="0" w:firstLine="0" w:firstLineChars="0"/>
        <w:rPr>
          <w:rFonts w:hint="eastAsia" w:ascii="宋体" w:hAnsi="宋体" w:cs="宋体"/>
          <w:b/>
          <w:sz w:val="24"/>
          <w:szCs w:val="24"/>
        </w:rPr>
      </w:pPr>
    </w:p>
    <w:p w14:paraId="55C47E21">
      <w:pPr>
        <w:pStyle w:val="34"/>
        <w:ind w:left="0" w:leftChars="0" w:firstLine="0" w:firstLineChars="0"/>
        <w:rPr>
          <w:rFonts w:hint="eastAsia" w:ascii="宋体" w:hAnsi="宋体" w:cs="宋体"/>
          <w:b/>
          <w:sz w:val="24"/>
          <w:szCs w:val="24"/>
        </w:rPr>
      </w:pPr>
    </w:p>
    <w:p w14:paraId="6DC6F4D6">
      <w:pPr>
        <w:pStyle w:val="34"/>
        <w:ind w:left="0" w:leftChars="0" w:firstLine="0" w:firstLineChars="0"/>
        <w:rPr>
          <w:rFonts w:hint="eastAsia" w:ascii="宋体" w:hAnsi="宋体" w:cs="宋体"/>
          <w:b/>
          <w:sz w:val="24"/>
          <w:szCs w:val="24"/>
        </w:rPr>
      </w:pPr>
    </w:p>
    <w:p w14:paraId="57652BDF">
      <w:pPr>
        <w:pStyle w:val="34"/>
        <w:ind w:left="0" w:leftChars="0" w:firstLine="0" w:firstLineChars="0"/>
        <w:jc w:val="center"/>
        <w:rPr>
          <w:rFonts w:hint="eastAsia" w:ascii="宋体" w:hAnsi="宋体" w:cs="宋体"/>
          <w:b/>
          <w:sz w:val="24"/>
          <w:szCs w:val="24"/>
          <w:lang w:eastAsia="zh-CN"/>
        </w:rPr>
      </w:pPr>
    </w:p>
    <w:p w14:paraId="0BA95CC3">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十五标段</w:t>
      </w:r>
    </w:p>
    <w:p w14:paraId="05411CEC">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投标报价汇总表</w:t>
      </w:r>
    </w:p>
    <w:tbl>
      <w:tblPr>
        <w:tblStyle w:val="28"/>
        <w:tblW w:w="9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1778"/>
      </w:tblGrid>
      <w:tr w14:paraId="2504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551F97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合同段：过风楼镇小栗园村早阳路沟路</w:t>
            </w:r>
          </w:p>
        </w:tc>
        <w:tc>
          <w:tcPr>
            <w:tcW w:w="2641" w:type="dxa"/>
            <w:tcBorders>
              <w:top w:val="nil"/>
              <w:left w:val="nil"/>
              <w:bottom w:val="nil"/>
              <w:right w:val="nil"/>
            </w:tcBorders>
            <w:shd w:val="clear" w:color="auto" w:fill="FFFFFF"/>
            <w:vAlign w:val="center"/>
          </w:tcPr>
          <w:p w14:paraId="0F91A275">
            <w:pPr>
              <w:jc w:val="right"/>
              <w:rPr>
                <w:rFonts w:hint="eastAsia" w:ascii="宋体" w:hAnsi="宋体" w:eastAsia="宋体" w:cs="宋体"/>
                <w:i w:val="0"/>
                <w:iCs w:val="0"/>
                <w:color w:val="000000"/>
                <w:sz w:val="16"/>
                <w:szCs w:val="16"/>
                <w:u w:val="none"/>
              </w:rPr>
            </w:pPr>
          </w:p>
        </w:tc>
        <w:tc>
          <w:tcPr>
            <w:tcW w:w="1778" w:type="dxa"/>
            <w:tcBorders>
              <w:top w:val="nil"/>
              <w:left w:val="nil"/>
              <w:bottom w:val="nil"/>
              <w:right w:val="nil"/>
            </w:tcBorders>
            <w:shd w:val="clear" w:color="auto" w:fill="FFFFFF"/>
            <w:vAlign w:val="center"/>
          </w:tcPr>
          <w:p w14:paraId="7B6416CE">
            <w:pPr>
              <w:jc w:val="right"/>
              <w:rPr>
                <w:rFonts w:hint="eastAsia" w:ascii="宋体" w:hAnsi="宋体" w:eastAsia="宋体" w:cs="宋体"/>
                <w:i w:val="0"/>
                <w:iCs w:val="0"/>
                <w:color w:val="000000"/>
                <w:sz w:val="16"/>
                <w:szCs w:val="16"/>
                <w:u w:val="none"/>
              </w:rPr>
            </w:pPr>
          </w:p>
        </w:tc>
      </w:tr>
      <w:tr w14:paraId="1445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750BDD9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02B5874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3DDB31B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778" w:type="dxa"/>
            <w:tcBorders>
              <w:top w:val="single" w:color="000000" w:sz="8" w:space="0"/>
              <w:left w:val="nil"/>
              <w:bottom w:val="single" w:color="000000" w:sz="4" w:space="0"/>
              <w:right w:val="single" w:color="000000" w:sz="8" w:space="0"/>
            </w:tcBorders>
            <w:shd w:val="clear" w:color="auto" w:fill="FFFFFF"/>
            <w:vAlign w:val="center"/>
          </w:tcPr>
          <w:p w14:paraId="70EF444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2EB9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42928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5608D8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319DDA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778" w:type="dxa"/>
            <w:tcBorders>
              <w:top w:val="nil"/>
              <w:left w:val="nil"/>
              <w:bottom w:val="single" w:color="000000" w:sz="4" w:space="0"/>
              <w:right w:val="single" w:color="000000" w:sz="8" w:space="0"/>
            </w:tcBorders>
            <w:shd w:val="clear" w:color="auto" w:fill="FFFFFF"/>
            <w:vAlign w:val="center"/>
          </w:tcPr>
          <w:p w14:paraId="1FBEA4BE">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780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7FB4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7180E5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625EED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778" w:type="dxa"/>
            <w:tcBorders>
              <w:top w:val="nil"/>
              <w:left w:val="nil"/>
              <w:bottom w:val="single" w:color="000000" w:sz="4" w:space="0"/>
              <w:right w:val="single" w:color="000000" w:sz="8" w:space="0"/>
            </w:tcBorders>
            <w:shd w:val="clear" w:color="auto" w:fill="FFFFFF"/>
            <w:vAlign w:val="center"/>
          </w:tcPr>
          <w:p w14:paraId="42374DE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627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B2AF2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215D57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044CDB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778" w:type="dxa"/>
            <w:tcBorders>
              <w:top w:val="nil"/>
              <w:left w:val="nil"/>
              <w:bottom w:val="single" w:color="000000" w:sz="4" w:space="0"/>
              <w:right w:val="single" w:color="000000" w:sz="8" w:space="0"/>
            </w:tcBorders>
            <w:shd w:val="clear" w:color="auto" w:fill="FFFFFF"/>
            <w:vAlign w:val="center"/>
          </w:tcPr>
          <w:p w14:paraId="4A37EEB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ACA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71C9EC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34228B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3D619C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778" w:type="dxa"/>
            <w:tcBorders>
              <w:top w:val="nil"/>
              <w:left w:val="nil"/>
              <w:bottom w:val="single" w:color="000000" w:sz="4" w:space="0"/>
              <w:right w:val="single" w:color="000000" w:sz="8" w:space="0"/>
            </w:tcBorders>
            <w:shd w:val="clear" w:color="auto" w:fill="FFFFFF"/>
            <w:vAlign w:val="center"/>
          </w:tcPr>
          <w:p w14:paraId="0F29872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3AF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A15F3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15FF6B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3D4B4B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778" w:type="dxa"/>
            <w:tcBorders>
              <w:top w:val="nil"/>
              <w:left w:val="nil"/>
              <w:bottom w:val="single" w:color="000000" w:sz="4" w:space="0"/>
              <w:right w:val="single" w:color="000000" w:sz="8" w:space="0"/>
            </w:tcBorders>
            <w:shd w:val="clear" w:color="auto" w:fill="FFFFFF"/>
            <w:vAlign w:val="center"/>
          </w:tcPr>
          <w:p w14:paraId="1B6D3E0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DB3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4277B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024652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778" w:type="dxa"/>
            <w:tcBorders>
              <w:top w:val="nil"/>
              <w:left w:val="nil"/>
              <w:bottom w:val="single" w:color="000000" w:sz="4" w:space="0"/>
              <w:right w:val="single" w:color="000000" w:sz="8" w:space="0"/>
            </w:tcBorders>
            <w:shd w:val="clear" w:color="auto" w:fill="FFFFFF"/>
            <w:vAlign w:val="center"/>
          </w:tcPr>
          <w:p w14:paraId="54DE157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3050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839BA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063C82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778" w:type="dxa"/>
            <w:tcBorders>
              <w:top w:val="nil"/>
              <w:left w:val="nil"/>
              <w:bottom w:val="single" w:color="000000" w:sz="4" w:space="0"/>
              <w:right w:val="single" w:color="000000" w:sz="8" w:space="0"/>
            </w:tcBorders>
            <w:shd w:val="clear" w:color="auto" w:fill="FFFFFF"/>
            <w:vAlign w:val="center"/>
          </w:tcPr>
          <w:p w14:paraId="24BDF4A2">
            <w:pPr>
              <w:jc w:val="right"/>
              <w:rPr>
                <w:rFonts w:hint="default" w:ascii="Arial Narrow" w:hAnsi="Arial Narrow" w:eastAsia="Arial Narrow" w:cs="Arial Narrow"/>
                <w:i w:val="0"/>
                <w:iCs w:val="0"/>
                <w:color w:val="000000"/>
                <w:sz w:val="16"/>
                <w:szCs w:val="16"/>
                <w:u w:val="none"/>
              </w:rPr>
            </w:pPr>
          </w:p>
        </w:tc>
      </w:tr>
      <w:tr w14:paraId="7803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791A2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70DD54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778" w:type="dxa"/>
            <w:tcBorders>
              <w:top w:val="nil"/>
              <w:left w:val="nil"/>
              <w:bottom w:val="single" w:color="000000" w:sz="4" w:space="0"/>
              <w:right w:val="single" w:color="000000" w:sz="8" w:space="0"/>
            </w:tcBorders>
            <w:shd w:val="clear" w:color="auto" w:fill="FFFFFF"/>
            <w:vAlign w:val="center"/>
          </w:tcPr>
          <w:p w14:paraId="1D352E0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4E0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AABF0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6A58CB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778" w:type="dxa"/>
            <w:tcBorders>
              <w:top w:val="nil"/>
              <w:left w:val="nil"/>
              <w:bottom w:val="single" w:color="000000" w:sz="4" w:space="0"/>
              <w:right w:val="single" w:color="000000" w:sz="8" w:space="0"/>
            </w:tcBorders>
            <w:shd w:val="clear" w:color="auto" w:fill="FFFFFF"/>
            <w:vAlign w:val="center"/>
          </w:tcPr>
          <w:p w14:paraId="22FF0330">
            <w:pPr>
              <w:jc w:val="right"/>
              <w:rPr>
                <w:rFonts w:hint="default" w:ascii="Arial Narrow" w:hAnsi="Arial Narrow" w:eastAsia="Arial Narrow" w:cs="Arial Narrow"/>
                <w:i w:val="0"/>
                <w:iCs w:val="0"/>
                <w:color w:val="000000"/>
                <w:sz w:val="16"/>
                <w:szCs w:val="16"/>
                <w:u w:val="none"/>
              </w:rPr>
            </w:pPr>
          </w:p>
        </w:tc>
      </w:tr>
      <w:tr w14:paraId="1343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D1274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36E8D4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778" w:type="dxa"/>
            <w:tcBorders>
              <w:top w:val="nil"/>
              <w:left w:val="nil"/>
              <w:bottom w:val="single" w:color="000000" w:sz="4" w:space="0"/>
              <w:right w:val="single" w:color="000000" w:sz="8" w:space="0"/>
            </w:tcBorders>
            <w:shd w:val="clear" w:color="auto" w:fill="FFFFFF"/>
            <w:vAlign w:val="center"/>
          </w:tcPr>
          <w:p w14:paraId="74BFEDF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D1EC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E56F8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402D64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778" w:type="dxa"/>
            <w:tcBorders>
              <w:top w:val="nil"/>
              <w:left w:val="nil"/>
              <w:bottom w:val="single" w:color="000000" w:sz="4" w:space="0"/>
              <w:right w:val="single" w:color="000000" w:sz="8" w:space="0"/>
            </w:tcBorders>
            <w:shd w:val="clear" w:color="auto" w:fill="FFFFFF"/>
            <w:vAlign w:val="center"/>
          </w:tcPr>
          <w:p w14:paraId="6E54FA7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AFE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2A554845">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604F9F2B">
            <w:pPr>
              <w:jc w:val="center"/>
              <w:rPr>
                <w:rFonts w:hint="eastAsia" w:ascii="宋体" w:hAnsi="宋体" w:eastAsia="宋体" w:cs="宋体"/>
                <w:i w:val="0"/>
                <w:iCs w:val="0"/>
                <w:color w:val="000000"/>
                <w:sz w:val="16"/>
                <w:szCs w:val="16"/>
                <w:u w:val="none"/>
              </w:rPr>
            </w:pPr>
          </w:p>
        </w:tc>
        <w:tc>
          <w:tcPr>
            <w:tcW w:w="1778" w:type="dxa"/>
            <w:tcBorders>
              <w:top w:val="nil"/>
              <w:left w:val="nil"/>
              <w:bottom w:val="single" w:color="000000" w:sz="4" w:space="0"/>
              <w:right w:val="single" w:color="000000" w:sz="8" w:space="0"/>
            </w:tcBorders>
            <w:shd w:val="clear" w:color="auto" w:fill="FFFFFF"/>
            <w:vAlign w:val="center"/>
          </w:tcPr>
          <w:p w14:paraId="3F352448">
            <w:pPr>
              <w:jc w:val="right"/>
              <w:rPr>
                <w:rFonts w:hint="default" w:ascii="Arial Narrow" w:hAnsi="Arial Narrow" w:eastAsia="Arial Narrow" w:cs="Arial Narrow"/>
                <w:i w:val="0"/>
                <w:iCs w:val="0"/>
                <w:color w:val="000000"/>
                <w:sz w:val="16"/>
                <w:szCs w:val="16"/>
                <w:u w:val="none"/>
              </w:rPr>
            </w:pPr>
          </w:p>
        </w:tc>
      </w:tr>
      <w:tr w14:paraId="3D19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0C03194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778" w:type="dxa"/>
            <w:tcBorders>
              <w:top w:val="single" w:color="000000" w:sz="8" w:space="0"/>
              <w:left w:val="nil"/>
              <w:bottom w:val="nil"/>
              <w:right w:val="nil"/>
            </w:tcBorders>
            <w:shd w:val="clear" w:color="auto" w:fill="FFFFFF"/>
            <w:vAlign w:val="center"/>
          </w:tcPr>
          <w:p w14:paraId="042306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476EC86D">
      <w:pPr>
        <w:pStyle w:val="34"/>
        <w:ind w:left="0" w:leftChars="0" w:firstLine="0" w:firstLineChars="0"/>
        <w:rPr>
          <w:rFonts w:hint="eastAsia" w:ascii="宋体" w:hAnsi="宋体" w:cs="宋体"/>
          <w:b/>
          <w:sz w:val="24"/>
          <w:szCs w:val="24"/>
        </w:rPr>
      </w:pPr>
    </w:p>
    <w:tbl>
      <w:tblPr>
        <w:tblStyle w:val="28"/>
        <w:tblW w:w="9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586"/>
      </w:tblGrid>
      <w:tr w14:paraId="04F7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34" w:type="dxa"/>
            <w:gridSpan w:val="6"/>
            <w:tcBorders>
              <w:top w:val="nil"/>
              <w:left w:val="nil"/>
              <w:bottom w:val="nil"/>
              <w:right w:val="nil"/>
            </w:tcBorders>
            <w:shd w:val="clear" w:color="auto" w:fill="FFFFFF"/>
            <w:vAlign w:val="top"/>
          </w:tcPr>
          <w:p w14:paraId="4A12B284">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435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3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2F30376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47A4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6E44AD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456D205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1895FA2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6E2D43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1523E8C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586" w:type="dxa"/>
            <w:tcBorders>
              <w:top w:val="nil"/>
              <w:left w:val="nil"/>
              <w:bottom w:val="single" w:color="000000" w:sz="4" w:space="0"/>
              <w:right w:val="single" w:color="000000" w:sz="8" w:space="0"/>
            </w:tcBorders>
            <w:shd w:val="clear" w:color="auto" w:fill="FFFFFF"/>
            <w:vAlign w:val="center"/>
          </w:tcPr>
          <w:p w14:paraId="50775BB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CB1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B4F32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5EF611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55E0A9C2">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244B056">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20A9186">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7DDEA8EC">
            <w:pPr>
              <w:jc w:val="right"/>
              <w:rPr>
                <w:rFonts w:hint="default" w:ascii="Arial Narrow" w:hAnsi="Arial Narrow" w:eastAsia="Arial Narrow" w:cs="Arial Narrow"/>
                <w:i w:val="0"/>
                <w:iCs w:val="0"/>
                <w:color w:val="000000"/>
                <w:sz w:val="16"/>
                <w:szCs w:val="16"/>
                <w:u w:val="none"/>
              </w:rPr>
            </w:pPr>
          </w:p>
        </w:tc>
      </w:tr>
      <w:tr w14:paraId="2E5C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3B4C3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3FB3B1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65E0583A">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F75161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D1D9B05">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3F901BCF">
            <w:pPr>
              <w:jc w:val="right"/>
              <w:rPr>
                <w:rFonts w:hint="default" w:ascii="Arial Narrow" w:hAnsi="Arial Narrow" w:eastAsia="Arial Narrow" w:cs="Arial Narrow"/>
                <w:i w:val="0"/>
                <w:iCs w:val="0"/>
                <w:color w:val="000000"/>
                <w:sz w:val="16"/>
                <w:szCs w:val="16"/>
                <w:u w:val="none"/>
              </w:rPr>
            </w:pPr>
          </w:p>
        </w:tc>
      </w:tr>
      <w:tr w14:paraId="67B4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8666B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35653A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00DD9B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12FC63A">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AE311F0">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5F5E2598">
            <w:pPr>
              <w:jc w:val="right"/>
              <w:rPr>
                <w:rFonts w:hint="default" w:ascii="Arial Narrow" w:hAnsi="Arial Narrow" w:eastAsia="Arial Narrow" w:cs="Arial Narrow"/>
                <w:i w:val="0"/>
                <w:iCs w:val="0"/>
                <w:color w:val="000000"/>
                <w:sz w:val="16"/>
                <w:szCs w:val="16"/>
                <w:u w:val="none"/>
              </w:rPr>
            </w:pPr>
          </w:p>
        </w:tc>
      </w:tr>
      <w:tr w14:paraId="4114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746EF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15F0A6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3A19EA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F130A1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D90F615">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58436D17">
            <w:pPr>
              <w:jc w:val="right"/>
              <w:rPr>
                <w:rFonts w:hint="default" w:ascii="Arial Narrow" w:hAnsi="Arial Narrow" w:eastAsia="Arial Narrow" w:cs="Arial Narrow"/>
                <w:i w:val="0"/>
                <w:iCs w:val="0"/>
                <w:color w:val="000000"/>
                <w:sz w:val="16"/>
                <w:szCs w:val="16"/>
                <w:u w:val="none"/>
              </w:rPr>
            </w:pPr>
          </w:p>
        </w:tc>
      </w:tr>
      <w:tr w14:paraId="0633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3323B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2EDD0D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1D22F0A0">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2DD8070">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2026FC4">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02D84423">
            <w:pPr>
              <w:jc w:val="right"/>
              <w:rPr>
                <w:rFonts w:hint="default" w:ascii="Arial Narrow" w:hAnsi="Arial Narrow" w:eastAsia="Arial Narrow" w:cs="Arial Narrow"/>
                <w:i w:val="0"/>
                <w:iCs w:val="0"/>
                <w:color w:val="000000"/>
                <w:sz w:val="16"/>
                <w:szCs w:val="16"/>
                <w:u w:val="none"/>
              </w:rPr>
            </w:pPr>
          </w:p>
        </w:tc>
      </w:tr>
      <w:tr w14:paraId="435B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7535A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47FA87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42E59A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B8C042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405E21F">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2996C8E4">
            <w:pPr>
              <w:jc w:val="right"/>
              <w:rPr>
                <w:rFonts w:hint="default" w:ascii="Arial Narrow" w:hAnsi="Arial Narrow" w:eastAsia="Arial Narrow" w:cs="Arial Narrow"/>
                <w:i w:val="0"/>
                <w:iCs w:val="0"/>
                <w:color w:val="000000"/>
                <w:sz w:val="16"/>
                <w:szCs w:val="16"/>
                <w:u w:val="none"/>
              </w:rPr>
            </w:pPr>
          </w:p>
        </w:tc>
      </w:tr>
      <w:tr w14:paraId="1364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E9354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0777A5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2E62E0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09DEE2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6E532E7">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3EAA65EF">
            <w:pPr>
              <w:jc w:val="right"/>
              <w:rPr>
                <w:rFonts w:hint="default" w:ascii="Arial Narrow" w:hAnsi="Arial Narrow" w:eastAsia="Arial Narrow" w:cs="Arial Narrow"/>
                <w:i w:val="0"/>
                <w:iCs w:val="0"/>
                <w:color w:val="000000"/>
                <w:sz w:val="16"/>
                <w:szCs w:val="16"/>
                <w:u w:val="none"/>
              </w:rPr>
            </w:pPr>
          </w:p>
        </w:tc>
      </w:tr>
      <w:tr w14:paraId="78BC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DB559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237A40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245FF2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17DA8D0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10B5B14">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601B6659">
            <w:pPr>
              <w:jc w:val="right"/>
              <w:rPr>
                <w:rFonts w:hint="default" w:ascii="Arial Narrow" w:hAnsi="Arial Narrow" w:eastAsia="Arial Narrow" w:cs="Arial Narrow"/>
                <w:i w:val="0"/>
                <w:iCs w:val="0"/>
                <w:color w:val="000000"/>
                <w:sz w:val="16"/>
                <w:szCs w:val="16"/>
                <w:u w:val="none"/>
              </w:rPr>
            </w:pPr>
          </w:p>
        </w:tc>
      </w:tr>
      <w:tr w14:paraId="78AB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6001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769F6F8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325CB9C9">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71AB17A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AC2CC9A">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71EC5713">
            <w:pPr>
              <w:jc w:val="right"/>
              <w:rPr>
                <w:rFonts w:hint="default" w:ascii="Arial Narrow" w:hAnsi="Arial Narrow" w:eastAsia="Arial Narrow" w:cs="Arial Narrow"/>
                <w:i w:val="0"/>
                <w:iCs w:val="0"/>
                <w:color w:val="000000"/>
                <w:sz w:val="16"/>
                <w:szCs w:val="16"/>
                <w:u w:val="none"/>
              </w:rPr>
            </w:pPr>
          </w:p>
        </w:tc>
      </w:tr>
      <w:tr w14:paraId="3C03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92A2E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2F8DC4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336AC1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4A21058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0057898">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05DC169A">
            <w:pPr>
              <w:jc w:val="right"/>
              <w:rPr>
                <w:rFonts w:hint="default" w:ascii="Arial Narrow" w:hAnsi="Arial Narrow" w:eastAsia="Arial Narrow" w:cs="Arial Narrow"/>
                <w:i w:val="0"/>
                <w:iCs w:val="0"/>
                <w:color w:val="000000"/>
                <w:sz w:val="16"/>
                <w:szCs w:val="16"/>
                <w:u w:val="none"/>
              </w:rPr>
            </w:pPr>
          </w:p>
        </w:tc>
      </w:tr>
      <w:tr w14:paraId="2A1A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7749237">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2773A9E6">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5EA9A522">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5E4ACD9">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8EF34FB">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16FB513D">
            <w:pPr>
              <w:jc w:val="right"/>
              <w:rPr>
                <w:rFonts w:hint="default" w:ascii="Arial Narrow" w:hAnsi="Arial Narrow" w:eastAsia="Arial Narrow" w:cs="Arial Narrow"/>
                <w:i w:val="0"/>
                <w:iCs w:val="0"/>
                <w:color w:val="000000"/>
                <w:sz w:val="16"/>
                <w:szCs w:val="16"/>
                <w:u w:val="none"/>
              </w:rPr>
            </w:pPr>
          </w:p>
        </w:tc>
      </w:tr>
      <w:tr w14:paraId="2279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471B0A4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3DD16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43" w:type="dxa"/>
            <w:gridSpan w:val="2"/>
            <w:tcBorders>
              <w:top w:val="nil"/>
              <w:left w:val="nil"/>
              <w:bottom w:val="single" w:color="000000" w:sz="8" w:space="0"/>
              <w:right w:val="single" w:color="000000" w:sz="8" w:space="0"/>
            </w:tcBorders>
            <w:shd w:val="clear" w:color="auto" w:fill="FFFFFF"/>
            <w:vAlign w:val="center"/>
          </w:tcPr>
          <w:p w14:paraId="2A55F43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D47CE4C">
      <w:pPr>
        <w:pStyle w:val="34"/>
        <w:ind w:left="0" w:leftChars="0" w:firstLine="0" w:firstLineChars="0"/>
        <w:rPr>
          <w:rFonts w:hint="eastAsia" w:ascii="宋体" w:hAnsi="宋体" w:cs="宋体"/>
          <w:b/>
          <w:sz w:val="24"/>
          <w:szCs w:val="24"/>
        </w:rPr>
      </w:pPr>
    </w:p>
    <w:p w14:paraId="2B49B215">
      <w:pPr>
        <w:pStyle w:val="34"/>
        <w:ind w:left="0" w:leftChars="0" w:firstLine="0" w:firstLineChars="0"/>
        <w:rPr>
          <w:rFonts w:hint="eastAsia" w:ascii="宋体" w:hAnsi="宋体" w:cs="宋体"/>
          <w:b/>
          <w:sz w:val="24"/>
          <w:szCs w:val="24"/>
        </w:rPr>
      </w:pPr>
    </w:p>
    <w:tbl>
      <w:tblPr>
        <w:tblStyle w:val="28"/>
        <w:tblW w:w="9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2"/>
        <w:gridCol w:w="3757"/>
        <w:gridCol w:w="705"/>
        <w:gridCol w:w="1058"/>
        <w:gridCol w:w="1058"/>
        <w:gridCol w:w="1589"/>
      </w:tblGrid>
      <w:tr w14:paraId="7B55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49" w:type="dxa"/>
            <w:gridSpan w:val="6"/>
            <w:tcBorders>
              <w:top w:val="nil"/>
              <w:left w:val="nil"/>
              <w:bottom w:val="nil"/>
              <w:right w:val="nil"/>
            </w:tcBorders>
            <w:shd w:val="clear" w:color="auto" w:fill="FFFFFF"/>
            <w:vAlign w:val="top"/>
          </w:tcPr>
          <w:p w14:paraId="638AF8D1">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3490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4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82D99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736B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B71DFF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70714B9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48F25C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6D4D3BB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53C1B0D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589" w:type="dxa"/>
            <w:tcBorders>
              <w:top w:val="nil"/>
              <w:left w:val="nil"/>
              <w:bottom w:val="single" w:color="000000" w:sz="4" w:space="0"/>
              <w:right w:val="single" w:color="000000" w:sz="8" w:space="0"/>
            </w:tcBorders>
            <w:shd w:val="clear" w:color="auto" w:fill="FFFFFF"/>
            <w:vAlign w:val="center"/>
          </w:tcPr>
          <w:p w14:paraId="6429D29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6AE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99F84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57" w:type="dxa"/>
            <w:tcBorders>
              <w:top w:val="nil"/>
              <w:left w:val="nil"/>
              <w:bottom w:val="single" w:color="000000" w:sz="4" w:space="0"/>
              <w:right w:val="single" w:color="000000" w:sz="4" w:space="0"/>
            </w:tcBorders>
            <w:shd w:val="clear" w:color="auto" w:fill="FFFFFF"/>
            <w:vAlign w:val="center"/>
          </w:tcPr>
          <w:p w14:paraId="533D29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5" w:type="dxa"/>
            <w:tcBorders>
              <w:top w:val="nil"/>
              <w:left w:val="nil"/>
              <w:bottom w:val="single" w:color="000000" w:sz="4" w:space="0"/>
              <w:right w:val="single" w:color="000000" w:sz="4" w:space="0"/>
            </w:tcBorders>
            <w:shd w:val="clear" w:color="auto" w:fill="FFFFFF"/>
            <w:vAlign w:val="center"/>
          </w:tcPr>
          <w:p w14:paraId="610B61D8">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D7064D8">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2EB2D59">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60672ED0">
            <w:pPr>
              <w:jc w:val="right"/>
              <w:rPr>
                <w:rFonts w:hint="default" w:ascii="Arial Narrow" w:hAnsi="Arial Narrow" w:eastAsia="Arial Narrow" w:cs="Arial Narrow"/>
                <w:i w:val="0"/>
                <w:iCs w:val="0"/>
                <w:color w:val="000000"/>
                <w:sz w:val="16"/>
                <w:szCs w:val="16"/>
                <w:u w:val="none"/>
              </w:rPr>
            </w:pPr>
          </w:p>
        </w:tc>
      </w:tr>
      <w:tr w14:paraId="4C63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A3BB9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57" w:type="dxa"/>
            <w:tcBorders>
              <w:top w:val="nil"/>
              <w:left w:val="nil"/>
              <w:bottom w:val="single" w:color="000000" w:sz="4" w:space="0"/>
              <w:right w:val="single" w:color="000000" w:sz="4" w:space="0"/>
            </w:tcBorders>
            <w:shd w:val="clear" w:color="auto" w:fill="FFFFFF"/>
            <w:vAlign w:val="center"/>
          </w:tcPr>
          <w:p w14:paraId="1711C5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5" w:type="dxa"/>
            <w:tcBorders>
              <w:top w:val="nil"/>
              <w:left w:val="nil"/>
              <w:bottom w:val="single" w:color="000000" w:sz="4" w:space="0"/>
              <w:right w:val="single" w:color="000000" w:sz="4" w:space="0"/>
            </w:tcBorders>
            <w:shd w:val="clear" w:color="auto" w:fill="FFFFFF"/>
            <w:vAlign w:val="center"/>
          </w:tcPr>
          <w:p w14:paraId="1D3A75F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00ED5E1">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4F7889A">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2ADE0FB1">
            <w:pPr>
              <w:jc w:val="right"/>
              <w:rPr>
                <w:rFonts w:hint="default" w:ascii="Arial Narrow" w:hAnsi="Arial Narrow" w:eastAsia="Arial Narrow" w:cs="Arial Narrow"/>
                <w:i w:val="0"/>
                <w:iCs w:val="0"/>
                <w:color w:val="000000"/>
                <w:sz w:val="16"/>
                <w:szCs w:val="16"/>
                <w:u w:val="none"/>
              </w:rPr>
            </w:pPr>
          </w:p>
        </w:tc>
      </w:tr>
      <w:tr w14:paraId="7F9E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D9CF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68217F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5" w:type="dxa"/>
            <w:tcBorders>
              <w:top w:val="nil"/>
              <w:left w:val="nil"/>
              <w:bottom w:val="single" w:color="000000" w:sz="4" w:space="0"/>
              <w:right w:val="single" w:color="000000" w:sz="4" w:space="0"/>
            </w:tcBorders>
            <w:shd w:val="clear" w:color="auto" w:fill="FFFFFF"/>
            <w:vAlign w:val="center"/>
          </w:tcPr>
          <w:p w14:paraId="7C98BB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F3CCEC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23936</w:t>
            </w:r>
          </w:p>
        </w:tc>
        <w:tc>
          <w:tcPr>
            <w:tcW w:w="1058" w:type="dxa"/>
            <w:tcBorders>
              <w:top w:val="nil"/>
              <w:left w:val="nil"/>
              <w:bottom w:val="single" w:color="000000" w:sz="4" w:space="0"/>
              <w:right w:val="single" w:color="000000" w:sz="4" w:space="0"/>
            </w:tcBorders>
            <w:shd w:val="clear" w:color="auto" w:fill="FFFFFF"/>
            <w:vAlign w:val="center"/>
          </w:tcPr>
          <w:p w14:paraId="5194E650">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08F4E3B6">
            <w:pPr>
              <w:jc w:val="right"/>
              <w:rPr>
                <w:rFonts w:hint="default" w:ascii="Arial Narrow" w:hAnsi="Arial Narrow" w:eastAsia="Arial Narrow" w:cs="Arial Narrow"/>
                <w:i w:val="0"/>
                <w:iCs w:val="0"/>
                <w:color w:val="000000"/>
                <w:sz w:val="16"/>
                <w:szCs w:val="16"/>
                <w:u w:val="none"/>
              </w:rPr>
            </w:pPr>
          </w:p>
        </w:tc>
      </w:tr>
      <w:tr w14:paraId="51A0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A817C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30B3340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5" w:type="dxa"/>
            <w:tcBorders>
              <w:top w:val="nil"/>
              <w:left w:val="nil"/>
              <w:bottom w:val="single" w:color="000000" w:sz="4" w:space="0"/>
              <w:right w:val="single" w:color="000000" w:sz="4" w:space="0"/>
            </w:tcBorders>
            <w:shd w:val="clear" w:color="auto" w:fill="FFFFFF"/>
            <w:vAlign w:val="center"/>
          </w:tcPr>
          <w:p w14:paraId="58809B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6961118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15687</w:t>
            </w:r>
          </w:p>
        </w:tc>
        <w:tc>
          <w:tcPr>
            <w:tcW w:w="1058" w:type="dxa"/>
            <w:tcBorders>
              <w:top w:val="nil"/>
              <w:left w:val="nil"/>
              <w:bottom w:val="single" w:color="000000" w:sz="4" w:space="0"/>
              <w:right w:val="single" w:color="000000" w:sz="4" w:space="0"/>
            </w:tcBorders>
            <w:shd w:val="clear" w:color="auto" w:fill="FFFFFF"/>
            <w:vAlign w:val="center"/>
          </w:tcPr>
          <w:p w14:paraId="56F6D229">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41A78D7A">
            <w:pPr>
              <w:jc w:val="right"/>
              <w:rPr>
                <w:rFonts w:hint="default" w:ascii="Arial Narrow" w:hAnsi="Arial Narrow" w:eastAsia="Arial Narrow" w:cs="Arial Narrow"/>
                <w:i w:val="0"/>
                <w:iCs w:val="0"/>
                <w:color w:val="000000"/>
                <w:sz w:val="16"/>
                <w:szCs w:val="16"/>
                <w:u w:val="none"/>
              </w:rPr>
            </w:pPr>
          </w:p>
        </w:tc>
      </w:tr>
      <w:tr w14:paraId="37F5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861A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57" w:type="dxa"/>
            <w:tcBorders>
              <w:top w:val="nil"/>
              <w:left w:val="nil"/>
              <w:bottom w:val="single" w:color="000000" w:sz="4" w:space="0"/>
              <w:right w:val="single" w:color="000000" w:sz="4" w:space="0"/>
            </w:tcBorders>
            <w:shd w:val="clear" w:color="auto" w:fill="FFFFFF"/>
            <w:vAlign w:val="center"/>
          </w:tcPr>
          <w:p w14:paraId="535398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5" w:type="dxa"/>
            <w:tcBorders>
              <w:top w:val="nil"/>
              <w:left w:val="nil"/>
              <w:bottom w:val="single" w:color="000000" w:sz="4" w:space="0"/>
              <w:right w:val="single" w:color="000000" w:sz="4" w:space="0"/>
            </w:tcBorders>
            <w:shd w:val="clear" w:color="auto" w:fill="FFFFFF"/>
            <w:vAlign w:val="center"/>
          </w:tcPr>
          <w:p w14:paraId="4663E101">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4664374">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47F123C">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20E74043">
            <w:pPr>
              <w:jc w:val="right"/>
              <w:rPr>
                <w:rFonts w:hint="default" w:ascii="Arial Narrow" w:hAnsi="Arial Narrow" w:eastAsia="Arial Narrow" w:cs="Arial Narrow"/>
                <w:i w:val="0"/>
                <w:iCs w:val="0"/>
                <w:color w:val="000000"/>
                <w:sz w:val="16"/>
                <w:szCs w:val="16"/>
                <w:u w:val="none"/>
              </w:rPr>
            </w:pPr>
          </w:p>
        </w:tc>
      </w:tr>
      <w:tr w14:paraId="7F79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0C63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57" w:type="dxa"/>
            <w:tcBorders>
              <w:top w:val="nil"/>
              <w:left w:val="nil"/>
              <w:bottom w:val="single" w:color="000000" w:sz="4" w:space="0"/>
              <w:right w:val="single" w:color="000000" w:sz="4" w:space="0"/>
            </w:tcBorders>
            <w:shd w:val="clear" w:color="auto" w:fill="FFFFFF"/>
            <w:vAlign w:val="center"/>
          </w:tcPr>
          <w:p w14:paraId="5E4966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5" w:type="dxa"/>
            <w:tcBorders>
              <w:top w:val="nil"/>
              <w:left w:val="nil"/>
              <w:bottom w:val="single" w:color="000000" w:sz="4" w:space="0"/>
              <w:right w:val="single" w:color="000000" w:sz="4" w:space="0"/>
            </w:tcBorders>
            <w:shd w:val="clear" w:color="auto" w:fill="FFFFFF"/>
            <w:vAlign w:val="center"/>
          </w:tcPr>
          <w:p w14:paraId="6864843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62EA2EE">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595F4EA">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4263EA4A">
            <w:pPr>
              <w:jc w:val="right"/>
              <w:rPr>
                <w:rFonts w:hint="default" w:ascii="Arial Narrow" w:hAnsi="Arial Narrow" w:eastAsia="Arial Narrow" w:cs="Arial Narrow"/>
                <w:i w:val="0"/>
                <w:iCs w:val="0"/>
                <w:color w:val="000000"/>
                <w:sz w:val="16"/>
                <w:szCs w:val="16"/>
                <w:u w:val="none"/>
              </w:rPr>
            </w:pPr>
          </w:p>
        </w:tc>
      </w:tr>
      <w:tr w14:paraId="429FE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3A395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3647D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5" w:type="dxa"/>
            <w:tcBorders>
              <w:top w:val="nil"/>
              <w:left w:val="nil"/>
              <w:bottom w:val="single" w:color="000000" w:sz="4" w:space="0"/>
              <w:right w:val="single" w:color="000000" w:sz="4" w:space="0"/>
            </w:tcBorders>
            <w:shd w:val="clear" w:color="auto" w:fill="FFFFFF"/>
            <w:vAlign w:val="center"/>
          </w:tcPr>
          <w:p w14:paraId="01FDC8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71814CA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3234</w:t>
            </w:r>
          </w:p>
        </w:tc>
        <w:tc>
          <w:tcPr>
            <w:tcW w:w="1058" w:type="dxa"/>
            <w:tcBorders>
              <w:top w:val="nil"/>
              <w:left w:val="nil"/>
              <w:bottom w:val="single" w:color="000000" w:sz="4" w:space="0"/>
              <w:right w:val="single" w:color="000000" w:sz="4" w:space="0"/>
            </w:tcBorders>
            <w:shd w:val="clear" w:color="auto" w:fill="FFFFFF"/>
            <w:vAlign w:val="center"/>
          </w:tcPr>
          <w:p w14:paraId="3A2F090D">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2FE5795B">
            <w:pPr>
              <w:jc w:val="right"/>
              <w:rPr>
                <w:rFonts w:hint="default" w:ascii="Arial Narrow" w:hAnsi="Arial Narrow" w:eastAsia="Arial Narrow" w:cs="Arial Narrow"/>
                <w:i w:val="0"/>
                <w:iCs w:val="0"/>
                <w:color w:val="000000"/>
                <w:sz w:val="16"/>
                <w:szCs w:val="16"/>
                <w:u w:val="none"/>
              </w:rPr>
            </w:pPr>
          </w:p>
        </w:tc>
      </w:tr>
      <w:tr w14:paraId="0A83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745A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7AF9F66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5" w:type="dxa"/>
            <w:tcBorders>
              <w:top w:val="nil"/>
              <w:left w:val="nil"/>
              <w:bottom w:val="single" w:color="000000" w:sz="4" w:space="0"/>
              <w:right w:val="single" w:color="000000" w:sz="4" w:space="0"/>
            </w:tcBorders>
            <w:shd w:val="clear" w:color="auto" w:fill="FFFFFF"/>
            <w:vAlign w:val="center"/>
          </w:tcPr>
          <w:p w14:paraId="55B781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045D969">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2156</w:t>
            </w:r>
          </w:p>
        </w:tc>
        <w:tc>
          <w:tcPr>
            <w:tcW w:w="1058" w:type="dxa"/>
            <w:tcBorders>
              <w:top w:val="nil"/>
              <w:left w:val="nil"/>
              <w:bottom w:val="single" w:color="000000" w:sz="4" w:space="0"/>
              <w:right w:val="single" w:color="000000" w:sz="4" w:space="0"/>
            </w:tcBorders>
            <w:shd w:val="clear" w:color="auto" w:fill="FFFFFF"/>
            <w:vAlign w:val="center"/>
          </w:tcPr>
          <w:p w14:paraId="6BB82ABE">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392E0CB7">
            <w:pPr>
              <w:jc w:val="right"/>
              <w:rPr>
                <w:rFonts w:hint="default" w:ascii="Arial Narrow" w:hAnsi="Arial Narrow" w:eastAsia="Arial Narrow" w:cs="Arial Narrow"/>
                <w:i w:val="0"/>
                <w:iCs w:val="0"/>
                <w:color w:val="000000"/>
                <w:sz w:val="16"/>
                <w:szCs w:val="16"/>
                <w:u w:val="none"/>
              </w:rPr>
            </w:pPr>
          </w:p>
        </w:tc>
      </w:tr>
      <w:tr w14:paraId="0FE6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55CA7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57" w:type="dxa"/>
            <w:tcBorders>
              <w:top w:val="nil"/>
              <w:left w:val="nil"/>
              <w:bottom w:val="single" w:color="000000" w:sz="4" w:space="0"/>
              <w:right w:val="single" w:color="000000" w:sz="4" w:space="0"/>
            </w:tcBorders>
            <w:shd w:val="clear" w:color="auto" w:fill="FFFFFF"/>
            <w:vAlign w:val="center"/>
          </w:tcPr>
          <w:p w14:paraId="3113A4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5" w:type="dxa"/>
            <w:tcBorders>
              <w:top w:val="nil"/>
              <w:left w:val="nil"/>
              <w:bottom w:val="single" w:color="000000" w:sz="4" w:space="0"/>
              <w:right w:val="single" w:color="000000" w:sz="4" w:space="0"/>
            </w:tcBorders>
            <w:shd w:val="clear" w:color="auto" w:fill="FFFFFF"/>
            <w:vAlign w:val="center"/>
          </w:tcPr>
          <w:p w14:paraId="53DE8DAD">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309636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BBF86D0">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3EF6EED2">
            <w:pPr>
              <w:jc w:val="right"/>
              <w:rPr>
                <w:rFonts w:hint="default" w:ascii="Arial Narrow" w:hAnsi="Arial Narrow" w:eastAsia="Arial Narrow" w:cs="Arial Narrow"/>
                <w:i w:val="0"/>
                <w:iCs w:val="0"/>
                <w:color w:val="000000"/>
                <w:sz w:val="16"/>
                <w:szCs w:val="16"/>
                <w:u w:val="none"/>
              </w:rPr>
            </w:pPr>
          </w:p>
        </w:tc>
      </w:tr>
      <w:tr w14:paraId="488C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40700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57" w:type="dxa"/>
            <w:tcBorders>
              <w:top w:val="nil"/>
              <w:left w:val="nil"/>
              <w:bottom w:val="single" w:color="000000" w:sz="4" w:space="0"/>
              <w:right w:val="single" w:color="000000" w:sz="4" w:space="0"/>
            </w:tcBorders>
            <w:shd w:val="clear" w:color="auto" w:fill="FFFFFF"/>
            <w:vAlign w:val="center"/>
          </w:tcPr>
          <w:p w14:paraId="357A0E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nil"/>
              <w:left w:val="nil"/>
              <w:bottom w:val="single" w:color="000000" w:sz="4" w:space="0"/>
              <w:right w:val="single" w:color="000000" w:sz="4" w:space="0"/>
            </w:tcBorders>
            <w:shd w:val="clear" w:color="auto" w:fill="FFFFFF"/>
            <w:vAlign w:val="center"/>
          </w:tcPr>
          <w:p w14:paraId="67331E06">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6A8B3A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08F3A83">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2A3CD699">
            <w:pPr>
              <w:jc w:val="right"/>
              <w:rPr>
                <w:rFonts w:hint="default" w:ascii="Arial Narrow" w:hAnsi="Arial Narrow" w:eastAsia="Arial Narrow" w:cs="Arial Narrow"/>
                <w:i w:val="0"/>
                <w:iCs w:val="0"/>
                <w:color w:val="000000"/>
                <w:sz w:val="16"/>
                <w:szCs w:val="16"/>
                <w:u w:val="none"/>
              </w:rPr>
            </w:pPr>
          </w:p>
        </w:tc>
      </w:tr>
      <w:tr w14:paraId="6691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12EA4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17244A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5" w:type="dxa"/>
            <w:tcBorders>
              <w:top w:val="nil"/>
              <w:left w:val="nil"/>
              <w:bottom w:val="single" w:color="000000" w:sz="4" w:space="0"/>
              <w:right w:val="single" w:color="000000" w:sz="4" w:space="0"/>
            </w:tcBorders>
            <w:shd w:val="clear" w:color="auto" w:fill="FFFFFF"/>
            <w:vAlign w:val="center"/>
          </w:tcPr>
          <w:p w14:paraId="6721BB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220BF0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311</w:t>
            </w:r>
          </w:p>
        </w:tc>
        <w:tc>
          <w:tcPr>
            <w:tcW w:w="1058" w:type="dxa"/>
            <w:tcBorders>
              <w:top w:val="nil"/>
              <w:left w:val="nil"/>
              <w:bottom w:val="single" w:color="000000" w:sz="4" w:space="0"/>
              <w:right w:val="single" w:color="000000" w:sz="4" w:space="0"/>
            </w:tcBorders>
            <w:shd w:val="clear" w:color="auto" w:fill="FFFFFF"/>
            <w:vAlign w:val="center"/>
          </w:tcPr>
          <w:p w14:paraId="131DBB64">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0B7B3395">
            <w:pPr>
              <w:jc w:val="right"/>
              <w:rPr>
                <w:rFonts w:hint="default" w:ascii="Arial Narrow" w:hAnsi="Arial Narrow" w:eastAsia="Arial Narrow" w:cs="Arial Narrow"/>
                <w:i w:val="0"/>
                <w:iCs w:val="0"/>
                <w:color w:val="000000"/>
                <w:sz w:val="16"/>
                <w:szCs w:val="16"/>
                <w:u w:val="none"/>
              </w:rPr>
            </w:pPr>
          </w:p>
        </w:tc>
      </w:tr>
      <w:tr w14:paraId="02EB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03A0E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tcBorders>
              <w:top w:val="nil"/>
              <w:left w:val="nil"/>
              <w:bottom w:val="single" w:color="000000" w:sz="4" w:space="0"/>
              <w:right w:val="single" w:color="000000" w:sz="4" w:space="0"/>
            </w:tcBorders>
            <w:shd w:val="clear" w:color="auto" w:fill="FFFFFF"/>
            <w:vAlign w:val="center"/>
          </w:tcPr>
          <w:p w14:paraId="733CED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14:paraId="2F275A20">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212E8910">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3B967E5">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10255FA1">
            <w:pPr>
              <w:jc w:val="right"/>
              <w:rPr>
                <w:rFonts w:hint="default" w:ascii="Arial Narrow" w:hAnsi="Arial Narrow" w:eastAsia="Arial Narrow" w:cs="Arial Narrow"/>
                <w:i w:val="0"/>
                <w:iCs w:val="0"/>
                <w:color w:val="000000"/>
                <w:sz w:val="16"/>
                <w:szCs w:val="16"/>
                <w:u w:val="none"/>
              </w:rPr>
            </w:pPr>
          </w:p>
        </w:tc>
      </w:tr>
      <w:tr w14:paraId="2582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5A34D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7" w:type="dxa"/>
            <w:tcBorders>
              <w:top w:val="nil"/>
              <w:left w:val="nil"/>
              <w:bottom w:val="single" w:color="000000" w:sz="4" w:space="0"/>
              <w:right w:val="single" w:color="000000" w:sz="4" w:space="0"/>
            </w:tcBorders>
            <w:shd w:val="clear" w:color="auto" w:fill="FFFFFF"/>
            <w:vAlign w:val="center"/>
          </w:tcPr>
          <w:p w14:paraId="1A73F3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705" w:type="dxa"/>
            <w:tcBorders>
              <w:top w:val="nil"/>
              <w:left w:val="nil"/>
              <w:bottom w:val="single" w:color="000000" w:sz="4" w:space="0"/>
              <w:right w:val="single" w:color="000000" w:sz="4" w:space="0"/>
            </w:tcBorders>
            <w:shd w:val="clear" w:color="auto" w:fill="FFFFFF"/>
            <w:vAlign w:val="center"/>
          </w:tcPr>
          <w:p w14:paraId="0E11E651">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D07CC28">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3499DCA">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6D4FDAD8">
            <w:pPr>
              <w:jc w:val="right"/>
              <w:rPr>
                <w:rFonts w:hint="default" w:ascii="Arial Narrow" w:hAnsi="Arial Narrow" w:eastAsia="Arial Narrow" w:cs="Arial Narrow"/>
                <w:i w:val="0"/>
                <w:iCs w:val="0"/>
                <w:color w:val="000000"/>
                <w:sz w:val="16"/>
                <w:szCs w:val="16"/>
                <w:u w:val="none"/>
              </w:rPr>
            </w:pPr>
          </w:p>
        </w:tc>
      </w:tr>
      <w:tr w14:paraId="55C8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122019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4C7A36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浆砌片（块）石</w:t>
            </w:r>
          </w:p>
        </w:tc>
        <w:tc>
          <w:tcPr>
            <w:tcW w:w="705" w:type="dxa"/>
            <w:tcBorders>
              <w:top w:val="nil"/>
              <w:left w:val="nil"/>
              <w:bottom w:val="single" w:color="000000" w:sz="4" w:space="0"/>
              <w:right w:val="single" w:color="000000" w:sz="4" w:space="0"/>
            </w:tcBorders>
            <w:shd w:val="clear" w:color="auto" w:fill="FFFFFF"/>
            <w:vAlign w:val="center"/>
          </w:tcPr>
          <w:p w14:paraId="307041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FA0DE0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37.1</w:t>
            </w:r>
          </w:p>
        </w:tc>
        <w:tc>
          <w:tcPr>
            <w:tcW w:w="1058" w:type="dxa"/>
            <w:tcBorders>
              <w:top w:val="nil"/>
              <w:left w:val="nil"/>
              <w:bottom w:val="single" w:color="000000" w:sz="4" w:space="0"/>
              <w:right w:val="single" w:color="000000" w:sz="4" w:space="0"/>
            </w:tcBorders>
            <w:shd w:val="clear" w:color="auto" w:fill="FFFFFF"/>
            <w:vAlign w:val="center"/>
          </w:tcPr>
          <w:p w14:paraId="51D16F16">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2BB427CD">
            <w:pPr>
              <w:jc w:val="right"/>
              <w:rPr>
                <w:rFonts w:hint="default" w:ascii="Arial Narrow" w:hAnsi="Arial Narrow" w:eastAsia="Arial Narrow" w:cs="Arial Narrow"/>
                <w:i w:val="0"/>
                <w:iCs w:val="0"/>
                <w:color w:val="000000"/>
                <w:sz w:val="16"/>
                <w:szCs w:val="16"/>
                <w:u w:val="none"/>
              </w:rPr>
            </w:pPr>
          </w:p>
        </w:tc>
      </w:tr>
      <w:tr w14:paraId="4D4D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A540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57" w:type="dxa"/>
            <w:tcBorders>
              <w:top w:val="nil"/>
              <w:left w:val="nil"/>
              <w:bottom w:val="single" w:color="000000" w:sz="4" w:space="0"/>
              <w:right w:val="single" w:color="000000" w:sz="4" w:space="0"/>
            </w:tcBorders>
            <w:shd w:val="clear" w:color="auto" w:fill="FFFFFF"/>
            <w:vAlign w:val="center"/>
          </w:tcPr>
          <w:p w14:paraId="137127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5" w:type="dxa"/>
            <w:tcBorders>
              <w:top w:val="nil"/>
              <w:left w:val="nil"/>
              <w:bottom w:val="single" w:color="000000" w:sz="4" w:space="0"/>
              <w:right w:val="single" w:color="000000" w:sz="4" w:space="0"/>
            </w:tcBorders>
            <w:shd w:val="clear" w:color="auto" w:fill="FFFFFF"/>
            <w:vAlign w:val="center"/>
          </w:tcPr>
          <w:p w14:paraId="01F38529">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7C3C37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626CDE98">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676B44B8">
            <w:pPr>
              <w:jc w:val="right"/>
              <w:rPr>
                <w:rFonts w:hint="default" w:ascii="Arial Narrow" w:hAnsi="Arial Narrow" w:eastAsia="Arial Narrow" w:cs="Arial Narrow"/>
                <w:i w:val="0"/>
                <w:iCs w:val="0"/>
                <w:color w:val="000000"/>
                <w:sz w:val="16"/>
                <w:szCs w:val="16"/>
                <w:u w:val="none"/>
              </w:rPr>
            </w:pPr>
          </w:p>
        </w:tc>
      </w:tr>
      <w:tr w14:paraId="5D3A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55B30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3FAD63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5" w:type="dxa"/>
            <w:tcBorders>
              <w:top w:val="nil"/>
              <w:left w:val="nil"/>
              <w:bottom w:val="single" w:color="000000" w:sz="4" w:space="0"/>
              <w:right w:val="single" w:color="000000" w:sz="4" w:space="0"/>
            </w:tcBorders>
            <w:shd w:val="clear" w:color="auto" w:fill="FFFFFF"/>
            <w:vAlign w:val="center"/>
          </w:tcPr>
          <w:p w14:paraId="57A026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nil"/>
              <w:left w:val="nil"/>
              <w:bottom w:val="single" w:color="000000" w:sz="4" w:space="0"/>
              <w:right w:val="single" w:color="000000" w:sz="4" w:space="0"/>
            </w:tcBorders>
            <w:shd w:val="clear" w:color="auto" w:fill="FFFFFF"/>
            <w:vAlign w:val="center"/>
          </w:tcPr>
          <w:p w14:paraId="1CE1478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w:t>
            </w:r>
          </w:p>
        </w:tc>
        <w:tc>
          <w:tcPr>
            <w:tcW w:w="1058" w:type="dxa"/>
            <w:tcBorders>
              <w:top w:val="nil"/>
              <w:left w:val="nil"/>
              <w:bottom w:val="single" w:color="000000" w:sz="4" w:space="0"/>
              <w:right w:val="single" w:color="000000" w:sz="4" w:space="0"/>
            </w:tcBorders>
            <w:shd w:val="clear" w:color="auto" w:fill="FFFFFF"/>
            <w:vAlign w:val="center"/>
          </w:tcPr>
          <w:p w14:paraId="17F6C067">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755D3B44">
            <w:pPr>
              <w:jc w:val="right"/>
              <w:rPr>
                <w:rFonts w:hint="default" w:ascii="Arial Narrow" w:hAnsi="Arial Narrow" w:eastAsia="Arial Narrow" w:cs="Arial Narrow"/>
                <w:i w:val="0"/>
                <w:iCs w:val="0"/>
                <w:color w:val="000000"/>
                <w:sz w:val="16"/>
                <w:szCs w:val="16"/>
                <w:u w:val="none"/>
              </w:rPr>
            </w:pPr>
          </w:p>
        </w:tc>
      </w:tr>
      <w:tr w14:paraId="599B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F928F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01BD0B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5" w:type="dxa"/>
            <w:tcBorders>
              <w:top w:val="nil"/>
              <w:left w:val="nil"/>
              <w:bottom w:val="single" w:color="000000" w:sz="4" w:space="0"/>
              <w:right w:val="single" w:color="000000" w:sz="4" w:space="0"/>
            </w:tcBorders>
            <w:shd w:val="clear" w:color="auto" w:fill="FFFFFF"/>
            <w:vAlign w:val="center"/>
          </w:tcPr>
          <w:p w14:paraId="3F5309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1810E0B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105</w:t>
            </w:r>
          </w:p>
        </w:tc>
        <w:tc>
          <w:tcPr>
            <w:tcW w:w="1058" w:type="dxa"/>
            <w:tcBorders>
              <w:top w:val="nil"/>
              <w:left w:val="nil"/>
              <w:bottom w:val="single" w:color="000000" w:sz="4" w:space="0"/>
              <w:right w:val="single" w:color="000000" w:sz="4" w:space="0"/>
            </w:tcBorders>
            <w:shd w:val="clear" w:color="auto" w:fill="FFFFFF"/>
            <w:vAlign w:val="center"/>
          </w:tcPr>
          <w:p w14:paraId="095C0995">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2CF9A969">
            <w:pPr>
              <w:jc w:val="right"/>
              <w:rPr>
                <w:rFonts w:hint="default" w:ascii="Arial Narrow" w:hAnsi="Arial Narrow" w:eastAsia="Arial Narrow" w:cs="Arial Narrow"/>
                <w:i w:val="0"/>
                <w:iCs w:val="0"/>
                <w:color w:val="000000"/>
                <w:sz w:val="16"/>
                <w:szCs w:val="16"/>
                <w:u w:val="none"/>
              </w:rPr>
            </w:pPr>
          </w:p>
        </w:tc>
      </w:tr>
      <w:tr w14:paraId="3D0A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E6BED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57" w:type="dxa"/>
            <w:tcBorders>
              <w:top w:val="nil"/>
              <w:left w:val="nil"/>
              <w:bottom w:val="single" w:color="000000" w:sz="4" w:space="0"/>
              <w:right w:val="single" w:color="000000" w:sz="4" w:space="0"/>
            </w:tcBorders>
            <w:shd w:val="clear" w:color="auto" w:fill="FFFFFF"/>
            <w:vAlign w:val="center"/>
          </w:tcPr>
          <w:p w14:paraId="7617C0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5" w:type="dxa"/>
            <w:tcBorders>
              <w:top w:val="nil"/>
              <w:left w:val="nil"/>
              <w:bottom w:val="single" w:color="000000" w:sz="4" w:space="0"/>
              <w:right w:val="single" w:color="000000" w:sz="4" w:space="0"/>
            </w:tcBorders>
            <w:shd w:val="clear" w:color="auto" w:fill="FFFFFF"/>
            <w:vAlign w:val="center"/>
          </w:tcPr>
          <w:p w14:paraId="43BD2C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434375D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1639.8</w:t>
            </w:r>
          </w:p>
        </w:tc>
        <w:tc>
          <w:tcPr>
            <w:tcW w:w="1058" w:type="dxa"/>
            <w:tcBorders>
              <w:top w:val="nil"/>
              <w:left w:val="nil"/>
              <w:bottom w:val="single" w:color="000000" w:sz="4" w:space="0"/>
              <w:right w:val="single" w:color="000000" w:sz="4" w:space="0"/>
            </w:tcBorders>
            <w:shd w:val="clear" w:color="auto" w:fill="FFFFFF"/>
            <w:vAlign w:val="center"/>
          </w:tcPr>
          <w:p w14:paraId="78118A21">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6A715482">
            <w:pPr>
              <w:jc w:val="right"/>
              <w:rPr>
                <w:rFonts w:hint="default" w:ascii="Arial Narrow" w:hAnsi="Arial Narrow" w:eastAsia="Arial Narrow" w:cs="Arial Narrow"/>
                <w:i w:val="0"/>
                <w:iCs w:val="0"/>
                <w:color w:val="000000"/>
                <w:sz w:val="16"/>
                <w:szCs w:val="16"/>
                <w:u w:val="none"/>
              </w:rPr>
            </w:pPr>
          </w:p>
        </w:tc>
      </w:tr>
      <w:tr w14:paraId="69F74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B6FD81A">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62301055">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5161B685">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CDD88B3">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2A81E49">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61DC408C">
            <w:pPr>
              <w:jc w:val="right"/>
              <w:rPr>
                <w:rFonts w:hint="default" w:ascii="Arial Narrow" w:hAnsi="Arial Narrow" w:eastAsia="Arial Narrow" w:cs="Arial Narrow"/>
                <w:i w:val="0"/>
                <w:iCs w:val="0"/>
                <w:color w:val="000000"/>
                <w:sz w:val="16"/>
                <w:szCs w:val="16"/>
                <w:u w:val="none"/>
              </w:rPr>
            </w:pPr>
          </w:p>
        </w:tc>
      </w:tr>
      <w:tr w14:paraId="5EAE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62BEE55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3" w:type="dxa"/>
            <w:gridSpan w:val="2"/>
            <w:tcBorders>
              <w:top w:val="nil"/>
              <w:left w:val="nil"/>
              <w:bottom w:val="single" w:color="000000" w:sz="8" w:space="0"/>
              <w:right w:val="nil"/>
            </w:tcBorders>
            <w:shd w:val="clear" w:color="auto" w:fill="FFFFFF"/>
            <w:vAlign w:val="center"/>
          </w:tcPr>
          <w:p w14:paraId="3869C9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47" w:type="dxa"/>
            <w:gridSpan w:val="2"/>
            <w:tcBorders>
              <w:top w:val="nil"/>
              <w:left w:val="nil"/>
              <w:bottom w:val="single" w:color="000000" w:sz="8" w:space="0"/>
              <w:right w:val="single" w:color="000000" w:sz="8" w:space="0"/>
            </w:tcBorders>
            <w:shd w:val="clear" w:color="auto" w:fill="FFFFFF"/>
            <w:vAlign w:val="center"/>
          </w:tcPr>
          <w:p w14:paraId="048387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r w14:paraId="3322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049" w:type="dxa"/>
            <w:gridSpan w:val="6"/>
            <w:tcBorders>
              <w:top w:val="nil"/>
              <w:left w:val="nil"/>
              <w:bottom w:val="nil"/>
              <w:right w:val="nil"/>
            </w:tcBorders>
            <w:shd w:val="clear" w:color="auto" w:fill="FFFFFF"/>
            <w:vAlign w:val="top"/>
          </w:tcPr>
          <w:p w14:paraId="5E859E21">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BE9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4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90A11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45D4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DC63CA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535C720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389079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3C98C64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148CE2F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589" w:type="dxa"/>
            <w:tcBorders>
              <w:top w:val="nil"/>
              <w:left w:val="nil"/>
              <w:bottom w:val="single" w:color="000000" w:sz="4" w:space="0"/>
              <w:right w:val="single" w:color="000000" w:sz="8" w:space="0"/>
            </w:tcBorders>
            <w:shd w:val="clear" w:color="auto" w:fill="FFFFFF"/>
            <w:vAlign w:val="center"/>
          </w:tcPr>
          <w:p w14:paraId="5E2CF42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826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6587E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57" w:type="dxa"/>
            <w:tcBorders>
              <w:top w:val="nil"/>
              <w:left w:val="nil"/>
              <w:bottom w:val="single" w:color="000000" w:sz="4" w:space="0"/>
              <w:right w:val="single" w:color="000000" w:sz="4" w:space="0"/>
            </w:tcBorders>
            <w:shd w:val="clear" w:color="auto" w:fill="FFFFFF"/>
            <w:vAlign w:val="center"/>
          </w:tcPr>
          <w:p w14:paraId="640F88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5" w:type="dxa"/>
            <w:tcBorders>
              <w:top w:val="nil"/>
              <w:left w:val="nil"/>
              <w:bottom w:val="single" w:color="000000" w:sz="4" w:space="0"/>
              <w:right w:val="single" w:color="000000" w:sz="4" w:space="0"/>
            </w:tcBorders>
            <w:shd w:val="clear" w:color="auto" w:fill="FFFFFF"/>
            <w:vAlign w:val="center"/>
          </w:tcPr>
          <w:p w14:paraId="2242195E">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082D3DB8">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94C3929">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154B3A19">
            <w:pPr>
              <w:jc w:val="right"/>
              <w:rPr>
                <w:rFonts w:hint="default" w:ascii="Arial Narrow" w:hAnsi="Arial Narrow" w:eastAsia="Arial Narrow" w:cs="Arial Narrow"/>
                <w:i w:val="0"/>
                <w:iCs w:val="0"/>
                <w:color w:val="000000"/>
                <w:sz w:val="16"/>
                <w:szCs w:val="16"/>
                <w:u w:val="none"/>
              </w:rPr>
            </w:pPr>
          </w:p>
        </w:tc>
      </w:tr>
      <w:tr w14:paraId="4F37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91955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57" w:type="dxa"/>
            <w:tcBorders>
              <w:top w:val="nil"/>
              <w:left w:val="nil"/>
              <w:bottom w:val="single" w:color="000000" w:sz="4" w:space="0"/>
              <w:right w:val="single" w:color="000000" w:sz="4" w:space="0"/>
            </w:tcBorders>
            <w:shd w:val="clear" w:color="auto" w:fill="FFFFFF"/>
            <w:vAlign w:val="center"/>
          </w:tcPr>
          <w:p w14:paraId="00C714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5" w:type="dxa"/>
            <w:tcBorders>
              <w:top w:val="nil"/>
              <w:left w:val="nil"/>
              <w:bottom w:val="single" w:color="000000" w:sz="4" w:space="0"/>
              <w:right w:val="single" w:color="000000" w:sz="4" w:space="0"/>
            </w:tcBorders>
            <w:shd w:val="clear" w:color="auto" w:fill="FFFFFF"/>
            <w:vAlign w:val="center"/>
          </w:tcPr>
          <w:p w14:paraId="2E1C298A">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72FD8DA">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4FFFF8D0">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1EA97B07">
            <w:pPr>
              <w:jc w:val="right"/>
              <w:rPr>
                <w:rFonts w:hint="default" w:ascii="Arial Narrow" w:hAnsi="Arial Narrow" w:eastAsia="Arial Narrow" w:cs="Arial Narrow"/>
                <w:i w:val="0"/>
                <w:iCs w:val="0"/>
                <w:color w:val="000000"/>
                <w:sz w:val="16"/>
                <w:szCs w:val="16"/>
                <w:u w:val="none"/>
              </w:rPr>
            </w:pPr>
          </w:p>
        </w:tc>
      </w:tr>
      <w:tr w14:paraId="46BA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2E4F8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7" w:type="dxa"/>
            <w:tcBorders>
              <w:top w:val="nil"/>
              <w:left w:val="nil"/>
              <w:bottom w:val="single" w:color="000000" w:sz="4" w:space="0"/>
              <w:right w:val="single" w:color="000000" w:sz="4" w:space="0"/>
            </w:tcBorders>
            <w:shd w:val="clear" w:color="auto" w:fill="FFFFFF"/>
            <w:vAlign w:val="center"/>
          </w:tcPr>
          <w:p w14:paraId="62334E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5" w:type="dxa"/>
            <w:tcBorders>
              <w:top w:val="nil"/>
              <w:left w:val="nil"/>
              <w:bottom w:val="single" w:color="000000" w:sz="4" w:space="0"/>
              <w:right w:val="single" w:color="000000" w:sz="4" w:space="0"/>
            </w:tcBorders>
            <w:shd w:val="clear" w:color="auto" w:fill="FFFFFF"/>
            <w:vAlign w:val="center"/>
          </w:tcPr>
          <w:p w14:paraId="7CFE1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2D001A1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9958.6</w:t>
            </w:r>
          </w:p>
        </w:tc>
        <w:tc>
          <w:tcPr>
            <w:tcW w:w="1058" w:type="dxa"/>
            <w:tcBorders>
              <w:top w:val="nil"/>
              <w:left w:val="nil"/>
              <w:bottom w:val="single" w:color="000000" w:sz="4" w:space="0"/>
              <w:right w:val="single" w:color="000000" w:sz="4" w:space="0"/>
            </w:tcBorders>
            <w:shd w:val="clear" w:color="auto" w:fill="FFFFFF"/>
            <w:vAlign w:val="center"/>
          </w:tcPr>
          <w:p w14:paraId="4146D59B">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3807C98D">
            <w:pPr>
              <w:jc w:val="right"/>
              <w:rPr>
                <w:rFonts w:hint="default" w:ascii="Arial Narrow" w:hAnsi="Arial Narrow" w:eastAsia="Arial Narrow" w:cs="Arial Narrow"/>
                <w:i w:val="0"/>
                <w:iCs w:val="0"/>
                <w:color w:val="000000"/>
                <w:sz w:val="16"/>
                <w:szCs w:val="16"/>
                <w:u w:val="none"/>
              </w:rPr>
            </w:pPr>
          </w:p>
        </w:tc>
      </w:tr>
      <w:tr w14:paraId="3B0E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F0C83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7" w:type="dxa"/>
            <w:tcBorders>
              <w:top w:val="nil"/>
              <w:left w:val="nil"/>
              <w:bottom w:val="single" w:color="000000" w:sz="4" w:space="0"/>
              <w:right w:val="single" w:color="000000" w:sz="4" w:space="0"/>
            </w:tcBorders>
            <w:shd w:val="clear" w:color="auto" w:fill="FFFFFF"/>
            <w:vAlign w:val="center"/>
          </w:tcPr>
          <w:p w14:paraId="081877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5" w:type="dxa"/>
            <w:tcBorders>
              <w:top w:val="nil"/>
              <w:left w:val="nil"/>
              <w:bottom w:val="single" w:color="000000" w:sz="4" w:space="0"/>
              <w:right w:val="single" w:color="000000" w:sz="4" w:space="0"/>
            </w:tcBorders>
            <w:shd w:val="clear" w:color="auto" w:fill="FFFFFF"/>
            <w:vAlign w:val="center"/>
          </w:tcPr>
          <w:p w14:paraId="14A45A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nil"/>
              <w:left w:val="nil"/>
              <w:bottom w:val="single" w:color="000000" w:sz="4" w:space="0"/>
              <w:right w:val="single" w:color="000000" w:sz="4" w:space="0"/>
            </w:tcBorders>
            <w:shd w:val="clear" w:color="auto" w:fill="FFFFFF"/>
            <w:vAlign w:val="center"/>
          </w:tcPr>
          <w:p w14:paraId="2E76052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810</w:t>
            </w:r>
          </w:p>
        </w:tc>
        <w:tc>
          <w:tcPr>
            <w:tcW w:w="1058" w:type="dxa"/>
            <w:tcBorders>
              <w:top w:val="nil"/>
              <w:left w:val="nil"/>
              <w:bottom w:val="single" w:color="000000" w:sz="4" w:space="0"/>
              <w:right w:val="single" w:color="000000" w:sz="4" w:space="0"/>
            </w:tcBorders>
            <w:shd w:val="clear" w:color="auto" w:fill="FFFFFF"/>
            <w:vAlign w:val="center"/>
          </w:tcPr>
          <w:p w14:paraId="0282954C">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7AAED878">
            <w:pPr>
              <w:jc w:val="right"/>
              <w:rPr>
                <w:rFonts w:hint="default" w:ascii="Arial Narrow" w:hAnsi="Arial Narrow" w:eastAsia="Arial Narrow" w:cs="Arial Narrow"/>
                <w:i w:val="0"/>
                <w:iCs w:val="0"/>
                <w:color w:val="000000"/>
                <w:sz w:val="16"/>
                <w:szCs w:val="16"/>
                <w:u w:val="none"/>
              </w:rPr>
            </w:pPr>
          </w:p>
        </w:tc>
      </w:tr>
      <w:tr w14:paraId="59FB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2" w:type="dxa"/>
            <w:tcBorders>
              <w:top w:val="nil"/>
              <w:left w:val="single" w:color="000000" w:sz="8" w:space="0"/>
              <w:bottom w:val="single" w:color="000000" w:sz="4" w:space="0"/>
              <w:right w:val="single" w:color="000000" w:sz="4" w:space="0"/>
            </w:tcBorders>
            <w:shd w:val="clear" w:color="auto" w:fill="FFFFFF"/>
            <w:vAlign w:val="center"/>
          </w:tcPr>
          <w:p w14:paraId="288D82FB">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32FD5542">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5A944684">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AC55A35">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1D85493F">
            <w:pPr>
              <w:jc w:val="right"/>
              <w:rPr>
                <w:rFonts w:hint="default" w:ascii="Arial Narrow" w:hAnsi="Arial Narrow" w:eastAsia="Arial Narrow" w:cs="Arial Narrow"/>
                <w:i w:val="0"/>
                <w:iCs w:val="0"/>
                <w:color w:val="000000"/>
                <w:sz w:val="16"/>
                <w:szCs w:val="16"/>
                <w:u w:val="none"/>
              </w:rPr>
            </w:pPr>
          </w:p>
        </w:tc>
        <w:tc>
          <w:tcPr>
            <w:tcW w:w="1589" w:type="dxa"/>
            <w:tcBorders>
              <w:top w:val="nil"/>
              <w:left w:val="nil"/>
              <w:bottom w:val="single" w:color="000000" w:sz="4" w:space="0"/>
              <w:right w:val="single" w:color="000000" w:sz="8" w:space="0"/>
            </w:tcBorders>
            <w:shd w:val="clear" w:color="auto" w:fill="FFFFFF"/>
            <w:vAlign w:val="center"/>
          </w:tcPr>
          <w:p w14:paraId="702DC4C3">
            <w:pPr>
              <w:jc w:val="right"/>
              <w:rPr>
                <w:rFonts w:hint="default" w:ascii="Arial Narrow" w:hAnsi="Arial Narrow" w:eastAsia="Arial Narrow" w:cs="Arial Narrow"/>
                <w:i w:val="0"/>
                <w:iCs w:val="0"/>
                <w:color w:val="000000"/>
                <w:sz w:val="16"/>
                <w:szCs w:val="16"/>
                <w:u w:val="none"/>
              </w:rPr>
            </w:pPr>
          </w:p>
        </w:tc>
      </w:tr>
      <w:tr w14:paraId="6268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9" w:type="dxa"/>
            <w:gridSpan w:val="2"/>
            <w:tcBorders>
              <w:top w:val="nil"/>
              <w:left w:val="single" w:color="000000" w:sz="8" w:space="0"/>
              <w:bottom w:val="single" w:color="000000" w:sz="8" w:space="0"/>
              <w:right w:val="nil"/>
            </w:tcBorders>
            <w:shd w:val="clear" w:color="auto" w:fill="FFFFFF"/>
            <w:vAlign w:val="center"/>
          </w:tcPr>
          <w:p w14:paraId="53C4AE3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3" w:type="dxa"/>
            <w:gridSpan w:val="2"/>
            <w:tcBorders>
              <w:top w:val="nil"/>
              <w:left w:val="nil"/>
              <w:bottom w:val="single" w:color="000000" w:sz="8" w:space="0"/>
              <w:right w:val="nil"/>
            </w:tcBorders>
            <w:shd w:val="clear" w:color="auto" w:fill="FFFFFF"/>
            <w:vAlign w:val="center"/>
          </w:tcPr>
          <w:p w14:paraId="30D8D9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47" w:type="dxa"/>
            <w:gridSpan w:val="2"/>
            <w:tcBorders>
              <w:top w:val="nil"/>
              <w:left w:val="nil"/>
              <w:bottom w:val="single" w:color="000000" w:sz="8" w:space="0"/>
              <w:right w:val="single" w:color="000000" w:sz="8" w:space="0"/>
            </w:tcBorders>
            <w:shd w:val="clear" w:color="auto" w:fill="FFFFFF"/>
            <w:vAlign w:val="center"/>
          </w:tcPr>
          <w:p w14:paraId="48D193A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76AE9BFD">
      <w:pPr>
        <w:pStyle w:val="34"/>
        <w:ind w:left="0" w:leftChars="0" w:firstLine="0" w:firstLineChars="0"/>
        <w:rPr>
          <w:rFonts w:hint="eastAsia" w:ascii="宋体" w:hAnsi="宋体" w:cs="宋体"/>
          <w:b/>
          <w:sz w:val="24"/>
          <w:szCs w:val="24"/>
        </w:rPr>
      </w:pPr>
    </w:p>
    <w:p w14:paraId="4ABBB410">
      <w:pPr>
        <w:pStyle w:val="34"/>
        <w:ind w:left="0" w:leftChars="0" w:firstLine="0" w:firstLineChars="0"/>
        <w:rPr>
          <w:rFonts w:hint="eastAsia" w:ascii="宋体" w:hAnsi="宋体" w:cs="宋体"/>
          <w:b/>
          <w:sz w:val="24"/>
          <w:szCs w:val="24"/>
        </w:rPr>
      </w:pPr>
    </w:p>
    <w:p w14:paraId="3DD7AAC7">
      <w:pPr>
        <w:pStyle w:val="34"/>
        <w:ind w:left="0" w:leftChars="0" w:firstLine="0" w:firstLineChars="0"/>
        <w:rPr>
          <w:rFonts w:hint="eastAsia" w:ascii="宋体" w:hAnsi="宋体" w:cs="宋体"/>
          <w:b/>
          <w:sz w:val="24"/>
          <w:szCs w:val="24"/>
        </w:rPr>
      </w:pPr>
    </w:p>
    <w:p w14:paraId="5D287B2B">
      <w:pPr>
        <w:pStyle w:val="34"/>
        <w:ind w:left="0" w:leftChars="0" w:firstLine="0" w:firstLineChars="0"/>
        <w:rPr>
          <w:rFonts w:hint="eastAsia" w:ascii="宋体" w:hAnsi="宋体" w:cs="宋体"/>
          <w:b/>
          <w:sz w:val="24"/>
          <w:szCs w:val="24"/>
        </w:rPr>
      </w:pPr>
    </w:p>
    <w:p w14:paraId="0257ABC3">
      <w:pPr>
        <w:pStyle w:val="34"/>
        <w:ind w:left="0" w:leftChars="0" w:firstLine="0" w:firstLineChars="0"/>
        <w:rPr>
          <w:rFonts w:hint="eastAsia" w:ascii="宋体" w:hAnsi="宋体" w:cs="宋体"/>
          <w:b/>
          <w:sz w:val="24"/>
          <w:szCs w:val="24"/>
        </w:rPr>
      </w:pPr>
    </w:p>
    <w:p w14:paraId="5D1DE4F9">
      <w:pPr>
        <w:pStyle w:val="34"/>
        <w:ind w:left="0" w:leftChars="0" w:firstLine="0" w:firstLineChars="0"/>
        <w:rPr>
          <w:rFonts w:hint="eastAsia" w:ascii="宋体" w:hAnsi="宋体" w:cs="宋体"/>
          <w:b/>
          <w:sz w:val="24"/>
          <w:szCs w:val="24"/>
        </w:rPr>
      </w:pPr>
    </w:p>
    <w:p w14:paraId="7DBDD5A7">
      <w:pPr>
        <w:pStyle w:val="34"/>
        <w:ind w:left="0" w:leftChars="0" w:firstLine="0" w:firstLineChars="0"/>
        <w:rPr>
          <w:rFonts w:hint="eastAsia" w:ascii="宋体" w:hAnsi="宋体" w:cs="宋体"/>
          <w:b/>
          <w:sz w:val="24"/>
          <w:szCs w:val="24"/>
        </w:rPr>
      </w:pPr>
    </w:p>
    <w:tbl>
      <w:tblPr>
        <w:tblStyle w:val="28"/>
        <w:tblW w:w="90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601"/>
      </w:tblGrid>
      <w:tr w14:paraId="142C9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49" w:type="dxa"/>
            <w:gridSpan w:val="6"/>
            <w:tcBorders>
              <w:top w:val="nil"/>
              <w:left w:val="nil"/>
              <w:bottom w:val="nil"/>
              <w:right w:val="nil"/>
            </w:tcBorders>
            <w:shd w:val="clear" w:color="auto" w:fill="FFFFFF"/>
            <w:vAlign w:val="top"/>
          </w:tcPr>
          <w:p w14:paraId="491E10AA">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BD6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4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FCC34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0CAC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72E972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5281414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397CF6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0F868D4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26209A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601" w:type="dxa"/>
            <w:tcBorders>
              <w:top w:val="nil"/>
              <w:left w:val="nil"/>
              <w:bottom w:val="single" w:color="000000" w:sz="4" w:space="0"/>
              <w:right w:val="single" w:color="000000" w:sz="8" w:space="0"/>
            </w:tcBorders>
            <w:shd w:val="clear" w:color="auto" w:fill="FFFFFF"/>
            <w:vAlign w:val="center"/>
          </w:tcPr>
          <w:p w14:paraId="0714666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5E0E5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12E33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72A4BE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0777777D">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26C2E14">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2B7FC80">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4E4DD588">
            <w:pPr>
              <w:jc w:val="right"/>
              <w:rPr>
                <w:rFonts w:hint="default" w:ascii="Arial Narrow" w:hAnsi="Arial Narrow" w:eastAsia="Arial Narrow" w:cs="Arial Narrow"/>
                <w:i w:val="0"/>
                <w:iCs w:val="0"/>
                <w:color w:val="000000"/>
                <w:sz w:val="16"/>
                <w:szCs w:val="16"/>
                <w:u w:val="none"/>
              </w:rPr>
            </w:pPr>
          </w:p>
        </w:tc>
      </w:tr>
      <w:tr w14:paraId="43B9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381DC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2E3EFC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192241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6EDBAF0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w:t>
            </w:r>
          </w:p>
        </w:tc>
        <w:tc>
          <w:tcPr>
            <w:tcW w:w="1057" w:type="dxa"/>
            <w:tcBorders>
              <w:top w:val="nil"/>
              <w:left w:val="nil"/>
              <w:bottom w:val="single" w:color="000000" w:sz="4" w:space="0"/>
              <w:right w:val="single" w:color="000000" w:sz="4" w:space="0"/>
            </w:tcBorders>
            <w:shd w:val="clear" w:color="auto" w:fill="FFFFFF"/>
            <w:vAlign w:val="center"/>
          </w:tcPr>
          <w:p w14:paraId="55E3FA34">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390F1302">
            <w:pPr>
              <w:jc w:val="right"/>
              <w:rPr>
                <w:rFonts w:hint="default" w:ascii="Arial Narrow" w:hAnsi="Arial Narrow" w:eastAsia="Arial Narrow" w:cs="Arial Narrow"/>
                <w:i w:val="0"/>
                <w:iCs w:val="0"/>
                <w:color w:val="000000"/>
                <w:sz w:val="16"/>
                <w:szCs w:val="16"/>
                <w:u w:val="none"/>
              </w:rPr>
            </w:pPr>
          </w:p>
        </w:tc>
      </w:tr>
      <w:tr w14:paraId="529A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EE00795">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225AABF9">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0450DDCB">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5A62F2B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9429114">
            <w:pPr>
              <w:jc w:val="right"/>
              <w:rPr>
                <w:rFonts w:hint="default" w:ascii="Arial Narrow" w:hAnsi="Arial Narrow" w:eastAsia="Arial Narrow" w:cs="Arial Narrow"/>
                <w:i w:val="0"/>
                <w:iCs w:val="0"/>
                <w:color w:val="000000"/>
                <w:sz w:val="16"/>
                <w:szCs w:val="16"/>
                <w:u w:val="none"/>
              </w:rPr>
            </w:pPr>
          </w:p>
        </w:tc>
        <w:tc>
          <w:tcPr>
            <w:tcW w:w="1601" w:type="dxa"/>
            <w:tcBorders>
              <w:top w:val="nil"/>
              <w:left w:val="nil"/>
              <w:bottom w:val="single" w:color="000000" w:sz="4" w:space="0"/>
              <w:right w:val="single" w:color="000000" w:sz="8" w:space="0"/>
            </w:tcBorders>
            <w:shd w:val="clear" w:color="auto" w:fill="FFFFFF"/>
            <w:vAlign w:val="center"/>
          </w:tcPr>
          <w:p w14:paraId="59AEEFD2">
            <w:pPr>
              <w:jc w:val="right"/>
              <w:rPr>
                <w:rFonts w:hint="default" w:ascii="Arial Narrow" w:hAnsi="Arial Narrow" w:eastAsia="Arial Narrow" w:cs="Arial Narrow"/>
                <w:i w:val="0"/>
                <w:iCs w:val="0"/>
                <w:color w:val="000000"/>
                <w:sz w:val="16"/>
                <w:szCs w:val="16"/>
                <w:u w:val="none"/>
              </w:rPr>
            </w:pPr>
          </w:p>
        </w:tc>
      </w:tr>
      <w:tr w14:paraId="28AF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2FD37B2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4DDBAA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58" w:type="dxa"/>
            <w:gridSpan w:val="2"/>
            <w:tcBorders>
              <w:top w:val="nil"/>
              <w:left w:val="nil"/>
              <w:bottom w:val="single" w:color="000000" w:sz="8" w:space="0"/>
              <w:right w:val="single" w:color="000000" w:sz="8" w:space="0"/>
            </w:tcBorders>
            <w:shd w:val="clear" w:color="auto" w:fill="FFFFFF"/>
            <w:vAlign w:val="center"/>
          </w:tcPr>
          <w:p w14:paraId="52DCAB9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037D299">
      <w:pPr>
        <w:pStyle w:val="34"/>
        <w:ind w:left="0" w:leftChars="0" w:firstLine="0" w:firstLineChars="0"/>
        <w:rPr>
          <w:rFonts w:hint="eastAsia" w:ascii="宋体" w:hAnsi="宋体" w:cs="宋体"/>
          <w:b/>
          <w:sz w:val="24"/>
          <w:szCs w:val="24"/>
        </w:rPr>
      </w:pPr>
    </w:p>
    <w:p w14:paraId="440E515A">
      <w:pPr>
        <w:pStyle w:val="34"/>
        <w:ind w:left="0" w:leftChars="0" w:firstLine="0" w:firstLineChars="0"/>
        <w:rPr>
          <w:rFonts w:hint="eastAsia" w:ascii="宋体" w:hAnsi="宋体" w:cs="宋体"/>
          <w:b/>
          <w:sz w:val="24"/>
          <w:szCs w:val="24"/>
        </w:rPr>
      </w:pPr>
    </w:p>
    <w:p w14:paraId="37B8D167">
      <w:pPr>
        <w:pStyle w:val="34"/>
        <w:ind w:left="0" w:leftChars="0" w:firstLine="0" w:firstLineChars="0"/>
        <w:rPr>
          <w:rFonts w:hint="eastAsia" w:ascii="宋体" w:hAnsi="宋体" w:cs="宋体"/>
          <w:b/>
          <w:sz w:val="24"/>
          <w:szCs w:val="24"/>
        </w:rPr>
      </w:pPr>
    </w:p>
    <w:p w14:paraId="43EBA037">
      <w:pPr>
        <w:pStyle w:val="34"/>
        <w:ind w:left="0" w:leftChars="0" w:firstLine="0" w:firstLineChars="0"/>
        <w:rPr>
          <w:rFonts w:hint="eastAsia" w:ascii="宋体" w:hAnsi="宋体" w:cs="宋体"/>
          <w:b/>
          <w:sz w:val="24"/>
          <w:szCs w:val="24"/>
        </w:rPr>
      </w:pPr>
    </w:p>
    <w:p w14:paraId="557720E9">
      <w:pPr>
        <w:pStyle w:val="34"/>
        <w:ind w:left="0" w:leftChars="0" w:firstLine="0" w:firstLineChars="0"/>
        <w:rPr>
          <w:rFonts w:hint="eastAsia" w:ascii="宋体" w:hAnsi="宋体" w:cs="宋体"/>
          <w:b/>
          <w:sz w:val="24"/>
          <w:szCs w:val="24"/>
        </w:rPr>
      </w:pPr>
    </w:p>
    <w:p w14:paraId="3A1F99F6">
      <w:pPr>
        <w:pStyle w:val="34"/>
        <w:ind w:left="0" w:leftChars="0" w:firstLine="0" w:firstLineChars="0"/>
        <w:rPr>
          <w:rFonts w:hint="eastAsia" w:ascii="宋体" w:hAnsi="宋体" w:cs="宋体"/>
          <w:b/>
          <w:sz w:val="24"/>
          <w:szCs w:val="24"/>
        </w:rPr>
      </w:pPr>
    </w:p>
    <w:p w14:paraId="6C9A1DBB">
      <w:pPr>
        <w:pStyle w:val="34"/>
        <w:ind w:left="0" w:leftChars="0" w:firstLine="0" w:firstLineChars="0"/>
        <w:rPr>
          <w:rFonts w:hint="eastAsia" w:ascii="宋体" w:hAnsi="宋体" w:cs="宋体"/>
          <w:b/>
          <w:sz w:val="24"/>
          <w:szCs w:val="24"/>
        </w:rPr>
      </w:pPr>
    </w:p>
    <w:p w14:paraId="1955C4E7">
      <w:pPr>
        <w:pStyle w:val="34"/>
        <w:ind w:left="0" w:leftChars="0" w:firstLine="0" w:firstLineChars="0"/>
        <w:rPr>
          <w:rFonts w:hint="eastAsia" w:ascii="宋体" w:hAnsi="宋体" w:cs="宋体"/>
          <w:b/>
          <w:sz w:val="24"/>
          <w:szCs w:val="24"/>
        </w:rPr>
      </w:pPr>
    </w:p>
    <w:tbl>
      <w:tblPr>
        <w:tblStyle w:val="28"/>
        <w:tblW w:w="9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586"/>
      </w:tblGrid>
      <w:tr w14:paraId="5713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34" w:type="dxa"/>
            <w:gridSpan w:val="6"/>
            <w:tcBorders>
              <w:top w:val="nil"/>
              <w:left w:val="nil"/>
              <w:bottom w:val="nil"/>
              <w:right w:val="nil"/>
            </w:tcBorders>
            <w:shd w:val="clear" w:color="auto" w:fill="FFFFFF"/>
            <w:vAlign w:val="top"/>
          </w:tcPr>
          <w:p w14:paraId="201CD034">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3C4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3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91D18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435F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5257EC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42ABC53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32DDA77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4928F29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7153E77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586" w:type="dxa"/>
            <w:tcBorders>
              <w:top w:val="nil"/>
              <w:left w:val="nil"/>
              <w:bottom w:val="single" w:color="000000" w:sz="4" w:space="0"/>
              <w:right w:val="single" w:color="000000" w:sz="8" w:space="0"/>
            </w:tcBorders>
            <w:shd w:val="clear" w:color="auto" w:fill="FFFFFF"/>
            <w:vAlign w:val="center"/>
          </w:tcPr>
          <w:p w14:paraId="45B43E1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D6AD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B76F8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6C3F87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66C3C135">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890A7E9">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6A96DA1">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52E2CFBC">
            <w:pPr>
              <w:jc w:val="right"/>
              <w:rPr>
                <w:rFonts w:hint="default" w:ascii="Arial Narrow" w:hAnsi="Arial Narrow" w:eastAsia="Arial Narrow" w:cs="Arial Narrow"/>
                <w:i w:val="0"/>
                <w:iCs w:val="0"/>
                <w:color w:val="000000"/>
                <w:sz w:val="16"/>
                <w:szCs w:val="16"/>
                <w:u w:val="none"/>
              </w:rPr>
            </w:pPr>
          </w:p>
        </w:tc>
      </w:tr>
      <w:tr w14:paraId="4C00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C107E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1FFC39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4D806C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48A07BD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2BE17858">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037B036E">
            <w:pPr>
              <w:jc w:val="right"/>
              <w:rPr>
                <w:rFonts w:hint="default" w:ascii="Arial Narrow" w:hAnsi="Arial Narrow" w:eastAsia="Arial Narrow" w:cs="Arial Narrow"/>
                <w:i w:val="0"/>
                <w:iCs w:val="0"/>
                <w:color w:val="000000"/>
                <w:sz w:val="16"/>
                <w:szCs w:val="16"/>
                <w:u w:val="none"/>
              </w:rPr>
            </w:pPr>
          </w:p>
        </w:tc>
      </w:tr>
      <w:tr w14:paraId="1BC5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A0D8D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50270B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7486A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3DD068E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tcBorders>
              <w:top w:val="nil"/>
              <w:left w:val="nil"/>
              <w:bottom w:val="single" w:color="000000" w:sz="4" w:space="0"/>
              <w:right w:val="single" w:color="000000" w:sz="4" w:space="0"/>
            </w:tcBorders>
            <w:shd w:val="clear" w:color="auto" w:fill="FFFFFF"/>
            <w:vAlign w:val="center"/>
          </w:tcPr>
          <w:p w14:paraId="736270A1">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30A4953F">
            <w:pPr>
              <w:jc w:val="right"/>
              <w:rPr>
                <w:rFonts w:hint="default" w:ascii="Arial Narrow" w:hAnsi="Arial Narrow" w:eastAsia="Arial Narrow" w:cs="Arial Narrow"/>
                <w:i w:val="0"/>
                <w:iCs w:val="0"/>
                <w:color w:val="000000"/>
                <w:sz w:val="16"/>
                <w:szCs w:val="16"/>
                <w:u w:val="none"/>
              </w:rPr>
            </w:pPr>
          </w:p>
        </w:tc>
      </w:tr>
      <w:tr w14:paraId="46BB6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4D4AB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10B807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2742A3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79DB748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w:t>
            </w:r>
          </w:p>
        </w:tc>
        <w:tc>
          <w:tcPr>
            <w:tcW w:w="1057" w:type="dxa"/>
            <w:tcBorders>
              <w:top w:val="nil"/>
              <w:left w:val="nil"/>
              <w:bottom w:val="single" w:color="000000" w:sz="4" w:space="0"/>
              <w:right w:val="single" w:color="000000" w:sz="4" w:space="0"/>
            </w:tcBorders>
            <w:shd w:val="clear" w:color="auto" w:fill="FFFFFF"/>
            <w:vAlign w:val="center"/>
          </w:tcPr>
          <w:p w14:paraId="637F3856">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38A151D9">
            <w:pPr>
              <w:jc w:val="right"/>
              <w:rPr>
                <w:rFonts w:hint="default" w:ascii="Arial Narrow" w:hAnsi="Arial Narrow" w:eastAsia="Arial Narrow" w:cs="Arial Narrow"/>
                <w:i w:val="0"/>
                <w:iCs w:val="0"/>
                <w:color w:val="000000"/>
                <w:sz w:val="16"/>
                <w:szCs w:val="16"/>
                <w:u w:val="none"/>
              </w:rPr>
            </w:pPr>
          </w:p>
        </w:tc>
      </w:tr>
      <w:tr w14:paraId="0B2B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DA26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32C093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375AAF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63DA4453">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w:t>
            </w:r>
          </w:p>
        </w:tc>
        <w:tc>
          <w:tcPr>
            <w:tcW w:w="1057" w:type="dxa"/>
            <w:tcBorders>
              <w:top w:val="nil"/>
              <w:left w:val="nil"/>
              <w:bottom w:val="single" w:color="000000" w:sz="4" w:space="0"/>
              <w:right w:val="single" w:color="000000" w:sz="4" w:space="0"/>
            </w:tcBorders>
            <w:shd w:val="clear" w:color="auto" w:fill="FFFFFF"/>
            <w:vAlign w:val="center"/>
          </w:tcPr>
          <w:p w14:paraId="362BF053">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6D5797D2">
            <w:pPr>
              <w:jc w:val="right"/>
              <w:rPr>
                <w:rFonts w:hint="default" w:ascii="Arial Narrow" w:hAnsi="Arial Narrow" w:eastAsia="Arial Narrow" w:cs="Arial Narrow"/>
                <w:i w:val="0"/>
                <w:iCs w:val="0"/>
                <w:color w:val="000000"/>
                <w:sz w:val="16"/>
                <w:szCs w:val="16"/>
                <w:u w:val="none"/>
              </w:rPr>
            </w:pPr>
          </w:p>
        </w:tc>
      </w:tr>
      <w:tr w14:paraId="0EE8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17C0985">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6C533EAC">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DD84148">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D42563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663AD47">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0FC99D65">
            <w:pPr>
              <w:jc w:val="right"/>
              <w:rPr>
                <w:rFonts w:hint="default" w:ascii="Arial Narrow" w:hAnsi="Arial Narrow" w:eastAsia="Arial Narrow" w:cs="Arial Narrow"/>
                <w:i w:val="0"/>
                <w:iCs w:val="0"/>
                <w:color w:val="000000"/>
                <w:sz w:val="16"/>
                <w:szCs w:val="16"/>
                <w:u w:val="none"/>
              </w:rPr>
            </w:pPr>
          </w:p>
        </w:tc>
      </w:tr>
      <w:tr w14:paraId="6DBB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31DFD0B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5AF879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43" w:type="dxa"/>
            <w:gridSpan w:val="2"/>
            <w:tcBorders>
              <w:top w:val="nil"/>
              <w:left w:val="nil"/>
              <w:bottom w:val="single" w:color="000000" w:sz="8" w:space="0"/>
              <w:right w:val="single" w:color="000000" w:sz="8" w:space="0"/>
            </w:tcBorders>
            <w:shd w:val="clear" w:color="auto" w:fill="FFFFFF"/>
            <w:vAlign w:val="center"/>
          </w:tcPr>
          <w:p w14:paraId="2BC1A7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13A504BC">
      <w:pPr>
        <w:pStyle w:val="34"/>
        <w:ind w:left="0" w:leftChars="0" w:firstLine="0" w:firstLineChars="0"/>
        <w:rPr>
          <w:rFonts w:hint="eastAsia" w:ascii="宋体" w:hAnsi="宋体" w:cs="宋体"/>
          <w:b/>
          <w:sz w:val="24"/>
          <w:szCs w:val="24"/>
        </w:rPr>
      </w:pPr>
    </w:p>
    <w:p w14:paraId="046526C1">
      <w:pPr>
        <w:pStyle w:val="34"/>
        <w:ind w:left="0" w:leftChars="0" w:firstLine="0" w:firstLineChars="0"/>
        <w:rPr>
          <w:rFonts w:hint="eastAsia" w:ascii="宋体" w:hAnsi="宋体" w:cs="宋体"/>
          <w:b/>
          <w:sz w:val="24"/>
          <w:szCs w:val="24"/>
        </w:rPr>
      </w:pPr>
    </w:p>
    <w:p w14:paraId="42397A07">
      <w:pPr>
        <w:pStyle w:val="34"/>
        <w:ind w:left="0" w:leftChars="0" w:firstLine="0" w:firstLineChars="0"/>
        <w:rPr>
          <w:rFonts w:hint="eastAsia" w:ascii="宋体" w:hAnsi="宋体" w:cs="宋体"/>
          <w:b/>
          <w:sz w:val="24"/>
          <w:szCs w:val="24"/>
        </w:rPr>
      </w:pPr>
    </w:p>
    <w:p w14:paraId="74683B64">
      <w:pPr>
        <w:pStyle w:val="34"/>
        <w:ind w:left="0" w:leftChars="0" w:firstLine="0" w:firstLineChars="0"/>
        <w:rPr>
          <w:rFonts w:hint="eastAsia" w:ascii="宋体" w:hAnsi="宋体" w:cs="宋体"/>
          <w:b/>
          <w:sz w:val="24"/>
          <w:szCs w:val="24"/>
        </w:rPr>
      </w:pPr>
    </w:p>
    <w:p w14:paraId="47793C2E">
      <w:pPr>
        <w:pStyle w:val="34"/>
        <w:ind w:left="0" w:leftChars="0" w:firstLine="0" w:firstLineChars="0"/>
        <w:rPr>
          <w:rFonts w:hint="eastAsia" w:ascii="宋体" w:hAnsi="宋体" w:cs="宋体"/>
          <w:b/>
          <w:sz w:val="24"/>
          <w:szCs w:val="24"/>
        </w:rPr>
      </w:pPr>
    </w:p>
    <w:p w14:paraId="2ED71A9D">
      <w:pPr>
        <w:pStyle w:val="34"/>
        <w:ind w:left="0" w:leftChars="0" w:firstLine="0" w:firstLineChars="0"/>
        <w:rPr>
          <w:rFonts w:hint="eastAsia" w:ascii="宋体" w:hAnsi="宋体" w:cs="宋体"/>
          <w:b/>
          <w:sz w:val="24"/>
          <w:szCs w:val="24"/>
        </w:rPr>
      </w:pPr>
    </w:p>
    <w:p w14:paraId="18867BA3">
      <w:pPr>
        <w:pStyle w:val="34"/>
        <w:ind w:left="0" w:leftChars="0" w:firstLine="0" w:firstLineChars="0"/>
        <w:jc w:val="center"/>
        <w:rPr>
          <w:rFonts w:hint="eastAsia" w:ascii="宋体" w:hAnsi="宋体" w:eastAsia="宋体" w:cs="宋体"/>
          <w:b/>
          <w:sz w:val="24"/>
          <w:szCs w:val="24"/>
          <w:lang w:eastAsia="zh-CN"/>
        </w:rPr>
      </w:pPr>
      <w:r>
        <w:rPr>
          <w:rFonts w:hint="eastAsia" w:ascii="宋体" w:hAnsi="宋体" w:cs="宋体"/>
          <w:b/>
          <w:sz w:val="24"/>
          <w:szCs w:val="24"/>
          <w:lang w:eastAsia="zh-CN"/>
        </w:rPr>
        <w:t>十六标段</w:t>
      </w:r>
    </w:p>
    <w:p w14:paraId="1DE16ECF">
      <w:pPr>
        <w:pStyle w:val="34"/>
        <w:ind w:left="0" w:leftChars="0" w:firstLine="0" w:firstLineChars="0"/>
        <w:jc w:val="center"/>
        <w:rPr>
          <w:rFonts w:hint="eastAsia" w:ascii="宋体" w:hAnsi="宋体" w:cs="宋体"/>
          <w:b/>
          <w:sz w:val="24"/>
          <w:szCs w:val="24"/>
          <w:lang w:eastAsia="zh-CN"/>
        </w:rPr>
      </w:pPr>
      <w:r>
        <w:rPr>
          <w:rFonts w:hint="eastAsia" w:ascii="宋体" w:hAnsi="宋体" w:cs="宋体"/>
          <w:b/>
          <w:sz w:val="24"/>
          <w:szCs w:val="24"/>
          <w:lang w:eastAsia="zh-CN"/>
        </w:rPr>
        <w:t>投标报价汇总表</w:t>
      </w:r>
    </w:p>
    <w:tbl>
      <w:tblPr>
        <w:tblStyle w:val="28"/>
        <w:tblW w:w="9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4"/>
        <w:gridCol w:w="881"/>
        <w:gridCol w:w="3045"/>
        <w:gridCol w:w="2641"/>
        <w:gridCol w:w="1763"/>
      </w:tblGrid>
      <w:tr w14:paraId="64A1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630" w:type="dxa"/>
            <w:gridSpan w:val="3"/>
            <w:tcBorders>
              <w:top w:val="nil"/>
              <w:left w:val="nil"/>
              <w:bottom w:val="nil"/>
              <w:right w:val="nil"/>
            </w:tcBorders>
            <w:shd w:val="clear" w:color="auto" w:fill="FFFFFF"/>
            <w:vAlign w:val="center"/>
          </w:tcPr>
          <w:p w14:paraId="5B869A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合同段：清油河镇后湾村防火路</w:t>
            </w:r>
          </w:p>
        </w:tc>
        <w:tc>
          <w:tcPr>
            <w:tcW w:w="2641" w:type="dxa"/>
            <w:tcBorders>
              <w:top w:val="nil"/>
              <w:left w:val="nil"/>
              <w:bottom w:val="nil"/>
              <w:right w:val="nil"/>
            </w:tcBorders>
            <w:shd w:val="clear" w:color="auto" w:fill="FFFFFF"/>
            <w:vAlign w:val="center"/>
          </w:tcPr>
          <w:p w14:paraId="1B287912">
            <w:pPr>
              <w:jc w:val="right"/>
              <w:rPr>
                <w:rFonts w:hint="eastAsia" w:ascii="宋体" w:hAnsi="宋体" w:eastAsia="宋体" w:cs="宋体"/>
                <w:i w:val="0"/>
                <w:iCs w:val="0"/>
                <w:color w:val="000000"/>
                <w:sz w:val="16"/>
                <w:szCs w:val="16"/>
                <w:u w:val="none"/>
              </w:rPr>
            </w:pPr>
          </w:p>
        </w:tc>
        <w:tc>
          <w:tcPr>
            <w:tcW w:w="1763" w:type="dxa"/>
            <w:tcBorders>
              <w:top w:val="nil"/>
              <w:left w:val="nil"/>
              <w:bottom w:val="nil"/>
              <w:right w:val="nil"/>
            </w:tcBorders>
            <w:shd w:val="clear" w:color="auto" w:fill="FFFFFF"/>
            <w:vAlign w:val="center"/>
          </w:tcPr>
          <w:p w14:paraId="385C61CD">
            <w:pPr>
              <w:jc w:val="right"/>
              <w:rPr>
                <w:rFonts w:hint="eastAsia" w:ascii="宋体" w:hAnsi="宋体" w:eastAsia="宋体" w:cs="宋体"/>
                <w:i w:val="0"/>
                <w:iCs w:val="0"/>
                <w:color w:val="000000"/>
                <w:sz w:val="16"/>
                <w:szCs w:val="16"/>
                <w:u w:val="none"/>
              </w:rPr>
            </w:pPr>
          </w:p>
        </w:tc>
      </w:tr>
      <w:tr w14:paraId="20EA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4"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124839E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881" w:type="dxa"/>
            <w:tcBorders>
              <w:top w:val="single" w:color="000000" w:sz="8" w:space="0"/>
              <w:left w:val="nil"/>
              <w:bottom w:val="single" w:color="000000" w:sz="4" w:space="0"/>
              <w:right w:val="single" w:color="000000" w:sz="4" w:space="0"/>
            </w:tcBorders>
            <w:shd w:val="clear" w:color="auto" w:fill="FFFFFF"/>
            <w:vAlign w:val="center"/>
          </w:tcPr>
          <w:p w14:paraId="57393FB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章次</w:t>
            </w:r>
          </w:p>
        </w:tc>
        <w:tc>
          <w:tcPr>
            <w:tcW w:w="5686" w:type="dxa"/>
            <w:gridSpan w:val="2"/>
            <w:tcBorders>
              <w:top w:val="single" w:color="000000" w:sz="8" w:space="0"/>
              <w:left w:val="nil"/>
              <w:bottom w:val="single" w:color="000000" w:sz="4" w:space="0"/>
              <w:right w:val="single" w:color="000000" w:sz="4" w:space="0"/>
            </w:tcBorders>
            <w:shd w:val="clear" w:color="auto" w:fill="FFFFFF"/>
            <w:vAlign w:val="center"/>
          </w:tcPr>
          <w:p w14:paraId="7419E94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科目名称</w:t>
            </w:r>
          </w:p>
        </w:tc>
        <w:tc>
          <w:tcPr>
            <w:tcW w:w="1763" w:type="dxa"/>
            <w:tcBorders>
              <w:top w:val="single" w:color="000000" w:sz="8" w:space="0"/>
              <w:left w:val="nil"/>
              <w:bottom w:val="single" w:color="000000" w:sz="4" w:space="0"/>
              <w:right w:val="single" w:color="000000" w:sz="8" w:space="0"/>
            </w:tcBorders>
            <w:shd w:val="clear" w:color="auto" w:fill="FFFFFF"/>
            <w:vAlign w:val="center"/>
          </w:tcPr>
          <w:p w14:paraId="2DE2706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金额（元）</w:t>
            </w:r>
          </w:p>
        </w:tc>
      </w:tr>
      <w:tr w14:paraId="7D70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E53D2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nil"/>
              <w:left w:val="nil"/>
              <w:bottom w:val="single" w:color="000000" w:sz="4" w:space="0"/>
              <w:right w:val="single" w:color="000000" w:sz="4" w:space="0"/>
            </w:tcBorders>
            <w:shd w:val="clear" w:color="auto" w:fill="FFFFFF"/>
            <w:vAlign w:val="center"/>
          </w:tcPr>
          <w:p w14:paraId="5515B4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686" w:type="dxa"/>
            <w:gridSpan w:val="2"/>
            <w:tcBorders>
              <w:top w:val="nil"/>
              <w:left w:val="nil"/>
              <w:bottom w:val="single" w:color="000000" w:sz="4" w:space="0"/>
              <w:right w:val="single" w:color="000000" w:sz="4" w:space="0"/>
            </w:tcBorders>
            <w:shd w:val="clear" w:color="auto" w:fill="FFFFFF"/>
            <w:vAlign w:val="center"/>
          </w:tcPr>
          <w:p w14:paraId="073469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总 则</w:t>
            </w:r>
          </w:p>
        </w:tc>
        <w:tc>
          <w:tcPr>
            <w:tcW w:w="1763" w:type="dxa"/>
            <w:tcBorders>
              <w:top w:val="nil"/>
              <w:left w:val="nil"/>
              <w:bottom w:val="single" w:color="000000" w:sz="4" w:space="0"/>
              <w:right w:val="single" w:color="000000" w:sz="8" w:space="0"/>
            </w:tcBorders>
            <w:shd w:val="clear" w:color="auto" w:fill="FFFFFF"/>
            <w:vAlign w:val="center"/>
          </w:tcPr>
          <w:p w14:paraId="1E2CDEAD">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9BE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05D2A1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81" w:type="dxa"/>
            <w:tcBorders>
              <w:top w:val="nil"/>
              <w:left w:val="nil"/>
              <w:bottom w:val="single" w:color="000000" w:sz="4" w:space="0"/>
              <w:right w:val="single" w:color="000000" w:sz="4" w:space="0"/>
            </w:tcBorders>
            <w:shd w:val="clear" w:color="auto" w:fill="FFFFFF"/>
            <w:vAlign w:val="center"/>
          </w:tcPr>
          <w:p w14:paraId="436E26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5686" w:type="dxa"/>
            <w:gridSpan w:val="2"/>
            <w:tcBorders>
              <w:top w:val="nil"/>
              <w:left w:val="nil"/>
              <w:bottom w:val="single" w:color="000000" w:sz="4" w:space="0"/>
              <w:right w:val="single" w:color="000000" w:sz="4" w:space="0"/>
            </w:tcBorders>
            <w:shd w:val="clear" w:color="auto" w:fill="FFFFFF"/>
            <w:vAlign w:val="center"/>
          </w:tcPr>
          <w:p w14:paraId="02C9FC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基</w:t>
            </w:r>
          </w:p>
        </w:tc>
        <w:tc>
          <w:tcPr>
            <w:tcW w:w="1763" w:type="dxa"/>
            <w:tcBorders>
              <w:top w:val="nil"/>
              <w:left w:val="nil"/>
              <w:bottom w:val="single" w:color="000000" w:sz="4" w:space="0"/>
              <w:right w:val="single" w:color="000000" w:sz="8" w:space="0"/>
            </w:tcBorders>
            <w:shd w:val="clear" w:color="auto" w:fill="FFFFFF"/>
            <w:vAlign w:val="center"/>
          </w:tcPr>
          <w:p w14:paraId="3CBC727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4B0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F18DE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81" w:type="dxa"/>
            <w:tcBorders>
              <w:top w:val="nil"/>
              <w:left w:val="nil"/>
              <w:bottom w:val="single" w:color="000000" w:sz="4" w:space="0"/>
              <w:right w:val="single" w:color="000000" w:sz="4" w:space="0"/>
            </w:tcBorders>
            <w:shd w:val="clear" w:color="auto" w:fill="FFFFFF"/>
            <w:vAlign w:val="center"/>
          </w:tcPr>
          <w:p w14:paraId="7C0A1D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5686" w:type="dxa"/>
            <w:gridSpan w:val="2"/>
            <w:tcBorders>
              <w:top w:val="nil"/>
              <w:left w:val="nil"/>
              <w:bottom w:val="single" w:color="000000" w:sz="4" w:space="0"/>
              <w:right w:val="single" w:color="000000" w:sz="4" w:space="0"/>
            </w:tcBorders>
            <w:shd w:val="clear" w:color="auto" w:fill="FFFFFF"/>
            <w:vAlign w:val="center"/>
          </w:tcPr>
          <w:p w14:paraId="4DDBB6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路 面</w:t>
            </w:r>
          </w:p>
        </w:tc>
        <w:tc>
          <w:tcPr>
            <w:tcW w:w="1763" w:type="dxa"/>
            <w:tcBorders>
              <w:top w:val="nil"/>
              <w:left w:val="nil"/>
              <w:bottom w:val="single" w:color="000000" w:sz="4" w:space="0"/>
              <w:right w:val="single" w:color="000000" w:sz="8" w:space="0"/>
            </w:tcBorders>
            <w:shd w:val="clear" w:color="auto" w:fill="FFFFFF"/>
            <w:vAlign w:val="center"/>
          </w:tcPr>
          <w:p w14:paraId="30E37AF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6C36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AD173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nil"/>
              <w:left w:val="nil"/>
              <w:bottom w:val="single" w:color="000000" w:sz="4" w:space="0"/>
              <w:right w:val="single" w:color="000000" w:sz="4" w:space="0"/>
            </w:tcBorders>
            <w:shd w:val="clear" w:color="auto" w:fill="FFFFFF"/>
            <w:vAlign w:val="center"/>
          </w:tcPr>
          <w:p w14:paraId="658B07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5686" w:type="dxa"/>
            <w:gridSpan w:val="2"/>
            <w:tcBorders>
              <w:top w:val="nil"/>
              <w:left w:val="nil"/>
              <w:bottom w:val="single" w:color="000000" w:sz="4" w:space="0"/>
              <w:right w:val="single" w:color="000000" w:sz="4" w:space="0"/>
            </w:tcBorders>
            <w:shd w:val="clear" w:color="auto" w:fill="FFFFFF"/>
            <w:vAlign w:val="center"/>
          </w:tcPr>
          <w:p w14:paraId="06088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桥梁、涵洞</w:t>
            </w:r>
          </w:p>
        </w:tc>
        <w:tc>
          <w:tcPr>
            <w:tcW w:w="1763" w:type="dxa"/>
            <w:tcBorders>
              <w:top w:val="nil"/>
              <w:left w:val="nil"/>
              <w:bottom w:val="single" w:color="000000" w:sz="4" w:space="0"/>
              <w:right w:val="single" w:color="000000" w:sz="8" w:space="0"/>
            </w:tcBorders>
            <w:shd w:val="clear" w:color="auto" w:fill="FFFFFF"/>
            <w:vAlign w:val="center"/>
          </w:tcPr>
          <w:p w14:paraId="2035D0E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ABE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65855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nil"/>
              <w:left w:val="nil"/>
              <w:bottom w:val="single" w:color="000000" w:sz="4" w:space="0"/>
              <w:right w:val="single" w:color="000000" w:sz="4" w:space="0"/>
            </w:tcBorders>
            <w:shd w:val="clear" w:color="auto" w:fill="FFFFFF"/>
            <w:vAlign w:val="center"/>
          </w:tcPr>
          <w:p w14:paraId="7D8CEB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5686" w:type="dxa"/>
            <w:gridSpan w:val="2"/>
            <w:tcBorders>
              <w:top w:val="nil"/>
              <w:left w:val="nil"/>
              <w:bottom w:val="single" w:color="000000" w:sz="4" w:space="0"/>
              <w:right w:val="single" w:color="000000" w:sz="4" w:space="0"/>
            </w:tcBorders>
            <w:shd w:val="clear" w:color="auto" w:fill="FFFFFF"/>
            <w:vAlign w:val="center"/>
          </w:tcPr>
          <w:p w14:paraId="262944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安全设施及预埋管线</w:t>
            </w:r>
          </w:p>
        </w:tc>
        <w:tc>
          <w:tcPr>
            <w:tcW w:w="1763" w:type="dxa"/>
            <w:tcBorders>
              <w:top w:val="nil"/>
              <w:left w:val="nil"/>
              <w:bottom w:val="single" w:color="000000" w:sz="4" w:space="0"/>
              <w:right w:val="single" w:color="000000" w:sz="8" w:space="0"/>
            </w:tcBorders>
            <w:shd w:val="clear" w:color="auto" w:fill="FFFFFF"/>
            <w:vAlign w:val="center"/>
          </w:tcPr>
          <w:p w14:paraId="4C082DD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39F7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E2DF0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567" w:type="dxa"/>
            <w:gridSpan w:val="3"/>
            <w:tcBorders>
              <w:top w:val="nil"/>
              <w:left w:val="nil"/>
              <w:bottom w:val="single" w:color="000000" w:sz="4" w:space="0"/>
              <w:right w:val="single" w:color="000000" w:sz="4" w:space="0"/>
            </w:tcBorders>
            <w:shd w:val="clear" w:color="auto" w:fill="FFFFFF"/>
            <w:vAlign w:val="center"/>
          </w:tcPr>
          <w:p w14:paraId="01B234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第100章至第700章合计</w:t>
            </w:r>
          </w:p>
        </w:tc>
        <w:tc>
          <w:tcPr>
            <w:tcW w:w="1763" w:type="dxa"/>
            <w:tcBorders>
              <w:top w:val="nil"/>
              <w:left w:val="nil"/>
              <w:bottom w:val="single" w:color="000000" w:sz="4" w:space="0"/>
              <w:right w:val="single" w:color="000000" w:sz="8" w:space="0"/>
            </w:tcBorders>
            <w:shd w:val="clear" w:color="auto" w:fill="FFFFFF"/>
            <w:vAlign w:val="center"/>
          </w:tcPr>
          <w:p w14:paraId="0166FD1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71B6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1AB69A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567" w:type="dxa"/>
            <w:gridSpan w:val="3"/>
            <w:tcBorders>
              <w:top w:val="nil"/>
              <w:left w:val="nil"/>
              <w:bottom w:val="single" w:color="000000" w:sz="4" w:space="0"/>
              <w:right w:val="single" w:color="000000" w:sz="4" w:space="0"/>
            </w:tcBorders>
            <w:shd w:val="clear" w:color="auto" w:fill="FFFFFF"/>
            <w:vAlign w:val="center"/>
          </w:tcPr>
          <w:p w14:paraId="058B40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已包含在清单合计中的材料、工程设备、专业工程暂估价合计</w:t>
            </w:r>
          </w:p>
        </w:tc>
        <w:tc>
          <w:tcPr>
            <w:tcW w:w="1763" w:type="dxa"/>
            <w:tcBorders>
              <w:top w:val="nil"/>
              <w:left w:val="nil"/>
              <w:bottom w:val="single" w:color="000000" w:sz="4" w:space="0"/>
              <w:right w:val="single" w:color="000000" w:sz="8" w:space="0"/>
            </w:tcBorders>
            <w:shd w:val="clear" w:color="auto" w:fill="FFFFFF"/>
            <w:vAlign w:val="center"/>
          </w:tcPr>
          <w:p w14:paraId="6B057B65">
            <w:pPr>
              <w:jc w:val="right"/>
              <w:rPr>
                <w:rFonts w:hint="default" w:ascii="Arial Narrow" w:hAnsi="Arial Narrow" w:eastAsia="Arial Narrow" w:cs="Arial Narrow"/>
                <w:i w:val="0"/>
                <w:iCs w:val="0"/>
                <w:color w:val="000000"/>
                <w:sz w:val="16"/>
                <w:szCs w:val="16"/>
                <w:u w:val="none"/>
              </w:rPr>
            </w:pPr>
          </w:p>
        </w:tc>
      </w:tr>
      <w:tr w14:paraId="5003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64AB67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567" w:type="dxa"/>
            <w:gridSpan w:val="3"/>
            <w:tcBorders>
              <w:top w:val="nil"/>
              <w:left w:val="nil"/>
              <w:bottom w:val="single" w:color="000000" w:sz="4" w:space="0"/>
              <w:right w:val="single" w:color="000000" w:sz="4" w:space="0"/>
            </w:tcBorders>
            <w:shd w:val="clear" w:color="auto" w:fill="FFFFFF"/>
            <w:vAlign w:val="center"/>
          </w:tcPr>
          <w:p w14:paraId="12984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清单合计减去材料、工程设备、专业工程暂估价合计</w:t>
            </w:r>
          </w:p>
        </w:tc>
        <w:tc>
          <w:tcPr>
            <w:tcW w:w="1763" w:type="dxa"/>
            <w:tcBorders>
              <w:top w:val="nil"/>
              <w:left w:val="nil"/>
              <w:bottom w:val="single" w:color="000000" w:sz="4" w:space="0"/>
              <w:right w:val="single" w:color="000000" w:sz="8" w:space="0"/>
            </w:tcBorders>
            <w:shd w:val="clear" w:color="auto" w:fill="FFFFFF"/>
            <w:vAlign w:val="center"/>
          </w:tcPr>
          <w:p w14:paraId="11BFCC1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1A01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28D53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567" w:type="dxa"/>
            <w:gridSpan w:val="3"/>
            <w:tcBorders>
              <w:top w:val="nil"/>
              <w:left w:val="nil"/>
              <w:bottom w:val="single" w:color="000000" w:sz="4" w:space="0"/>
              <w:right w:val="single" w:color="000000" w:sz="4" w:space="0"/>
            </w:tcBorders>
            <w:shd w:val="clear" w:color="auto" w:fill="FFFFFF"/>
            <w:vAlign w:val="center"/>
          </w:tcPr>
          <w:p w14:paraId="54324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计日工合计</w:t>
            </w:r>
          </w:p>
        </w:tc>
        <w:tc>
          <w:tcPr>
            <w:tcW w:w="1763" w:type="dxa"/>
            <w:tcBorders>
              <w:top w:val="nil"/>
              <w:left w:val="nil"/>
              <w:bottom w:val="single" w:color="000000" w:sz="4" w:space="0"/>
              <w:right w:val="single" w:color="000000" w:sz="8" w:space="0"/>
            </w:tcBorders>
            <w:shd w:val="clear" w:color="auto" w:fill="FFFFFF"/>
            <w:vAlign w:val="center"/>
          </w:tcPr>
          <w:p w14:paraId="2D851BFC">
            <w:pPr>
              <w:jc w:val="right"/>
              <w:rPr>
                <w:rFonts w:hint="default" w:ascii="Arial Narrow" w:hAnsi="Arial Narrow" w:eastAsia="Arial Narrow" w:cs="Arial Narrow"/>
                <w:i w:val="0"/>
                <w:iCs w:val="0"/>
                <w:color w:val="000000"/>
                <w:sz w:val="16"/>
                <w:szCs w:val="16"/>
                <w:u w:val="none"/>
              </w:rPr>
            </w:pPr>
          </w:p>
        </w:tc>
      </w:tr>
      <w:tr w14:paraId="00BEB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4CEB13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6567" w:type="dxa"/>
            <w:gridSpan w:val="3"/>
            <w:tcBorders>
              <w:top w:val="nil"/>
              <w:left w:val="nil"/>
              <w:bottom w:val="single" w:color="000000" w:sz="4" w:space="0"/>
              <w:right w:val="single" w:color="000000" w:sz="4" w:space="0"/>
            </w:tcBorders>
            <w:shd w:val="clear" w:color="auto" w:fill="FFFFFF"/>
            <w:vAlign w:val="center"/>
          </w:tcPr>
          <w:p w14:paraId="668723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暂列金额（不含计日工总额）</w:t>
            </w:r>
          </w:p>
        </w:tc>
        <w:tc>
          <w:tcPr>
            <w:tcW w:w="1763" w:type="dxa"/>
            <w:tcBorders>
              <w:top w:val="nil"/>
              <w:left w:val="nil"/>
              <w:bottom w:val="single" w:color="000000" w:sz="4" w:space="0"/>
              <w:right w:val="single" w:color="000000" w:sz="8" w:space="0"/>
            </w:tcBorders>
            <w:shd w:val="clear" w:color="auto" w:fill="FFFFFF"/>
            <w:vAlign w:val="center"/>
          </w:tcPr>
          <w:p w14:paraId="12C5347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592E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50C939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6567" w:type="dxa"/>
            <w:gridSpan w:val="3"/>
            <w:tcBorders>
              <w:top w:val="nil"/>
              <w:left w:val="nil"/>
              <w:bottom w:val="single" w:color="000000" w:sz="4" w:space="0"/>
              <w:right w:val="single" w:color="000000" w:sz="4" w:space="0"/>
            </w:tcBorders>
            <w:shd w:val="clear" w:color="auto" w:fill="FFFFFF"/>
            <w:vAlign w:val="center"/>
          </w:tcPr>
          <w:p w14:paraId="1CC38B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投标报价</w:t>
            </w:r>
          </w:p>
        </w:tc>
        <w:tc>
          <w:tcPr>
            <w:tcW w:w="1763" w:type="dxa"/>
            <w:tcBorders>
              <w:top w:val="nil"/>
              <w:left w:val="nil"/>
              <w:bottom w:val="single" w:color="000000" w:sz="4" w:space="0"/>
              <w:right w:val="single" w:color="000000" w:sz="8" w:space="0"/>
            </w:tcBorders>
            <w:shd w:val="clear" w:color="auto" w:fill="FFFFFF"/>
            <w:vAlign w:val="center"/>
          </w:tcPr>
          <w:p w14:paraId="40EAD4B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0</w:t>
            </w:r>
          </w:p>
        </w:tc>
      </w:tr>
      <w:tr w14:paraId="4DEF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04" w:type="dxa"/>
            <w:tcBorders>
              <w:top w:val="nil"/>
              <w:left w:val="single" w:color="000000" w:sz="8" w:space="0"/>
              <w:bottom w:val="single" w:color="000000" w:sz="4" w:space="0"/>
              <w:right w:val="single" w:color="000000" w:sz="4" w:space="0"/>
            </w:tcBorders>
            <w:shd w:val="clear" w:color="auto" w:fill="FFFFFF"/>
            <w:vAlign w:val="center"/>
          </w:tcPr>
          <w:p w14:paraId="30D7FACF">
            <w:pPr>
              <w:jc w:val="center"/>
              <w:rPr>
                <w:rFonts w:hint="eastAsia" w:ascii="宋体" w:hAnsi="宋体" w:eastAsia="宋体" w:cs="宋体"/>
                <w:i w:val="0"/>
                <w:iCs w:val="0"/>
                <w:color w:val="000000"/>
                <w:sz w:val="16"/>
                <w:szCs w:val="16"/>
                <w:u w:val="none"/>
              </w:rPr>
            </w:pPr>
          </w:p>
        </w:tc>
        <w:tc>
          <w:tcPr>
            <w:tcW w:w="6567" w:type="dxa"/>
            <w:gridSpan w:val="3"/>
            <w:tcBorders>
              <w:top w:val="nil"/>
              <w:left w:val="nil"/>
              <w:bottom w:val="single" w:color="000000" w:sz="4" w:space="0"/>
              <w:right w:val="single" w:color="000000" w:sz="4" w:space="0"/>
            </w:tcBorders>
            <w:shd w:val="clear" w:color="auto" w:fill="FFFFFF"/>
            <w:vAlign w:val="center"/>
          </w:tcPr>
          <w:p w14:paraId="39D7F856">
            <w:pPr>
              <w:jc w:val="center"/>
              <w:rPr>
                <w:rFonts w:hint="eastAsia" w:ascii="宋体" w:hAnsi="宋体" w:eastAsia="宋体" w:cs="宋体"/>
                <w:i w:val="0"/>
                <w:iCs w:val="0"/>
                <w:color w:val="000000"/>
                <w:sz w:val="16"/>
                <w:szCs w:val="16"/>
                <w:u w:val="none"/>
              </w:rPr>
            </w:pPr>
          </w:p>
        </w:tc>
        <w:tc>
          <w:tcPr>
            <w:tcW w:w="1763" w:type="dxa"/>
            <w:tcBorders>
              <w:top w:val="nil"/>
              <w:left w:val="nil"/>
              <w:bottom w:val="single" w:color="000000" w:sz="4" w:space="0"/>
              <w:right w:val="single" w:color="000000" w:sz="8" w:space="0"/>
            </w:tcBorders>
            <w:shd w:val="clear" w:color="auto" w:fill="FFFFFF"/>
            <w:vAlign w:val="center"/>
          </w:tcPr>
          <w:p w14:paraId="6C3A1A7E">
            <w:pPr>
              <w:jc w:val="right"/>
              <w:rPr>
                <w:rFonts w:hint="default" w:ascii="Arial Narrow" w:hAnsi="Arial Narrow" w:eastAsia="Arial Narrow" w:cs="Arial Narrow"/>
                <w:i w:val="0"/>
                <w:iCs w:val="0"/>
                <w:color w:val="000000"/>
                <w:sz w:val="16"/>
                <w:szCs w:val="16"/>
                <w:u w:val="none"/>
              </w:rPr>
            </w:pPr>
          </w:p>
        </w:tc>
      </w:tr>
      <w:tr w14:paraId="0ACC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1" w:type="dxa"/>
            <w:gridSpan w:val="4"/>
            <w:tcBorders>
              <w:top w:val="single" w:color="000000" w:sz="8" w:space="0"/>
              <w:left w:val="nil"/>
              <w:bottom w:val="nil"/>
              <w:right w:val="nil"/>
            </w:tcBorders>
            <w:shd w:val="clear" w:color="auto" w:fill="FFFFFF"/>
            <w:vAlign w:val="center"/>
          </w:tcPr>
          <w:p w14:paraId="419489E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763" w:type="dxa"/>
            <w:tcBorders>
              <w:top w:val="single" w:color="000000" w:sz="8" w:space="0"/>
              <w:left w:val="nil"/>
              <w:bottom w:val="nil"/>
              <w:right w:val="nil"/>
            </w:tcBorders>
            <w:shd w:val="clear" w:color="auto" w:fill="FFFFFF"/>
            <w:vAlign w:val="center"/>
          </w:tcPr>
          <w:p w14:paraId="6C3011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1 页</w:t>
            </w:r>
          </w:p>
        </w:tc>
      </w:tr>
    </w:tbl>
    <w:p w14:paraId="0CB20B06">
      <w:pPr>
        <w:pStyle w:val="34"/>
        <w:ind w:left="0" w:leftChars="0" w:firstLine="0" w:firstLineChars="0"/>
        <w:rPr>
          <w:rFonts w:hint="eastAsia" w:ascii="宋体" w:hAnsi="宋体" w:cs="宋体"/>
          <w:b/>
          <w:sz w:val="24"/>
          <w:szCs w:val="24"/>
        </w:rPr>
      </w:pPr>
    </w:p>
    <w:tbl>
      <w:tblPr>
        <w:tblStyle w:val="28"/>
        <w:tblW w:w="9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571"/>
      </w:tblGrid>
      <w:tr w14:paraId="6404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19" w:type="dxa"/>
            <w:gridSpan w:val="6"/>
            <w:tcBorders>
              <w:top w:val="nil"/>
              <w:left w:val="nil"/>
              <w:bottom w:val="nil"/>
              <w:right w:val="nil"/>
            </w:tcBorders>
            <w:shd w:val="clear" w:color="auto" w:fill="FFFFFF"/>
            <w:vAlign w:val="top"/>
          </w:tcPr>
          <w:p w14:paraId="6A718128">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249A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1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22C66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02F5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59AABC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3F2A824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3A45DFB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35C5153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10A517B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571" w:type="dxa"/>
            <w:tcBorders>
              <w:top w:val="nil"/>
              <w:left w:val="nil"/>
              <w:bottom w:val="single" w:color="000000" w:sz="4" w:space="0"/>
              <w:right w:val="single" w:color="000000" w:sz="8" w:space="0"/>
            </w:tcBorders>
            <w:shd w:val="clear" w:color="auto" w:fill="FFFFFF"/>
            <w:vAlign w:val="center"/>
          </w:tcPr>
          <w:p w14:paraId="2D5ABDE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77E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8CE10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750" w:type="dxa"/>
            <w:tcBorders>
              <w:top w:val="nil"/>
              <w:left w:val="nil"/>
              <w:bottom w:val="single" w:color="000000" w:sz="4" w:space="0"/>
              <w:right w:val="single" w:color="000000" w:sz="4" w:space="0"/>
            </w:tcBorders>
            <w:shd w:val="clear" w:color="auto" w:fill="FFFFFF"/>
            <w:vAlign w:val="center"/>
          </w:tcPr>
          <w:p w14:paraId="32FCA2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通则</w:t>
            </w:r>
          </w:p>
        </w:tc>
        <w:tc>
          <w:tcPr>
            <w:tcW w:w="704" w:type="dxa"/>
            <w:tcBorders>
              <w:top w:val="nil"/>
              <w:left w:val="nil"/>
              <w:bottom w:val="single" w:color="000000" w:sz="4" w:space="0"/>
              <w:right w:val="single" w:color="000000" w:sz="4" w:space="0"/>
            </w:tcBorders>
            <w:shd w:val="clear" w:color="auto" w:fill="FFFFFF"/>
            <w:vAlign w:val="center"/>
          </w:tcPr>
          <w:p w14:paraId="11826BC2">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06EF7904">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6E76305">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223B7991">
            <w:pPr>
              <w:jc w:val="right"/>
              <w:rPr>
                <w:rFonts w:hint="default" w:ascii="Arial Narrow" w:hAnsi="Arial Narrow" w:eastAsia="Arial Narrow" w:cs="Arial Narrow"/>
                <w:i w:val="0"/>
                <w:iCs w:val="0"/>
                <w:color w:val="000000"/>
                <w:sz w:val="16"/>
                <w:szCs w:val="16"/>
                <w:u w:val="none"/>
              </w:rPr>
            </w:pPr>
          </w:p>
        </w:tc>
      </w:tr>
      <w:tr w14:paraId="03CA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5819F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3750" w:type="dxa"/>
            <w:tcBorders>
              <w:top w:val="nil"/>
              <w:left w:val="nil"/>
              <w:bottom w:val="single" w:color="000000" w:sz="4" w:space="0"/>
              <w:right w:val="single" w:color="000000" w:sz="4" w:space="0"/>
            </w:tcBorders>
            <w:shd w:val="clear" w:color="auto" w:fill="FFFFFF"/>
            <w:vAlign w:val="center"/>
          </w:tcPr>
          <w:p w14:paraId="2A8B1C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保险费</w:t>
            </w:r>
          </w:p>
        </w:tc>
        <w:tc>
          <w:tcPr>
            <w:tcW w:w="704" w:type="dxa"/>
            <w:tcBorders>
              <w:top w:val="nil"/>
              <w:left w:val="nil"/>
              <w:bottom w:val="single" w:color="000000" w:sz="4" w:space="0"/>
              <w:right w:val="single" w:color="000000" w:sz="4" w:space="0"/>
            </w:tcBorders>
            <w:shd w:val="clear" w:color="auto" w:fill="FFFFFF"/>
            <w:vAlign w:val="center"/>
          </w:tcPr>
          <w:p w14:paraId="5181F57E">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3AFF500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9EC8922">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20C19848">
            <w:pPr>
              <w:jc w:val="right"/>
              <w:rPr>
                <w:rFonts w:hint="default" w:ascii="Arial Narrow" w:hAnsi="Arial Narrow" w:eastAsia="Arial Narrow" w:cs="Arial Narrow"/>
                <w:i w:val="0"/>
                <w:iCs w:val="0"/>
                <w:color w:val="000000"/>
                <w:sz w:val="16"/>
                <w:szCs w:val="16"/>
                <w:u w:val="none"/>
              </w:rPr>
            </w:pPr>
          </w:p>
        </w:tc>
      </w:tr>
      <w:tr w14:paraId="003D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826F7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50" w:type="dxa"/>
            <w:tcBorders>
              <w:top w:val="nil"/>
              <w:left w:val="nil"/>
              <w:bottom w:val="single" w:color="000000" w:sz="4" w:space="0"/>
              <w:right w:val="single" w:color="000000" w:sz="4" w:space="0"/>
            </w:tcBorders>
            <w:shd w:val="clear" w:color="auto" w:fill="FFFFFF"/>
            <w:vAlign w:val="center"/>
          </w:tcPr>
          <w:p w14:paraId="650C20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按合同条款规定，提供建筑工程一切险</w:t>
            </w:r>
          </w:p>
        </w:tc>
        <w:tc>
          <w:tcPr>
            <w:tcW w:w="704" w:type="dxa"/>
            <w:tcBorders>
              <w:top w:val="nil"/>
              <w:left w:val="nil"/>
              <w:bottom w:val="single" w:color="000000" w:sz="4" w:space="0"/>
              <w:right w:val="single" w:color="000000" w:sz="4" w:space="0"/>
            </w:tcBorders>
            <w:shd w:val="clear" w:color="auto" w:fill="FFFFFF"/>
            <w:vAlign w:val="center"/>
          </w:tcPr>
          <w:p w14:paraId="5FE79E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59B24284">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05F2D20">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69C2D8D8">
            <w:pPr>
              <w:jc w:val="right"/>
              <w:rPr>
                <w:rFonts w:hint="default" w:ascii="Arial Narrow" w:hAnsi="Arial Narrow" w:eastAsia="Arial Narrow" w:cs="Arial Narrow"/>
                <w:i w:val="0"/>
                <w:iCs w:val="0"/>
                <w:color w:val="000000"/>
                <w:sz w:val="16"/>
                <w:szCs w:val="16"/>
                <w:u w:val="none"/>
              </w:rPr>
            </w:pPr>
          </w:p>
        </w:tc>
      </w:tr>
      <w:tr w14:paraId="78DA9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99C5F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50" w:type="dxa"/>
            <w:tcBorders>
              <w:top w:val="nil"/>
              <w:left w:val="nil"/>
              <w:bottom w:val="single" w:color="000000" w:sz="4" w:space="0"/>
              <w:right w:val="single" w:color="000000" w:sz="4" w:space="0"/>
            </w:tcBorders>
            <w:shd w:val="clear" w:color="auto" w:fill="FFFFFF"/>
            <w:vAlign w:val="center"/>
          </w:tcPr>
          <w:p w14:paraId="4F98FD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按合同条款规定，提供第三者责任险</w:t>
            </w:r>
          </w:p>
        </w:tc>
        <w:tc>
          <w:tcPr>
            <w:tcW w:w="704" w:type="dxa"/>
            <w:tcBorders>
              <w:top w:val="nil"/>
              <w:left w:val="nil"/>
              <w:bottom w:val="single" w:color="000000" w:sz="4" w:space="0"/>
              <w:right w:val="single" w:color="000000" w:sz="4" w:space="0"/>
            </w:tcBorders>
            <w:shd w:val="clear" w:color="auto" w:fill="FFFFFF"/>
            <w:vAlign w:val="center"/>
          </w:tcPr>
          <w:p w14:paraId="208823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11B8285">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25B48A6">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4692E719">
            <w:pPr>
              <w:jc w:val="right"/>
              <w:rPr>
                <w:rFonts w:hint="default" w:ascii="Arial Narrow" w:hAnsi="Arial Narrow" w:eastAsia="Arial Narrow" w:cs="Arial Narrow"/>
                <w:i w:val="0"/>
                <w:iCs w:val="0"/>
                <w:color w:val="000000"/>
                <w:sz w:val="16"/>
                <w:szCs w:val="16"/>
                <w:u w:val="none"/>
              </w:rPr>
            </w:pPr>
          </w:p>
        </w:tc>
      </w:tr>
      <w:tr w14:paraId="5789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77DAC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750" w:type="dxa"/>
            <w:tcBorders>
              <w:top w:val="nil"/>
              <w:left w:val="nil"/>
              <w:bottom w:val="single" w:color="000000" w:sz="4" w:space="0"/>
              <w:right w:val="single" w:color="000000" w:sz="4" w:space="0"/>
            </w:tcBorders>
            <w:shd w:val="clear" w:color="auto" w:fill="FFFFFF"/>
            <w:vAlign w:val="center"/>
          </w:tcPr>
          <w:p w14:paraId="33A741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704" w:type="dxa"/>
            <w:tcBorders>
              <w:top w:val="nil"/>
              <w:left w:val="nil"/>
              <w:bottom w:val="single" w:color="000000" w:sz="4" w:space="0"/>
              <w:right w:val="single" w:color="000000" w:sz="4" w:space="0"/>
            </w:tcBorders>
            <w:shd w:val="clear" w:color="auto" w:fill="FFFFFF"/>
            <w:vAlign w:val="center"/>
          </w:tcPr>
          <w:p w14:paraId="4C96B3B3">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65A4CAE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443024B">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1349FE6F">
            <w:pPr>
              <w:jc w:val="right"/>
              <w:rPr>
                <w:rFonts w:hint="default" w:ascii="Arial Narrow" w:hAnsi="Arial Narrow" w:eastAsia="Arial Narrow" w:cs="Arial Narrow"/>
                <w:i w:val="0"/>
                <w:iCs w:val="0"/>
                <w:color w:val="000000"/>
                <w:sz w:val="16"/>
                <w:szCs w:val="16"/>
                <w:u w:val="none"/>
              </w:rPr>
            </w:pPr>
          </w:p>
        </w:tc>
      </w:tr>
      <w:tr w14:paraId="339C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C7BF1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3750" w:type="dxa"/>
            <w:tcBorders>
              <w:top w:val="nil"/>
              <w:left w:val="nil"/>
              <w:bottom w:val="single" w:color="000000" w:sz="4" w:space="0"/>
              <w:right w:val="single" w:color="000000" w:sz="4" w:space="0"/>
            </w:tcBorders>
            <w:shd w:val="clear" w:color="auto" w:fill="FFFFFF"/>
            <w:vAlign w:val="center"/>
          </w:tcPr>
          <w:p w14:paraId="6DCFD7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竣工文件</w:t>
            </w:r>
          </w:p>
        </w:tc>
        <w:tc>
          <w:tcPr>
            <w:tcW w:w="704" w:type="dxa"/>
            <w:tcBorders>
              <w:top w:val="nil"/>
              <w:left w:val="nil"/>
              <w:bottom w:val="single" w:color="000000" w:sz="4" w:space="0"/>
              <w:right w:val="single" w:color="000000" w:sz="4" w:space="0"/>
            </w:tcBorders>
            <w:shd w:val="clear" w:color="auto" w:fill="FFFFFF"/>
            <w:vAlign w:val="center"/>
          </w:tcPr>
          <w:p w14:paraId="6093AE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7027716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667B0F8">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1695BE9C">
            <w:pPr>
              <w:jc w:val="right"/>
              <w:rPr>
                <w:rFonts w:hint="default" w:ascii="Arial Narrow" w:hAnsi="Arial Narrow" w:eastAsia="Arial Narrow" w:cs="Arial Narrow"/>
                <w:i w:val="0"/>
                <w:iCs w:val="0"/>
                <w:color w:val="000000"/>
                <w:sz w:val="16"/>
                <w:szCs w:val="16"/>
                <w:u w:val="none"/>
              </w:rPr>
            </w:pPr>
          </w:p>
        </w:tc>
      </w:tr>
      <w:tr w14:paraId="6CC0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E9AB3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3750" w:type="dxa"/>
            <w:tcBorders>
              <w:top w:val="nil"/>
              <w:left w:val="nil"/>
              <w:bottom w:val="single" w:color="000000" w:sz="4" w:space="0"/>
              <w:right w:val="single" w:color="000000" w:sz="4" w:space="0"/>
            </w:tcBorders>
            <w:shd w:val="clear" w:color="auto" w:fill="FFFFFF"/>
            <w:vAlign w:val="center"/>
          </w:tcPr>
          <w:p w14:paraId="2E34F3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施工环保费</w:t>
            </w:r>
          </w:p>
        </w:tc>
        <w:tc>
          <w:tcPr>
            <w:tcW w:w="704" w:type="dxa"/>
            <w:tcBorders>
              <w:top w:val="nil"/>
              <w:left w:val="nil"/>
              <w:bottom w:val="single" w:color="000000" w:sz="4" w:space="0"/>
              <w:right w:val="single" w:color="000000" w:sz="4" w:space="0"/>
            </w:tcBorders>
            <w:shd w:val="clear" w:color="auto" w:fill="FFFFFF"/>
            <w:vAlign w:val="center"/>
          </w:tcPr>
          <w:p w14:paraId="32FD21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20D4182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19F0757">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6BF81EE8">
            <w:pPr>
              <w:jc w:val="right"/>
              <w:rPr>
                <w:rFonts w:hint="default" w:ascii="Arial Narrow" w:hAnsi="Arial Narrow" w:eastAsia="Arial Narrow" w:cs="Arial Narrow"/>
                <w:i w:val="0"/>
                <w:iCs w:val="0"/>
                <w:color w:val="000000"/>
                <w:sz w:val="16"/>
                <w:szCs w:val="16"/>
                <w:u w:val="none"/>
              </w:rPr>
            </w:pPr>
          </w:p>
        </w:tc>
      </w:tr>
      <w:tr w14:paraId="7679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65A2F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3750" w:type="dxa"/>
            <w:tcBorders>
              <w:top w:val="nil"/>
              <w:left w:val="nil"/>
              <w:bottom w:val="single" w:color="000000" w:sz="4" w:space="0"/>
              <w:right w:val="single" w:color="000000" w:sz="4" w:space="0"/>
            </w:tcBorders>
            <w:shd w:val="clear" w:color="auto" w:fill="FFFFFF"/>
            <w:vAlign w:val="center"/>
          </w:tcPr>
          <w:p w14:paraId="52DBE6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04" w:type="dxa"/>
            <w:tcBorders>
              <w:top w:val="nil"/>
              <w:left w:val="nil"/>
              <w:bottom w:val="single" w:color="000000" w:sz="4" w:space="0"/>
              <w:right w:val="single" w:color="000000" w:sz="4" w:space="0"/>
            </w:tcBorders>
            <w:shd w:val="clear" w:color="auto" w:fill="FFFFFF"/>
            <w:vAlign w:val="center"/>
          </w:tcPr>
          <w:p w14:paraId="6F45FD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031037A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55748EF">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70C3D292">
            <w:pPr>
              <w:jc w:val="right"/>
              <w:rPr>
                <w:rFonts w:hint="default" w:ascii="Arial Narrow" w:hAnsi="Arial Narrow" w:eastAsia="Arial Narrow" w:cs="Arial Narrow"/>
                <w:i w:val="0"/>
                <w:iCs w:val="0"/>
                <w:color w:val="000000"/>
                <w:sz w:val="16"/>
                <w:szCs w:val="16"/>
                <w:u w:val="none"/>
              </w:rPr>
            </w:pPr>
          </w:p>
        </w:tc>
      </w:tr>
      <w:tr w14:paraId="11D1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4E71B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3750" w:type="dxa"/>
            <w:tcBorders>
              <w:top w:val="nil"/>
              <w:left w:val="nil"/>
              <w:bottom w:val="single" w:color="000000" w:sz="4" w:space="0"/>
              <w:right w:val="single" w:color="000000" w:sz="4" w:space="0"/>
            </w:tcBorders>
            <w:shd w:val="clear" w:color="auto" w:fill="FFFFFF"/>
            <w:vAlign w:val="center"/>
          </w:tcPr>
          <w:p w14:paraId="41D92B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3910178D">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1EA78707">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19AC595">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0BACF2D0">
            <w:pPr>
              <w:jc w:val="right"/>
              <w:rPr>
                <w:rFonts w:hint="default" w:ascii="Arial Narrow" w:hAnsi="Arial Narrow" w:eastAsia="Arial Narrow" w:cs="Arial Narrow"/>
                <w:i w:val="0"/>
                <w:iCs w:val="0"/>
                <w:color w:val="000000"/>
                <w:sz w:val="16"/>
                <w:szCs w:val="16"/>
                <w:u w:val="none"/>
              </w:rPr>
            </w:pPr>
          </w:p>
        </w:tc>
      </w:tr>
      <w:tr w14:paraId="5BBF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86741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3750" w:type="dxa"/>
            <w:tcBorders>
              <w:top w:val="nil"/>
              <w:left w:val="nil"/>
              <w:bottom w:val="single" w:color="000000" w:sz="4" w:space="0"/>
              <w:right w:val="single" w:color="000000" w:sz="4" w:space="0"/>
            </w:tcBorders>
            <w:shd w:val="clear" w:color="auto" w:fill="FFFFFF"/>
            <w:vAlign w:val="center"/>
          </w:tcPr>
          <w:p w14:paraId="656032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承包人驻地建设</w:t>
            </w:r>
          </w:p>
        </w:tc>
        <w:tc>
          <w:tcPr>
            <w:tcW w:w="704" w:type="dxa"/>
            <w:tcBorders>
              <w:top w:val="nil"/>
              <w:left w:val="nil"/>
              <w:bottom w:val="single" w:color="000000" w:sz="4" w:space="0"/>
              <w:right w:val="single" w:color="000000" w:sz="4" w:space="0"/>
            </w:tcBorders>
            <w:shd w:val="clear" w:color="auto" w:fill="FFFFFF"/>
            <w:vAlign w:val="center"/>
          </w:tcPr>
          <w:p w14:paraId="0D1199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56" w:type="dxa"/>
            <w:tcBorders>
              <w:top w:val="nil"/>
              <w:left w:val="nil"/>
              <w:bottom w:val="single" w:color="000000" w:sz="4" w:space="0"/>
              <w:right w:val="single" w:color="000000" w:sz="4" w:space="0"/>
            </w:tcBorders>
            <w:shd w:val="clear" w:color="auto" w:fill="FFFFFF"/>
            <w:vAlign w:val="center"/>
          </w:tcPr>
          <w:p w14:paraId="7FAE13F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6088278">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6E0C54A7">
            <w:pPr>
              <w:jc w:val="right"/>
              <w:rPr>
                <w:rFonts w:hint="default" w:ascii="Arial Narrow" w:hAnsi="Arial Narrow" w:eastAsia="Arial Narrow" w:cs="Arial Narrow"/>
                <w:i w:val="0"/>
                <w:iCs w:val="0"/>
                <w:color w:val="000000"/>
                <w:sz w:val="16"/>
                <w:szCs w:val="16"/>
                <w:u w:val="none"/>
              </w:rPr>
            </w:pPr>
          </w:p>
        </w:tc>
      </w:tr>
      <w:tr w14:paraId="5EB0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73F6C39">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5A1CADB9">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11402D5C">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28ED19D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95DC194">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5C694B73">
            <w:pPr>
              <w:jc w:val="right"/>
              <w:rPr>
                <w:rFonts w:hint="default" w:ascii="Arial Narrow" w:hAnsi="Arial Narrow" w:eastAsia="Arial Narrow" w:cs="Arial Narrow"/>
                <w:i w:val="0"/>
                <w:iCs w:val="0"/>
                <w:color w:val="000000"/>
                <w:sz w:val="16"/>
                <w:szCs w:val="16"/>
                <w:u w:val="none"/>
              </w:rPr>
            </w:pPr>
          </w:p>
        </w:tc>
      </w:tr>
      <w:tr w14:paraId="4C56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3D2DE942">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1760" w:type="dxa"/>
            <w:gridSpan w:val="2"/>
            <w:tcBorders>
              <w:top w:val="nil"/>
              <w:left w:val="nil"/>
              <w:bottom w:val="single" w:color="000000" w:sz="8" w:space="0"/>
              <w:right w:val="nil"/>
            </w:tcBorders>
            <w:shd w:val="clear" w:color="auto" w:fill="FFFFFF"/>
            <w:vAlign w:val="center"/>
          </w:tcPr>
          <w:p w14:paraId="69051D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28" w:type="dxa"/>
            <w:gridSpan w:val="2"/>
            <w:tcBorders>
              <w:top w:val="nil"/>
              <w:left w:val="nil"/>
              <w:bottom w:val="single" w:color="000000" w:sz="8" w:space="0"/>
              <w:right w:val="single" w:color="000000" w:sz="8" w:space="0"/>
            </w:tcBorders>
            <w:shd w:val="clear" w:color="auto" w:fill="FFFFFF"/>
            <w:vAlign w:val="center"/>
          </w:tcPr>
          <w:p w14:paraId="083E1A3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38B91A21">
      <w:pPr>
        <w:pStyle w:val="34"/>
        <w:ind w:left="0" w:leftChars="0" w:firstLine="0" w:firstLineChars="0"/>
        <w:rPr>
          <w:rFonts w:hint="eastAsia" w:ascii="宋体" w:hAnsi="宋体" w:cs="宋体"/>
          <w:b/>
          <w:sz w:val="24"/>
          <w:szCs w:val="24"/>
        </w:rPr>
      </w:pPr>
    </w:p>
    <w:p w14:paraId="2D1860B6">
      <w:pPr>
        <w:pStyle w:val="34"/>
        <w:ind w:left="0" w:leftChars="0" w:firstLine="0" w:firstLineChars="0"/>
        <w:rPr>
          <w:rFonts w:hint="eastAsia" w:ascii="宋体" w:hAnsi="宋体" w:cs="宋体"/>
          <w:b/>
          <w:sz w:val="24"/>
          <w:szCs w:val="24"/>
        </w:rPr>
      </w:pPr>
    </w:p>
    <w:tbl>
      <w:tblPr>
        <w:tblStyle w:val="28"/>
        <w:tblW w:w="90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556"/>
      </w:tblGrid>
      <w:tr w14:paraId="4685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04" w:type="dxa"/>
            <w:gridSpan w:val="6"/>
            <w:tcBorders>
              <w:top w:val="nil"/>
              <w:left w:val="nil"/>
              <w:bottom w:val="nil"/>
              <w:right w:val="nil"/>
            </w:tcBorders>
            <w:shd w:val="clear" w:color="auto" w:fill="FFFFFF"/>
            <w:vAlign w:val="top"/>
          </w:tcPr>
          <w:p w14:paraId="2276A380">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571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0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DBE53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7F13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27834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0935D7F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31E1BF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5B9590C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4C6F258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556" w:type="dxa"/>
            <w:tcBorders>
              <w:top w:val="nil"/>
              <w:left w:val="nil"/>
              <w:bottom w:val="single" w:color="000000" w:sz="4" w:space="0"/>
              <w:right w:val="single" w:color="000000" w:sz="8" w:space="0"/>
            </w:tcBorders>
            <w:shd w:val="clear" w:color="auto" w:fill="FFFFFF"/>
            <w:vAlign w:val="center"/>
          </w:tcPr>
          <w:p w14:paraId="1288A86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7AE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8A74C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3749" w:type="dxa"/>
            <w:tcBorders>
              <w:top w:val="nil"/>
              <w:left w:val="nil"/>
              <w:bottom w:val="single" w:color="000000" w:sz="4" w:space="0"/>
              <w:right w:val="single" w:color="000000" w:sz="4" w:space="0"/>
            </w:tcBorders>
            <w:shd w:val="clear" w:color="auto" w:fill="FFFFFF"/>
            <w:vAlign w:val="center"/>
          </w:tcPr>
          <w:p w14:paraId="3AC923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704" w:type="dxa"/>
            <w:tcBorders>
              <w:top w:val="nil"/>
              <w:left w:val="nil"/>
              <w:bottom w:val="single" w:color="000000" w:sz="4" w:space="0"/>
              <w:right w:val="single" w:color="000000" w:sz="4" w:space="0"/>
            </w:tcBorders>
            <w:shd w:val="clear" w:color="auto" w:fill="FFFFFF"/>
            <w:vAlign w:val="center"/>
          </w:tcPr>
          <w:p w14:paraId="2B75903A">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928D8D0">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04A66DB">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6B4DF8E3">
            <w:pPr>
              <w:jc w:val="right"/>
              <w:rPr>
                <w:rFonts w:hint="default" w:ascii="Arial Narrow" w:hAnsi="Arial Narrow" w:eastAsia="Arial Narrow" w:cs="Arial Narrow"/>
                <w:i w:val="0"/>
                <w:iCs w:val="0"/>
                <w:color w:val="000000"/>
                <w:sz w:val="16"/>
                <w:szCs w:val="16"/>
                <w:u w:val="none"/>
              </w:rPr>
            </w:pPr>
          </w:p>
        </w:tc>
      </w:tr>
      <w:tr w14:paraId="3F22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96DB5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3749" w:type="dxa"/>
            <w:tcBorders>
              <w:top w:val="nil"/>
              <w:left w:val="nil"/>
              <w:bottom w:val="single" w:color="000000" w:sz="4" w:space="0"/>
              <w:right w:val="single" w:color="000000" w:sz="4" w:space="0"/>
            </w:tcBorders>
            <w:shd w:val="clear" w:color="auto" w:fill="FFFFFF"/>
            <w:vAlign w:val="center"/>
          </w:tcPr>
          <w:p w14:paraId="50E49B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704" w:type="dxa"/>
            <w:tcBorders>
              <w:top w:val="nil"/>
              <w:left w:val="nil"/>
              <w:bottom w:val="single" w:color="000000" w:sz="4" w:space="0"/>
              <w:right w:val="single" w:color="000000" w:sz="4" w:space="0"/>
            </w:tcBorders>
            <w:shd w:val="clear" w:color="auto" w:fill="FFFFFF"/>
            <w:vAlign w:val="center"/>
          </w:tcPr>
          <w:p w14:paraId="5D08D401">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484D76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EB032EE">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72B18861">
            <w:pPr>
              <w:jc w:val="right"/>
              <w:rPr>
                <w:rFonts w:hint="default" w:ascii="Arial Narrow" w:hAnsi="Arial Narrow" w:eastAsia="Arial Narrow" w:cs="Arial Narrow"/>
                <w:i w:val="0"/>
                <w:iCs w:val="0"/>
                <w:color w:val="000000"/>
                <w:sz w:val="16"/>
                <w:szCs w:val="16"/>
                <w:u w:val="none"/>
              </w:rPr>
            </w:pPr>
          </w:p>
        </w:tc>
      </w:tr>
      <w:tr w14:paraId="1C70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4300F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291D03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挖土方</w:t>
            </w:r>
          </w:p>
        </w:tc>
        <w:tc>
          <w:tcPr>
            <w:tcW w:w="704" w:type="dxa"/>
            <w:tcBorders>
              <w:top w:val="nil"/>
              <w:left w:val="nil"/>
              <w:bottom w:val="single" w:color="000000" w:sz="4" w:space="0"/>
              <w:right w:val="single" w:color="000000" w:sz="4" w:space="0"/>
            </w:tcBorders>
            <w:shd w:val="clear" w:color="auto" w:fill="FFFFFF"/>
            <w:vAlign w:val="center"/>
          </w:tcPr>
          <w:p w14:paraId="3BA3EC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7A4322E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13317</w:t>
            </w:r>
          </w:p>
        </w:tc>
        <w:tc>
          <w:tcPr>
            <w:tcW w:w="1057" w:type="dxa"/>
            <w:tcBorders>
              <w:top w:val="nil"/>
              <w:left w:val="nil"/>
              <w:bottom w:val="single" w:color="000000" w:sz="4" w:space="0"/>
              <w:right w:val="single" w:color="000000" w:sz="4" w:space="0"/>
            </w:tcBorders>
            <w:shd w:val="clear" w:color="auto" w:fill="FFFFFF"/>
            <w:vAlign w:val="center"/>
          </w:tcPr>
          <w:p w14:paraId="7455A30B">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302BE895">
            <w:pPr>
              <w:jc w:val="right"/>
              <w:rPr>
                <w:rFonts w:hint="default" w:ascii="Arial Narrow" w:hAnsi="Arial Narrow" w:eastAsia="Arial Narrow" w:cs="Arial Narrow"/>
                <w:i w:val="0"/>
                <w:iCs w:val="0"/>
                <w:color w:val="000000"/>
                <w:sz w:val="16"/>
                <w:szCs w:val="16"/>
                <w:u w:val="none"/>
              </w:rPr>
            </w:pPr>
          </w:p>
        </w:tc>
      </w:tr>
      <w:tr w14:paraId="74B4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19AFA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72CF5E0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挖石方</w:t>
            </w:r>
          </w:p>
        </w:tc>
        <w:tc>
          <w:tcPr>
            <w:tcW w:w="704" w:type="dxa"/>
            <w:tcBorders>
              <w:top w:val="nil"/>
              <w:left w:val="nil"/>
              <w:bottom w:val="single" w:color="000000" w:sz="4" w:space="0"/>
              <w:right w:val="single" w:color="000000" w:sz="4" w:space="0"/>
            </w:tcBorders>
            <w:shd w:val="clear" w:color="auto" w:fill="FFFFFF"/>
            <w:vAlign w:val="center"/>
          </w:tcPr>
          <w:p w14:paraId="4AC0BF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53EE015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12597</w:t>
            </w:r>
          </w:p>
        </w:tc>
        <w:tc>
          <w:tcPr>
            <w:tcW w:w="1057" w:type="dxa"/>
            <w:tcBorders>
              <w:top w:val="nil"/>
              <w:left w:val="nil"/>
              <w:bottom w:val="single" w:color="000000" w:sz="4" w:space="0"/>
              <w:right w:val="single" w:color="000000" w:sz="4" w:space="0"/>
            </w:tcBorders>
            <w:shd w:val="clear" w:color="auto" w:fill="FFFFFF"/>
            <w:vAlign w:val="center"/>
          </w:tcPr>
          <w:p w14:paraId="232A6A4E">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1B3F012F">
            <w:pPr>
              <w:jc w:val="right"/>
              <w:rPr>
                <w:rFonts w:hint="default" w:ascii="Arial Narrow" w:hAnsi="Arial Narrow" w:eastAsia="Arial Narrow" w:cs="Arial Narrow"/>
                <w:i w:val="0"/>
                <w:iCs w:val="0"/>
                <w:color w:val="000000"/>
                <w:sz w:val="16"/>
                <w:szCs w:val="16"/>
                <w:u w:val="none"/>
              </w:rPr>
            </w:pPr>
          </w:p>
        </w:tc>
      </w:tr>
      <w:tr w14:paraId="7F66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BB20C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3749" w:type="dxa"/>
            <w:tcBorders>
              <w:top w:val="nil"/>
              <w:left w:val="nil"/>
              <w:bottom w:val="single" w:color="000000" w:sz="4" w:space="0"/>
              <w:right w:val="single" w:color="000000" w:sz="4" w:space="0"/>
            </w:tcBorders>
            <w:shd w:val="clear" w:color="auto" w:fill="FFFFFF"/>
            <w:vAlign w:val="center"/>
          </w:tcPr>
          <w:p w14:paraId="3A580D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704" w:type="dxa"/>
            <w:tcBorders>
              <w:top w:val="nil"/>
              <w:left w:val="nil"/>
              <w:bottom w:val="single" w:color="000000" w:sz="4" w:space="0"/>
              <w:right w:val="single" w:color="000000" w:sz="4" w:space="0"/>
            </w:tcBorders>
            <w:shd w:val="clear" w:color="auto" w:fill="FFFFFF"/>
            <w:vAlign w:val="center"/>
          </w:tcPr>
          <w:p w14:paraId="253246A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51AC982">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10DF203">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12DECE8E">
            <w:pPr>
              <w:jc w:val="right"/>
              <w:rPr>
                <w:rFonts w:hint="default" w:ascii="Arial Narrow" w:hAnsi="Arial Narrow" w:eastAsia="Arial Narrow" w:cs="Arial Narrow"/>
                <w:i w:val="0"/>
                <w:iCs w:val="0"/>
                <w:color w:val="000000"/>
                <w:sz w:val="16"/>
                <w:szCs w:val="16"/>
                <w:u w:val="none"/>
              </w:rPr>
            </w:pPr>
          </w:p>
        </w:tc>
      </w:tr>
      <w:tr w14:paraId="028F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B25A6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3749" w:type="dxa"/>
            <w:tcBorders>
              <w:top w:val="nil"/>
              <w:left w:val="nil"/>
              <w:bottom w:val="single" w:color="000000" w:sz="4" w:space="0"/>
              <w:right w:val="single" w:color="000000" w:sz="4" w:space="0"/>
            </w:tcBorders>
            <w:shd w:val="clear" w:color="auto" w:fill="FFFFFF"/>
            <w:vAlign w:val="center"/>
          </w:tcPr>
          <w:p w14:paraId="0DF212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w:t>
            </w:r>
          </w:p>
        </w:tc>
        <w:tc>
          <w:tcPr>
            <w:tcW w:w="704" w:type="dxa"/>
            <w:tcBorders>
              <w:top w:val="nil"/>
              <w:left w:val="nil"/>
              <w:bottom w:val="single" w:color="000000" w:sz="4" w:space="0"/>
              <w:right w:val="single" w:color="000000" w:sz="4" w:space="0"/>
            </w:tcBorders>
            <w:shd w:val="clear" w:color="auto" w:fill="FFFFFF"/>
            <w:vAlign w:val="center"/>
          </w:tcPr>
          <w:p w14:paraId="776B9C7D">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4F87A1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FC29522">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344BF9AA">
            <w:pPr>
              <w:jc w:val="right"/>
              <w:rPr>
                <w:rFonts w:hint="default" w:ascii="Arial Narrow" w:hAnsi="Arial Narrow" w:eastAsia="Arial Narrow" w:cs="Arial Narrow"/>
                <w:i w:val="0"/>
                <w:iCs w:val="0"/>
                <w:color w:val="000000"/>
                <w:sz w:val="16"/>
                <w:szCs w:val="16"/>
                <w:u w:val="none"/>
              </w:rPr>
            </w:pPr>
          </w:p>
        </w:tc>
      </w:tr>
      <w:tr w14:paraId="0769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8D83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4D661A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利用土方（本桩利用）</w:t>
            </w:r>
          </w:p>
        </w:tc>
        <w:tc>
          <w:tcPr>
            <w:tcW w:w="704" w:type="dxa"/>
            <w:tcBorders>
              <w:top w:val="nil"/>
              <w:left w:val="nil"/>
              <w:bottom w:val="single" w:color="000000" w:sz="4" w:space="0"/>
              <w:right w:val="single" w:color="000000" w:sz="4" w:space="0"/>
            </w:tcBorders>
            <w:shd w:val="clear" w:color="auto" w:fill="FFFFFF"/>
            <w:vAlign w:val="center"/>
          </w:tcPr>
          <w:p w14:paraId="7455F5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27D245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1801</w:t>
            </w:r>
          </w:p>
        </w:tc>
        <w:tc>
          <w:tcPr>
            <w:tcW w:w="1057" w:type="dxa"/>
            <w:tcBorders>
              <w:top w:val="nil"/>
              <w:left w:val="nil"/>
              <w:bottom w:val="single" w:color="000000" w:sz="4" w:space="0"/>
              <w:right w:val="single" w:color="000000" w:sz="4" w:space="0"/>
            </w:tcBorders>
            <w:shd w:val="clear" w:color="auto" w:fill="FFFFFF"/>
            <w:vAlign w:val="center"/>
          </w:tcPr>
          <w:p w14:paraId="758D16A5">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2295706E">
            <w:pPr>
              <w:jc w:val="right"/>
              <w:rPr>
                <w:rFonts w:hint="default" w:ascii="Arial Narrow" w:hAnsi="Arial Narrow" w:eastAsia="Arial Narrow" w:cs="Arial Narrow"/>
                <w:i w:val="0"/>
                <w:iCs w:val="0"/>
                <w:color w:val="000000"/>
                <w:sz w:val="16"/>
                <w:szCs w:val="16"/>
                <w:u w:val="none"/>
              </w:rPr>
            </w:pPr>
          </w:p>
        </w:tc>
      </w:tr>
      <w:tr w14:paraId="44479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97510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2D6BFD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利用石方（本桩利用）</w:t>
            </w:r>
          </w:p>
        </w:tc>
        <w:tc>
          <w:tcPr>
            <w:tcW w:w="704" w:type="dxa"/>
            <w:tcBorders>
              <w:top w:val="nil"/>
              <w:left w:val="nil"/>
              <w:bottom w:val="single" w:color="000000" w:sz="4" w:space="0"/>
              <w:right w:val="single" w:color="000000" w:sz="4" w:space="0"/>
            </w:tcBorders>
            <w:shd w:val="clear" w:color="auto" w:fill="FFFFFF"/>
            <w:vAlign w:val="center"/>
          </w:tcPr>
          <w:p w14:paraId="4C2232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37CE4E2A">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200</w:t>
            </w:r>
          </w:p>
        </w:tc>
        <w:tc>
          <w:tcPr>
            <w:tcW w:w="1057" w:type="dxa"/>
            <w:tcBorders>
              <w:top w:val="nil"/>
              <w:left w:val="nil"/>
              <w:bottom w:val="single" w:color="000000" w:sz="4" w:space="0"/>
              <w:right w:val="single" w:color="000000" w:sz="4" w:space="0"/>
            </w:tcBorders>
            <w:shd w:val="clear" w:color="auto" w:fill="FFFFFF"/>
            <w:vAlign w:val="center"/>
          </w:tcPr>
          <w:p w14:paraId="51507196">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78A0CF56">
            <w:pPr>
              <w:jc w:val="right"/>
              <w:rPr>
                <w:rFonts w:hint="default" w:ascii="Arial Narrow" w:hAnsi="Arial Narrow" w:eastAsia="Arial Narrow" w:cs="Arial Narrow"/>
                <w:i w:val="0"/>
                <w:iCs w:val="0"/>
                <w:color w:val="000000"/>
                <w:sz w:val="16"/>
                <w:szCs w:val="16"/>
                <w:u w:val="none"/>
              </w:rPr>
            </w:pPr>
          </w:p>
        </w:tc>
      </w:tr>
      <w:tr w14:paraId="6DD0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6019C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3749" w:type="dxa"/>
            <w:tcBorders>
              <w:top w:val="nil"/>
              <w:left w:val="nil"/>
              <w:bottom w:val="single" w:color="000000" w:sz="4" w:space="0"/>
              <w:right w:val="single" w:color="000000" w:sz="4" w:space="0"/>
            </w:tcBorders>
            <w:shd w:val="clear" w:color="auto" w:fill="FFFFFF"/>
            <w:vAlign w:val="center"/>
          </w:tcPr>
          <w:p w14:paraId="4FC26B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坡面排水</w:t>
            </w:r>
          </w:p>
        </w:tc>
        <w:tc>
          <w:tcPr>
            <w:tcW w:w="704" w:type="dxa"/>
            <w:tcBorders>
              <w:top w:val="nil"/>
              <w:left w:val="nil"/>
              <w:bottom w:val="single" w:color="000000" w:sz="4" w:space="0"/>
              <w:right w:val="single" w:color="000000" w:sz="4" w:space="0"/>
            </w:tcBorders>
            <w:shd w:val="clear" w:color="auto" w:fill="FFFFFF"/>
            <w:vAlign w:val="center"/>
          </w:tcPr>
          <w:p w14:paraId="7EAB09E0">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986592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4F555F2">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61FBC117">
            <w:pPr>
              <w:jc w:val="right"/>
              <w:rPr>
                <w:rFonts w:hint="default" w:ascii="Arial Narrow" w:hAnsi="Arial Narrow" w:eastAsia="Arial Narrow" w:cs="Arial Narrow"/>
                <w:i w:val="0"/>
                <w:iCs w:val="0"/>
                <w:color w:val="000000"/>
                <w:sz w:val="16"/>
                <w:szCs w:val="16"/>
                <w:u w:val="none"/>
              </w:rPr>
            </w:pPr>
          </w:p>
        </w:tc>
      </w:tr>
      <w:tr w14:paraId="55B2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7B944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207-1</w:t>
            </w:r>
          </w:p>
        </w:tc>
        <w:tc>
          <w:tcPr>
            <w:tcW w:w="3749" w:type="dxa"/>
            <w:tcBorders>
              <w:top w:val="nil"/>
              <w:left w:val="nil"/>
              <w:bottom w:val="single" w:color="000000" w:sz="4" w:space="0"/>
              <w:right w:val="single" w:color="000000" w:sz="4" w:space="0"/>
            </w:tcBorders>
            <w:shd w:val="clear" w:color="auto" w:fill="FFFFFF"/>
            <w:vAlign w:val="center"/>
          </w:tcPr>
          <w:p w14:paraId="2AF9B0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4" w:type="dxa"/>
            <w:tcBorders>
              <w:top w:val="nil"/>
              <w:left w:val="nil"/>
              <w:bottom w:val="single" w:color="000000" w:sz="4" w:space="0"/>
              <w:right w:val="single" w:color="000000" w:sz="4" w:space="0"/>
            </w:tcBorders>
            <w:shd w:val="clear" w:color="auto" w:fill="FFFFFF"/>
            <w:vAlign w:val="center"/>
          </w:tcPr>
          <w:p w14:paraId="369E5D47">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E874FEF">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5232681">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1EDCE57E">
            <w:pPr>
              <w:jc w:val="right"/>
              <w:rPr>
                <w:rFonts w:hint="default" w:ascii="Arial Narrow" w:hAnsi="Arial Narrow" w:eastAsia="Arial Narrow" w:cs="Arial Narrow"/>
                <w:i w:val="0"/>
                <w:iCs w:val="0"/>
                <w:color w:val="000000"/>
                <w:sz w:val="16"/>
                <w:szCs w:val="16"/>
                <w:u w:val="none"/>
              </w:rPr>
            </w:pPr>
          </w:p>
        </w:tc>
      </w:tr>
      <w:tr w14:paraId="34EF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2BB86F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6E386E1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浆砌片石</w:t>
            </w:r>
          </w:p>
        </w:tc>
        <w:tc>
          <w:tcPr>
            <w:tcW w:w="704" w:type="dxa"/>
            <w:tcBorders>
              <w:top w:val="nil"/>
              <w:left w:val="nil"/>
              <w:bottom w:val="single" w:color="000000" w:sz="4" w:space="0"/>
              <w:right w:val="single" w:color="000000" w:sz="4" w:space="0"/>
            </w:tcBorders>
            <w:shd w:val="clear" w:color="auto" w:fill="FFFFFF"/>
            <w:vAlign w:val="center"/>
          </w:tcPr>
          <w:p w14:paraId="3B2B53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6FD3318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377.7</w:t>
            </w:r>
          </w:p>
        </w:tc>
        <w:tc>
          <w:tcPr>
            <w:tcW w:w="1057" w:type="dxa"/>
            <w:tcBorders>
              <w:top w:val="nil"/>
              <w:left w:val="nil"/>
              <w:bottom w:val="single" w:color="000000" w:sz="4" w:space="0"/>
              <w:right w:val="single" w:color="000000" w:sz="4" w:space="0"/>
            </w:tcBorders>
            <w:shd w:val="clear" w:color="auto" w:fill="FFFFFF"/>
            <w:vAlign w:val="center"/>
          </w:tcPr>
          <w:p w14:paraId="342EBFC8">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69D16D17">
            <w:pPr>
              <w:jc w:val="right"/>
              <w:rPr>
                <w:rFonts w:hint="default" w:ascii="Arial Narrow" w:hAnsi="Arial Narrow" w:eastAsia="Arial Narrow" w:cs="Arial Narrow"/>
                <w:i w:val="0"/>
                <w:iCs w:val="0"/>
                <w:color w:val="000000"/>
                <w:sz w:val="16"/>
                <w:szCs w:val="16"/>
                <w:u w:val="none"/>
              </w:rPr>
            </w:pPr>
          </w:p>
        </w:tc>
      </w:tr>
      <w:tr w14:paraId="4F9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C2FF6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3749" w:type="dxa"/>
            <w:tcBorders>
              <w:top w:val="nil"/>
              <w:left w:val="nil"/>
              <w:bottom w:val="single" w:color="000000" w:sz="4" w:space="0"/>
              <w:right w:val="single" w:color="000000" w:sz="4" w:space="0"/>
            </w:tcBorders>
            <w:shd w:val="clear" w:color="auto" w:fill="FFFFFF"/>
            <w:vAlign w:val="center"/>
          </w:tcPr>
          <w:p w14:paraId="216056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取土场、弃土场</w:t>
            </w:r>
          </w:p>
        </w:tc>
        <w:tc>
          <w:tcPr>
            <w:tcW w:w="704" w:type="dxa"/>
            <w:tcBorders>
              <w:top w:val="nil"/>
              <w:left w:val="nil"/>
              <w:bottom w:val="single" w:color="000000" w:sz="4" w:space="0"/>
              <w:right w:val="single" w:color="000000" w:sz="4" w:space="0"/>
            </w:tcBorders>
            <w:shd w:val="clear" w:color="auto" w:fill="FFFFFF"/>
            <w:vAlign w:val="center"/>
          </w:tcPr>
          <w:p w14:paraId="1A864F28">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9AE03A6">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DAD1848">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2325E415">
            <w:pPr>
              <w:jc w:val="right"/>
              <w:rPr>
                <w:rFonts w:hint="default" w:ascii="Arial Narrow" w:hAnsi="Arial Narrow" w:eastAsia="Arial Narrow" w:cs="Arial Narrow"/>
                <w:i w:val="0"/>
                <w:iCs w:val="0"/>
                <w:color w:val="000000"/>
                <w:sz w:val="16"/>
                <w:szCs w:val="16"/>
                <w:u w:val="none"/>
              </w:rPr>
            </w:pPr>
          </w:p>
        </w:tc>
      </w:tr>
      <w:tr w14:paraId="09E1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F88A6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1EC475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土边沟</w:t>
            </w:r>
          </w:p>
        </w:tc>
        <w:tc>
          <w:tcPr>
            <w:tcW w:w="704" w:type="dxa"/>
            <w:tcBorders>
              <w:top w:val="nil"/>
              <w:left w:val="nil"/>
              <w:bottom w:val="single" w:color="000000" w:sz="4" w:space="0"/>
              <w:right w:val="single" w:color="000000" w:sz="4" w:space="0"/>
            </w:tcBorders>
            <w:shd w:val="clear" w:color="auto" w:fill="FFFFFF"/>
            <w:vAlign w:val="center"/>
          </w:tcPr>
          <w:p w14:paraId="6B4830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nil"/>
              <w:left w:val="nil"/>
              <w:bottom w:val="single" w:color="000000" w:sz="4" w:space="0"/>
              <w:right w:val="single" w:color="000000" w:sz="4" w:space="0"/>
            </w:tcBorders>
            <w:shd w:val="clear" w:color="auto" w:fill="FFFFFF"/>
            <w:vAlign w:val="center"/>
          </w:tcPr>
          <w:p w14:paraId="24F82A6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w:t>
            </w:r>
          </w:p>
        </w:tc>
        <w:tc>
          <w:tcPr>
            <w:tcW w:w="1057" w:type="dxa"/>
            <w:tcBorders>
              <w:top w:val="nil"/>
              <w:left w:val="nil"/>
              <w:bottom w:val="single" w:color="000000" w:sz="4" w:space="0"/>
              <w:right w:val="single" w:color="000000" w:sz="4" w:space="0"/>
            </w:tcBorders>
            <w:shd w:val="clear" w:color="auto" w:fill="FFFFFF"/>
            <w:vAlign w:val="center"/>
          </w:tcPr>
          <w:p w14:paraId="3D50EBB2">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6301F8A5">
            <w:pPr>
              <w:jc w:val="right"/>
              <w:rPr>
                <w:rFonts w:hint="default" w:ascii="Arial Narrow" w:hAnsi="Arial Narrow" w:eastAsia="Arial Narrow" w:cs="Arial Narrow"/>
                <w:i w:val="0"/>
                <w:iCs w:val="0"/>
                <w:color w:val="000000"/>
                <w:sz w:val="16"/>
                <w:szCs w:val="16"/>
                <w:u w:val="none"/>
              </w:rPr>
            </w:pPr>
          </w:p>
        </w:tc>
      </w:tr>
      <w:tr w14:paraId="07A2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236B5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573F25D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干砌片石</w:t>
            </w:r>
          </w:p>
        </w:tc>
        <w:tc>
          <w:tcPr>
            <w:tcW w:w="704" w:type="dxa"/>
            <w:tcBorders>
              <w:top w:val="nil"/>
              <w:left w:val="nil"/>
              <w:bottom w:val="single" w:color="000000" w:sz="4" w:space="0"/>
              <w:right w:val="single" w:color="000000" w:sz="4" w:space="0"/>
            </w:tcBorders>
            <w:shd w:val="clear" w:color="auto" w:fill="FFFFFF"/>
            <w:vAlign w:val="center"/>
          </w:tcPr>
          <w:p w14:paraId="35EB4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7" w:type="dxa"/>
            <w:tcBorders>
              <w:top w:val="nil"/>
              <w:left w:val="nil"/>
              <w:bottom w:val="single" w:color="000000" w:sz="4" w:space="0"/>
              <w:right w:val="single" w:color="000000" w:sz="4" w:space="0"/>
            </w:tcBorders>
            <w:shd w:val="clear" w:color="auto" w:fill="FFFFFF"/>
            <w:vAlign w:val="center"/>
          </w:tcPr>
          <w:p w14:paraId="129B327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w:t>
            </w:r>
          </w:p>
        </w:tc>
        <w:tc>
          <w:tcPr>
            <w:tcW w:w="1057" w:type="dxa"/>
            <w:tcBorders>
              <w:top w:val="nil"/>
              <w:left w:val="nil"/>
              <w:bottom w:val="single" w:color="000000" w:sz="4" w:space="0"/>
              <w:right w:val="single" w:color="000000" w:sz="4" w:space="0"/>
            </w:tcBorders>
            <w:shd w:val="clear" w:color="auto" w:fill="FFFFFF"/>
            <w:vAlign w:val="center"/>
          </w:tcPr>
          <w:p w14:paraId="3D66EFC8">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3D4D214E">
            <w:pPr>
              <w:jc w:val="right"/>
              <w:rPr>
                <w:rFonts w:hint="default" w:ascii="Arial Narrow" w:hAnsi="Arial Narrow" w:eastAsia="Arial Narrow" w:cs="Arial Narrow"/>
                <w:i w:val="0"/>
                <w:iCs w:val="0"/>
                <w:color w:val="000000"/>
                <w:sz w:val="16"/>
                <w:szCs w:val="16"/>
                <w:u w:val="none"/>
              </w:rPr>
            </w:pPr>
          </w:p>
        </w:tc>
      </w:tr>
      <w:tr w14:paraId="5368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AEBC3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w:t>
            </w:r>
          </w:p>
        </w:tc>
        <w:tc>
          <w:tcPr>
            <w:tcW w:w="3749" w:type="dxa"/>
            <w:tcBorders>
              <w:top w:val="nil"/>
              <w:left w:val="nil"/>
              <w:bottom w:val="single" w:color="000000" w:sz="4" w:space="0"/>
              <w:right w:val="single" w:color="000000" w:sz="4" w:space="0"/>
            </w:tcBorders>
            <w:shd w:val="clear" w:color="auto" w:fill="FFFFFF"/>
            <w:vAlign w:val="center"/>
          </w:tcPr>
          <w:p w14:paraId="319070D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撒播草籽</w:t>
            </w:r>
          </w:p>
        </w:tc>
        <w:tc>
          <w:tcPr>
            <w:tcW w:w="704" w:type="dxa"/>
            <w:tcBorders>
              <w:top w:val="nil"/>
              <w:left w:val="nil"/>
              <w:bottom w:val="single" w:color="000000" w:sz="4" w:space="0"/>
              <w:right w:val="single" w:color="000000" w:sz="4" w:space="0"/>
            </w:tcBorders>
            <w:shd w:val="clear" w:color="auto" w:fill="FFFFFF"/>
            <w:vAlign w:val="center"/>
          </w:tcPr>
          <w:p w14:paraId="15EB53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2FFBF89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1102.8</w:t>
            </w:r>
          </w:p>
        </w:tc>
        <w:tc>
          <w:tcPr>
            <w:tcW w:w="1057" w:type="dxa"/>
            <w:tcBorders>
              <w:top w:val="nil"/>
              <w:left w:val="nil"/>
              <w:bottom w:val="single" w:color="000000" w:sz="4" w:space="0"/>
              <w:right w:val="single" w:color="000000" w:sz="4" w:space="0"/>
            </w:tcBorders>
            <w:shd w:val="clear" w:color="auto" w:fill="FFFFFF"/>
            <w:vAlign w:val="center"/>
          </w:tcPr>
          <w:p w14:paraId="69D5C4AC">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55231818">
            <w:pPr>
              <w:jc w:val="right"/>
              <w:rPr>
                <w:rFonts w:hint="default" w:ascii="Arial Narrow" w:hAnsi="Arial Narrow" w:eastAsia="Arial Narrow" w:cs="Arial Narrow"/>
                <w:i w:val="0"/>
                <w:iCs w:val="0"/>
                <w:color w:val="000000"/>
                <w:sz w:val="16"/>
                <w:szCs w:val="16"/>
                <w:u w:val="none"/>
              </w:rPr>
            </w:pPr>
          </w:p>
        </w:tc>
      </w:tr>
      <w:tr w14:paraId="390D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683EA6F">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68F6B0AA">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5D617191">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7BA9581">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21D8EC2C">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1417753C">
            <w:pPr>
              <w:jc w:val="right"/>
              <w:rPr>
                <w:rFonts w:hint="default" w:ascii="Arial Narrow" w:hAnsi="Arial Narrow" w:eastAsia="Arial Narrow" w:cs="Arial Narrow"/>
                <w:i w:val="0"/>
                <w:iCs w:val="0"/>
                <w:color w:val="000000"/>
                <w:sz w:val="16"/>
                <w:szCs w:val="16"/>
                <w:u w:val="none"/>
              </w:rPr>
            </w:pPr>
          </w:p>
        </w:tc>
      </w:tr>
      <w:tr w14:paraId="19DD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160AEC8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1761" w:type="dxa"/>
            <w:gridSpan w:val="2"/>
            <w:tcBorders>
              <w:top w:val="nil"/>
              <w:left w:val="nil"/>
              <w:bottom w:val="single" w:color="000000" w:sz="8" w:space="0"/>
              <w:right w:val="nil"/>
            </w:tcBorders>
            <w:shd w:val="clear" w:color="auto" w:fill="FFFFFF"/>
            <w:vAlign w:val="center"/>
          </w:tcPr>
          <w:p w14:paraId="72323A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13" w:type="dxa"/>
            <w:gridSpan w:val="2"/>
            <w:tcBorders>
              <w:top w:val="nil"/>
              <w:left w:val="nil"/>
              <w:bottom w:val="single" w:color="000000" w:sz="8" w:space="0"/>
              <w:right w:val="single" w:color="000000" w:sz="8" w:space="0"/>
            </w:tcBorders>
            <w:shd w:val="clear" w:color="auto" w:fill="FFFFFF"/>
            <w:vAlign w:val="center"/>
          </w:tcPr>
          <w:p w14:paraId="2D9FF7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12183217">
      <w:pPr>
        <w:pStyle w:val="34"/>
        <w:ind w:left="0" w:leftChars="0" w:firstLine="0" w:firstLineChars="0"/>
        <w:rPr>
          <w:rFonts w:hint="eastAsia" w:ascii="宋体" w:hAnsi="宋体" w:cs="宋体"/>
          <w:b/>
          <w:sz w:val="24"/>
          <w:szCs w:val="24"/>
        </w:rPr>
      </w:pPr>
    </w:p>
    <w:tbl>
      <w:tblPr>
        <w:tblStyle w:val="28"/>
        <w:tblW w:w="90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571"/>
      </w:tblGrid>
      <w:tr w14:paraId="08E5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19" w:type="dxa"/>
            <w:gridSpan w:val="6"/>
            <w:tcBorders>
              <w:top w:val="nil"/>
              <w:left w:val="nil"/>
              <w:bottom w:val="nil"/>
              <w:right w:val="nil"/>
            </w:tcBorders>
            <w:shd w:val="clear" w:color="auto" w:fill="FFFFFF"/>
            <w:vAlign w:val="top"/>
          </w:tcPr>
          <w:p w14:paraId="51C2FC17">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5706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19"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B89E1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530E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54DD109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45AB08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637272A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48C43FB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13E636C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571" w:type="dxa"/>
            <w:tcBorders>
              <w:top w:val="nil"/>
              <w:left w:val="nil"/>
              <w:bottom w:val="single" w:color="000000" w:sz="4" w:space="0"/>
              <w:right w:val="single" w:color="000000" w:sz="8" w:space="0"/>
            </w:tcBorders>
            <w:shd w:val="clear" w:color="auto" w:fill="FFFFFF"/>
            <w:vAlign w:val="center"/>
          </w:tcPr>
          <w:p w14:paraId="2FEB19C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812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3FA83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3749" w:type="dxa"/>
            <w:tcBorders>
              <w:top w:val="nil"/>
              <w:left w:val="nil"/>
              <w:bottom w:val="single" w:color="000000" w:sz="4" w:space="0"/>
              <w:right w:val="single" w:color="000000" w:sz="4" w:space="0"/>
            </w:tcBorders>
            <w:shd w:val="clear" w:color="auto" w:fill="FFFFFF"/>
            <w:vAlign w:val="center"/>
          </w:tcPr>
          <w:p w14:paraId="1217B0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路面</w:t>
            </w:r>
          </w:p>
        </w:tc>
        <w:tc>
          <w:tcPr>
            <w:tcW w:w="704" w:type="dxa"/>
            <w:tcBorders>
              <w:top w:val="nil"/>
              <w:left w:val="nil"/>
              <w:bottom w:val="single" w:color="000000" w:sz="4" w:space="0"/>
              <w:right w:val="single" w:color="000000" w:sz="4" w:space="0"/>
            </w:tcBorders>
            <w:shd w:val="clear" w:color="auto" w:fill="FFFFFF"/>
            <w:vAlign w:val="center"/>
          </w:tcPr>
          <w:p w14:paraId="4B59341C">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9975127">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A3ABCB0">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1FDED4D4">
            <w:pPr>
              <w:jc w:val="right"/>
              <w:rPr>
                <w:rFonts w:hint="default" w:ascii="Arial Narrow" w:hAnsi="Arial Narrow" w:eastAsia="Arial Narrow" w:cs="Arial Narrow"/>
                <w:i w:val="0"/>
                <w:iCs w:val="0"/>
                <w:color w:val="000000"/>
                <w:sz w:val="16"/>
                <w:szCs w:val="16"/>
                <w:u w:val="none"/>
              </w:rPr>
            </w:pPr>
          </w:p>
        </w:tc>
      </w:tr>
      <w:tr w14:paraId="79A2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B711E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w:t>
            </w:r>
          </w:p>
        </w:tc>
        <w:tc>
          <w:tcPr>
            <w:tcW w:w="3749" w:type="dxa"/>
            <w:tcBorders>
              <w:top w:val="nil"/>
              <w:left w:val="nil"/>
              <w:bottom w:val="single" w:color="000000" w:sz="4" w:space="0"/>
              <w:right w:val="single" w:color="000000" w:sz="4" w:space="0"/>
            </w:tcBorders>
            <w:shd w:val="clear" w:color="auto" w:fill="FFFFFF"/>
            <w:vAlign w:val="center"/>
          </w:tcPr>
          <w:p w14:paraId="16F98E8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级配碎石面层</w:t>
            </w:r>
          </w:p>
        </w:tc>
        <w:tc>
          <w:tcPr>
            <w:tcW w:w="704" w:type="dxa"/>
            <w:tcBorders>
              <w:top w:val="nil"/>
              <w:left w:val="nil"/>
              <w:bottom w:val="single" w:color="000000" w:sz="4" w:space="0"/>
              <w:right w:val="single" w:color="000000" w:sz="4" w:space="0"/>
            </w:tcBorders>
            <w:shd w:val="clear" w:color="auto" w:fill="FFFFFF"/>
            <w:vAlign w:val="center"/>
          </w:tcPr>
          <w:p w14:paraId="048D75ED">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7ECC06D">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ED91AE7">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6AFF788E">
            <w:pPr>
              <w:jc w:val="right"/>
              <w:rPr>
                <w:rFonts w:hint="default" w:ascii="Arial Narrow" w:hAnsi="Arial Narrow" w:eastAsia="Arial Narrow" w:cs="Arial Narrow"/>
                <w:i w:val="0"/>
                <w:iCs w:val="0"/>
                <w:color w:val="000000"/>
                <w:sz w:val="16"/>
                <w:szCs w:val="16"/>
                <w:u w:val="none"/>
              </w:rPr>
            </w:pPr>
          </w:p>
        </w:tc>
      </w:tr>
      <w:tr w14:paraId="5163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A12C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749" w:type="dxa"/>
            <w:tcBorders>
              <w:top w:val="nil"/>
              <w:left w:val="nil"/>
              <w:bottom w:val="single" w:color="000000" w:sz="4" w:space="0"/>
              <w:right w:val="single" w:color="000000" w:sz="4" w:space="0"/>
            </w:tcBorders>
            <w:shd w:val="clear" w:color="auto" w:fill="FFFFFF"/>
            <w:vAlign w:val="center"/>
          </w:tcPr>
          <w:p w14:paraId="699489F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20cm厚级配碎石面层（道路含加宽）</w:t>
            </w:r>
          </w:p>
        </w:tc>
        <w:tc>
          <w:tcPr>
            <w:tcW w:w="704" w:type="dxa"/>
            <w:tcBorders>
              <w:top w:val="nil"/>
              <w:left w:val="nil"/>
              <w:bottom w:val="single" w:color="000000" w:sz="4" w:space="0"/>
              <w:right w:val="single" w:color="000000" w:sz="4" w:space="0"/>
            </w:tcBorders>
            <w:shd w:val="clear" w:color="auto" w:fill="FFFFFF"/>
            <w:vAlign w:val="center"/>
          </w:tcPr>
          <w:p w14:paraId="181D02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70CB4E7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9951.8</w:t>
            </w:r>
          </w:p>
        </w:tc>
        <w:tc>
          <w:tcPr>
            <w:tcW w:w="1057" w:type="dxa"/>
            <w:tcBorders>
              <w:top w:val="nil"/>
              <w:left w:val="nil"/>
              <w:bottom w:val="single" w:color="000000" w:sz="4" w:space="0"/>
              <w:right w:val="single" w:color="000000" w:sz="4" w:space="0"/>
            </w:tcBorders>
            <w:shd w:val="clear" w:color="auto" w:fill="FFFFFF"/>
            <w:vAlign w:val="center"/>
          </w:tcPr>
          <w:p w14:paraId="77E7EB77">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75924A52">
            <w:pPr>
              <w:jc w:val="right"/>
              <w:rPr>
                <w:rFonts w:hint="default" w:ascii="Arial Narrow" w:hAnsi="Arial Narrow" w:eastAsia="Arial Narrow" w:cs="Arial Narrow"/>
                <w:i w:val="0"/>
                <w:iCs w:val="0"/>
                <w:color w:val="000000"/>
                <w:sz w:val="16"/>
                <w:szCs w:val="16"/>
                <w:u w:val="none"/>
              </w:rPr>
            </w:pPr>
          </w:p>
        </w:tc>
      </w:tr>
      <w:tr w14:paraId="743F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AFF2D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w:t>
            </w:r>
          </w:p>
        </w:tc>
        <w:tc>
          <w:tcPr>
            <w:tcW w:w="3749" w:type="dxa"/>
            <w:tcBorders>
              <w:top w:val="nil"/>
              <w:left w:val="nil"/>
              <w:bottom w:val="single" w:color="000000" w:sz="4" w:space="0"/>
              <w:right w:val="single" w:color="000000" w:sz="4" w:space="0"/>
            </w:tcBorders>
            <w:shd w:val="clear" w:color="auto" w:fill="FFFFFF"/>
            <w:vAlign w:val="center"/>
          </w:tcPr>
          <w:p w14:paraId="65B6B2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20cm厚级配碎石面层（错车道）</w:t>
            </w:r>
          </w:p>
        </w:tc>
        <w:tc>
          <w:tcPr>
            <w:tcW w:w="704" w:type="dxa"/>
            <w:tcBorders>
              <w:top w:val="nil"/>
              <w:left w:val="nil"/>
              <w:bottom w:val="single" w:color="000000" w:sz="4" w:space="0"/>
              <w:right w:val="single" w:color="000000" w:sz="4" w:space="0"/>
            </w:tcBorders>
            <w:shd w:val="clear" w:color="auto" w:fill="FFFFFF"/>
            <w:vAlign w:val="center"/>
          </w:tcPr>
          <w:p w14:paraId="6C1E89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nil"/>
              <w:left w:val="nil"/>
              <w:bottom w:val="single" w:color="000000" w:sz="4" w:space="0"/>
              <w:right w:val="single" w:color="000000" w:sz="4" w:space="0"/>
            </w:tcBorders>
            <w:shd w:val="clear" w:color="auto" w:fill="FFFFFF"/>
            <w:vAlign w:val="center"/>
          </w:tcPr>
          <w:p w14:paraId="64D7E51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900</w:t>
            </w:r>
          </w:p>
        </w:tc>
        <w:tc>
          <w:tcPr>
            <w:tcW w:w="1057" w:type="dxa"/>
            <w:tcBorders>
              <w:top w:val="nil"/>
              <w:left w:val="nil"/>
              <w:bottom w:val="single" w:color="000000" w:sz="4" w:space="0"/>
              <w:right w:val="single" w:color="000000" w:sz="4" w:space="0"/>
            </w:tcBorders>
            <w:shd w:val="clear" w:color="auto" w:fill="FFFFFF"/>
            <w:vAlign w:val="center"/>
          </w:tcPr>
          <w:p w14:paraId="0CE313B1">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5252D810">
            <w:pPr>
              <w:jc w:val="right"/>
              <w:rPr>
                <w:rFonts w:hint="default" w:ascii="Arial Narrow" w:hAnsi="Arial Narrow" w:eastAsia="Arial Narrow" w:cs="Arial Narrow"/>
                <w:i w:val="0"/>
                <w:iCs w:val="0"/>
                <w:color w:val="000000"/>
                <w:sz w:val="16"/>
                <w:szCs w:val="16"/>
                <w:u w:val="none"/>
              </w:rPr>
            </w:pPr>
          </w:p>
        </w:tc>
      </w:tr>
      <w:tr w14:paraId="05658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541A8E7">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381A54A6">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554682C">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A191BD3">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37B54CB4">
            <w:pPr>
              <w:jc w:val="right"/>
              <w:rPr>
                <w:rFonts w:hint="default" w:ascii="Arial Narrow" w:hAnsi="Arial Narrow" w:eastAsia="Arial Narrow" w:cs="Arial Narrow"/>
                <w:i w:val="0"/>
                <w:iCs w:val="0"/>
                <w:color w:val="000000"/>
                <w:sz w:val="16"/>
                <w:szCs w:val="16"/>
                <w:u w:val="none"/>
              </w:rPr>
            </w:pPr>
          </w:p>
        </w:tc>
        <w:tc>
          <w:tcPr>
            <w:tcW w:w="1571" w:type="dxa"/>
            <w:tcBorders>
              <w:top w:val="nil"/>
              <w:left w:val="nil"/>
              <w:bottom w:val="single" w:color="000000" w:sz="4" w:space="0"/>
              <w:right w:val="single" w:color="000000" w:sz="8" w:space="0"/>
            </w:tcBorders>
            <w:shd w:val="clear" w:color="auto" w:fill="FFFFFF"/>
            <w:vAlign w:val="center"/>
          </w:tcPr>
          <w:p w14:paraId="0F77B7C9">
            <w:pPr>
              <w:jc w:val="right"/>
              <w:rPr>
                <w:rFonts w:hint="default" w:ascii="Arial Narrow" w:hAnsi="Arial Narrow" w:eastAsia="Arial Narrow" w:cs="Arial Narrow"/>
                <w:i w:val="0"/>
                <w:iCs w:val="0"/>
                <w:color w:val="000000"/>
                <w:sz w:val="16"/>
                <w:szCs w:val="16"/>
                <w:u w:val="none"/>
              </w:rPr>
            </w:pPr>
          </w:p>
        </w:tc>
      </w:tr>
      <w:tr w14:paraId="4946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5A53068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1761" w:type="dxa"/>
            <w:gridSpan w:val="2"/>
            <w:tcBorders>
              <w:top w:val="nil"/>
              <w:left w:val="nil"/>
              <w:bottom w:val="single" w:color="000000" w:sz="8" w:space="0"/>
              <w:right w:val="nil"/>
            </w:tcBorders>
            <w:shd w:val="clear" w:color="auto" w:fill="FFFFFF"/>
            <w:vAlign w:val="center"/>
          </w:tcPr>
          <w:p w14:paraId="365A64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28" w:type="dxa"/>
            <w:gridSpan w:val="2"/>
            <w:tcBorders>
              <w:top w:val="nil"/>
              <w:left w:val="nil"/>
              <w:bottom w:val="single" w:color="000000" w:sz="8" w:space="0"/>
              <w:right w:val="single" w:color="000000" w:sz="8" w:space="0"/>
            </w:tcBorders>
            <w:shd w:val="clear" w:color="auto" w:fill="FFFFFF"/>
            <w:vAlign w:val="center"/>
          </w:tcPr>
          <w:p w14:paraId="671BC4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4559650">
      <w:pPr>
        <w:pStyle w:val="34"/>
        <w:ind w:left="0" w:leftChars="0" w:firstLine="0" w:firstLineChars="0"/>
        <w:rPr>
          <w:rFonts w:hint="eastAsia" w:ascii="宋体" w:hAnsi="宋体" w:cs="宋体"/>
          <w:b/>
          <w:sz w:val="24"/>
          <w:szCs w:val="24"/>
        </w:rPr>
      </w:pPr>
    </w:p>
    <w:p w14:paraId="10FCC41C">
      <w:pPr>
        <w:pStyle w:val="34"/>
        <w:ind w:left="0" w:leftChars="0" w:firstLine="0" w:firstLineChars="0"/>
        <w:rPr>
          <w:rFonts w:hint="eastAsia" w:ascii="宋体" w:hAnsi="宋体" w:cs="宋体"/>
          <w:b/>
          <w:sz w:val="24"/>
          <w:szCs w:val="24"/>
        </w:rPr>
      </w:pPr>
    </w:p>
    <w:p w14:paraId="1512161D">
      <w:pPr>
        <w:pStyle w:val="34"/>
        <w:ind w:left="0" w:leftChars="0" w:firstLine="0" w:firstLineChars="0"/>
        <w:rPr>
          <w:rFonts w:hint="eastAsia" w:ascii="宋体" w:hAnsi="宋体" w:cs="宋体"/>
          <w:b/>
          <w:sz w:val="24"/>
          <w:szCs w:val="24"/>
        </w:rPr>
      </w:pPr>
    </w:p>
    <w:p w14:paraId="6AE32CF1">
      <w:pPr>
        <w:pStyle w:val="34"/>
        <w:ind w:left="0" w:leftChars="0" w:firstLine="0" w:firstLineChars="0"/>
        <w:rPr>
          <w:rFonts w:hint="eastAsia" w:ascii="宋体" w:hAnsi="宋体" w:cs="宋体"/>
          <w:b/>
          <w:sz w:val="24"/>
          <w:szCs w:val="24"/>
        </w:rPr>
      </w:pPr>
    </w:p>
    <w:p w14:paraId="58C2D3FD">
      <w:pPr>
        <w:pStyle w:val="34"/>
        <w:ind w:left="0" w:leftChars="0" w:firstLine="0" w:firstLineChars="0"/>
        <w:rPr>
          <w:rFonts w:hint="eastAsia" w:ascii="宋体" w:hAnsi="宋体" w:cs="宋体"/>
          <w:b/>
          <w:sz w:val="24"/>
          <w:szCs w:val="24"/>
        </w:rPr>
      </w:pPr>
    </w:p>
    <w:p w14:paraId="78EA791A">
      <w:pPr>
        <w:pStyle w:val="34"/>
        <w:ind w:left="0" w:leftChars="0" w:firstLine="0" w:firstLineChars="0"/>
        <w:rPr>
          <w:rFonts w:hint="eastAsia" w:ascii="宋体" w:hAnsi="宋体" w:cs="宋体"/>
          <w:b/>
          <w:sz w:val="24"/>
          <w:szCs w:val="24"/>
        </w:rPr>
      </w:pPr>
    </w:p>
    <w:p w14:paraId="3C928EBE">
      <w:pPr>
        <w:pStyle w:val="34"/>
        <w:ind w:left="0" w:leftChars="0" w:firstLine="0" w:firstLineChars="0"/>
        <w:rPr>
          <w:rFonts w:hint="eastAsia" w:ascii="宋体" w:hAnsi="宋体" w:cs="宋体"/>
          <w:b/>
          <w:sz w:val="24"/>
          <w:szCs w:val="24"/>
        </w:rPr>
      </w:pPr>
    </w:p>
    <w:tbl>
      <w:tblPr>
        <w:tblStyle w:val="28"/>
        <w:tblW w:w="90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6"/>
        <w:gridCol w:w="1057"/>
        <w:gridCol w:w="1556"/>
      </w:tblGrid>
      <w:tr w14:paraId="3819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04" w:type="dxa"/>
            <w:gridSpan w:val="6"/>
            <w:tcBorders>
              <w:top w:val="nil"/>
              <w:left w:val="nil"/>
              <w:bottom w:val="nil"/>
              <w:right w:val="nil"/>
            </w:tcBorders>
            <w:shd w:val="clear" w:color="auto" w:fill="FFFFFF"/>
            <w:vAlign w:val="top"/>
          </w:tcPr>
          <w:p w14:paraId="668590D8">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131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0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CC63C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296F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158E82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0" w:type="dxa"/>
            <w:tcBorders>
              <w:top w:val="nil"/>
              <w:left w:val="nil"/>
              <w:bottom w:val="single" w:color="000000" w:sz="4" w:space="0"/>
              <w:right w:val="single" w:color="000000" w:sz="4" w:space="0"/>
            </w:tcBorders>
            <w:shd w:val="clear" w:color="auto" w:fill="FFFFFF"/>
            <w:vAlign w:val="center"/>
          </w:tcPr>
          <w:p w14:paraId="29DB1C0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5C72565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6" w:type="dxa"/>
            <w:tcBorders>
              <w:top w:val="nil"/>
              <w:left w:val="nil"/>
              <w:bottom w:val="single" w:color="000000" w:sz="4" w:space="0"/>
              <w:right w:val="single" w:color="000000" w:sz="4" w:space="0"/>
            </w:tcBorders>
            <w:shd w:val="clear" w:color="auto" w:fill="FFFFFF"/>
            <w:vAlign w:val="center"/>
          </w:tcPr>
          <w:p w14:paraId="6F951FB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4E40DC5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556" w:type="dxa"/>
            <w:tcBorders>
              <w:top w:val="nil"/>
              <w:left w:val="nil"/>
              <w:bottom w:val="single" w:color="000000" w:sz="4" w:space="0"/>
              <w:right w:val="single" w:color="000000" w:sz="8" w:space="0"/>
            </w:tcBorders>
            <w:shd w:val="clear" w:color="auto" w:fill="FFFFFF"/>
            <w:vAlign w:val="center"/>
          </w:tcPr>
          <w:p w14:paraId="3FF7F42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33F4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90C54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3750" w:type="dxa"/>
            <w:tcBorders>
              <w:top w:val="nil"/>
              <w:left w:val="nil"/>
              <w:bottom w:val="single" w:color="000000" w:sz="4" w:space="0"/>
              <w:right w:val="single" w:color="000000" w:sz="4" w:space="0"/>
            </w:tcBorders>
            <w:shd w:val="clear" w:color="auto" w:fill="FFFFFF"/>
            <w:vAlign w:val="center"/>
          </w:tcPr>
          <w:p w14:paraId="4E83F8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704" w:type="dxa"/>
            <w:tcBorders>
              <w:top w:val="nil"/>
              <w:left w:val="nil"/>
              <w:bottom w:val="single" w:color="000000" w:sz="4" w:space="0"/>
              <w:right w:val="single" w:color="000000" w:sz="4" w:space="0"/>
            </w:tcBorders>
            <w:shd w:val="clear" w:color="auto" w:fill="FFFFFF"/>
            <w:vAlign w:val="center"/>
          </w:tcPr>
          <w:p w14:paraId="1FFB886F">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2225FB9">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1FA01218">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3274370F">
            <w:pPr>
              <w:jc w:val="right"/>
              <w:rPr>
                <w:rFonts w:hint="default" w:ascii="Arial Narrow" w:hAnsi="Arial Narrow" w:eastAsia="Arial Narrow" w:cs="Arial Narrow"/>
                <w:i w:val="0"/>
                <w:iCs w:val="0"/>
                <w:color w:val="000000"/>
                <w:sz w:val="16"/>
                <w:szCs w:val="16"/>
                <w:u w:val="none"/>
              </w:rPr>
            </w:pPr>
          </w:p>
        </w:tc>
      </w:tr>
      <w:tr w14:paraId="4512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32E68E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3750" w:type="dxa"/>
            <w:tcBorders>
              <w:top w:val="nil"/>
              <w:left w:val="nil"/>
              <w:bottom w:val="single" w:color="000000" w:sz="4" w:space="0"/>
              <w:right w:val="single" w:color="000000" w:sz="4" w:space="0"/>
            </w:tcBorders>
            <w:shd w:val="clear" w:color="auto" w:fill="FFFFFF"/>
            <w:vAlign w:val="center"/>
          </w:tcPr>
          <w:p w14:paraId="61D927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单孔钢筋混凝土圆管涵（孔数及直径 1孔/1.0m)</w:t>
            </w:r>
          </w:p>
        </w:tc>
        <w:tc>
          <w:tcPr>
            <w:tcW w:w="704" w:type="dxa"/>
            <w:tcBorders>
              <w:top w:val="nil"/>
              <w:left w:val="nil"/>
              <w:bottom w:val="single" w:color="000000" w:sz="4" w:space="0"/>
              <w:right w:val="single" w:color="000000" w:sz="4" w:space="0"/>
            </w:tcBorders>
            <w:shd w:val="clear" w:color="auto" w:fill="FFFFFF"/>
            <w:vAlign w:val="center"/>
          </w:tcPr>
          <w:p w14:paraId="7D5079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14:paraId="6E65542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w:t>
            </w:r>
          </w:p>
        </w:tc>
        <w:tc>
          <w:tcPr>
            <w:tcW w:w="1057" w:type="dxa"/>
            <w:tcBorders>
              <w:top w:val="nil"/>
              <w:left w:val="nil"/>
              <w:bottom w:val="single" w:color="000000" w:sz="4" w:space="0"/>
              <w:right w:val="single" w:color="000000" w:sz="4" w:space="0"/>
            </w:tcBorders>
            <w:shd w:val="clear" w:color="auto" w:fill="FFFFFF"/>
            <w:vAlign w:val="center"/>
          </w:tcPr>
          <w:p w14:paraId="57CFD441">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19A696F4">
            <w:pPr>
              <w:jc w:val="right"/>
              <w:rPr>
                <w:rFonts w:hint="default" w:ascii="Arial Narrow" w:hAnsi="Arial Narrow" w:eastAsia="Arial Narrow" w:cs="Arial Narrow"/>
                <w:i w:val="0"/>
                <w:iCs w:val="0"/>
                <w:color w:val="000000"/>
                <w:sz w:val="16"/>
                <w:szCs w:val="16"/>
                <w:u w:val="none"/>
              </w:rPr>
            </w:pPr>
          </w:p>
        </w:tc>
      </w:tr>
      <w:tr w14:paraId="3412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366D945">
            <w:pPr>
              <w:jc w:val="center"/>
              <w:rPr>
                <w:rFonts w:hint="eastAsia" w:ascii="宋体" w:hAnsi="宋体" w:eastAsia="宋体" w:cs="宋体"/>
                <w:i w:val="0"/>
                <w:iCs w:val="0"/>
                <w:color w:val="000000"/>
                <w:sz w:val="16"/>
                <w:szCs w:val="16"/>
                <w:u w:val="none"/>
              </w:rPr>
            </w:pPr>
          </w:p>
        </w:tc>
        <w:tc>
          <w:tcPr>
            <w:tcW w:w="3750" w:type="dxa"/>
            <w:tcBorders>
              <w:top w:val="nil"/>
              <w:left w:val="nil"/>
              <w:bottom w:val="single" w:color="000000" w:sz="4" w:space="0"/>
              <w:right w:val="single" w:color="000000" w:sz="4" w:space="0"/>
            </w:tcBorders>
            <w:shd w:val="clear" w:color="auto" w:fill="FFFFFF"/>
            <w:vAlign w:val="center"/>
          </w:tcPr>
          <w:p w14:paraId="647BC03B">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7C7811A5">
            <w:pPr>
              <w:jc w:val="center"/>
              <w:rPr>
                <w:rFonts w:hint="eastAsia" w:ascii="宋体" w:hAnsi="宋体" w:eastAsia="宋体" w:cs="宋体"/>
                <w:i w:val="0"/>
                <w:iCs w:val="0"/>
                <w:color w:val="000000"/>
                <w:sz w:val="16"/>
                <w:szCs w:val="16"/>
                <w:u w:val="none"/>
              </w:rPr>
            </w:pPr>
          </w:p>
        </w:tc>
        <w:tc>
          <w:tcPr>
            <w:tcW w:w="1056" w:type="dxa"/>
            <w:tcBorders>
              <w:top w:val="nil"/>
              <w:left w:val="nil"/>
              <w:bottom w:val="single" w:color="000000" w:sz="4" w:space="0"/>
              <w:right w:val="single" w:color="000000" w:sz="4" w:space="0"/>
            </w:tcBorders>
            <w:shd w:val="clear" w:color="auto" w:fill="FFFFFF"/>
            <w:vAlign w:val="center"/>
          </w:tcPr>
          <w:p w14:paraId="4FD8A9AB">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59AB7692">
            <w:pPr>
              <w:jc w:val="right"/>
              <w:rPr>
                <w:rFonts w:hint="default" w:ascii="Arial Narrow" w:hAnsi="Arial Narrow" w:eastAsia="Arial Narrow" w:cs="Arial Narrow"/>
                <w:i w:val="0"/>
                <w:iCs w:val="0"/>
                <w:color w:val="000000"/>
                <w:sz w:val="16"/>
                <w:szCs w:val="16"/>
                <w:u w:val="none"/>
              </w:rPr>
            </w:pPr>
          </w:p>
        </w:tc>
        <w:tc>
          <w:tcPr>
            <w:tcW w:w="1556" w:type="dxa"/>
            <w:tcBorders>
              <w:top w:val="nil"/>
              <w:left w:val="nil"/>
              <w:bottom w:val="single" w:color="000000" w:sz="4" w:space="0"/>
              <w:right w:val="single" w:color="000000" w:sz="8" w:space="0"/>
            </w:tcBorders>
            <w:shd w:val="clear" w:color="auto" w:fill="FFFFFF"/>
            <w:vAlign w:val="center"/>
          </w:tcPr>
          <w:p w14:paraId="36604819">
            <w:pPr>
              <w:jc w:val="right"/>
              <w:rPr>
                <w:rFonts w:hint="default" w:ascii="Arial Narrow" w:hAnsi="Arial Narrow" w:eastAsia="Arial Narrow" w:cs="Arial Narrow"/>
                <w:i w:val="0"/>
                <w:iCs w:val="0"/>
                <w:color w:val="000000"/>
                <w:sz w:val="16"/>
                <w:szCs w:val="16"/>
                <w:u w:val="none"/>
              </w:rPr>
            </w:pPr>
          </w:p>
        </w:tc>
      </w:tr>
      <w:tr w14:paraId="6921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1" w:type="dxa"/>
            <w:gridSpan w:val="2"/>
            <w:tcBorders>
              <w:top w:val="nil"/>
              <w:left w:val="single" w:color="000000" w:sz="8" w:space="0"/>
              <w:bottom w:val="single" w:color="000000" w:sz="8" w:space="0"/>
              <w:right w:val="nil"/>
            </w:tcBorders>
            <w:shd w:val="clear" w:color="auto" w:fill="FFFFFF"/>
            <w:vAlign w:val="center"/>
          </w:tcPr>
          <w:p w14:paraId="04B395B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1760" w:type="dxa"/>
            <w:gridSpan w:val="2"/>
            <w:tcBorders>
              <w:top w:val="nil"/>
              <w:left w:val="nil"/>
              <w:bottom w:val="single" w:color="000000" w:sz="8" w:space="0"/>
              <w:right w:val="nil"/>
            </w:tcBorders>
            <w:shd w:val="clear" w:color="auto" w:fill="FFFFFF"/>
            <w:vAlign w:val="center"/>
          </w:tcPr>
          <w:p w14:paraId="342F4D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13" w:type="dxa"/>
            <w:gridSpan w:val="2"/>
            <w:tcBorders>
              <w:top w:val="nil"/>
              <w:left w:val="nil"/>
              <w:bottom w:val="single" w:color="000000" w:sz="8" w:space="0"/>
              <w:right w:val="single" w:color="000000" w:sz="8" w:space="0"/>
            </w:tcBorders>
            <w:shd w:val="clear" w:color="auto" w:fill="FFFFFF"/>
            <w:vAlign w:val="center"/>
          </w:tcPr>
          <w:p w14:paraId="4D1B75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555EBE7">
      <w:pPr>
        <w:pStyle w:val="34"/>
        <w:ind w:left="0" w:leftChars="0" w:firstLine="0" w:firstLineChars="0"/>
        <w:rPr>
          <w:rFonts w:hint="eastAsia" w:ascii="宋体" w:hAnsi="宋体" w:cs="宋体"/>
          <w:b/>
          <w:sz w:val="24"/>
          <w:szCs w:val="24"/>
        </w:rPr>
      </w:pPr>
    </w:p>
    <w:p w14:paraId="7F6DF15D">
      <w:pPr>
        <w:pStyle w:val="34"/>
        <w:ind w:left="0" w:leftChars="0" w:firstLine="0" w:firstLineChars="0"/>
        <w:rPr>
          <w:rFonts w:hint="eastAsia" w:ascii="宋体" w:hAnsi="宋体" w:cs="宋体"/>
          <w:b/>
          <w:sz w:val="24"/>
          <w:szCs w:val="24"/>
        </w:rPr>
      </w:pPr>
    </w:p>
    <w:p w14:paraId="4CB217BF">
      <w:pPr>
        <w:pStyle w:val="34"/>
        <w:ind w:left="0" w:leftChars="0" w:firstLine="0" w:firstLineChars="0"/>
        <w:rPr>
          <w:rFonts w:hint="eastAsia" w:ascii="宋体" w:hAnsi="宋体" w:cs="宋体"/>
          <w:b/>
          <w:sz w:val="24"/>
          <w:szCs w:val="24"/>
        </w:rPr>
      </w:pPr>
    </w:p>
    <w:p w14:paraId="5102F39A">
      <w:pPr>
        <w:pStyle w:val="34"/>
        <w:ind w:left="0" w:leftChars="0" w:firstLine="0" w:firstLineChars="0"/>
        <w:rPr>
          <w:rFonts w:hint="eastAsia" w:ascii="宋体" w:hAnsi="宋体" w:cs="宋体"/>
          <w:b/>
          <w:sz w:val="24"/>
          <w:szCs w:val="24"/>
        </w:rPr>
      </w:pPr>
    </w:p>
    <w:p w14:paraId="4DE85BFE">
      <w:pPr>
        <w:pStyle w:val="34"/>
        <w:ind w:left="0" w:leftChars="0" w:firstLine="0" w:firstLineChars="0"/>
        <w:rPr>
          <w:rFonts w:hint="eastAsia" w:ascii="宋体" w:hAnsi="宋体" w:cs="宋体"/>
          <w:b/>
          <w:sz w:val="24"/>
          <w:szCs w:val="24"/>
        </w:rPr>
      </w:pPr>
    </w:p>
    <w:p w14:paraId="13B84CD3">
      <w:pPr>
        <w:pStyle w:val="34"/>
        <w:ind w:left="0" w:leftChars="0" w:firstLine="0" w:firstLineChars="0"/>
        <w:rPr>
          <w:rFonts w:hint="eastAsia" w:ascii="宋体" w:hAnsi="宋体" w:cs="宋体"/>
          <w:b/>
          <w:sz w:val="24"/>
          <w:szCs w:val="24"/>
        </w:rPr>
      </w:pPr>
    </w:p>
    <w:p w14:paraId="5EC95DA7">
      <w:pPr>
        <w:pStyle w:val="34"/>
        <w:ind w:left="0" w:leftChars="0" w:firstLine="0" w:firstLineChars="0"/>
        <w:rPr>
          <w:rFonts w:hint="eastAsia" w:ascii="宋体" w:hAnsi="宋体" w:cs="宋体"/>
          <w:b/>
          <w:sz w:val="24"/>
          <w:szCs w:val="24"/>
        </w:rPr>
      </w:pPr>
    </w:p>
    <w:p w14:paraId="7E60303D">
      <w:pPr>
        <w:pStyle w:val="34"/>
        <w:ind w:left="0" w:leftChars="0" w:firstLine="0" w:firstLineChars="0"/>
        <w:rPr>
          <w:rFonts w:hint="eastAsia" w:ascii="宋体" w:hAnsi="宋体" w:cs="宋体"/>
          <w:b/>
          <w:sz w:val="24"/>
          <w:szCs w:val="24"/>
        </w:rPr>
      </w:pPr>
    </w:p>
    <w:p w14:paraId="57FCD4B9">
      <w:pPr>
        <w:pStyle w:val="34"/>
        <w:ind w:left="0" w:leftChars="0" w:firstLine="0" w:firstLineChars="0"/>
        <w:rPr>
          <w:rFonts w:hint="eastAsia" w:ascii="宋体" w:hAnsi="宋体" w:cs="宋体"/>
          <w:b/>
          <w:sz w:val="24"/>
          <w:szCs w:val="24"/>
        </w:rPr>
      </w:pPr>
    </w:p>
    <w:tbl>
      <w:tblPr>
        <w:tblStyle w:val="28"/>
        <w:tblW w:w="90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49"/>
        <w:gridCol w:w="704"/>
        <w:gridCol w:w="1057"/>
        <w:gridCol w:w="1057"/>
        <w:gridCol w:w="1586"/>
      </w:tblGrid>
      <w:tr w14:paraId="6B3F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034" w:type="dxa"/>
            <w:gridSpan w:val="6"/>
            <w:tcBorders>
              <w:top w:val="nil"/>
              <w:left w:val="nil"/>
              <w:bottom w:val="nil"/>
              <w:right w:val="nil"/>
            </w:tcBorders>
            <w:shd w:val="clear" w:color="auto" w:fill="FFFFFF"/>
            <w:vAlign w:val="top"/>
          </w:tcPr>
          <w:p w14:paraId="59168E23">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0D07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034"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7B51C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7D97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7E3715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49" w:type="dxa"/>
            <w:tcBorders>
              <w:top w:val="nil"/>
              <w:left w:val="nil"/>
              <w:bottom w:val="single" w:color="000000" w:sz="4" w:space="0"/>
              <w:right w:val="single" w:color="000000" w:sz="4" w:space="0"/>
            </w:tcBorders>
            <w:shd w:val="clear" w:color="auto" w:fill="FFFFFF"/>
            <w:vAlign w:val="center"/>
          </w:tcPr>
          <w:p w14:paraId="1C0FD86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4" w:type="dxa"/>
            <w:tcBorders>
              <w:top w:val="nil"/>
              <w:left w:val="nil"/>
              <w:bottom w:val="single" w:color="000000" w:sz="4" w:space="0"/>
              <w:right w:val="single" w:color="000000" w:sz="4" w:space="0"/>
            </w:tcBorders>
            <w:shd w:val="clear" w:color="auto" w:fill="FFFFFF"/>
            <w:vAlign w:val="center"/>
          </w:tcPr>
          <w:p w14:paraId="77BB0EF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nil"/>
              <w:left w:val="nil"/>
              <w:bottom w:val="single" w:color="000000" w:sz="4" w:space="0"/>
              <w:right w:val="single" w:color="000000" w:sz="4" w:space="0"/>
            </w:tcBorders>
            <w:shd w:val="clear" w:color="auto" w:fill="FFFFFF"/>
            <w:vAlign w:val="center"/>
          </w:tcPr>
          <w:p w14:paraId="055D491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tcBorders>
              <w:top w:val="nil"/>
              <w:left w:val="nil"/>
              <w:bottom w:val="single" w:color="000000" w:sz="4" w:space="0"/>
              <w:right w:val="single" w:color="000000" w:sz="4" w:space="0"/>
            </w:tcBorders>
            <w:shd w:val="clear" w:color="auto" w:fill="FFFFFF"/>
            <w:vAlign w:val="center"/>
          </w:tcPr>
          <w:p w14:paraId="5E422CB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586" w:type="dxa"/>
            <w:tcBorders>
              <w:top w:val="nil"/>
              <w:left w:val="nil"/>
              <w:bottom w:val="single" w:color="000000" w:sz="4" w:space="0"/>
              <w:right w:val="single" w:color="000000" w:sz="8" w:space="0"/>
            </w:tcBorders>
            <w:shd w:val="clear" w:color="auto" w:fill="FFFFFF"/>
            <w:vAlign w:val="center"/>
          </w:tcPr>
          <w:p w14:paraId="0FEF5B8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2B2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4B7CB1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3749" w:type="dxa"/>
            <w:tcBorders>
              <w:top w:val="nil"/>
              <w:left w:val="nil"/>
              <w:bottom w:val="single" w:color="000000" w:sz="4" w:space="0"/>
              <w:right w:val="single" w:color="000000" w:sz="4" w:space="0"/>
            </w:tcBorders>
            <w:shd w:val="clear" w:color="auto" w:fill="FFFFFF"/>
            <w:vAlign w:val="center"/>
          </w:tcPr>
          <w:p w14:paraId="607CC0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道路交通标志</w:t>
            </w:r>
          </w:p>
        </w:tc>
        <w:tc>
          <w:tcPr>
            <w:tcW w:w="704" w:type="dxa"/>
            <w:tcBorders>
              <w:top w:val="nil"/>
              <w:left w:val="nil"/>
              <w:bottom w:val="single" w:color="000000" w:sz="4" w:space="0"/>
              <w:right w:val="single" w:color="000000" w:sz="4" w:space="0"/>
            </w:tcBorders>
            <w:shd w:val="clear" w:color="auto" w:fill="FFFFFF"/>
            <w:vAlign w:val="center"/>
          </w:tcPr>
          <w:p w14:paraId="1DDEEBE5">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7F3ED33B">
            <w:pPr>
              <w:jc w:val="right"/>
              <w:rPr>
                <w:rFonts w:hint="eastAsia"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6846BAE9">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24403C78">
            <w:pPr>
              <w:jc w:val="right"/>
              <w:rPr>
                <w:rFonts w:hint="default" w:ascii="Arial Narrow" w:hAnsi="Arial Narrow" w:eastAsia="Arial Narrow" w:cs="Arial Narrow"/>
                <w:i w:val="0"/>
                <w:iCs w:val="0"/>
                <w:color w:val="000000"/>
                <w:sz w:val="16"/>
                <w:szCs w:val="16"/>
                <w:u w:val="none"/>
              </w:rPr>
            </w:pPr>
          </w:p>
        </w:tc>
      </w:tr>
      <w:tr w14:paraId="2A0E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0D83D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w:t>
            </w:r>
          </w:p>
        </w:tc>
        <w:tc>
          <w:tcPr>
            <w:tcW w:w="3749" w:type="dxa"/>
            <w:tcBorders>
              <w:top w:val="nil"/>
              <w:left w:val="nil"/>
              <w:bottom w:val="single" w:color="000000" w:sz="4" w:space="0"/>
              <w:right w:val="single" w:color="000000" w:sz="4" w:space="0"/>
            </w:tcBorders>
            <w:shd w:val="clear" w:color="auto" w:fill="FFFFFF"/>
            <w:vAlign w:val="center"/>
          </w:tcPr>
          <w:p w14:paraId="6B8021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单柱式交通标志</w:t>
            </w:r>
          </w:p>
        </w:tc>
        <w:tc>
          <w:tcPr>
            <w:tcW w:w="704" w:type="dxa"/>
            <w:tcBorders>
              <w:top w:val="nil"/>
              <w:left w:val="nil"/>
              <w:bottom w:val="single" w:color="000000" w:sz="4" w:space="0"/>
              <w:right w:val="single" w:color="000000" w:sz="4" w:space="0"/>
            </w:tcBorders>
            <w:shd w:val="clear" w:color="auto" w:fill="FFFFFF"/>
            <w:vAlign w:val="center"/>
          </w:tcPr>
          <w:p w14:paraId="2D870F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3B2C956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70B67A2A">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05DC859F">
            <w:pPr>
              <w:jc w:val="right"/>
              <w:rPr>
                <w:rFonts w:hint="default" w:ascii="Arial Narrow" w:hAnsi="Arial Narrow" w:eastAsia="Arial Narrow" w:cs="Arial Narrow"/>
                <w:i w:val="0"/>
                <w:iCs w:val="0"/>
                <w:color w:val="000000"/>
                <w:sz w:val="16"/>
                <w:szCs w:val="16"/>
                <w:u w:val="none"/>
              </w:rPr>
            </w:pPr>
          </w:p>
        </w:tc>
      </w:tr>
      <w:tr w14:paraId="3CB3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0618C5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604-2</w:t>
            </w:r>
          </w:p>
        </w:tc>
        <w:tc>
          <w:tcPr>
            <w:tcW w:w="3749" w:type="dxa"/>
            <w:tcBorders>
              <w:top w:val="nil"/>
              <w:left w:val="nil"/>
              <w:bottom w:val="single" w:color="000000" w:sz="4" w:space="0"/>
              <w:right w:val="single" w:color="000000" w:sz="4" w:space="0"/>
            </w:tcBorders>
            <w:shd w:val="clear" w:color="auto" w:fill="FFFFFF"/>
            <w:vAlign w:val="center"/>
          </w:tcPr>
          <w:p w14:paraId="61F3BC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反光镜</w:t>
            </w:r>
          </w:p>
        </w:tc>
        <w:tc>
          <w:tcPr>
            <w:tcW w:w="704" w:type="dxa"/>
            <w:tcBorders>
              <w:top w:val="nil"/>
              <w:left w:val="nil"/>
              <w:bottom w:val="single" w:color="000000" w:sz="4" w:space="0"/>
              <w:right w:val="single" w:color="000000" w:sz="4" w:space="0"/>
            </w:tcBorders>
            <w:shd w:val="clear" w:color="auto" w:fill="FFFFFF"/>
            <w:vAlign w:val="center"/>
          </w:tcPr>
          <w:p w14:paraId="4E2776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1044B598">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7" w:type="dxa"/>
            <w:tcBorders>
              <w:top w:val="nil"/>
              <w:left w:val="nil"/>
              <w:bottom w:val="single" w:color="000000" w:sz="4" w:space="0"/>
              <w:right w:val="single" w:color="000000" w:sz="4" w:space="0"/>
            </w:tcBorders>
            <w:shd w:val="clear" w:color="auto" w:fill="FFFFFF"/>
            <w:vAlign w:val="center"/>
          </w:tcPr>
          <w:p w14:paraId="0F678506">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668A6C7E">
            <w:pPr>
              <w:jc w:val="right"/>
              <w:rPr>
                <w:rFonts w:hint="default" w:ascii="Arial Narrow" w:hAnsi="Arial Narrow" w:eastAsia="Arial Narrow" w:cs="Arial Narrow"/>
                <w:i w:val="0"/>
                <w:iCs w:val="0"/>
                <w:color w:val="000000"/>
                <w:sz w:val="16"/>
                <w:szCs w:val="16"/>
                <w:u w:val="none"/>
              </w:rPr>
            </w:pPr>
          </w:p>
        </w:tc>
      </w:tr>
      <w:tr w14:paraId="5661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1887C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604-9</w:t>
            </w:r>
          </w:p>
        </w:tc>
        <w:tc>
          <w:tcPr>
            <w:tcW w:w="3749" w:type="dxa"/>
            <w:tcBorders>
              <w:top w:val="nil"/>
              <w:left w:val="nil"/>
              <w:bottom w:val="single" w:color="000000" w:sz="4" w:space="0"/>
              <w:right w:val="single" w:color="000000" w:sz="4" w:space="0"/>
            </w:tcBorders>
            <w:shd w:val="clear" w:color="auto" w:fill="FFFFFF"/>
            <w:vAlign w:val="center"/>
          </w:tcPr>
          <w:p w14:paraId="683E63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警示墩</w:t>
            </w:r>
          </w:p>
        </w:tc>
        <w:tc>
          <w:tcPr>
            <w:tcW w:w="704" w:type="dxa"/>
            <w:tcBorders>
              <w:top w:val="nil"/>
              <w:left w:val="nil"/>
              <w:bottom w:val="single" w:color="000000" w:sz="4" w:space="0"/>
              <w:right w:val="single" w:color="000000" w:sz="4" w:space="0"/>
            </w:tcBorders>
            <w:shd w:val="clear" w:color="auto" w:fill="FFFFFF"/>
            <w:vAlign w:val="center"/>
          </w:tcPr>
          <w:p w14:paraId="4CD305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1250FFD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w:t>
            </w:r>
          </w:p>
        </w:tc>
        <w:tc>
          <w:tcPr>
            <w:tcW w:w="1057" w:type="dxa"/>
            <w:tcBorders>
              <w:top w:val="nil"/>
              <w:left w:val="nil"/>
              <w:bottom w:val="single" w:color="000000" w:sz="4" w:space="0"/>
              <w:right w:val="single" w:color="000000" w:sz="4" w:space="0"/>
            </w:tcBorders>
            <w:shd w:val="clear" w:color="auto" w:fill="FFFFFF"/>
            <w:vAlign w:val="center"/>
          </w:tcPr>
          <w:p w14:paraId="771EB3AE">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2BF83F99">
            <w:pPr>
              <w:jc w:val="right"/>
              <w:rPr>
                <w:rFonts w:hint="default" w:ascii="Arial Narrow" w:hAnsi="Arial Narrow" w:eastAsia="Arial Narrow" w:cs="Arial Narrow"/>
                <w:i w:val="0"/>
                <w:iCs w:val="0"/>
                <w:color w:val="000000"/>
                <w:sz w:val="16"/>
                <w:szCs w:val="16"/>
                <w:u w:val="none"/>
              </w:rPr>
            </w:pPr>
          </w:p>
        </w:tc>
      </w:tr>
      <w:tr w14:paraId="2294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6484B0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604-10</w:t>
            </w:r>
          </w:p>
        </w:tc>
        <w:tc>
          <w:tcPr>
            <w:tcW w:w="3749" w:type="dxa"/>
            <w:tcBorders>
              <w:top w:val="nil"/>
              <w:left w:val="nil"/>
              <w:bottom w:val="single" w:color="000000" w:sz="4" w:space="0"/>
              <w:right w:val="single" w:color="000000" w:sz="4" w:space="0"/>
            </w:tcBorders>
            <w:shd w:val="clear" w:color="auto" w:fill="FFFFFF"/>
            <w:vAlign w:val="center"/>
          </w:tcPr>
          <w:p w14:paraId="349067A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警示桩</w:t>
            </w:r>
          </w:p>
        </w:tc>
        <w:tc>
          <w:tcPr>
            <w:tcW w:w="704" w:type="dxa"/>
            <w:tcBorders>
              <w:top w:val="nil"/>
              <w:left w:val="nil"/>
              <w:bottom w:val="single" w:color="000000" w:sz="4" w:space="0"/>
              <w:right w:val="single" w:color="000000" w:sz="4" w:space="0"/>
            </w:tcBorders>
            <w:shd w:val="clear" w:color="auto" w:fill="FFFFFF"/>
            <w:vAlign w:val="center"/>
          </w:tcPr>
          <w:p w14:paraId="2E0DBB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nil"/>
              <w:left w:val="nil"/>
              <w:bottom w:val="single" w:color="000000" w:sz="4" w:space="0"/>
              <w:right w:val="single" w:color="000000" w:sz="4" w:space="0"/>
            </w:tcBorders>
            <w:shd w:val="clear" w:color="auto" w:fill="FFFFFF"/>
            <w:vAlign w:val="center"/>
          </w:tcPr>
          <w:p w14:paraId="57745ED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w:t>
            </w:r>
          </w:p>
        </w:tc>
        <w:tc>
          <w:tcPr>
            <w:tcW w:w="1057" w:type="dxa"/>
            <w:tcBorders>
              <w:top w:val="nil"/>
              <w:left w:val="nil"/>
              <w:bottom w:val="single" w:color="000000" w:sz="4" w:space="0"/>
              <w:right w:val="single" w:color="000000" w:sz="4" w:space="0"/>
            </w:tcBorders>
            <w:shd w:val="clear" w:color="auto" w:fill="FFFFFF"/>
            <w:vAlign w:val="center"/>
          </w:tcPr>
          <w:p w14:paraId="61754C7D">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2090B186">
            <w:pPr>
              <w:jc w:val="right"/>
              <w:rPr>
                <w:rFonts w:hint="default" w:ascii="Arial Narrow" w:hAnsi="Arial Narrow" w:eastAsia="Arial Narrow" w:cs="Arial Narrow"/>
                <w:i w:val="0"/>
                <w:iCs w:val="0"/>
                <w:color w:val="000000"/>
                <w:sz w:val="16"/>
                <w:szCs w:val="16"/>
                <w:u w:val="none"/>
              </w:rPr>
            </w:pPr>
          </w:p>
        </w:tc>
      </w:tr>
      <w:tr w14:paraId="40BE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nil"/>
              <w:left w:val="single" w:color="000000" w:sz="8" w:space="0"/>
              <w:bottom w:val="single" w:color="000000" w:sz="4" w:space="0"/>
              <w:right w:val="single" w:color="000000" w:sz="4" w:space="0"/>
            </w:tcBorders>
            <w:shd w:val="clear" w:color="auto" w:fill="FFFFFF"/>
            <w:vAlign w:val="center"/>
          </w:tcPr>
          <w:p w14:paraId="11DC1B98">
            <w:pPr>
              <w:jc w:val="center"/>
              <w:rPr>
                <w:rFonts w:hint="eastAsia" w:ascii="宋体" w:hAnsi="宋体" w:eastAsia="宋体" w:cs="宋体"/>
                <w:i w:val="0"/>
                <w:iCs w:val="0"/>
                <w:color w:val="000000"/>
                <w:sz w:val="16"/>
                <w:szCs w:val="16"/>
                <w:u w:val="none"/>
              </w:rPr>
            </w:pPr>
          </w:p>
        </w:tc>
        <w:tc>
          <w:tcPr>
            <w:tcW w:w="3749" w:type="dxa"/>
            <w:tcBorders>
              <w:top w:val="nil"/>
              <w:left w:val="nil"/>
              <w:bottom w:val="single" w:color="000000" w:sz="4" w:space="0"/>
              <w:right w:val="single" w:color="000000" w:sz="4" w:space="0"/>
            </w:tcBorders>
            <w:shd w:val="clear" w:color="auto" w:fill="FFFFFF"/>
            <w:vAlign w:val="center"/>
          </w:tcPr>
          <w:p w14:paraId="7E234737">
            <w:pPr>
              <w:jc w:val="left"/>
              <w:rPr>
                <w:rFonts w:hint="eastAsia" w:ascii="宋体" w:hAnsi="宋体" w:eastAsia="宋体" w:cs="宋体"/>
                <w:i w:val="0"/>
                <w:iCs w:val="0"/>
                <w:color w:val="000000"/>
                <w:sz w:val="16"/>
                <w:szCs w:val="16"/>
                <w:u w:val="none"/>
              </w:rPr>
            </w:pPr>
          </w:p>
        </w:tc>
        <w:tc>
          <w:tcPr>
            <w:tcW w:w="704" w:type="dxa"/>
            <w:tcBorders>
              <w:top w:val="nil"/>
              <w:left w:val="nil"/>
              <w:bottom w:val="single" w:color="000000" w:sz="4" w:space="0"/>
              <w:right w:val="single" w:color="000000" w:sz="4" w:space="0"/>
            </w:tcBorders>
            <w:shd w:val="clear" w:color="auto" w:fill="FFFFFF"/>
            <w:vAlign w:val="center"/>
          </w:tcPr>
          <w:p w14:paraId="3428E4DC">
            <w:pPr>
              <w:jc w:val="center"/>
              <w:rPr>
                <w:rFonts w:hint="eastAsia" w:ascii="宋体" w:hAnsi="宋体" w:eastAsia="宋体" w:cs="宋体"/>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0DA5E43C">
            <w:pPr>
              <w:jc w:val="right"/>
              <w:rPr>
                <w:rFonts w:hint="default" w:ascii="Arial Narrow" w:hAnsi="Arial Narrow" w:eastAsia="Arial Narrow" w:cs="Arial Narrow"/>
                <w:i w:val="0"/>
                <w:iCs w:val="0"/>
                <w:color w:val="000000"/>
                <w:sz w:val="16"/>
                <w:szCs w:val="16"/>
                <w:u w:val="none"/>
              </w:rPr>
            </w:pPr>
          </w:p>
        </w:tc>
        <w:tc>
          <w:tcPr>
            <w:tcW w:w="1057" w:type="dxa"/>
            <w:tcBorders>
              <w:top w:val="nil"/>
              <w:left w:val="nil"/>
              <w:bottom w:val="single" w:color="000000" w:sz="4" w:space="0"/>
              <w:right w:val="single" w:color="000000" w:sz="4" w:space="0"/>
            </w:tcBorders>
            <w:shd w:val="clear" w:color="auto" w:fill="FFFFFF"/>
            <w:vAlign w:val="center"/>
          </w:tcPr>
          <w:p w14:paraId="40C24D3E">
            <w:pPr>
              <w:jc w:val="right"/>
              <w:rPr>
                <w:rFonts w:hint="default" w:ascii="Arial Narrow" w:hAnsi="Arial Narrow" w:eastAsia="Arial Narrow" w:cs="Arial Narrow"/>
                <w:i w:val="0"/>
                <w:iCs w:val="0"/>
                <w:color w:val="000000"/>
                <w:sz w:val="16"/>
                <w:szCs w:val="16"/>
                <w:u w:val="none"/>
              </w:rPr>
            </w:pPr>
          </w:p>
        </w:tc>
        <w:tc>
          <w:tcPr>
            <w:tcW w:w="1586" w:type="dxa"/>
            <w:tcBorders>
              <w:top w:val="nil"/>
              <w:left w:val="nil"/>
              <w:bottom w:val="single" w:color="000000" w:sz="4" w:space="0"/>
              <w:right w:val="single" w:color="000000" w:sz="8" w:space="0"/>
            </w:tcBorders>
            <w:shd w:val="clear" w:color="auto" w:fill="FFFFFF"/>
            <w:vAlign w:val="center"/>
          </w:tcPr>
          <w:p w14:paraId="2B9D41A2">
            <w:pPr>
              <w:jc w:val="right"/>
              <w:rPr>
                <w:rFonts w:hint="default" w:ascii="Arial Narrow" w:hAnsi="Arial Narrow" w:eastAsia="Arial Narrow" w:cs="Arial Narrow"/>
                <w:i w:val="0"/>
                <w:iCs w:val="0"/>
                <w:color w:val="000000"/>
                <w:sz w:val="16"/>
                <w:szCs w:val="16"/>
                <w:u w:val="none"/>
              </w:rPr>
            </w:pPr>
          </w:p>
        </w:tc>
      </w:tr>
      <w:tr w14:paraId="5AD4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30" w:type="dxa"/>
            <w:gridSpan w:val="2"/>
            <w:tcBorders>
              <w:top w:val="nil"/>
              <w:left w:val="single" w:color="000000" w:sz="8" w:space="0"/>
              <w:bottom w:val="single" w:color="000000" w:sz="8" w:space="0"/>
              <w:right w:val="nil"/>
            </w:tcBorders>
            <w:shd w:val="clear" w:color="auto" w:fill="FFFFFF"/>
            <w:vAlign w:val="center"/>
          </w:tcPr>
          <w:p w14:paraId="1CC132B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1761" w:type="dxa"/>
            <w:gridSpan w:val="2"/>
            <w:tcBorders>
              <w:top w:val="nil"/>
              <w:left w:val="nil"/>
              <w:bottom w:val="single" w:color="000000" w:sz="8" w:space="0"/>
              <w:right w:val="nil"/>
            </w:tcBorders>
            <w:shd w:val="clear" w:color="auto" w:fill="FFFFFF"/>
            <w:vAlign w:val="center"/>
          </w:tcPr>
          <w:p w14:paraId="78C738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643" w:type="dxa"/>
            <w:gridSpan w:val="2"/>
            <w:tcBorders>
              <w:top w:val="nil"/>
              <w:left w:val="nil"/>
              <w:bottom w:val="single" w:color="000000" w:sz="8" w:space="0"/>
              <w:right w:val="single" w:color="000000" w:sz="8" w:space="0"/>
            </w:tcBorders>
            <w:shd w:val="clear" w:color="auto" w:fill="FFFFFF"/>
            <w:vAlign w:val="center"/>
          </w:tcPr>
          <w:p w14:paraId="6679F0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5F87DEE">
      <w:pPr>
        <w:pStyle w:val="34"/>
        <w:ind w:left="0" w:leftChars="0" w:firstLine="0" w:firstLineChars="0"/>
        <w:rPr>
          <w:rFonts w:hint="eastAsia" w:ascii="宋体" w:hAnsi="宋体" w:cs="宋体"/>
          <w:b/>
          <w:sz w:val="24"/>
          <w:szCs w:val="24"/>
        </w:rPr>
      </w:pPr>
    </w:p>
    <w:p w14:paraId="0DA23EB2">
      <w:pPr>
        <w:pStyle w:val="34"/>
        <w:ind w:left="0" w:leftChars="0" w:firstLine="0" w:firstLineChars="0"/>
        <w:rPr>
          <w:rFonts w:hint="eastAsia" w:ascii="宋体" w:hAnsi="宋体" w:cs="宋体"/>
          <w:b/>
          <w:sz w:val="24"/>
          <w:szCs w:val="24"/>
        </w:rPr>
      </w:pPr>
    </w:p>
    <w:p w14:paraId="6476DFFF">
      <w:pPr>
        <w:pStyle w:val="34"/>
        <w:ind w:left="0" w:leftChars="0" w:firstLine="0" w:firstLineChars="0"/>
        <w:rPr>
          <w:rFonts w:hint="eastAsia" w:ascii="宋体" w:hAnsi="宋体" w:cs="宋体"/>
          <w:b/>
          <w:sz w:val="24"/>
          <w:szCs w:val="24"/>
        </w:rPr>
      </w:pPr>
    </w:p>
    <w:p w14:paraId="348EB52B">
      <w:pPr>
        <w:pStyle w:val="34"/>
        <w:ind w:left="0" w:leftChars="0" w:firstLine="0" w:firstLineChars="0"/>
        <w:rPr>
          <w:rFonts w:hint="eastAsia" w:ascii="宋体" w:hAnsi="宋体" w:cs="宋体"/>
          <w:b/>
          <w:sz w:val="24"/>
          <w:szCs w:val="24"/>
        </w:rPr>
      </w:pPr>
    </w:p>
    <w:p w14:paraId="452A7545">
      <w:pPr>
        <w:pStyle w:val="34"/>
        <w:ind w:left="0" w:leftChars="0" w:firstLine="0" w:firstLineChars="0"/>
        <w:rPr>
          <w:rFonts w:hint="eastAsia" w:ascii="宋体" w:hAnsi="宋体" w:cs="宋体"/>
          <w:b/>
          <w:sz w:val="24"/>
          <w:szCs w:val="24"/>
        </w:rPr>
      </w:pPr>
    </w:p>
    <w:p w14:paraId="36B06D97">
      <w:pPr>
        <w:pStyle w:val="34"/>
        <w:ind w:left="0" w:leftChars="0" w:firstLine="0" w:firstLineChars="0"/>
        <w:rPr>
          <w:rFonts w:hint="eastAsia" w:ascii="宋体" w:hAnsi="宋体" w:cs="宋体"/>
          <w:b/>
          <w:sz w:val="24"/>
          <w:szCs w:val="24"/>
        </w:rPr>
      </w:pPr>
    </w:p>
    <w:p w14:paraId="123F278C">
      <w:pPr>
        <w:pStyle w:val="34"/>
        <w:ind w:left="0" w:leftChars="0" w:firstLine="0" w:firstLineChars="0"/>
        <w:rPr>
          <w:rFonts w:hint="eastAsia" w:ascii="宋体" w:hAnsi="宋体" w:cs="宋体"/>
          <w:b/>
          <w:sz w:val="24"/>
          <w:szCs w:val="24"/>
        </w:rPr>
      </w:pPr>
    </w:p>
    <w:p w14:paraId="6D361F83">
      <w:pPr>
        <w:pStyle w:val="3"/>
        <w:numPr>
          <w:ilvl w:val="0"/>
          <w:numId w:val="3"/>
        </w:numPr>
        <w:spacing w:line="240" w:lineRule="auto"/>
        <w:jc w:val="center"/>
        <w:rPr>
          <w:rFonts w:asciiTheme="minorEastAsia" w:hAnsiTheme="minorEastAsia" w:eastAsiaTheme="minorEastAsia" w:cstheme="minorEastAsia"/>
          <w:sz w:val="36"/>
          <w:szCs w:val="36"/>
        </w:rPr>
      </w:pPr>
      <w:bookmarkStart w:id="169" w:name="_Toc10341"/>
      <w:r>
        <w:rPr>
          <w:rFonts w:hint="eastAsia" w:asciiTheme="minorEastAsia" w:hAnsiTheme="minorEastAsia" w:eastAsiaTheme="minorEastAsia" w:cstheme="minorEastAsia"/>
          <w:sz w:val="36"/>
          <w:szCs w:val="36"/>
        </w:rPr>
        <w:t xml:space="preserve"> </w:t>
      </w:r>
      <w:bookmarkStart w:id="170" w:name="_Toc27098"/>
      <w:r>
        <w:rPr>
          <w:rFonts w:hint="eastAsia" w:asciiTheme="minorEastAsia" w:hAnsiTheme="minorEastAsia" w:eastAsiaTheme="minorEastAsia" w:cstheme="minorEastAsia"/>
          <w:sz w:val="36"/>
          <w:szCs w:val="36"/>
        </w:rPr>
        <w:t>投标文件构成及格式</w:t>
      </w:r>
      <w:bookmarkEnd w:id="168"/>
      <w:bookmarkEnd w:id="169"/>
      <w:bookmarkEnd w:id="170"/>
    </w:p>
    <w:p w14:paraId="4720D0E3"/>
    <w:p w14:paraId="15D8D89F">
      <w:pPr>
        <w:jc w:val="both"/>
        <w:rPr>
          <w:rFonts w:hint="eastAsia" w:asciiTheme="minorEastAsia" w:hAnsiTheme="minorEastAsia" w:eastAsiaTheme="minorEastAsia" w:cstheme="minorEastAsia"/>
          <w:b/>
          <w:sz w:val="32"/>
          <w:szCs w:val="32"/>
        </w:rPr>
      </w:pPr>
    </w:p>
    <w:p w14:paraId="1438A6AD">
      <w:pPr>
        <w:jc w:val="both"/>
        <w:outlineLvl w:val="1"/>
        <w:rPr>
          <w:rFonts w:hint="default" w:asciiTheme="minorEastAsia" w:hAnsiTheme="minorEastAsia" w:eastAsiaTheme="minorEastAsia" w:cstheme="minorEastAsia"/>
          <w:b/>
          <w:sz w:val="32"/>
          <w:szCs w:val="32"/>
          <w:lang w:val="en-US" w:eastAsia="zh-CN"/>
        </w:rPr>
      </w:pPr>
      <w:bookmarkStart w:id="171" w:name="_Toc7433"/>
      <w:r>
        <w:rPr>
          <w:rFonts w:hint="eastAsia" w:asciiTheme="minorEastAsia" w:hAnsiTheme="minorEastAsia" w:eastAsiaTheme="minorEastAsia" w:cstheme="minorEastAsia"/>
          <w:b/>
          <w:sz w:val="32"/>
          <w:szCs w:val="32"/>
        </w:rPr>
        <w:t>项目编号：THSN-202</w:t>
      </w:r>
      <w:r>
        <w:rPr>
          <w:rFonts w:hint="eastAsia" w:asciiTheme="minorEastAsia" w:hAnsiTheme="minorEastAsia" w:eastAsiaTheme="minorEastAsia" w:cstheme="minorEastAsia"/>
          <w:b/>
          <w:sz w:val="32"/>
          <w:szCs w:val="32"/>
          <w:lang w:val="en-US" w:eastAsia="zh-CN"/>
        </w:rPr>
        <w:t>5</w:t>
      </w:r>
      <w:r>
        <w:rPr>
          <w:rFonts w:hint="eastAsia" w:asciiTheme="minorEastAsia" w:hAnsiTheme="minorEastAsia" w:eastAsiaTheme="minorEastAsia" w:cstheme="minorEastAsia"/>
          <w:b/>
          <w:sz w:val="32"/>
          <w:szCs w:val="32"/>
        </w:rPr>
        <w:t>-0</w:t>
      </w:r>
      <w:bookmarkEnd w:id="171"/>
      <w:r>
        <w:rPr>
          <w:rFonts w:hint="eastAsia" w:asciiTheme="minorEastAsia" w:hAnsiTheme="minorEastAsia" w:eastAsiaTheme="minorEastAsia" w:cstheme="minorEastAsia"/>
          <w:b/>
          <w:sz w:val="32"/>
          <w:szCs w:val="32"/>
          <w:lang w:val="en-US" w:eastAsia="zh-CN"/>
        </w:rPr>
        <w:t>908</w:t>
      </w:r>
    </w:p>
    <w:p w14:paraId="24B2B6FD">
      <w:pPr>
        <w:jc w:val="right"/>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（正本或副本）</w:t>
      </w:r>
    </w:p>
    <w:p w14:paraId="29717C83">
      <w:pPr>
        <w:pStyle w:val="11"/>
        <w:rPr>
          <w:rFonts w:asciiTheme="minorEastAsia" w:hAnsiTheme="minorEastAsia" w:eastAsiaTheme="minorEastAsia" w:cstheme="minorEastAsia"/>
          <w:b/>
          <w:sz w:val="52"/>
          <w:szCs w:val="52"/>
        </w:rPr>
      </w:pPr>
    </w:p>
    <w:p w14:paraId="15735886">
      <w:pPr>
        <w:pStyle w:val="4"/>
        <w:jc w:val="center"/>
        <w:outlineLvl w:val="9"/>
      </w:pPr>
      <w:r>
        <w:t>生态保护修复专项2024年第二批陕西省商洛市</w:t>
      </w:r>
    </w:p>
    <w:p w14:paraId="0708A19A">
      <w:pPr>
        <w:pStyle w:val="4"/>
        <w:jc w:val="center"/>
        <w:outlineLvl w:val="9"/>
      </w:pPr>
      <w:r>
        <w:t>森林草原防火阻隔系统项目（商南县）</w:t>
      </w:r>
    </w:p>
    <w:p w14:paraId="678A7A9E">
      <w:pPr>
        <w:pStyle w:val="4"/>
        <w:jc w:val="center"/>
        <w:outlineLvl w:val="9"/>
      </w:pPr>
      <w:r>
        <w:rPr>
          <w:rFonts w:hint="eastAsia"/>
        </w:rPr>
        <w:t>第</w:t>
      </w:r>
      <w:r>
        <w:rPr>
          <w:rFonts w:hint="eastAsia"/>
          <w:u w:val="single"/>
        </w:rPr>
        <w:t xml:space="preserve">      </w:t>
      </w:r>
      <w:r>
        <w:rPr>
          <w:rFonts w:hint="eastAsia"/>
        </w:rPr>
        <w:t>标段</w:t>
      </w:r>
    </w:p>
    <w:p w14:paraId="125A2C4C">
      <w:pPr>
        <w:rPr>
          <w:rFonts w:asciiTheme="minorEastAsia" w:hAnsiTheme="minorEastAsia" w:eastAsiaTheme="minorEastAsia" w:cstheme="minorEastAsia"/>
        </w:rPr>
      </w:pPr>
    </w:p>
    <w:p w14:paraId="5FF36618">
      <w:pPr>
        <w:rPr>
          <w:rFonts w:asciiTheme="minorEastAsia" w:hAnsiTheme="minorEastAsia" w:eastAsiaTheme="minorEastAsia" w:cstheme="minorEastAsia"/>
        </w:rPr>
      </w:pPr>
    </w:p>
    <w:p w14:paraId="1D3C059A">
      <w:pPr>
        <w:jc w:val="center"/>
        <w:rPr>
          <w:rFonts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t>投标文件</w:t>
      </w:r>
    </w:p>
    <w:p w14:paraId="3BEF1ED0">
      <w:pPr>
        <w:spacing w:line="360" w:lineRule="auto"/>
        <w:rPr>
          <w:rFonts w:asciiTheme="minorEastAsia" w:hAnsiTheme="minorEastAsia" w:eastAsiaTheme="minorEastAsia" w:cstheme="minorEastAsia"/>
          <w:b/>
          <w:bCs/>
          <w:sz w:val="28"/>
          <w:szCs w:val="28"/>
        </w:rPr>
      </w:pPr>
    </w:p>
    <w:p w14:paraId="05BDC745">
      <w:pPr>
        <w:pStyle w:val="12"/>
        <w:rPr>
          <w:rFonts w:asciiTheme="minorEastAsia" w:hAnsiTheme="minorEastAsia" w:eastAsiaTheme="minorEastAsia" w:cstheme="minorEastAsia"/>
          <w:b/>
          <w:bCs/>
          <w:sz w:val="28"/>
          <w:szCs w:val="28"/>
        </w:rPr>
      </w:pPr>
    </w:p>
    <w:p w14:paraId="22C7009E">
      <w:pPr>
        <w:rPr>
          <w:rFonts w:asciiTheme="minorEastAsia" w:hAnsiTheme="minorEastAsia" w:eastAsiaTheme="minorEastAsia" w:cstheme="minorEastAsia"/>
          <w:b/>
          <w:bCs/>
          <w:sz w:val="28"/>
          <w:szCs w:val="28"/>
        </w:rPr>
      </w:pPr>
    </w:p>
    <w:p w14:paraId="0F5548C6">
      <w:pPr>
        <w:pStyle w:val="12"/>
      </w:pPr>
    </w:p>
    <w:p w14:paraId="49BD76C2">
      <w:pPr>
        <w:pStyle w:val="35"/>
      </w:pPr>
    </w:p>
    <w:p w14:paraId="51939A3C">
      <w:pPr>
        <w:spacing w:line="360" w:lineRule="auto"/>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投标人名称：</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b/>
          <w:bCs/>
          <w:sz w:val="28"/>
          <w:szCs w:val="28"/>
        </w:rPr>
        <w:t>（盖章）</w:t>
      </w:r>
    </w:p>
    <w:p w14:paraId="40271861">
      <w:pPr>
        <w:spacing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法定代表人或其委托代理人：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b/>
          <w:bCs/>
          <w:sz w:val="28"/>
          <w:szCs w:val="28"/>
        </w:rPr>
        <w:t>（签字或盖章）</w:t>
      </w:r>
    </w:p>
    <w:p w14:paraId="6F67027E">
      <w:pPr>
        <w:spacing w:line="360" w:lineRule="auto"/>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日      期：</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b/>
          <w:bCs/>
          <w:sz w:val="28"/>
          <w:szCs w:val="28"/>
        </w:rPr>
        <w:t>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b/>
          <w:bCs/>
          <w:sz w:val="28"/>
          <w:szCs w:val="28"/>
        </w:rPr>
        <w:t>月</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b/>
          <w:bCs/>
          <w:sz w:val="28"/>
          <w:szCs w:val="28"/>
        </w:rPr>
        <w:t>日</w:t>
      </w:r>
    </w:p>
    <w:p w14:paraId="7EAB01EE">
      <w:pPr>
        <w:spacing w:line="360" w:lineRule="auto"/>
        <w:jc w:val="left"/>
        <w:rPr>
          <w:rFonts w:asciiTheme="minorEastAsia" w:hAnsiTheme="minorEastAsia" w:eastAsiaTheme="minorEastAsia" w:cstheme="minorEastAsia"/>
        </w:rPr>
        <w:sectPr>
          <w:footerReference r:id="rId6" w:type="default"/>
          <w:pgSz w:w="11906" w:h="16838"/>
          <w:pgMar w:top="1247" w:right="1247" w:bottom="1247" w:left="1247" w:header="851" w:footer="992" w:gutter="0"/>
          <w:pgNumType w:fmt="decimal"/>
          <w:cols w:space="0" w:num="1"/>
          <w:docGrid w:type="lines" w:linePitch="312" w:charSpace="0"/>
        </w:sectPr>
      </w:pPr>
    </w:p>
    <w:p w14:paraId="636990CF">
      <w:pPr>
        <w:spacing w:before="156" w:beforeLines="50" w:after="156" w:afterLines="50" w:line="360" w:lineRule="auto"/>
        <w:jc w:val="center"/>
        <w:rPr>
          <w:rFonts w:asciiTheme="minorEastAsia" w:hAnsiTheme="minorEastAsia" w:eastAsiaTheme="minorEastAsia" w:cstheme="minorEastAsia"/>
          <w:b/>
          <w:bCs/>
          <w:spacing w:val="4"/>
          <w:sz w:val="32"/>
          <w:szCs w:val="32"/>
        </w:rPr>
      </w:pPr>
      <w:r>
        <w:rPr>
          <w:rFonts w:hint="eastAsia" w:asciiTheme="minorEastAsia" w:hAnsiTheme="minorEastAsia" w:eastAsiaTheme="minorEastAsia" w:cstheme="minorEastAsia"/>
          <w:b/>
          <w:bCs/>
          <w:spacing w:val="4"/>
          <w:sz w:val="32"/>
          <w:szCs w:val="32"/>
        </w:rPr>
        <w:t>目录</w:t>
      </w:r>
    </w:p>
    <w:p w14:paraId="45BB8071">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（一）投标函</w:t>
      </w:r>
    </w:p>
    <w:p w14:paraId="26E3781A">
      <w:pPr>
        <w:spacing w:line="480" w:lineRule="auto"/>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（二）开标一览表</w:t>
      </w:r>
    </w:p>
    <w:p w14:paraId="08E6437D">
      <w:pPr>
        <w:spacing w:line="480" w:lineRule="auto"/>
      </w:pP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4"/>
          <w:szCs w:val="24"/>
          <w:lang w:eastAsia="zh-CN"/>
        </w:rPr>
        <w:t>三</w:t>
      </w:r>
      <w:r>
        <w:rPr>
          <w:rFonts w:hint="eastAsia" w:asciiTheme="minorEastAsia" w:hAnsiTheme="minorEastAsia" w:eastAsiaTheme="minorEastAsia" w:cstheme="minorEastAsia"/>
          <w:spacing w:val="4"/>
          <w:sz w:val="24"/>
          <w:szCs w:val="24"/>
        </w:rPr>
        <w:t>）资格证明文件</w:t>
      </w:r>
    </w:p>
    <w:p w14:paraId="0F7DBB89">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4"/>
          <w:szCs w:val="24"/>
          <w:lang w:eastAsia="zh-CN"/>
        </w:rPr>
        <w:t>四</w:t>
      </w:r>
      <w:r>
        <w:rPr>
          <w:rFonts w:hint="eastAsia" w:asciiTheme="minorEastAsia" w:hAnsiTheme="minorEastAsia" w:eastAsiaTheme="minorEastAsia" w:cstheme="minorEastAsia"/>
          <w:spacing w:val="4"/>
          <w:sz w:val="24"/>
          <w:szCs w:val="24"/>
        </w:rPr>
        <w:t>）投标方案说明书</w:t>
      </w:r>
    </w:p>
    <w:p w14:paraId="79ABAAF4">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4"/>
          <w:szCs w:val="24"/>
          <w:lang w:eastAsia="zh-CN"/>
        </w:rPr>
        <w:t>五</w:t>
      </w:r>
      <w:r>
        <w:rPr>
          <w:rFonts w:hint="eastAsia" w:asciiTheme="minorEastAsia" w:hAnsiTheme="minorEastAsia" w:eastAsiaTheme="minorEastAsia" w:cstheme="minorEastAsia"/>
          <w:spacing w:val="4"/>
          <w:sz w:val="24"/>
          <w:szCs w:val="24"/>
        </w:rPr>
        <w:t>）企业类似业绩</w:t>
      </w:r>
    </w:p>
    <w:p w14:paraId="2B9B3F1E">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4"/>
          <w:szCs w:val="24"/>
          <w:lang w:eastAsia="zh-CN"/>
        </w:rPr>
        <w:t>六</w:t>
      </w:r>
      <w:r>
        <w:rPr>
          <w:rFonts w:hint="eastAsia" w:asciiTheme="minorEastAsia" w:hAnsiTheme="minorEastAsia" w:eastAsiaTheme="minorEastAsia" w:cstheme="minorEastAsia"/>
          <w:spacing w:val="4"/>
          <w:sz w:val="24"/>
          <w:szCs w:val="24"/>
        </w:rPr>
        <w:t>）陕西省政府采购投标人拒绝政府采购领域商业贿赂承诺书</w:t>
      </w:r>
    </w:p>
    <w:p w14:paraId="531DD239">
      <w:pPr>
        <w:spacing w:line="480" w:lineRule="auto"/>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（七）其他证明投标人履约能力的证明资料</w:t>
      </w:r>
    </w:p>
    <w:p w14:paraId="203466D0">
      <w:pPr>
        <w:spacing w:line="480" w:lineRule="auto"/>
        <w:ind w:firstLine="496" w:firstLineChars="200"/>
        <w:rPr>
          <w:rFonts w:asciiTheme="minorEastAsia" w:hAnsiTheme="minorEastAsia" w:eastAsiaTheme="minorEastAsia" w:cstheme="minorEastAsia"/>
          <w:spacing w:val="4"/>
          <w:sz w:val="24"/>
          <w:szCs w:val="24"/>
        </w:rPr>
      </w:pPr>
    </w:p>
    <w:p w14:paraId="486E5177">
      <w:pPr>
        <w:rPr>
          <w:rFonts w:asciiTheme="minorEastAsia" w:hAnsiTheme="minorEastAsia" w:eastAsiaTheme="minorEastAsia" w:cstheme="minorEastAsia"/>
          <w:sz w:val="28"/>
        </w:rPr>
      </w:pPr>
      <w:bookmarkStart w:id="172" w:name="_Toc22992"/>
      <w:r>
        <w:rPr>
          <w:rFonts w:hint="eastAsia" w:asciiTheme="minorEastAsia" w:hAnsiTheme="minorEastAsia" w:eastAsiaTheme="minorEastAsia" w:cstheme="minorEastAsia"/>
          <w:sz w:val="28"/>
        </w:rPr>
        <w:br w:type="page"/>
      </w:r>
    </w:p>
    <w:bookmarkEnd w:id="172"/>
    <w:p w14:paraId="7A08CF9B">
      <w:pPr>
        <w:pStyle w:val="6"/>
        <w:spacing w:before="312" w:beforeLines="100" w:line="360" w:lineRule="auto"/>
        <w:outlineLvl w:val="1"/>
        <w:rPr>
          <w:rFonts w:asciiTheme="minorEastAsia" w:hAnsiTheme="minorEastAsia" w:eastAsiaTheme="minorEastAsia" w:cstheme="minorEastAsia"/>
          <w:sz w:val="32"/>
          <w:szCs w:val="32"/>
        </w:rPr>
      </w:pPr>
      <w:bookmarkStart w:id="173" w:name="_Toc29539"/>
      <w:bookmarkStart w:id="174" w:name="_Toc12075"/>
      <w:bookmarkStart w:id="175" w:name="_Toc30488"/>
      <w:r>
        <w:rPr>
          <w:rFonts w:hint="eastAsia" w:asciiTheme="minorEastAsia" w:hAnsiTheme="minorEastAsia" w:eastAsiaTheme="minorEastAsia" w:cstheme="minorEastAsia"/>
          <w:sz w:val="32"/>
          <w:szCs w:val="32"/>
        </w:rPr>
        <w:t>一、投标函</w:t>
      </w:r>
      <w:bookmarkEnd w:id="173"/>
      <w:bookmarkEnd w:id="174"/>
      <w:bookmarkEnd w:id="175"/>
    </w:p>
    <w:p w14:paraId="7AB76C93">
      <w:pPr>
        <w:spacing w:line="360" w:lineRule="auto"/>
        <w:jc w:val="left"/>
        <w:rPr>
          <w:rFonts w:asciiTheme="minorEastAsia" w:hAnsiTheme="minorEastAsia" w:eastAsiaTheme="minorEastAsia" w:cstheme="minorEastAsia"/>
          <w:spacing w:val="4"/>
          <w:sz w:val="24"/>
          <w:szCs w:val="24"/>
          <w:u w:val="single"/>
        </w:rPr>
      </w:pPr>
      <w:r>
        <w:rPr>
          <w:rFonts w:hint="eastAsia" w:asciiTheme="minorEastAsia" w:hAnsiTheme="minorEastAsia" w:eastAsiaTheme="minorEastAsia" w:cstheme="minorEastAsia"/>
          <w:spacing w:val="4"/>
          <w:sz w:val="24"/>
          <w:szCs w:val="24"/>
        </w:rPr>
        <w:t>致：西安天合建设项目管理有限</w:t>
      </w:r>
      <w:r>
        <w:rPr>
          <w:rFonts w:asciiTheme="minorEastAsia" w:hAnsiTheme="minorEastAsia" w:eastAsiaTheme="minorEastAsia" w:cstheme="minorEastAsia"/>
          <w:spacing w:val="4"/>
          <w:sz w:val="24"/>
          <w:szCs w:val="24"/>
        </w:rPr>
        <w:t>公司</w:t>
      </w:r>
    </w:p>
    <w:p w14:paraId="705E40C7">
      <w:pPr>
        <w:spacing w:line="360" w:lineRule="auto"/>
        <w:ind w:firstLine="496" w:firstLineChars="2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根据贵方“</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pacing w:val="4"/>
          <w:sz w:val="24"/>
          <w:szCs w:val="24"/>
        </w:rPr>
        <w:t>”项目</w:t>
      </w:r>
      <w:r>
        <w:rPr>
          <w:rFonts w:hint="eastAsia" w:asciiTheme="minorEastAsia" w:hAnsiTheme="minorEastAsia" w:eastAsiaTheme="minorEastAsia" w:cstheme="minorEastAsia"/>
          <w:spacing w:val="4"/>
          <w:sz w:val="24"/>
          <w:szCs w:val="24"/>
          <w:u w:val="single"/>
          <w:lang w:val="en-US" w:eastAsia="zh-CN"/>
        </w:rPr>
        <w:t xml:space="preserve">     </w:t>
      </w:r>
      <w:r>
        <w:rPr>
          <w:rFonts w:hint="eastAsia" w:asciiTheme="minorEastAsia" w:hAnsiTheme="minorEastAsia" w:eastAsiaTheme="minorEastAsia" w:cstheme="minorEastAsia"/>
          <w:spacing w:val="4"/>
          <w:sz w:val="24"/>
          <w:szCs w:val="24"/>
          <w:u w:val="none"/>
          <w:lang w:val="en-US" w:eastAsia="zh-CN"/>
        </w:rPr>
        <w:t>标段</w:t>
      </w:r>
      <w:r>
        <w:rPr>
          <w:rFonts w:hint="eastAsia" w:asciiTheme="minorEastAsia" w:hAnsiTheme="minorEastAsia" w:eastAsiaTheme="minorEastAsia" w:cstheme="minorEastAsia"/>
          <w:spacing w:val="4"/>
          <w:sz w:val="24"/>
          <w:szCs w:val="24"/>
        </w:rPr>
        <w:t>的投标邀请</w:t>
      </w:r>
      <w:r>
        <w:rPr>
          <w:rFonts w:hint="eastAsia" w:asciiTheme="minorEastAsia" w:hAnsiTheme="minorEastAsia" w:eastAsiaTheme="minorEastAsia" w:cstheme="minorEastAsia"/>
          <w:spacing w:val="4"/>
          <w:sz w:val="24"/>
          <w:szCs w:val="24"/>
          <w:u w:val="single"/>
        </w:rPr>
        <w:t>(项目编号：               )</w:t>
      </w:r>
      <w:r>
        <w:rPr>
          <w:rFonts w:hint="eastAsia" w:asciiTheme="minorEastAsia" w:hAnsiTheme="minorEastAsia" w:eastAsiaTheme="minorEastAsia" w:cstheme="minorEastAsia"/>
          <w:spacing w:val="4"/>
          <w:sz w:val="24"/>
          <w:szCs w:val="24"/>
        </w:rPr>
        <w:t>，签字代表</w:t>
      </w:r>
      <w:r>
        <w:rPr>
          <w:rFonts w:hint="eastAsia" w:asciiTheme="minorEastAsia" w:hAnsiTheme="minorEastAsia" w:eastAsiaTheme="minorEastAsia" w:cstheme="minorEastAsia"/>
          <w:spacing w:val="4"/>
          <w:sz w:val="24"/>
          <w:szCs w:val="24"/>
          <w:u w:val="single"/>
        </w:rPr>
        <w:t>（全名、职务）</w:t>
      </w:r>
      <w:r>
        <w:rPr>
          <w:rFonts w:hint="eastAsia" w:asciiTheme="minorEastAsia" w:hAnsiTheme="minorEastAsia" w:eastAsiaTheme="minorEastAsia" w:cstheme="minorEastAsia"/>
          <w:spacing w:val="4"/>
          <w:sz w:val="24"/>
          <w:szCs w:val="24"/>
        </w:rPr>
        <w:t>经正式授权并代表投标人</w:t>
      </w:r>
      <w:r>
        <w:rPr>
          <w:rFonts w:hint="eastAsia" w:asciiTheme="minorEastAsia" w:hAnsiTheme="minorEastAsia" w:eastAsiaTheme="minorEastAsia" w:cstheme="minorEastAsia"/>
          <w:spacing w:val="4"/>
          <w:sz w:val="24"/>
          <w:szCs w:val="24"/>
          <w:u w:val="single"/>
        </w:rPr>
        <w:t>(投标人名称、地址)</w:t>
      </w:r>
      <w:r>
        <w:rPr>
          <w:rFonts w:hint="eastAsia" w:asciiTheme="minorEastAsia" w:hAnsiTheme="minorEastAsia" w:eastAsiaTheme="minorEastAsia" w:cstheme="minorEastAsia"/>
          <w:spacing w:val="4"/>
          <w:sz w:val="24"/>
          <w:szCs w:val="24"/>
        </w:rPr>
        <w:t>提交公开招标响应文件正本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pacing w:val="4"/>
          <w:sz w:val="24"/>
          <w:szCs w:val="24"/>
        </w:rPr>
        <w:t>份、副本一式</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pacing w:val="4"/>
          <w:sz w:val="24"/>
          <w:szCs w:val="24"/>
        </w:rPr>
        <w:t>份、电子版</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4"/>
          <w:sz w:val="24"/>
          <w:szCs w:val="24"/>
        </w:rPr>
        <w:t>份。并提交投标保证金，金额为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pacing w:val="4"/>
          <w:sz w:val="24"/>
          <w:szCs w:val="24"/>
        </w:rPr>
        <w:t>。</w:t>
      </w:r>
    </w:p>
    <w:p w14:paraId="196A4356">
      <w:pPr>
        <w:spacing w:line="360" w:lineRule="auto"/>
        <w:ind w:left="549" w:leftChars="251" w:hanging="22" w:hangingChars="9"/>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我方承诺如下：</w:t>
      </w:r>
    </w:p>
    <w:p w14:paraId="3CBC5713">
      <w:pPr>
        <w:numPr>
          <w:ilvl w:val="0"/>
          <w:numId w:val="0"/>
        </w:numPr>
        <w:tabs>
          <w:tab w:val="left" w:pos="2160"/>
        </w:tabs>
        <w:spacing w:line="360" w:lineRule="auto"/>
        <w:ind w:firstLine="496" w:firstLineChars="200"/>
        <w:jc w:val="left"/>
        <w:rPr>
          <w:rFonts w:hAnsi="宋体" w:cs="宋体"/>
          <w:color w:val="auto"/>
          <w:spacing w:val="4"/>
          <w:highlight w:val="none"/>
        </w:rPr>
      </w:pPr>
      <w:r>
        <w:rPr>
          <w:rFonts w:hint="eastAsia" w:asciiTheme="minorEastAsia" w:hAnsiTheme="minorEastAsia" w:eastAsiaTheme="minorEastAsia" w:cstheme="minorEastAsia"/>
          <w:spacing w:val="4"/>
          <w:sz w:val="24"/>
          <w:szCs w:val="24"/>
          <w:lang w:val="en-US" w:eastAsia="zh-CN"/>
        </w:rPr>
        <w:t>1）</w:t>
      </w:r>
      <w:r>
        <w:rPr>
          <w:rFonts w:hint="eastAsia" w:asciiTheme="minorEastAsia" w:hAnsiTheme="minorEastAsia" w:eastAsiaTheme="minorEastAsia" w:cstheme="minorEastAsia"/>
          <w:spacing w:val="4"/>
          <w:sz w:val="24"/>
          <w:szCs w:val="24"/>
        </w:rPr>
        <w:t>投标总价为</w:t>
      </w:r>
      <w:r>
        <w:rPr>
          <w:rFonts w:hint="eastAsia" w:hAnsi="宋体" w:cs="宋体"/>
          <w:color w:val="auto"/>
          <w:spacing w:val="4"/>
          <w:highlight w:val="none"/>
        </w:rPr>
        <w:t>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7E3962F1">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2）如果成交，我们根据公开招标文件的规定，履行合同的责任和义务。</w:t>
      </w:r>
    </w:p>
    <w:p w14:paraId="4B686CF9">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3）我们已详细阅读和审核全部公开招标文件（含修改部分，如有的话），及有关附件，我们知道必须放弃提出含糊不清或误解的问题的权利。</w:t>
      </w:r>
    </w:p>
    <w:p w14:paraId="0FA7A623">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4）我们同意在投标有效期内（</w:t>
      </w:r>
      <w:r>
        <w:rPr>
          <w:rFonts w:hint="eastAsia" w:asciiTheme="minorEastAsia" w:hAnsiTheme="minorEastAsia" w:eastAsiaTheme="minorEastAsia" w:cstheme="minorEastAsia"/>
          <w:spacing w:val="4"/>
          <w:sz w:val="24"/>
          <w:szCs w:val="24"/>
          <w:u w:val="single"/>
        </w:rPr>
        <w:t>自投标截止之日起    天内</w:t>
      </w:r>
      <w:r>
        <w:rPr>
          <w:rFonts w:hint="eastAsia" w:asciiTheme="minorEastAsia" w:hAnsiTheme="minorEastAsia" w:eastAsiaTheme="minorEastAsia" w:cstheme="minorEastAsia"/>
          <w:spacing w:val="4"/>
          <w:sz w:val="24"/>
          <w:szCs w:val="24"/>
        </w:rPr>
        <w:t>），本投标函对我方具有约束力。</w:t>
      </w:r>
    </w:p>
    <w:p w14:paraId="49CED6B6">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5）如果在投标后规定的投标有效期内撤回投标，我们的投标保证金可被贵方没收。</w:t>
      </w:r>
    </w:p>
    <w:p w14:paraId="6804D2C9">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6）同意提供贵方可能另外要求的与本投标有关的任何证据和资料。</w:t>
      </w:r>
    </w:p>
    <w:p w14:paraId="7217D763">
      <w:pPr>
        <w:tabs>
          <w:tab w:val="left" w:pos="2160"/>
        </w:tabs>
        <w:spacing w:line="360" w:lineRule="auto"/>
        <w:ind w:firstLine="496" w:firstLineChars="2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7）与本投标有关的一切正式往来通讯为：</w:t>
      </w:r>
    </w:p>
    <w:p w14:paraId="7DB83FF4">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联系地址：</w:t>
      </w:r>
      <w:r>
        <w:rPr>
          <w:rFonts w:hint="eastAsia" w:ascii="宋体" w:hAnsi="宋体" w:cs="宋体"/>
          <w:sz w:val="24"/>
          <w:szCs w:val="24"/>
          <w:u w:val="single"/>
        </w:rPr>
        <w:t xml:space="preserve">  </w:t>
      </w:r>
      <w:r>
        <w:rPr>
          <w:rFonts w:ascii="宋体" w:hAnsi="宋体" w:cs="宋体"/>
          <w:sz w:val="24"/>
          <w:szCs w:val="24"/>
          <w:u w:val="single"/>
        </w:rPr>
        <w:t xml:space="preserve">                          </w:t>
      </w:r>
    </w:p>
    <w:p w14:paraId="41970644">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邮政编码：</w:t>
      </w:r>
      <w:r>
        <w:rPr>
          <w:rFonts w:hint="eastAsia" w:ascii="宋体" w:hAnsi="宋体" w:cs="宋体"/>
          <w:sz w:val="24"/>
          <w:szCs w:val="24"/>
          <w:u w:val="single"/>
        </w:rPr>
        <w:t xml:space="preserve">  </w:t>
      </w:r>
      <w:r>
        <w:rPr>
          <w:rFonts w:ascii="宋体" w:hAnsi="宋体" w:cs="宋体"/>
          <w:sz w:val="24"/>
          <w:szCs w:val="24"/>
          <w:u w:val="single"/>
        </w:rPr>
        <w:t xml:space="preserve">                          </w:t>
      </w:r>
    </w:p>
    <w:p w14:paraId="58409382">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电   话：</w:t>
      </w:r>
      <w:r>
        <w:rPr>
          <w:rFonts w:hint="eastAsia" w:ascii="宋体" w:hAnsi="宋体" w:cs="宋体"/>
          <w:sz w:val="24"/>
          <w:szCs w:val="24"/>
          <w:u w:val="single"/>
        </w:rPr>
        <w:t xml:space="preserve">  </w:t>
      </w:r>
      <w:r>
        <w:rPr>
          <w:rFonts w:ascii="宋体" w:hAnsi="宋体" w:cs="宋体"/>
          <w:sz w:val="24"/>
          <w:szCs w:val="24"/>
          <w:u w:val="single"/>
        </w:rPr>
        <w:t xml:space="preserve">                           </w:t>
      </w:r>
    </w:p>
    <w:p w14:paraId="3901AA13">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传   真：</w:t>
      </w:r>
      <w:r>
        <w:rPr>
          <w:rFonts w:hint="eastAsia" w:ascii="宋体" w:hAnsi="宋体" w:cs="宋体"/>
          <w:sz w:val="24"/>
          <w:szCs w:val="24"/>
          <w:u w:val="single"/>
        </w:rPr>
        <w:t xml:space="preserve">  </w:t>
      </w:r>
      <w:r>
        <w:rPr>
          <w:rFonts w:ascii="宋体" w:hAnsi="宋体" w:cs="宋体"/>
          <w:sz w:val="24"/>
          <w:szCs w:val="24"/>
          <w:u w:val="single"/>
        </w:rPr>
        <w:t xml:space="preserve">                            </w:t>
      </w:r>
    </w:p>
    <w:p w14:paraId="78B48824">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投标人名称（盖章）：</w:t>
      </w:r>
      <w:r>
        <w:rPr>
          <w:rFonts w:hint="eastAsia" w:ascii="宋体" w:hAnsi="宋体" w:cs="宋体"/>
          <w:sz w:val="24"/>
          <w:szCs w:val="24"/>
          <w:u w:val="single"/>
        </w:rPr>
        <w:t xml:space="preserve">  </w:t>
      </w:r>
      <w:r>
        <w:rPr>
          <w:rFonts w:ascii="宋体" w:hAnsi="宋体" w:cs="宋体"/>
          <w:sz w:val="24"/>
          <w:szCs w:val="24"/>
          <w:u w:val="single"/>
        </w:rPr>
        <w:t xml:space="preserve">                 </w:t>
      </w:r>
    </w:p>
    <w:p w14:paraId="50EE65FC">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法定代表人</w:t>
      </w:r>
      <w:r>
        <w:rPr>
          <w:rFonts w:hint="eastAsia" w:asciiTheme="minorEastAsia" w:hAnsiTheme="minorEastAsia" w:eastAsiaTheme="minorEastAsia" w:cstheme="minorEastAsia"/>
          <w:spacing w:val="4"/>
          <w:sz w:val="24"/>
          <w:szCs w:val="24"/>
          <w:lang w:eastAsia="zh-CN"/>
        </w:rPr>
        <w:t>或委托代理人</w:t>
      </w:r>
      <w:r>
        <w:rPr>
          <w:rFonts w:hint="eastAsia" w:asciiTheme="minorEastAsia" w:hAnsiTheme="minorEastAsia" w:eastAsiaTheme="minorEastAsia" w:cstheme="minorEastAsia"/>
          <w:spacing w:val="4"/>
          <w:sz w:val="24"/>
          <w:szCs w:val="24"/>
        </w:rPr>
        <w:t>签字</w:t>
      </w:r>
      <w:r>
        <w:rPr>
          <w:rFonts w:hint="eastAsia" w:asciiTheme="minorEastAsia" w:hAnsiTheme="minorEastAsia" w:eastAsiaTheme="minorEastAsia" w:cstheme="minorEastAsia"/>
          <w:spacing w:val="4"/>
          <w:sz w:val="24"/>
          <w:szCs w:val="24"/>
          <w:lang w:eastAsia="zh-CN"/>
        </w:rPr>
        <w:t>或</w:t>
      </w:r>
      <w:r>
        <w:rPr>
          <w:rFonts w:hint="eastAsia" w:asciiTheme="minorEastAsia" w:hAnsiTheme="minorEastAsia" w:eastAsiaTheme="minorEastAsia" w:cstheme="minorEastAsia"/>
          <w:spacing w:val="4"/>
          <w:sz w:val="24"/>
          <w:szCs w:val="24"/>
        </w:rPr>
        <w:t>盖章：</w:t>
      </w:r>
      <w:r>
        <w:rPr>
          <w:rFonts w:hint="eastAsia" w:ascii="宋体" w:hAnsi="宋体" w:cs="宋体"/>
          <w:sz w:val="24"/>
          <w:szCs w:val="24"/>
          <w:u w:val="single"/>
        </w:rPr>
        <w:t xml:space="preserve">  </w:t>
      </w:r>
      <w:r>
        <w:rPr>
          <w:rFonts w:ascii="宋体" w:hAnsi="宋体" w:cs="宋体"/>
          <w:sz w:val="24"/>
          <w:szCs w:val="24"/>
          <w:u w:val="single"/>
        </w:rPr>
        <w:t xml:space="preserve">         </w:t>
      </w:r>
    </w:p>
    <w:p w14:paraId="4776E4DA">
      <w:pPr>
        <w:spacing w:line="360" w:lineRule="auto"/>
        <w:ind w:firstLine="1240" w:firstLineChars="500"/>
        <w:jc w:val="left"/>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日   期：</w:t>
      </w:r>
      <w:r>
        <w:rPr>
          <w:rFonts w:hint="eastAsia" w:ascii="宋体" w:hAnsi="宋体" w:cs="宋体"/>
          <w:sz w:val="24"/>
          <w:szCs w:val="24"/>
          <w:u w:val="single"/>
        </w:rPr>
        <w:t xml:space="preserve">  </w:t>
      </w:r>
      <w:r>
        <w:rPr>
          <w:rFonts w:ascii="宋体" w:hAnsi="宋体" w:cs="宋体"/>
          <w:sz w:val="24"/>
          <w:szCs w:val="24"/>
          <w:u w:val="single"/>
        </w:rPr>
        <w:t xml:space="preserve">                             </w:t>
      </w:r>
    </w:p>
    <w:p w14:paraId="0A162318">
      <w:pPr>
        <w:pStyle w:val="6"/>
        <w:spacing w:before="312" w:beforeLines="100"/>
        <w:outlineLvl w:val="1"/>
        <w:rPr>
          <w:rFonts w:asciiTheme="minorEastAsia" w:hAnsiTheme="minorEastAsia" w:eastAsiaTheme="minorEastAsia" w:cstheme="minorEastAsia"/>
          <w:sz w:val="32"/>
          <w:szCs w:val="32"/>
        </w:rPr>
      </w:pPr>
      <w:r>
        <w:rPr>
          <w:rFonts w:hint="eastAsia" w:asciiTheme="minorEastAsia" w:hAnsiTheme="minorEastAsia" w:eastAsiaTheme="minorEastAsia" w:cstheme="minorEastAsia"/>
        </w:rPr>
        <w:br w:type="page"/>
      </w:r>
      <w:bookmarkStart w:id="176" w:name="_Toc3285"/>
      <w:bookmarkStart w:id="177" w:name="_Toc13504"/>
      <w:bookmarkStart w:id="178" w:name="_Toc1003"/>
      <w:r>
        <w:rPr>
          <w:rFonts w:hint="eastAsia" w:asciiTheme="minorEastAsia" w:hAnsiTheme="minorEastAsia" w:eastAsiaTheme="minorEastAsia" w:cstheme="minorEastAsia"/>
          <w:sz w:val="32"/>
          <w:szCs w:val="32"/>
        </w:rPr>
        <w:t>二、开标一览表</w:t>
      </w:r>
      <w:bookmarkEnd w:id="176"/>
      <w:bookmarkEnd w:id="177"/>
      <w:bookmarkEnd w:id="178"/>
    </w:p>
    <w:p w14:paraId="7415F0A6">
      <w:pPr>
        <w:jc w:val="center"/>
        <w:outlineLvl w:val="2"/>
        <w:rPr>
          <w:rFonts w:asciiTheme="minorEastAsia" w:hAnsiTheme="minorEastAsia" w:eastAsiaTheme="minorEastAsia" w:cstheme="minorEastAsia"/>
          <w:b/>
          <w:sz w:val="30"/>
          <w:szCs w:val="30"/>
        </w:rPr>
      </w:pPr>
      <w:bookmarkStart w:id="179" w:name="_Toc31142"/>
      <w:r>
        <w:rPr>
          <w:rFonts w:hint="eastAsia" w:asciiTheme="minorEastAsia" w:hAnsiTheme="minorEastAsia" w:eastAsiaTheme="minorEastAsia" w:cstheme="minorEastAsia"/>
          <w:b/>
          <w:sz w:val="30"/>
          <w:szCs w:val="30"/>
        </w:rPr>
        <w:t>2.1报价一览表</w:t>
      </w:r>
      <w:bookmarkEnd w:id="179"/>
    </w:p>
    <w:p w14:paraId="06CB0D21">
      <w:pPr>
        <w:pStyle w:val="11"/>
      </w:pPr>
    </w:p>
    <w:p w14:paraId="09ABA8AB">
      <w:pPr>
        <w:tabs>
          <w:tab w:val="left" w:pos="7080"/>
          <w:tab w:val="left" w:pos="8504"/>
        </w:tabs>
        <w:spacing w:line="360" w:lineRule="auto"/>
        <w:ind w:righ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及标段</w:t>
      </w:r>
      <w:r>
        <w:rPr>
          <w:rFonts w:hint="eastAsia" w:asciiTheme="minorEastAsia" w:hAnsiTheme="minorEastAsia" w:eastAsiaTheme="minorEastAsia" w:cstheme="minorEastAsia"/>
          <w:sz w:val="24"/>
          <w:szCs w:val="24"/>
        </w:rPr>
        <w:t>：</w:t>
      </w:r>
      <w:r>
        <w:rPr>
          <w:rFonts w:hint="eastAsia" w:ascii="宋体" w:hAnsi="宋体" w:cs="宋体"/>
          <w:sz w:val="24"/>
          <w:szCs w:val="24"/>
          <w:u w:val="single"/>
        </w:rPr>
        <w:t xml:space="preserve">  </w:t>
      </w:r>
      <w:r>
        <w:rPr>
          <w:rFonts w:ascii="宋体" w:hAnsi="宋体" w:cs="宋体"/>
          <w:sz w:val="24"/>
          <w:szCs w:val="24"/>
          <w:u w:val="single"/>
        </w:rPr>
        <w:t xml:space="preserve">                         </w:t>
      </w:r>
    </w:p>
    <w:p w14:paraId="7C9C107E">
      <w:pPr>
        <w:tabs>
          <w:tab w:val="left" w:pos="7080"/>
          <w:tab w:val="left" w:pos="8504"/>
        </w:tabs>
        <w:spacing w:line="360" w:lineRule="auto"/>
        <w:ind w:righ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目</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编</w:t>
      </w:r>
      <w:r>
        <w:rPr>
          <w:rFonts w:hint="eastAsia" w:asciiTheme="minorEastAsia" w:hAnsiTheme="minorEastAsia" w:eastAsiaTheme="minorEastAsia" w:cstheme="minorEastAsia"/>
          <w:sz w:val="24"/>
          <w:szCs w:val="24"/>
          <w:lang w:val="en-US" w:eastAsia="zh-CN"/>
        </w:rPr>
        <w:t xml:space="preserve">  </w:t>
      </w:r>
      <w:bookmarkStart w:id="191" w:name="_GoBack"/>
      <w:bookmarkEnd w:id="191"/>
      <w:r>
        <w:rPr>
          <w:rFonts w:hint="eastAsia" w:asciiTheme="minorEastAsia" w:hAnsiTheme="minorEastAsia" w:eastAsiaTheme="minorEastAsia" w:cstheme="minorEastAsia"/>
          <w:sz w:val="24"/>
          <w:szCs w:val="24"/>
        </w:rPr>
        <w:t>号：</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ab/>
      </w:r>
    </w:p>
    <w:tbl>
      <w:tblPr>
        <w:tblStyle w:val="28"/>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6593"/>
      </w:tblGrid>
      <w:tr w14:paraId="06C3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Merge w:val="restart"/>
            <w:vAlign w:val="center"/>
          </w:tcPr>
          <w:p w14:paraId="118F2109">
            <w:pPr>
              <w:jc w:val="center"/>
              <w:rPr>
                <w:rFonts w:ascii="宋体"/>
                <w:sz w:val="24"/>
                <w:szCs w:val="24"/>
              </w:rPr>
            </w:pPr>
            <w:r>
              <w:rPr>
                <w:rFonts w:hint="eastAsia" w:ascii="宋体" w:hAnsi="宋体" w:cs="宋体"/>
                <w:sz w:val="24"/>
                <w:szCs w:val="24"/>
              </w:rPr>
              <w:t>投标总报价（元）</w:t>
            </w:r>
          </w:p>
        </w:tc>
        <w:tc>
          <w:tcPr>
            <w:tcW w:w="6593" w:type="dxa"/>
            <w:vAlign w:val="center"/>
          </w:tcPr>
          <w:p w14:paraId="24E4EE7D">
            <w:pPr>
              <w:rPr>
                <w:rFonts w:ascii="宋体"/>
                <w:sz w:val="24"/>
                <w:szCs w:val="24"/>
              </w:rPr>
            </w:pPr>
            <w:r>
              <w:rPr>
                <w:rFonts w:hint="eastAsia" w:ascii="宋体" w:hAnsi="宋体" w:cs="宋体"/>
                <w:sz w:val="24"/>
                <w:szCs w:val="24"/>
              </w:rPr>
              <w:t>小写：</w:t>
            </w:r>
          </w:p>
        </w:tc>
      </w:tr>
      <w:tr w14:paraId="5424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Merge w:val="continue"/>
            <w:vAlign w:val="center"/>
          </w:tcPr>
          <w:p w14:paraId="01725351"/>
        </w:tc>
        <w:tc>
          <w:tcPr>
            <w:tcW w:w="6593" w:type="dxa"/>
            <w:vAlign w:val="center"/>
          </w:tcPr>
          <w:p w14:paraId="0BD75251">
            <w:pPr>
              <w:rPr>
                <w:rFonts w:ascii="宋体"/>
                <w:sz w:val="24"/>
                <w:szCs w:val="24"/>
              </w:rPr>
            </w:pPr>
            <w:r>
              <w:rPr>
                <w:rFonts w:hint="eastAsia" w:ascii="宋体" w:hAnsi="宋体" w:cs="宋体"/>
                <w:sz w:val="24"/>
                <w:szCs w:val="24"/>
              </w:rPr>
              <w:t>大写：</w:t>
            </w:r>
          </w:p>
        </w:tc>
      </w:tr>
      <w:tr w14:paraId="22F2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72ED1ACE">
            <w:pPr>
              <w:jc w:val="center"/>
              <w:rPr>
                <w:rFonts w:hint="eastAsia" w:ascii="宋体" w:hAnsi="宋体" w:eastAsia="宋体" w:cs="宋体"/>
                <w:sz w:val="24"/>
                <w:szCs w:val="24"/>
                <w:lang w:eastAsia="zh-CN"/>
              </w:rPr>
            </w:pPr>
            <w:r>
              <w:rPr>
                <w:rFonts w:hint="eastAsia" w:ascii="宋体" w:hAnsi="宋体" w:cs="宋体"/>
                <w:sz w:val="24"/>
                <w:szCs w:val="24"/>
                <w:lang w:eastAsia="zh-CN"/>
              </w:rPr>
              <w:t>工期</w:t>
            </w:r>
          </w:p>
        </w:tc>
        <w:tc>
          <w:tcPr>
            <w:tcW w:w="6593" w:type="dxa"/>
            <w:vAlign w:val="center"/>
          </w:tcPr>
          <w:p w14:paraId="09C25223">
            <w:pPr>
              <w:jc w:val="center"/>
              <w:rPr>
                <w:rFonts w:hint="default" w:ascii="宋体" w:eastAsia="宋体"/>
                <w:sz w:val="24"/>
                <w:szCs w:val="24"/>
                <w:lang w:val="en-US" w:eastAsia="zh-CN"/>
              </w:rPr>
            </w:pPr>
            <w:r>
              <w:rPr>
                <w:rFonts w:hint="eastAsia" w:ascii="宋体"/>
                <w:sz w:val="24"/>
                <w:szCs w:val="24"/>
                <w:u w:val="single"/>
                <w:lang w:val="en-US" w:eastAsia="zh-CN"/>
              </w:rPr>
              <w:t xml:space="preserve">        </w:t>
            </w:r>
            <w:r>
              <w:rPr>
                <w:rFonts w:hint="eastAsia" w:ascii="宋体"/>
                <w:sz w:val="24"/>
                <w:szCs w:val="24"/>
                <w:u w:val="none"/>
                <w:lang w:val="en-US" w:eastAsia="zh-CN"/>
              </w:rPr>
              <w:t>日历天</w:t>
            </w:r>
          </w:p>
        </w:tc>
      </w:tr>
      <w:tr w14:paraId="5127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03C73524">
            <w:pPr>
              <w:jc w:val="center"/>
              <w:rPr>
                <w:rFonts w:hint="eastAsia" w:ascii="宋体" w:hAnsi="宋体" w:cs="宋体"/>
                <w:sz w:val="24"/>
                <w:szCs w:val="24"/>
                <w:lang w:eastAsia="zh-CN"/>
              </w:rPr>
            </w:pPr>
            <w:r>
              <w:rPr>
                <w:rFonts w:hint="eastAsia" w:ascii="宋体" w:hAnsi="宋体" w:cs="宋体"/>
                <w:sz w:val="24"/>
                <w:szCs w:val="24"/>
                <w:lang w:eastAsia="zh-CN"/>
              </w:rPr>
              <w:t>质量要求</w:t>
            </w:r>
          </w:p>
        </w:tc>
        <w:tc>
          <w:tcPr>
            <w:tcW w:w="6593" w:type="dxa"/>
            <w:vAlign w:val="center"/>
          </w:tcPr>
          <w:p w14:paraId="5DD364A0">
            <w:pPr>
              <w:rPr>
                <w:rFonts w:ascii="宋体"/>
                <w:sz w:val="24"/>
                <w:szCs w:val="24"/>
              </w:rPr>
            </w:pPr>
          </w:p>
        </w:tc>
      </w:tr>
      <w:tr w14:paraId="3CAA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17D2914C">
            <w:pPr>
              <w:jc w:val="center"/>
              <w:rPr>
                <w:rFonts w:ascii="宋体"/>
                <w:sz w:val="24"/>
                <w:szCs w:val="24"/>
              </w:rPr>
            </w:pPr>
            <w:r>
              <w:rPr>
                <w:rFonts w:hint="eastAsia" w:ascii="宋体" w:hAnsi="宋体" w:cs="宋体"/>
                <w:sz w:val="24"/>
                <w:szCs w:val="24"/>
              </w:rPr>
              <w:t>备注</w:t>
            </w:r>
          </w:p>
        </w:tc>
        <w:tc>
          <w:tcPr>
            <w:tcW w:w="6593" w:type="dxa"/>
            <w:vAlign w:val="center"/>
          </w:tcPr>
          <w:p w14:paraId="292A975E">
            <w:pPr>
              <w:rPr>
                <w:rFonts w:ascii="宋体"/>
                <w:sz w:val="24"/>
                <w:szCs w:val="24"/>
              </w:rPr>
            </w:pPr>
          </w:p>
        </w:tc>
      </w:tr>
    </w:tbl>
    <w:p w14:paraId="4285BE6E">
      <w:pPr>
        <w:spacing w:line="120" w:lineRule="exact"/>
        <w:rPr>
          <w:rFonts w:asciiTheme="minorEastAsia" w:hAnsiTheme="minorEastAsia" w:eastAsiaTheme="minorEastAsia" w:cstheme="minorEastAsia"/>
          <w:sz w:val="24"/>
          <w:szCs w:val="24"/>
        </w:rPr>
      </w:pPr>
    </w:p>
    <w:p w14:paraId="4595572E">
      <w:pPr>
        <w:spacing w:line="360" w:lineRule="auto"/>
        <w:rPr>
          <w:rFonts w:asciiTheme="minorEastAsia" w:hAnsiTheme="minorEastAsia" w:eastAsiaTheme="minorEastAsia" w:cstheme="minorEastAsia"/>
          <w:sz w:val="24"/>
          <w:szCs w:val="24"/>
        </w:rPr>
      </w:pPr>
    </w:p>
    <w:p w14:paraId="032D52B7">
      <w:pPr>
        <w:spacing w:line="480" w:lineRule="exact"/>
        <w:ind w:firstLine="480" w:firstLineChars="200"/>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投标人：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（单位公章）</w:t>
      </w:r>
    </w:p>
    <w:p w14:paraId="5754C483">
      <w:pPr>
        <w:spacing w:line="48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rPr>
        <w:t>或委托代理人（签字</w:t>
      </w:r>
      <w:r>
        <w:rPr>
          <w:rFonts w:hint="eastAsia" w:asciiTheme="minorEastAsia" w:hAnsiTheme="minorEastAsia" w:eastAsiaTheme="minorEastAsia" w:cstheme="minorEastAsia"/>
          <w:sz w:val="24"/>
          <w:szCs w:val="24"/>
          <w:lang w:eastAsia="zh-CN"/>
        </w:rPr>
        <w:t>或</w:t>
      </w:r>
      <w:r>
        <w:rPr>
          <w:rFonts w:hint="eastAsia" w:asciiTheme="minorEastAsia" w:hAnsiTheme="minorEastAsia" w:eastAsiaTheme="minorEastAsia" w:cstheme="minorEastAsia"/>
          <w:sz w:val="24"/>
          <w:szCs w:val="24"/>
        </w:rPr>
        <w:t>盖章）：</w:t>
      </w:r>
      <w:r>
        <w:rPr>
          <w:rFonts w:hint="eastAsia" w:ascii="宋体" w:hAnsi="宋体" w:cs="宋体"/>
          <w:sz w:val="24"/>
          <w:szCs w:val="24"/>
          <w:u w:val="single"/>
        </w:rPr>
        <w:t xml:space="preserve">  </w:t>
      </w:r>
      <w:r>
        <w:rPr>
          <w:rFonts w:ascii="宋体" w:hAnsi="宋体" w:cs="宋体"/>
          <w:sz w:val="24"/>
          <w:szCs w:val="24"/>
          <w:u w:val="single"/>
        </w:rPr>
        <w:t xml:space="preserve">               </w:t>
      </w:r>
    </w:p>
    <w:p w14:paraId="334F57B8">
      <w:pPr>
        <w:spacing w:line="600" w:lineRule="exact"/>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日期：</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月</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日</w:t>
      </w:r>
    </w:p>
    <w:p w14:paraId="5991943B">
      <w:pPr>
        <w:spacing w:before="156" w:beforeLines="50" w:after="156" w:afterLines="50" w:line="480" w:lineRule="auto"/>
        <w:ind w:firstLine="480" w:firstLineChars="200"/>
        <w:rPr>
          <w:rFonts w:asciiTheme="minorEastAsia" w:hAnsiTheme="minorEastAsia" w:eastAsiaTheme="minorEastAsia" w:cstheme="minorEastAsia"/>
          <w:sz w:val="24"/>
          <w:szCs w:val="24"/>
        </w:rPr>
      </w:pPr>
    </w:p>
    <w:p w14:paraId="28344073">
      <w:pPr>
        <w:jc w:val="center"/>
        <w:outlineLvl w:val="2"/>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rPr>
        <w:br w:type="page"/>
      </w:r>
      <w:bookmarkStart w:id="180" w:name="_Toc15410"/>
      <w:r>
        <w:rPr>
          <w:rFonts w:hint="eastAsia" w:asciiTheme="minorEastAsia" w:hAnsiTheme="minorEastAsia" w:eastAsiaTheme="minorEastAsia" w:cstheme="minorEastAsia"/>
          <w:b/>
          <w:sz w:val="30"/>
          <w:szCs w:val="30"/>
        </w:rPr>
        <w:t>2.2</w:t>
      </w:r>
      <w:bookmarkEnd w:id="180"/>
      <w:r>
        <w:rPr>
          <w:rFonts w:hint="eastAsia" w:asciiTheme="minorEastAsia" w:hAnsiTheme="minorEastAsia" w:eastAsiaTheme="minorEastAsia" w:cstheme="minorEastAsia"/>
          <w:b/>
          <w:sz w:val="30"/>
          <w:szCs w:val="30"/>
          <w:lang w:val="en-US" w:eastAsia="zh-CN"/>
        </w:rPr>
        <w:t>分项报价表</w:t>
      </w:r>
    </w:p>
    <w:p w14:paraId="3905C2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宋体"/>
          <w:b/>
          <w:bCs/>
          <w:color w:val="auto"/>
          <w:sz w:val="30"/>
          <w:szCs w:val="30"/>
          <w:highlight w:val="none"/>
          <w:lang w:val="en-US" w:eastAsia="zh-CN"/>
        </w:rPr>
      </w:pPr>
      <w:r>
        <w:rPr>
          <w:rFonts w:hint="eastAsia" w:hAnsi="宋体" w:cs="宋体"/>
          <w:b/>
          <w:bCs/>
          <w:color w:val="auto"/>
          <w:sz w:val="30"/>
          <w:szCs w:val="30"/>
          <w:highlight w:val="none"/>
          <w:lang w:val="en-US" w:eastAsia="zh-CN"/>
        </w:rPr>
        <w:t>已标价的工程量清单</w:t>
      </w:r>
    </w:p>
    <w:p w14:paraId="72D101E3">
      <w:pPr>
        <w:spacing w:before="156" w:beforeLines="50" w:after="156" w:afterLines="50" w:line="480" w:lineRule="auto"/>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rPr>
        <w:br w:type="page"/>
      </w:r>
    </w:p>
    <w:p w14:paraId="629EBD5D">
      <w:pPr>
        <w:pStyle w:val="6"/>
        <w:spacing w:before="312" w:beforeLines="100"/>
        <w:outlineLvl w:val="1"/>
        <w:rPr>
          <w:rFonts w:hint="eastAsia" w:asciiTheme="minorEastAsia" w:hAnsiTheme="minorEastAsia" w:eastAsiaTheme="minorEastAsia" w:cstheme="minorEastAsia"/>
          <w:sz w:val="32"/>
          <w:szCs w:val="32"/>
          <w:lang w:eastAsia="zh-CN"/>
        </w:rPr>
      </w:pPr>
      <w:bookmarkStart w:id="181" w:name="_Toc28513"/>
      <w:bookmarkStart w:id="182" w:name="_Toc400"/>
      <w:bookmarkStart w:id="183" w:name="_Toc7160"/>
      <w:r>
        <w:rPr>
          <w:rFonts w:hint="eastAsia" w:asciiTheme="minorEastAsia" w:hAnsiTheme="minorEastAsia" w:eastAsiaTheme="minorEastAsia" w:cstheme="minorEastAsia"/>
          <w:sz w:val="32"/>
          <w:szCs w:val="32"/>
        </w:rPr>
        <w:t>三、</w:t>
      </w:r>
      <w:r>
        <w:rPr>
          <w:rFonts w:hint="eastAsia" w:asciiTheme="minorEastAsia" w:hAnsiTheme="minorEastAsia" w:eastAsiaTheme="minorEastAsia" w:cstheme="minorEastAsia"/>
          <w:sz w:val="32"/>
          <w:szCs w:val="32"/>
          <w:lang w:eastAsia="zh-CN"/>
        </w:rPr>
        <w:t>资格证明文件</w:t>
      </w:r>
    </w:p>
    <w:p w14:paraId="17E79EBF">
      <w:pPr>
        <w:pStyle w:val="5"/>
        <w:ind w:left="0" w:leftChars="0" w:firstLine="0" w:firstLineChars="0"/>
        <w:rPr>
          <w:rFonts w:hint="eastAsia" w:ascii="宋体" w:hAnsi="宋体" w:cs="宋体"/>
          <w:sz w:val="21"/>
          <w:szCs w:val="21"/>
          <w:lang w:eastAsia="zh-CN"/>
        </w:rPr>
      </w:pPr>
      <w:r>
        <w:rPr>
          <w:rFonts w:hint="eastAsia" w:ascii="宋体" w:hAnsi="宋体" w:eastAsia="宋体" w:cs="宋体"/>
          <w:sz w:val="21"/>
          <w:szCs w:val="21"/>
        </w:rPr>
        <w:t>（1）提供合格有效的法人或者其他组织的营业执照等证明文件，自然人的身份证明；</w:t>
      </w:r>
      <w:r>
        <w:rPr>
          <w:rFonts w:hint="eastAsia" w:ascii="宋体" w:hAnsi="宋体" w:eastAsia="宋体" w:cs="宋体"/>
          <w:sz w:val="21"/>
          <w:szCs w:val="21"/>
        </w:rPr>
        <w:br w:type="textWrapping"/>
      </w:r>
      <w:r>
        <w:rPr>
          <w:rFonts w:hint="eastAsia" w:ascii="宋体" w:hAnsi="宋体" w:eastAsia="宋体" w:cs="宋体"/>
          <w:sz w:val="21"/>
          <w:szCs w:val="21"/>
        </w:rPr>
        <w:t>（2）提供法定代表人授权书（附法定代表人、被授权人身份证复印件）及被授权人身份证原件（法定代表人直接参加投标，须提供法定代表人身份证明及身份证原件）；</w:t>
      </w:r>
      <w:r>
        <w:rPr>
          <w:rFonts w:hint="eastAsia" w:ascii="宋体" w:hAnsi="宋体" w:eastAsia="宋体" w:cs="宋体"/>
          <w:sz w:val="21"/>
          <w:szCs w:val="21"/>
        </w:rPr>
        <w:br w:type="textWrapping"/>
      </w:r>
      <w:r>
        <w:rPr>
          <w:rFonts w:hint="eastAsia" w:ascii="宋体" w:hAnsi="宋体" w:eastAsia="宋体" w:cs="宋体"/>
          <w:sz w:val="21"/>
          <w:szCs w:val="21"/>
        </w:rPr>
        <w:t>（3）财务状况：提供2024年度的财务审计报告（至少包括资产负债表和利润表，成立时间至提交投标文件截止时间不足一年的可提供成立后任意时段的资产负债表）或开标时间前六个月内银行出具的资信证明；</w:t>
      </w:r>
      <w:r>
        <w:rPr>
          <w:rFonts w:hint="eastAsia" w:ascii="宋体" w:hAnsi="宋体" w:eastAsia="宋体" w:cs="宋体"/>
          <w:sz w:val="21"/>
          <w:szCs w:val="21"/>
        </w:rPr>
        <w:br w:type="textWrapping"/>
      </w:r>
      <w:r>
        <w:rPr>
          <w:rFonts w:hint="eastAsia" w:ascii="宋体" w:hAnsi="宋体" w:eastAsia="宋体" w:cs="宋体"/>
          <w:sz w:val="21"/>
          <w:szCs w:val="21"/>
        </w:rPr>
        <w:t xml:space="preserve">（4）税收缴纳证明：提供投标截止日前近一年内任意一个月的纳税证明或完税证明（任意税种），依法免税的单位应提供相关证明材料； </w:t>
      </w:r>
      <w:r>
        <w:rPr>
          <w:rFonts w:hint="eastAsia" w:ascii="宋体" w:hAnsi="宋体" w:eastAsia="宋体" w:cs="宋体"/>
          <w:sz w:val="21"/>
          <w:szCs w:val="21"/>
        </w:rPr>
        <w:br w:type="textWrapping"/>
      </w:r>
      <w:r>
        <w:rPr>
          <w:rFonts w:hint="eastAsia" w:ascii="宋体" w:hAnsi="宋体" w:eastAsia="宋体" w:cs="宋体"/>
          <w:sz w:val="21"/>
          <w:szCs w:val="21"/>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 w:val="21"/>
          <w:szCs w:val="21"/>
        </w:rPr>
        <w:br w:type="textWrapping"/>
      </w:r>
      <w:r>
        <w:rPr>
          <w:rFonts w:hint="eastAsia" w:ascii="宋体" w:hAnsi="宋体" w:eastAsia="宋体" w:cs="宋体"/>
          <w:sz w:val="21"/>
          <w:szCs w:val="21"/>
        </w:rPr>
        <w:t>（6）投标人应具备市政公用工程施工总承包三级及以上资质或公路工程施工总承包三级及以上资质，具有有效的安全生产许可证；</w:t>
      </w:r>
      <w:r>
        <w:rPr>
          <w:rFonts w:hint="eastAsia" w:ascii="宋体" w:hAnsi="宋体" w:eastAsia="宋体" w:cs="宋体"/>
          <w:sz w:val="21"/>
          <w:szCs w:val="21"/>
        </w:rPr>
        <w:br w:type="textWrapping"/>
      </w:r>
      <w:r>
        <w:rPr>
          <w:rFonts w:hint="eastAsia" w:ascii="宋体" w:hAnsi="宋体" w:eastAsia="宋体" w:cs="宋体"/>
          <w:sz w:val="21"/>
          <w:szCs w:val="21"/>
        </w:rPr>
        <w:t>（7）投标人拟派项目负责人具备市政公用工程专业或公路工程专业二级及以上注册建造师执业资格并具备有效的安全生产考核合格证书，且无其他在建工程（提供无在建工程承诺书）；</w:t>
      </w:r>
      <w:r>
        <w:rPr>
          <w:rFonts w:hint="eastAsia" w:ascii="宋体" w:hAnsi="宋体" w:eastAsia="宋体" w:cs="宋体"/>
          <w:sz w:val="21"/>
          <w:szCs w:val="21"/>
        </w:rPr>
        <w:br w:type="textWrapping"/>
      </w:r>
      <w:r>
        <w:rPr>
          <w:rFonts w:hint="eastAsia" w:ascii="宋体" w:hAnsi="宋体" w:eastAsia="宋体" w:cs="宋体"/>
          <w:sz w:val="21"/>
          <w:szCs w:val="21"/>
        </w:rPr>
        <w:t>（8）供应商通过“信用中国”网站(www.creditchina.gov.cn)、中国政府采购网(www.ccgp.gov.cn)等查询相关主体信用记录；</w:t>
      </w:r>
      <w:r>
        <w:rPr>
          <w:rFonts w:hint="eastAsia" w:ascii="宋体" w:hAnsi="宋体" w:eastAsia="宋体" w:cs="宋体"/>
          <w:sz w:val="21"/>
          <w:szCs w:val="21"/>
        </w:rPr>
        <w:br w:type="textWrapping"/>
      </w:r>
      <w:r>
        <w:rPr>
          <w:rFonts w:hint="eastAsia" w:ascii="宋体" w:hAnsi="宋体" w:eastAsia="宋体" w:cs="宋体"/>
          <w:sz w:val="21"/>
          <w:szCs w:val="21"/>
        </w:rPr>
        <w:t>（9）参加政府采购活动前3年内，在经营活动中没有重大违法记录的书面声明</w:t>
      </w:r>
      <w:r>
        <w:rPr>
          <w:rFonts w:hint="eastAsia" w:ascii="宋体" w:hAnsi="宋体" w:cs="宋体"/>
          <w:sz w:val="21"/>
          <w:szCs w:val="21"/>
          <w:lang w:eastAsia="zh-CN"/>
        </w:rPr>
        <w:t>；</w:t>
      </w:r>
    </w:p>
    <w:p w14:paraId="7FED8146">
      <w:pPr>
        <w:pStyle w:val="5"/>
        <w:ind w:left="0" w:leftChars="0" w:firstLine="0" w:firstLineChars="0"/>
        <w:rPr>
          <w:rFonts w:hint="eastAsia" w:ascii="宋体" w:hAnsi="宋体" w:cs="宋体"/>
          <w:b/>
          <w:bCs/>
          <w:sz w:val="24"/>
          <w:szCs w:val="24"/>
        </w:rPr>
      </w:pPr>
      <w:r>
        <w:rPr>
          <w:rFonts w:hint="eastAsia" w:ascii="宋体" w:hAnsi="宋体" w:eastAsia="宋体" w:cs="宋体"/>
          <w:sz w:val="21"/>
          <w:szCs w:val="21"/>
        </w:rPr>
        <w:t>（10）提供具有履行合同所提供必需的设备和专业技术能力的书面声明；</w:t>
      </w:r>
      <w:r>
        <w:rPr>
          <w:rFonts w:hint="eastAsia" w:ascii="宋体" w:hAnsi="宋体" w:eastAsia="宋体" w:cs="宋体"/>
          <w:sz w:val="21"/>
          <w:szCs w:val="21"/>
        </w:rPr>
        <w:br w:type="textWrapping"/>
      </w:r>
      <w:r>
        <w:rPr>
          <w:rFonts w:hint="eastAsia" w:ascii="宋体" w:hAnsi="宋体" w:eastAsia="宋体" w:cs="宋体"/>
          <w:sz w:val="21"/>
          <w:szCs w:val="21"/>
        </w:rPr>
        <w:t>（11）投标保证金交纳凭证或担保机构出具的保函；</w:t>
      </w:r>
      <w:r>
        <w:rPr>
          <w:rFonts w:hint="eastAsia" w:ascii="宋体" w:hAnsi="宋体" w:eastAsia="宋体" w:cs="宋体"/>
          <w:sz w:val="21"/>
          <w:szCs w:val="21"/>
        </w:rPr>
        <w:br w:type="textWrapping"/>
      </w:r>
      <w:r>
        <w:rPr>
          <w:rFonts w:hint="eastAsia" w:ascii="宋体" w:hAnsi="宋体" w:eastAsia="宋体" w:cs="宋体"/>
          <w:sz w:val="21"/>
          <w:szCs w:val="21"/>
        </w:rPr>
        <w:t>（12）本项目专门面向中小企业采购（残疾人福利性质单位、监狱企业视同为小型、微型企业），提供中小企业声明函。</w:t>
      </w:r>
      <w:r>
        <w:rPr>
          <w:rFonts w:hint="eastAsia" w:ascii="宋体" w:hAnsi="宋体" w:eastAsia="宋体" w:cs="宋体"/>
          <w:sz w:val="21"/>
          <w:szCs w:val="21"/>
        </w:rPr>
        <w:br w:type="textWrapping"/>
      </w:r>
    </w:p>
    <w:p w14:paraId="190FDFB9">
      <w:pPr>
        <w:pStyle w:val="5"/>
        <w:ind w:left="0" w:leftChars="0" w:firstLine="0" w:firstLineChars="0"/>
        <w:rPr>
          <w:rFonts w:hint="eastAsia" w:ascii="宋体" w:hAnsi="宋体" w:cs="宋体"/>
          <w:b/>
          <w:bCs/>
          <w:sz w:val="24"/>
          <w:szCs w:val="24"/>
        </w:rPr>
      </w:pPr>
    </w:p>
    <w:p w14:paraId="5A2A0301">
      <w:pPr>
        <w:rPr>
          <w:rFonts w:hint="eastAsia"/>
        </w:rPr>
      </w:pPr>
    </w:p>
    <w:p w14:paraId="10621DD8">
      <w:pPr>
        <w:pStyle w:val="5"/>
        <w:rPr>
          <w:rFonts w:hint="eastAsia" w:ascii="宋体" w:hAnsi="宋体" w:cs="宋体"/>
          <w:b/>
          <w:bCs/>
          <w:sz w:val="24"/>
          <w:szCs w:val="24"/>
        </w:rPr>
      </w:pPr>
      <w:r>
        <w:rPr>
          <w:rFonts w:hint="eastAsia" w:ascii="宋体" w:hAnsi="宋体" w:cs="宋体"/>
          <w:b/>
          <w:bCs/>
          <w:sz w:val="24"/>
          <w:szCs w:val="24"/>
        </w:rPr>
        <w:t>以上资质在投标文件正副本中各附一套</w:t>
      </w:r>
      <w:r>
        <w:rPr>
          <w:rFonts w:hint="eastAsia" w:ascii="宋体" w:hAnsi="宋体" w:cs="宋体"/>
          <w:b/>
          <w:bCs/>
          <w:sz w:val="24"/>
          <w:szCs w:val="24"/>
          <w:lang w:eastAsia="zh-CN"/>
        </w:rPr>
        <w:t>清晰</w:t>
      </w:r>
      <w:r>
        <w:rPr>
          <w:rFonts w:hint="eastAsia" w:ascii="宋体" w:hAnsi="宋体" w:cs="宋体"/>
          <w:b/>
          <w:bCs/>
          <w:sz w:val="24"/>
          <w:szCs w:val="24"/>
        </w:rPr>
        <w:t>复印件加盖公章（其中投标文件正本中的法定代表人身份证明或法定代表人授权书及相关声明或承诺均为原件），资格审查时以投标文件中所附证明材料为准（除有特殊要求附原件外，其余全为加盖</w:t>
      </w:r>
      <w:r>
        <w:rPr>
          <w:rFonts w:hint="eastAsia" w:ascii="宋体" w:hAnsi="宋体" w:cs="宋体"/>
          <w:b/>
          <w:bCs/>
          <w:sz w:val="24"/>
          <w:szCs w:val="24"/>
          <w:lang w:eastAsia="zh-CN"/>
        </w:rPr>
        <w:t>清晰</w:t>
      </w:r>
      <w:r>
        <w:rPr>
          <w:rFonts w:hint="eastAsia" w:ascii="宋体" w:hAnsi="宋体" w:cs="宋体"/>
          <w:b/>
          <w:bCs/>
          <w:sz w:val="24"/>
          <w:szCs w:val="24"/>
        </w:rPr>
        <w:t>公章</w:t>
      </w:r>
      <w:r>
        <w:rPr>
          <w:rFonts w:hint="eastAsia" w:ascii="宋体" w:hAnsi="宋体" w:cs="宋体"/>
          <w:b/>
          <w:bCs/>
          <w:sz w:val="24"/>
          <w:szCs w:val="24"/>
          <w:lang w:eastAsia="zh-CN"/>
        </w:rPr>
        <w:t>的</w:t>
      </w:r>
      <w:r>
        <w:rPr>
          <w:rFonts w:hint="eastAsia" w:ascii="宋体" w:hAnsi="宋体" w:cs="宋体"/>
          <w:b/>
          <w:bCs/>
          <w:sz w:val="24"/>
          <w:szCs w:val="24"/>
        </w:rPr>
        <w:t>复印件）。缺一项或某项达不到要求</w:t>
      </w:r>
      <w:r>
        <w:rPr>
          <w:rFonts w:hint="eastAsia" w:ascii="宋体" w:hAnsi="宋体" w:cs="宋体"/>
          <w:b/>
          <w:bCs/>
          <w:sz w:val="24"/>
          <w:szCs w:val="24"/>
          <w:lang w:eastAsia="zh-CN"/>
        </w:rPr>
        <w:t>或未按上述要求提供资格证明文件</w:t>
      </w:r>
      <w:r>
        <w:rPr>
          <w:rFonts w:hint="eastAsia" w:ascii="宋体" w:hAnsi="宋体" w:cs="宋体"/>
          <w:b/>
          <w:bCs/>
          <w:sz w:val="24"/>
          <w:szCs w:val="24"/>
        </w:rPr>
        <w:t>，按无效投标处理。</w:t>
      </w:r>
    </w:p>
    <w:p w14:paraId="359E54BA">
      <w:pPr>
        <w:rPr>
          <w:rFonts w:hint="eastAsia" w:ascii="宋体" w:hAnsi="宋体" w:cs="宋体"/>
          <w:b/>
          <w:bCs/>
          <w:sz w:val="24"/>
          <w:szCs w:val="24"/>
        </w:rPr>
      </w:pPr>
    </w:p>
    <w:p w14:paraId="6F68BFAC">
      <w:pPr>
        <w:pStyle w:val="12"/>
        <w:rPr>
          <w:rFonts w:hint="eastAsia" w:ascii="宋体" w:hAnsi="宋体" w:cs="宋体"/>
          <w:b/>
          <w:bCs/>
          <w:sz w:val="24"/>
          <w:szCs w:val="24"/>
        </w:rPr>
      </w:pPr>
    </w:p>
    <w:p w14:paraId="5309BF43">
      <w:pPr>
        <w:pStyle w:val="12"/>
        <w:rPr>
          <w:rFonts w:hint="eastAsia" w:ascii="宋体" w:hAnsi="宋体" w:cs="宋体"/>
          <w:b/>
          <w:bCs/>
          <w:sz w:val="24"/>
          <w:szCs w:val="24"/>
        </w:rPr>
      </w:pPr>
    </w:p>
    <w:p w14:paraId="3EEC0706">
      <w:pPr>
        <w:rPr>
          <w:rFonts w:hint="eastAsia" w:ascii="宋体" w:hAnsi="宋体" w:cs="宋体"/>
          <w:b/>
          <w:bCs/>
          <w:sz w:val="24"/>
          <w:szCs w:val="24"/>
        </w:rPr>
      </w:pPr>
    </w:p>
    <w:p w14:paraId="4C104056">
      <w:pPr>
        <w:rPr>
          <w:rFonts w:hint="eastAsia" w:ascii="宋体" w:hAnsi="宋体" w:cs="宋体"/>
          <w:b/>
          <w:bCs/>
          <w:sz w:val="24"/>
          <w:szCs w:val="24"/>
        </w:rPr>
      </w:pPr>
    </w:p>
    <w:p w14:paraId="0D782138">
      <w:pPr>
        <w:pStyle w:val="12"/>
        <w:rPr>
          <w:rFonts w:hint="eastAsia" w:ascii="宋体" w:hAnsi="宋体" w:cs="宋体"/>
          <w:b/>
          <w:bCs/>
          <w:sz w:val="24"/>
          <w:szCs w:val="24"/>
        </w:rPr>
      </w:pPr>
    </w:p>
    <w:p w14:paraId="4CF91633">
      <w:pPr>
        <w:spacing w:line="560" w:lineRule="exac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后附相关格式</w:t>
      </w:r>
      <w:r>
        <w:rPr>
          <w:rFonts w:hint="eastAsia" w:asciiTheme="minorEastAsia" w:hAnsiTheme="minorEastAsia" w:eastAsiaTheme="minorEastAsia" w:cstheme="minorEastAsia"/>
          <w:b/>
          <w:bCs/>
          <w:sz w:val="24"/>
          <w:szCs w:val="24"/>
          <w:lang w:eastAsia="zh-CN"/>
        </w:rPr>
        <w:t>（有格式在相应位置上附给定格式，否则按无效投标处理；无格式的，格式自拟）</w:t>
      </w:r>
    </w:p>
    <w:p w14:paraId="53FFCCE8">
      <w:pPr>
        <w:pStyle w:val="34"/>
        <w:rPr>
          <w:rFonts w:hint="eastAsia"/>
          <w:lang w:eastAsia="zh-CN"/>
        </w:rPr>
      </w:pPr>
    </w:p>
    <w:p w14:paraId="3255DA11">
      <w:pPr>
        <w:rPr>
          <w:rFonts w:hint="eastAsia" w:asciiTheme="minorEastAsia" w:hAnsiTheme="minorEastAsia" w:eastAsiaTheme="minorEastAsia" w:cstheme="minorEastAsia"/>
          <w:b/>
          <w:bCs/>
          <w:szCs w:val="28"/>
        </w:rPr>
      </w:pPr>
    </w:p>
    <w:p w14:paraId="426575E1">
      <w:pPr>
        <w:pStyle w:val="12"/>
        <w:rPr>
          <w:rFonts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t>附件1：</w:t>
      </w:r>
    </w:p>
    <w:p w14:paraId="19BAF6B5">
      <w:pPr>
        <w:spacing w:before="312" w:beforeLines="100"/>
        <w:jc w:val="left"/>
        <w:outlineLvl w:val="2"/>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法定代表人身份证明/法定代表人授权书</w:t>
      </w:r>
    </w:p>
    <w:p w14:paraId="5BEC830E">
      <w:pPr>
        <w:pStyle w:val="12"/>
        <w:spacing w:before="156" w:beforeLines="50"/>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法定代表人身份证明</w:t>
      </w:r>
    </w:p>
    <w:p w14:paraId="7609B7AD">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w:t>
      </w:r>
      <w:r>
        <w:rPr>
          <w:rFonts w:asciiTheme="minorEastAsia" w:hAnsiTheme="minorEastAsia" w:eastAsiaTheme="minorEastAsia" w:cstheme="minorEastAsia"/>
          <w:kern w:val="0"/>
          <w:sz w:val="24"/>
          <w:szCs w:val="24"/>
          <w:u w:val="single"/>
        </w:rPr>
        <w:t xml:space="preserve">                         </w:t>
      </w:r>
    </w:p>
    <w:p w14:paraId="7EEDBBB9">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r>
        <w:rPr>
          <w:rFonts w:asciiTheme="minorEastAsia" w:hAnsiTheme="minorEastAsia" w:eastAsiaTheme="minorEastAsia" w:cstheme="minorEastAsia"/>
          <w:kern w:val="0"/>
          <w:sz w:val="24"/>
          <w:szCs w:val="24"/>
          <w:u w:val="single"/>
        </w:rPr>
        <w:t xml:space="preserve">                    </w:t>
      </w:r>
    </w:p>
    <w:p w14:paraId="70FE3C2D">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r>
        <w:rPr>
          <w:rFonts w:asciiTheme="minorEastAsia" w:hAnsiTheme="minorEastAsia" w:eastAsiaTheme="minorEastAsia" w:cstheme="minorEastAsia"/>
          <w:kern w:val="0"/>
          <w:sz w:val="24"/>
          <w:szCs w:val="24"/>
          <w:u w:val="single"/>
        </w:rPr>
        <w:t xml:space="preserve">                            </w:t>
      </w:r>
    </w:p>
    <w:p w14:paraId="10699960">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日</w:t>
      </w:r>
    </w:p>
    <w:p w14:paraId="6B76A795">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经营期限：</w:t>
      </w:r>
      <w:r>
        <w:rPr>
          <w:rFonts w:asciiTheme="minorEastAsia" w:hAnsiTheme="minorEastAsia" w:eastAsiaTheme="minorEastAsia" w:cstheme="minorEastAsia"/>
          <w:kern w:val="0"/>
          <w:sz w:val="24"/>
          <w:szCs w:val="24"/>
          <w:u w:val="single"/>
        </w:rPr>
        <w:t xml:space="preserve">                          </w:t>
      </w:r>
    </w:p>
    <w:p w14:paraId="7FB1890E">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性别：</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年龄：</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系</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（投标人名称）的法定代表人</w:t>
      </w:r>
      <w:r>
        <w:rPr>
          <w:rFonts w:hint="eastAsia" w:asciiTheme="minorEastAsia" w:hAnsiTheme="minorEastAsia" w:eastAsiaTheme="minorEastAsia" w:cstheme="minorEastAsia"/>
          <w:sz w:val="24"/>
          <w:szCs w:val="24"/>
          <w:lang w:eastAsia="zh-CN"/>
        </w:rPr>
        <w:t>（负责人）</w:t>
      </w:r>
      <w:r>
        <w:rPr>
          <w:rFonts w:hint="eastAsia" w:asciiTheme="minorEastAsia" w:hAnsiTheme="minorEastAsia" w:eastAsiaTheme="minorEastAsia" w:cstheme="minorEastAsia"/>
          <w:sz w:val="24"/>
          <w:szCs w:val="24"/>
        </w:rPr>
        <w:t>。</w:t>
      </w:r>
    </w:p>
    <w:p w14:paraId="1A597E4C">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7E871D79">
      <w:pPr>
        <w:autoSpaceDE w:val="0"/>
        <w:autoSpaceDN w:val="0"/>
        <w:adjustRightInd w:val="0"/>
        <w:snapToGrid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附：法定代表人身份证复印件</w:t>
      </w:r>
    </w:p>
    <w:tbl>
      <w:tblPr>
        <w:tblStyle w:val="29"/>
        <w:tblpPr w:leftFromText="180" w:rightFromText="180" w:vertAnchor="text" w:horzAnchor="margin" w:tblpXSpec="center" w:tblpY="104"/>
        <w:tblW w:w="5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7"/>
      </w:tblGrid>
      <w:tr w14:paraId="0E5B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5837" w:type="dxa"/>
            <w:vAlign w:val="center"/>
          </w:tcPr>
          <w:p w14:paraId="6F74B60A">
            <w:pPr>
              <w:snapToGrid w:val="0"/>
              <w:spacing w:line="480" w:lineRule="auto"/>
              <w:jc w:val="center"/>
              <w:rPr>
                <w:rFonts w:asciiTheme="minorEastAsia" w:hAnsiTheme="minorEastAsia" w:eastAsiaTheme="minorEastAsia" w:cstheme="minorEastAsia"/>
                <w:szCs w:val="21"/>
              </w:rPr>
            </w:pPr>
          </w:p>
          <w:p w14:paraId="1434807F">
            <w:pPr>
              <w:snapToGrid w:val="0"/>
              <w:spacing w:line="480" w:lineRule="auto"/>
              <w:jc w:val="center"/>
              <w:rPr>
                <w:rFonts w:asciiTheme="minorEastAsia" w:hAnsiTheme="minorEastAsia" w:eastAsiaTheme="minorEastAsia" w:cstheme="minorEastAsia"/>
                <w:szCs w:val="21"/>
              </w:rPr>
            </w:pPr>
          </w:p>
          <w:p w14:paraId="0C516F23">
            <w:pPr>
              <w:autoSpaceDE w:val="0"/>
              <w:autoSpaceDN w:val="0"/>
              <w:adjustRightInd w:val="0"/>
              <w:snapToGrid w:val="0"/>
              <w:spacing w:before="156" w:beforeLines="50"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szCs w:val="21"/>
                <w:lang w:eastAsia="zh-CN"/>
              </w:rPr>
              <w:t>（负责人）</w:t>
            </w:r>
            <w:r>
              <w:rPr>
                <w:rFonts w:hint="eastAsia" w:asciiTheme="minorEastAsia" w:hAnsiTheme="minorEastAsia" w:eastAsiaTheme="minorEastAsia" w:cstheme="minorEastAsia"/>
                <w:szCs w:val="21"/>
              </w:rPr>
              <w:t>身份证复印件粘贴处</w:t>
            </w:r>
          </w:p>
          <w:p w14:paraId="30F6C162">
            <w:pPr>
              <w:pStyle w:val="12"/>
              <w:jc w:val="center"/>
              <w:rPr>
                <w:rFonts w:asciiTheme="minorEastAsia" w:hAnsiTheme="minorEastAsia" w:eastAsiaTheme="minorEastAsia" w:cstheme="minorEastAsia"/>
              </w:rPr>
            </w:pPr>
            <w:r>
              <w:rPr>
                <w:rFonts w:hint="eastAsia" w:asciiTheme="minorEastAsia" w:hAnsiTheme="minorEastAsia" w:eastAsiaTheme="minorEastAsia" w:cstheme="minorEastAsia"/>
                <w:szCs w:val="21"/>
              </w:rPr>
              <w:t>（正反面）</w:t>
            </w:r>
          </w:p>
          <w:p w14:paraId="552ED848">
            <w:pPr>
              <w:snapToGrid w:val="0"/>
              <w:spacing w:line="480" w:lineRule="auto"/>
              <w:jc w:val="center"/>
              <w:rPr>
                <w:rFonts w:asciiTheme="minorEastAsia" w:hAnsiTheme="minorEastAsia" w:eastAsiaTheme="minorEastAsia" w:cstheme="minorEastAsia"/>
                <w:szCs w:val="21"/>
              </w:rPr>
            </w:pPr>
          </w:p>
          <w:p w14:paraId="7C14873E">
            <w:pPr>
              <w:snapToGrid w:val="0"/>
              <w:spacing w:line="480" w:lineRule="auto"/>
              <w:jc w:val="center"/>
              <w:rPr>
                <w:rFonts w:asciiTheme="minorEastAsia" w:hAnsiTheme="minorEastAsia" w:eastAsiaTheme="minorEastAsia" w:cstheme="minorEastAsia"/>
                <w:szCs w:val="21"/>
              </w:rPr>
            </w:pPr>
          </w:p>
        </w:tc>
      </w:tr>
    </w:tbl>
    <w:p w14:paraId="734FC5BB">
      <w:pPr>
        <w:snapToGrid w:val="0"/>
        <w:spacing w:line="480" w:lineRule="auto"/>
        <w:rPr>
          <w:rFonts w:asciiTheme="minorEastAsia" w:hAnsiTheme="minorEastAsia" w:eastAsiaTheme="minorEastAsia" w:cstheme="minorEastAsia"/>
          <w:szCs w:val="21"/>
        </w:rPr>
      </w:pPr>
    </w:p>
    <w:p w14:paraId="44B22C9F">
      <w:pPr>
        <w:snapToGrid w:val="0"/>
        <w:rPr>
          <w:rFonts w:asciiTheme="minorEastAsia" w:hAnsiTheme="minorEastAsia" w:eastAsiaTheme="minorEastAsia" w:cstheme="minorEastAsia"/>
          <w:szCs w:val="21"/>
        </w:rPr>
      </w:pPr>
    </w:p>
    <w:p w14:paraId="4A621CA5">
      <w:pPr>
        <w:snapToGrid w:val="0"/>
        <w:rPr>
          <w:rFonts w:asciiTheme="minorEastAsia" w:hAnsiTheme="minorEastAsia" w:eastAsiaTheme="minorEastAsia" w:cstheme="minorEastAsia"/>
          <w:szCs w:val="21"/>
        </w:rPr>
      </w:pPr>
    </w:p>
    <w:p w14:paraId="2B05CF3B">
      <w:pPr>
        <w:snapToGrid w:val="0"/>
        <w:rPr>
          <w:rFonts w:asciiTheme="minorEastAsia" w:hAnsiTheme="minorEastAsia" w:eastAsiaTheme="minorEastAsia" w:cstheme="minorEastAsia"/>
          <w:szCs w:val="21"/>
        </w:rPr>
      </w:pPr>
    </w:p>
    <w:p w14:paraId="344543EC">
      <w:pPr>
        <w:snapToGrid w:val="0"/>
        <w:rPr>
          <w:rFonts w:asciiTheme="minorEastAsia" w:hAnsiTheme="minorEastAsia" w:eastAsiaTheme="minorEastAsia" w:cstheme="minorEastAsia"/>
          <w:szCs w:val="21"/>
        </w:rPr>
      </w:pPr>
    </w:p>
    <w:p w14:paraId="39BBB824">
      <w:pPr>
        <w:adjustRightInd w:val="0"/>
        <w:snapToGrid w:val="0"/>
        <w:spacing w:line="360" w:lineRule="auto"/>
        <w:rPr>
          <w:rFonts w:asciiTheme="minorEastAsia" w:hAnsiTheme="minorEastAsia" w:eastAsiaTheme="minorEastAsia" w:cstheme="minorEastAsia"/>
        </w:rPr>
      </w:pPr>
    </w:p>
    <w:p w14:paraId="47C3384C">
      <w:pPr>
        <w:adjustRightInd w:val="0"/>
        <w:snapToGrid w:val="0"/>
        <w:spacing w:line="360" w:lineRule="auto"/>
        <w:ind w:right="420"/>
        <w:rPr>
          <w:rFonts w:asciiTheme="minorEastAsia" w:hAnsiTheme="minorEastAsia" w:eastAsiaTheme="minorEastAsia" w:cstheme="minorEastAsia"/>
        </w:rPr>
      </w:pPr>
    </w:p>
    <w:p w14:paraId="16A52FBC">
      <w:pPr>
        <w:adjustRightInd w:val="0"/>
        <w:snapToGrid w:val="0"/>
        <w:spacing w:line="360" w:lineRule="auto"/>
        <w:ind w:right="420"/>
        <w:rPr>
          <w:rFonts w:asciiTheme="minorEastAsia" w:hAnsiTheme="minorEastAsia" w:eastAsiaTheme="minorEastAsia" w:cstheme="minorEastAsia"/>
        </w:rPr>
      </w:pPr>
    </w:p>
    <w:p w14:paraId="7A3B3C32">
      <w:pPr>
        <w:adjustRightInd w:val="0"/>
        <w:snapToGrid w:val="0"/>
        <w:spacing w:line="360" w:lineRule="auto"/>
        <w:ind w:right="420"/>
        <w:rPr>
          <w:rFonts w:asciiTheme="minorEastAsia" w:hAnsiTheme="minorEastAsia" w:eastAsiaTheme="minorEastAsia" w:cstheme="minorEastAsia"/>
        </w:rPr>
      </w:pPr>
    </w:p>
    <w:p w14:paraId="4A40831F">
      <w:pPr>
        <w:adjustRightInd w:val="0"/>
        <w:snapToGrid w:val="0"/>
        <w:spacing w:line="360" w:lineRule="auto"/>
        <w:ind w:right="420"/>
        <w:rPr>
          <w:rFonts w:asciiTheme="minorEastAsia" w:hAnsiTheme="minorEastAsia" w:eastAsiaTheme="minorEastAsia" w:cstheme="minorEastAsia"/>
        </w:rPr>
      </w:pPr>
    </w:p>
    <w:p w14:paraId="54774528">
      <w:pPr>
        <w:adjustRightInd w:val="0"/>
        <w:snapToGrid w:val="0"/>
        <w:spacing w:line="360" w:lineRule="auto"/>
        <w:ind w:right="420"/>
        <w:rPr>
          <w:rFonts w:asciiTheme="minorEastAsia" w:hAnsiTheme="minorEastAsia" w:eastAsiaTheme="minorEastAsia" w:cstheme="minorEastAsia"/>
        </w:rPr>
      </w:pPr>
    </w:p>
    <w:p w14:paraId="696B727A">
      <w:pPr>
        <w:adjustRightInd w:val="0"/>
        <w:snapToGrid w:val="0"/>
        <w:spacing w:line="360" w:lineRule="auto"/>
        <w:ind w:right="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投标人名称（公章）：</w:t>
      </w:r>
      <w:r>
        <w:rPr>
          <w:rFonts w:asciiTheme="minorEastAsia" w:hAnsiTheme="minorEastAsia" w:eastAsiaTheme="minorEastAsia" w:cstheme="minorEastAsia"/>
          <w:kern w:val="0"/>
          <w:sz w:val="24"/>
          <w:szCs w:val="24"/>
          <w:u w:val="single"/>
        </w:rPr>
        <w:t xml:space="preserve">                   </w:t>
      </w:r>
    </w:p>
    <w:p w14:paraId="5D19A723">
      <w:pPr>
        <w:adjustRightInd w:val="0"/>
        <w:snapToGrid w:val="0"/>
        <w:spacing w:line="360" w:lineRule="auto"/>
        <w:ind w:right="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日</w:t>
      </w:r>
    </w:p>
    <w:p w14:paraId="73B3AE2D">
      <w:pPr>
        <w:adjustRightInd w:val="0"/>
        <w:snapToGrid w:val="0"/>
        <w:spacing w:line="360" w:lineRule="auto"/>
        <w:ind w:right="420"/>
        <w:rPr>
          <w:rFonts w:asciiTheme="minorEastAsia" w:hAnsiTheme="minorEastAsia" w:eastAsiaTheme="minorEastAsia" w:cstheme="minorEastAsia"/>
        </w:rPr>
      </w:pPr>
    </w:p>
    <w:p w14:paraId="444F3998">
      <w:pP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14:paraId="69B75ADA">
      <w:pPr>
        <w:keepNext/>
        <w:spacing w:before="312" w:beforeLines="100"/>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法定代表人授权书</w:t>
      </w:r>
    </w:p>
    <w:p w14:paraId="1C9D4DC8">
      <w:pPr>
        <w:spacing w:line="56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b/>
          <w:spacing w:val="4"/>
          <w:szCs w:val="24"/>
        </w:rPr>
        <w:t>致：</w:t>
      </w:r>
      <w:r>
        <w:rPr>
          <w:rFonts w:hint="eastAsia" w:asciiTheme="minorEastAsia" w:hAnsiTheme="minorEastAsia" w:eastAsiaTheme="minorEastAsia" w:cstheme="minorEastAsia"/>
          <w:b/>
          <w:spacing w:val="4"/>
          <w:szCs w:val="24"/>
          <w:u w:val="single"/>
        </w:rPr>
        <w:t>西安天合建设项目管理有限公司</w:t>
      </w:r>
    </w:p>
    <w:p w14:paraId="1B0A8B1A">
      <w:pPr>
        <w:spacing w:line="560" w:lineRule="exact"/>
        <w:ind w:firstLine="436" w:firstLineChars="200"/>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u w:val="single"/>
        </w:rPr>
        <w:t xml:space="preserve">(投标人名称)   </w:t>
      </w:r>
      <w:r>
        <w:rPr>
          <w:rFonts w:hint="eastAsia" w:asciiTheme="minorEastAsia" w:hAnsiTheme="minorEastAsia" w:eastAsiaTheme="minorEastAsia" w:cstheme="minorEastAsia"/>
          <w:spacing w:val="4"/>
          <w:szCs w:val="24"/>
        </w:rPr>
        <w:t>按中华人民共和国法律于</w:t>
      </w:r>
      <w:r>
        <w:rPr>
          <w:rFonts w:hint="eastAsia" w:asciiTheme="minorEastAsia" w:hAnsiTheme="minorEastAsia" w:eastAsiaTheme="minorEastAsia" w:cstheme="minorEastAsia"/>
          <w:spacing w:val="4"/>
          <w:szCs w:val="24"/>
          <w:u w:val="single"/>
        </w:rPr>
        <w:t>（年月日）</w:t>
      </w:r>
      <w:r>
        <w:rPr>
          <w:rFonts w:hint="eastAsia" w:asciiTheme="minorEastAsia" w:hAnsiTheme="minorEastAsia" w:eastAsiaTheme="minorEastAsia" w:cstheme="minorEastAsia"/>
          <w:spacing w:val="4"/>
          <w:szCs w:val="24"/>
        </w:rPr>
        <w:t>成立。</w:t>
      </w:r>
      <w:r>
        <w:rPr>
          <w:rFonts w:hint="eastAsia" w:asciiTheme="minorEastAsia" w:hAnsiTheme="minorEastAsia" w:eastAsiaTheme="minorEastAsia" w:cstheme="minorEastAsia"/>
          <w:spacing w:val="4"/>
          <w:szCs w:val="24"/>
          <w:u w:val="single"/>
        </w:rPr>
        <w:t>(</w:t>
      </w:r>
      <w:r>
        <w:rPr>
          <w:rFonts w:hint="eastAsia" w:asciiTheme="minorEastAsia" w:hAnsiTheme="minorEastAsia" w:eastAsiaTheme="minorEastAsia" w:cstheme="minorEastAsia"/>
          <w:szCs w:val="24"/>
          <w:u w:val="single"/>
        </w:rPr>
        <w:t>法定代表人</w:t>
      </w:r>
      <w:r>
        <w:rPr>
          <w:rFonts w:hint="eastAsia" w:asciiTheme="minorEastAsia" w:hAnsiTheme="minorEastAsia" w:eastAsiaTheme="minorEastAsia" w:cstheme="minorEastAsia"/>
          <w:spacing w:val="4"/>
          <w:szCs w:val="24"/>
          <w:u w:val="single"/>
        </w:rPr>
        <w:t>姓名)</w:t>
      </w:r>
      <w:r>
        <w:rPr>
          <w:rFonts w:hint="eastAsia" w:asciiTheme="minorEastAsia" w:hAnsiTheme="minorEastAsia" w:eastAsiaTheme="minorEastAsia" w:cstheme="minorEastAsia"/>
          <w:spacing w:val="4"/>
          <w:szCs w:val="24"/>
        </w:rPr>
        <w:t>特授权</w:t>
      </w:r>
      <w:r>
        <w:rPr>
          <w:rFonts w:hint="eastAsia" w:asciiTheme="minorEastAsia" w:hAnsiTheme="minorEastAsia" w:eastAsiaTheme="minorEastAsia" w:cstheme="minorEastAsia"/>
          <w:spacing w:val="4"/>
          <w:szCs w:val="24"/>
          <w:u w:val="single"/>
        </w:rPr>
        <w:t>（</w:t>
      </w:r>
      <w:r>
        <w:rPr>
          <w:rFonts w:hint="eastAsia" w:asciiTheme="minorEastAsia" w:hAnsiTheme="minorEastAsia" w:eastAsiaTheme="minorEastAsia" w:cstheme="minorEastAsia"/>
          <w:szCs w:val="24"/>
          <w:u w:val="single"/>
        </w:rPr>
        <w:t>授权代表</w:t>
      </w:r>
      <w:r>
        <w:rPr>
          <w:rFonts w:hint="eastAsia" w:asciiTheme="minorEastAsia" w:hAnsiTheme="minorEastAsia" w:eastAsiaTheme="minorEastAsia" w:cstheme="minorEastAsia"/>
          <w:spacing w:val="4"/>
          <w:szCs w:val="24"/>
          <w:u w:val="single"/>
        </w:rPr>
        <w:t>姓名）</w:t>
      </w:r>
      <w:r>
        <w:rPr>
          <w:rFonts w:hint="eastAsia" w:asciiTheme="minorEastAsia" w:hAnsiTheme="minorEastAsia" w:eastAsiaTheme="minorEastAsia" w:cstheme="minorEastAsia"/>
          <w:spacing w:val="4"/>
          <w:szCs w:val="24"/>
        </w:rPr>
        <w:t>代表我公司全权办理针对本次</w:t>
      </w:r>
      <w:r>
        <w:rPr>
          <w:rFonts w:hint="eastAsia" w:asciiTheme="minorEastAsia" w:hAnsiTheme="minorEastAsia" w:eastAsiaTheme="minorEastAsia" w:cstheme="minorEastAsia"/>
          <w:spacing w:val="4"/>
          <w:szCs w:val="24"/>
          <w:u w:val="single"/>
        </w:rPr>
        <w:t>（项目名称</w:t>
      </w:r>
      <w:r>
        <w:rPr>
          <w:rFonts w:hint="eastAsia" w:asciiTheme="minorEastAsia" w:hAnsiTheme="minorEastAsia" w:eastAsiaTheme="minorEastAsia" w:cstheme="minorEastAsia"/>
          <w:spacing w:val="4"/>
          <w:szCs w:val="24"/>
          <w:u w:val="single"/>
          <w:lang w:eastAsia="zh-CN"/>
        </w:rPr>
        <w:t>及标段</w:t>
      </w:r>
      <w:r>
        <w:rPr>
          <w:rFonts w:hint="eastAsia" w:asciiTheme="minorEastAsia" w:hAnsiTheme="minorEastAsia" w:eastAsiaTheme="minorEastAsia" w:cstheme="minorEastAsia"/>
          <w:spacing w:val="4"/>
          <w:szCs w:val="24"/>
          <w:u w:val="single"/>
        </w:rPr>
        <w:t>、项目编号）</w:t>
      </w:r>
      <w:r>
        <w:rPr>
          <w:rFonts w:hint="eastAsia" w:asciiTheme="minorEastAsia" w:hAnsiTheme="minorEastAsia" w:eastAsiaTheme="minorEastAsia" w:cstheme="minorEastAsia"/>
          <w:spacing w:val="4"/>
          <w:szCs w:val="24"/>
        </w:rPr>
        <w:t>投标、谈判、签约等具体工作，并签署全部有关的文件、协议及合同。</w:t>
      </w:r>
    </w:p>
    <w:p w14:paraId="0517D880">
      <w:pPr>
        <w:spacing w:line="560" w:lineRule="exact"/>
        <w:ind w:firstLine="436" w:firstLineChars="200"/>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我公司对</w:t>
      </w:r>
      <w:r>
        <w:rPr>
          <w:rFonts w:hint="eastAsia" w:asciiTheme="minorEastAsia" w:hAnsiTheme="minorEastAsia" w:eastAsiaTheme="minorEastAsia" w:cstheme="minorEastAsia"/>
          <w:szCs w:val="24"/>
        </w:rPr>
        <w:t>授权代表</w:t>
      </w:r>
      <w:r>
        <w:rPr>
          <w:rFonts w:hint="eastAsia" w:asciiTheme="minorEastAsia" w:hAnsiTheme="minorEastAsia" w:eastAsiaTheme="minorEastAsia" w:cstheme="minorEastAsia"/>
          <w:spacing w:val="4"/>
          <w:szCs w:val="24"/>
        </w:rPr>
        <w:t>的签名负全部责任。</w:t>
      </w:r>
    </w:p>
    <w:p w14:paraId="78F26D02">
      <w:pPr>
        <w:spacing w:line="560" w:lineRule="exact"/>
        <w:ind w:right="540" w:rightChars="257" w:firstLine="42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委托期限：</w:t>
      </w:r>
      <w:r>
        <w:rPr>
          <w:rFonts w:hint="eastAsia" w:asciiTheme="minorEastAsia" w:hAnsiTheme="minorEastAsia" w:eastAsiaTheme="minorEastAsia" w:cstheme="minorEastAsia"/>
          <w:lang w:val="zh-CN"/>
        </w:rPr>
        <w:t>自</w:t>
      </w:r>
      <w:r>
        <w:rPr>
          <w:rFonts w:hint="eastAsia" w:asciiTheme="minorEastAsia" w:hAnsiTheme="minorEastAsia" w:eastAsiaTheme="minorEastAsia" w:cstheme="minorEastAsia"/>
        </w:rPr>
        <w:t>投标截止</w:t>
      </w:r>
      <w:r>
        <w:rPr>
          <w:rFonts w:hint="eastAsia" w:asciiTheme="minorEastAsia" w:hAnsiTheme="minorEastAsia" w:eastAsiaTheme="minorEastAsia" w:cstheme="minorEastAsia"/>
          <w:lang w:val="zh-CN"/>
        </w:rPr>
        <w:t>之日起</w:t>
      </w:r>
      <w:r>
        <w:rPr>
          <w:rFonts w:hint="eastAsia" w:asciiTheme="minorEastAsia" w:hAnsiTheme="minorEastAsia" w:eastAsiaTheme="minorEastAsia" w:cstheme="minorEastAsia"/>
        </w:rPr>
        <w:t>90</w:t>
      </w:r>
      <w:r>
        <w:rPr>
          <w:rFonts w:hint="eastAsia" w:asciiTheme="minorEastAsia" w:hAnsiTheme="minorEastAsia" w:eastAsiaTheme="minorEastAsia" w:cstheme="minorEastAsia"/>
          <w:lang w:val="zh-CN"/>
        </w:rPr>
        <w:t>天。</w:t>
      </w:r>
    </w:p>
    <w:p w14:paraId="2E00B8CD">
      <w:pPr>
        <w:spacing w:line="560" w:lineRule="exact"/>
        <w:ind w:firstLine="436" w:firstLineChars="200"/>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本授权书于</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pacing w:val="4"/>
          <w:szCs w:val="24"/>
          <w:u w:val="single"/>
        </w:rPr>
        <w:t>年</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pacing w:val="4"/>
          <w:szCs w:val="24"/>
          <w:u w:val="single"/>
        </w:rPr>
        <w:t>月</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pacing w:val="4"/>
          <w:szCs w:val="24"/>
          <w:u w:val="single"/>
        </w:rPr>
        <w:t>日</w:t>
      </w:r>
      <w:r>
        <w:rPr>
          <w:rFonts w:hint="eastAsia" w:asciiTheme="minorEastAsia" w:hAnsiTheme="minorEastAsia" w:eastAsiaTheme="minorEastAsia" w:cstheme="minorEastAsia"/>
          <w:spacing w:val="4"/>
          <w:szCs w:val="24"/>
        </w:rPr>
        <w:t>签章生效，特此证明。</w:t>
      </w:r>
    </w:p>
    <w:tbl>
      <w:tblPr>
        <w:tblStyle w:val="28"/>
        <w:tblW w:w="8190" w:type="dxa"/>
        <w:tblInd w:w="633" w:type="dxa"/>
        <w:tblLayout w:type="fixed"/>
        <w:tblCellMar>
          <w:top w:w="0" w:type="dxa"/>
          <w:left w:w="108" w:type="dxa"/>
          <w:bottom w:w="0" w:type="dxa"/>
          <w:right w:w="108" w:type="dxa"/>
        </w:tblCellMar>
      </w:tblPr>
      <w:tblGrid>
        <w:gridCol w:w="4200"/>
        <w:gridCol w:w="3990"/>
      </w:tblGrid>
      <w:tr w14:paraId="19470785">
        <w:tblPrEx>
          <w:tblCellMar>
            <w:top w:w="0" w:type="dxa"/>
            <w:left w:w="108" w:type="dxa"/>
            <w:bottom w:w="0" w:type="dxa"/>
            <w:right w:w="108" w:type="dxa"/>
          </w:tblCellMar>
        </w:tblPrEx>
        <w:trPr>
          <w:trHeight w:val="600" w:hRule="atLeast"/>
        </w:trPr>
        <w:tc>
          <w:tcPr>
            <w:tcW w:w="4200" w:type="dxa"/>
          </w:tcPr>
          <w:p w14:paraId="3EB8FC5B">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被授权人签字或盖章：</w:t>
            </w:r>
            <w:r>
              <w:rPr>
                <w:rFonts w:asciiTheme="minorEastAsia" w:hAnsiTheme="minorEastAsia" w:eastAsiaTheme="minorEastAsia" w:cstheme="minorEastAsia"/>
                <w:kern w:val="0"/>
                <w:sz w:val="24"/>
                <w:szCs w:val="24"/>
                <w:u w:val="single"/>
              </w:rPr>
              <w:t xml:space="preserve">             </w:t>
            </w:r>
          </w:p>
        </w:tc>
        <w:tc>
          <w:tcPr>
            <w:tcW w:w="3990" w:type="dxa"/>
          </w:tcPr>
          <w:p w14:paraId="2E030646">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zCs w:val="24"/>
              </w:rPr>
              <w:t>法定代表人</w:t>
            </w:r>
            <w:r>
              <w:rPr>
                <w:rFonts w:hint="eastAsia" w:asciiTheme="minorEastAsia" w:hAnsiTheme="minorEastAsia" w:eastAsiaTheme="minorEastAsia" w:cstheme="minorEastAsia"/>
                <w:spacing w:val="4"/>
                <w:szCs w:val="24"/>
              </w:rPr>
              <w:t>签字或盖章：</w:t>
            </w:r>
            <w:r>
              <w:rPr>
                <w:rFonts w:asciiTheme="minorEastAsia" w:hAnsiTheme="minorEastAsia" w:eastAsiaTheme="minorEastAsia" w:cstheme="minorEastAsia"/>
                <w:kern w:val="0"/>
                <w:sz w:val="24"/>
                <w:szCs w:val="24"/>
                <w:u w:val="single"/>
              </w:rPr>
              <w:t xml:space="preserve">            </w:t>
            </w:r>
          </w:p>
        </w:tc>
      </w:tr>
      <w:tr w14:paraId="7BF6AFE6">
        <w:tblPrEx>
          <w:tblCellMar>
            <w:top w:w="0" w:type="dxa"/>
            <w:left w:w="108" w:type="dxa"/>
            <w:bottom w:w="0" w:type="dxa"/>
            <w:right w:w="108" w:type="dxa"/>
          </w:tblCellMar>
        </w:tblPrEx>
        <w:trPr>
          <w:trHeight w:val="600" w:hRule="atLeast"/>
        </w:trPr>
        <w:tc>
          <w:tcPr>
            <w:tcW w:w="4200" w:type="dxa"/>
          </w:tcPr>
          <w:p w14:paraId="647C1775">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职务：</w:t>
            </w:r>
            <w:r>
              <w:rPr>
                <w:rFonts w:asciiTheme="minorEastAsia" w:hAnsiTheme="minorEastAsia" w:eastAsiaTheme="minorEastAsia" w:cstheme="minorEastAsia"/>
                <w:kern w:val="0"/>
                <w:sz w:val="24"/>
                <w:szCs w:val="24"/>
                <w:u w:val="single"/>
              </w:rPr>
              <w:t xml:space="preserve">                          </w:t>
            </w:r>
          </w:p>
        </w:tc>
        <w:tc>
          <w:tcPr>
            <w:tcW w:w="3990" w:type="dxa"/>
          </w:tcPr>
          <w:p w14:paraId="12E22400">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职务：</w:t>
            </w:r>
            <w:r>
              <w:rPr>
                <w:rFonts w:asciiTheme="minorEastAsia" w:hAnsiTheme="minorEastAsia" w:eastAsiaTheme="minorEastAsia" w:cstheme="minorEastAsia"/>
                <w:kern w:val="0"/>
                <w:sz w:val="24"/>
                <w:szCs w:val="24"/>
                <w:u w:val="single"/>
              </w:rPr>
              <w:t xml:space="preserve">                            </w:t>
            </w:r>
          </w:p>
        </w:tc>
      </w:tr>
      <w:tr w14:paraId="695E811B">
        <w:tblPrEx>
          <w:tblCellMar>
            <w:top w:w="0" w:type="dxa"/>
            <w:left w:w="108" w:type="dxa"/>
            <w:bottom w:w="0" w:type="dxa"/>
            <w:right w:w="108" w:type="dxa"/>
          </w:tblCellMar>
        </w:tblPrEx>
        <w:trPr>
          <w:trHeight w:val="600" w:hRule="atLeast"/>
        </w:trPr>
        <w:tc>
          <w:tcPr>
            <w:tcW w:w="4200" w:type="dxa"/>
          </w:tcPr>
          <w:p w14:paraId="118050BE">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身份证号：</w:t>
            </w:r>
            <w:r>
              <w:rPr>
                <w:rFonts w:asciiTheme="minorEastAsia" w:hAnsiTheme="minorEastAsia" w:eastAsiaTheme="minorEastAsia" w:cstheme="minorEastAsia"/>
                <w:kern w:val="0"/>
                <w:sz w:val="24"/>
                <w:szCs w:val="24"/>
                <w:u w:val="single"/>
              </w:rPr>
              <w:t xml:space="preserve">                    </w:t>
            </w:r>
          </w:p>
        </w:tc>
        <w:tc>
          <w:tcPr>
            <w:tcW w:w="3990" w:type="dxa"/>
          </w:tcPr>
          <w:p w14:paraId="57081EDA">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身份证号：</w:t>
            </w:r>
            <w:r>
              <w:rPr>
                <w:rFonts w:asciiTheme="minorEastAsia" w:hAnsiTheme="minorEastAsia" w:eastAsiaTheme="minorEastAsia" w:cstheme="minorEastAsia"/>
                <w:kern w:val="0"/>
                <w:sz w:val="24"/>
                <w:szCs w:val="24"/>
                <w:u w:val="single"/>
              </w:rPr>
              <w:t xml:space="preserve">                       </w:t>
            </w:r>
          </w:p>
        </w:tc>
      </w:tr>
      <w:tr w14:paraId="1F5AE826">
        <w:tblPrEx>
          <w:tblCellMar>
            <w:top w:w="0" w:type="dxa"/>
            <w:left w:w="108" w:type="dxa"/>
            <w:bottom w:w="0" w:type="dxa"/>
            <w:right w:w="108" w:type="dxa"/>
          </w:tblCellMar>
        </w:tblPrEx>
        <w:trPr>
          <w:trHeight w:val="600" w:hRule="atLeast"/>
        </w:trPr>
        <w:tc>
          <w:tcPr>
            <w:tcW w:w="4200" w:type="dxa"/>
          </w:tcPr>
          <w:p w14:paraId="33B05217">
            <w:pPr>
              <w:spacing w:line="520" w:lineRule="exact"/>
              <w:jc w:val="left"/>
              <w:rPr>
                <w:rFonts w:asciiTheme="minorEastAsia" w:hAnsiTheme="minorEastAsia" w:eastAsiaTheme="minorEastAsia" w:cstheme="minorEastAsia"/>
                <w:spacing w:val="4"/>
                <w:szCs w:val="24"/>
              </w:rPr>
            </w:pPr>
            <w:r>
              <w:rPr>
                <w:rFonts w:hint="eastAsia" w:asciiTheme="minorEastAsia" w:hAnsiTheme="minorEastAsia" w:eastAsiaTheme="minorEastAsia" w:cstheme="minorEastAsia"/>
                <w:spacing w:val="4"/>
                <w:szCs w:val="24"/>
              </w:rPr>
              <w:t>所在部门：</w:t>
            </w:r>
            <w:r>
              <w:rPr>
                <w:rFonts w:asciiTheme="minorEastAsia" w:hAnsiTheme="minorEastAsia" w:eastAsiaTheme="minorEastAsia" w:cstheme="minorEastAsia"/>
                <w:kern w:val="0"/>
                <w:sz w:val="24"/>
                <w:szCs w:val="24"/>
                <w:u w:val="single"/>
              </w:rPr>
              <w:t xml:space="preserve">       </w:t>
            </w:r>
          </w:p>
        </w:tc>
        <w:tc>
          <w:tcPr>
            <w:tcW w:w="3990" w:type="dxa"/>
          </w:tcPr>
          <w:p w14:paraId="616E14B2">
            <w:pPr>
              <w:spacing w:line="520" w:lineRule="exact"/>
              <w:jc w:val="left"/>
              <w:rPr>
                <w:rFonts w:asciiTheme="minorEastAsia" w:hAnsiTheme="minorEastAsia" w:eastAsiaTheme="minorEastAsia" w:cstheme="minorEastAsia"/>
                <w:spacing w:val="4"/>
                <w:szCs w:val="24"/>
              </w:rPr>
            </w:pPr>
          </w:p>
        </w:tc>
      </w:tr>
    </w:tbl>
    <w:p w14:paraId="5FD10C7A">
      <w:pPr>
        <w:spacing w:line="520" w:lineRule="exact"/>
        <w:ind w:firstLine="436" w:firstLineChars="200"/>
        <w:jc w:val="left"/>
        <w:rPr>
          <w:rFonts w:asciiTheme="minorEastAsia" w:hAnsiTheme="minorEastAsia" w:eastAsiaTheme="minorEastAsia" w:cstheme="minorEastAsia"/>
          <w:spacing w:val="4"/>
          <w:szCs w:val="24"/>
        </w:rPr>
      </w:pPr>
    </w:p>
    <w:p w14:paraId="2FF47881">
      <w:pPr>
        <w:spacing w:before="240" w:line="360" w:lineRule="auto"/>
        <w:ind w:firstLine="840" w:firstLineChars="400"/>
        <w:rPr>
          <w:rFonts w:asciiTheme="minorEastAsia" w:hAnsiTheme="minorEastAsia" w:eastAsiaTheme="minorEastAsia" w:cstheme="minorEastAsia"/>
          <w:u w:val="single"/>
        </w:rPr>
      </w:pPr>
      <w:r>
        <w:rPr>
          <w:rFonts w:hint="eastAsia" w:asciiTheme="minorEastAsia" w:hAnsiTheme="minorEastAsia" w:eastAsiaTheme="minorEastAsia" w:cstheme="minorEastAsia"/>
          <w:lang w:val="zh-CN"/>
        </w:rPr>
        <w:t>附法定代表人</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zh-CN"/>
        </w:rPr>
        <w:t>授权代表身份证复印件</w:t>
      </w:r>
    </w:p>
    <w:tbl>
      <w:tblPr>
        <w:tblStyle w:val="28"/>
        <w:tblW w:w="8357" w:type="dxa"/>
        <w:tblInd w:w="540" w:type="dxa"/>
        <w:tblLayout w:type="fixed"/>
        <w:tblCellMar>
          <w:top w:w="0" w:type="dxa"/>
          <w:left w:w="108" w:type="dxa"/>
          <w:bottom w:w="0" w:type="dxa"/>
          <w:right w:w="108" w:type="dxa"/>
        </w:tblCellMar>
      </w:tblPr>
      <w:tblGrid>
        <w:gridCol w:w="4246"/>
        <w:gridCol w:w="4111"/>
      </w:tblGrid>
      <w:tr w14:paraId="1EC14B05">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70633EDC">
            <w:pPr>
              <w:spacing w:line="360" w:lineRule="auto"/>
              <w:jc w:val="center"/>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法定代表人身份证复印件粘贴处</w:t>
            </w:r>
          </w:p>
          <w:p w14:paraId="532B2315">
            <w:pPr>
              <w:spacing w:line="360" w:lineRule="auto"/>
              <w:jc w:val="center"/>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49A7F614">
            <w:pPr>
              <w:autoSpaceDE w:val="0"/>
              <w:autoSpaceDN w:val="0"/>
              <w:adjustRightInd w:val="0"/>
              <w:snapToGrid w:val="0"/>
              <w:spacing w:before="156" w:beforeLines="50"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4"/>
              </w:rPr>
              <w:t>授权代表</w:t>
            </w:r>
            <w:r>
              <w:rPr>
                <w:rFonts w:hint="eastAsia" w:asciiTheme="minorEastAsia" w:hAnsiTheme="minorEastAsia" w:eastAsiaTheme="minorEastAsia" w:cstheme="minorEastAsia"/>
                <w:szCs w:val="21"/>
              </w:rPr>
              <w:t>身份证复印件粘贴处</w:t>
            </w:r>
          </w:p>
          <w:p w14:paraId="12BEC891">
            <w:pPr>
              <w:autoSpaceDE w:val="0"/>
              <w:autoSpaceDN w:val="0"/>
              <w:adjustRightInd w:val="0"/>
              <w:snapToGrid w:val="0"/>
              <w:spacing w:before="156" w:beforeLines="50" w:line="360" w:lineRule="auto"/>
              <w:jc w:val="center"/>
              <w:rPr>
                <w:rFonts w:asciiTheme="minorEastAsia" w:hAnsiTheme="minorEastAsia" w:eastAsiaTheme="minorEastAsia" w:cstheme="minorEastAsia"/>
                <w:u w:val="single"/>
              </w:rPr>
            </w:pPr>
            <w:r>
              <w:rPr>
                <w:rFonts w:hint="eastAsia" w:asciiTheme="minorEastAsia" w:hAnsiTheme="minorEastAsia" w:eastAsiaTheme="minorEastAsia" w:cstheme="minorEastAsia"/>
                <w:szCs w:val="21"/>
              </w:rPr>
              <w:t>（正反面）</w:t>
            </w:r>
          </w:p>
        </w:tc>
      </w:tr>
    </w:tbl>
    <w:p w14:paraId="61ECC13C">
      <w:pPr>
        <w:spacing w:line="480" w:lineRule="auto"/>
        <w:ind w:left="424" w:leftChars="202" w:right="540" w:rightChars="257"/>
        <w:jc w:val="left"/>
        <w:rPr>
          <w:rFonts w:asciiTheme="minorEastAsia" w:hAnsiTheme="minorEastAsia" w:eastAsiaTheme="minorEastAsia" w:cstheme="minorEastAsia"/>
        </w:rPr>
      </w:pPr>
      <w:r>
        <w:rPr>
          <w:rFonts w:hint="eastAsia" w:asciiTheme="minorEastAsia" w:hAnsiTheme="minorEastAsia" w:eastAsiaTheme="minorEastAsia" w:cstheme="minorEastAsia"/>
        </w:rPr>
        <w:t>投标人名称：</w:t>
      </w:r>
      <w:r>
        <w:rPr>
          <w:rFonts w:hint="eastAsia" w:asciiTheme="minorEastAsia" w:hAnsiTheme="minorEastAsia" w:eastAsiaTheme="minorEastAsia" w:cstheme="minorEastAsia"/>
          <w:u w:val="single"/>
        </w:rPr>
        <w:t xml:space="preserve">            （加盖单位公章）</w:t>
      </w:r>
    </w:p>
    <w:p w14:paraId="022F2A83">
      <w:pPr>
        <w:spacing w:line="440" w:lineRule="exact"/>
        <w:ind w:left="424" w:leftChars="202"/>
        <w:rPr>
          <w:rFonts w:asciiTheme="minorEastAsia" w:hAnsiTheme="minorEastAsia" w:eastAsiaTheme="minorEastAsia" w:cstheme="minorEastAsia"/>
          <w:spacing w:val="4"/>
          <w:szCs w:val="30"/>
        </w:rPr>
      </w:pPr>
      <w:r>
        <w:rPr>
          <w:rFonts w:hint="eastAsia" w:asciiTheme="minorEastAsia" w:hAnsiTheme="minorEastAsia" w:eastAsiaTheme="minorEastAsia" w:cstheme="minorEastAsia"/>
          <w:spacing w:val="4"/>
          <w:szCs w:val="30"/>
        </w:rPr>
        <w:t>日期：</w:t>
      </w:r>
      <w:r>
        <w:rPr>
          <w:rFonts w:asciiTheme="minorEastAsia" w:hAnsiTheme="minorEastAsia" w:eastAsiaTheme="minorEastAsia" w:cstheme="minorEastAsia"/>
          <w:kern w:val="0"/>
          <w:sz w:val="24"/>
          <w:szCs w:val="24"/>
          <w:u w:val="single"/>
        </w:rPr>
        <w:t xml:space="preserve">                            </w:t>
      </w:r>
    </w:p>
    <w:p w14:paraId="79E22CCE">
      <w:pPr>
        <w:ind w:firstLine="422" w:firstLineChars="200"/>
        <w:rPr>
          <w:rFonts w:asciiTheme="minorEastAsia" w:hAnsiTheme="minorEastAsia" w:eastAsiaTheme="minorEastAsia" w:cstheme="minorEastAsia"/>
          <w:b/>
          <w:bCs/>
          <w:lang w:val="zh-CN"/>
        </w:rPr>
      </w:pPr>
    </w:p>
    <w:p w14:paraId="7895AFE7">
      <w:pPr>
        <w:rPr>
          <w:rFonts w:hint="eastAsia" w:asciiTheme="minorEastAsia" w:hAnsiTheme="minorEastAsia" w:eastAsiaTheme="minorEastAsia" w:cstheme="minorEastAsia"/>
          <w:spacing w:val="4"/>
          <w:szCs w:val="30"/>
        </w:rPr>
      </w:pPr>
    </w:p>
    <w:p w14:paraId="1CC833EE">
      <w:pPr>
        <w:rPr>
          <w:rFonts w:hint="eastAsia" w:asciiTheme="minorEastAsia" w:hAnsiTheme="minorEastAsia" w:eastAsiaTheme="minorEastAsia" w:cstheme="minorEastAsia"/>
          <w:spacing w:val="4"/>
          <w:szCs w:val="30"/>
        </w:rPr>
      </w:pPr>
    </w:p>
    <w:p w14:paraId="58F2436A">
      <w:pPr>
        <w:rPr>
          <w:rFonts w:hint="eastAsia" w:asciiTheme="minorEastAsia" w:hAnsiTheme="minorEastAsia" w:eastAsiaTheme="minorEastAsia" w:cstheme="minorEastAsia"/>
          <w:spacing w:val="4"/>
          <w:szCs w:val="30"/>
        </w:rPr>
      </w:pPr>
    </w:p>
    <w:p w14:paraId="0571CC91">
      <w:pPr>
        <w:rPr>
          <w:rFonts w:hint="eastAsia" w:asciiTheme="minorEastAsia" w:hAnsiTheme="minorEastAsia" w:eastAsiaTheme="minorEastAsia" w:cstheme="minorEastAsia"/>
          <w:spacing w:val="4"/>
          <w:szCs w:val="30"/>
        </w:rPr>
      </w:pPr>
    </w:p>
    <w:p w14:paraId="7D7463A8">
      <w:pPr>
        <w:rPr>
          <w:rFonts w:hint="eastAsia" w:asciiTheme="minorEastAsia" w:hAnsiTheme="minorEastAsia" w:eastAsiaTheme="minorEastAsia" w:cstheme="minorEastAsia"/>
          <w:spacing w:val="4"/>
          <w:szCs w:val="30"/>
        </w:rPr>
      </w:pPr>
    </w:p>
    <w:p w14:paraId="37FAD9BA">
      <w:pPr>
        <w:rPr>
          <w:rFonts w:hint="eastAsia" w:asciiTheme="minorEastAsia" w:hAnsiTheme="minorEastAsia" w:eastAsiaTheme="minorEastAsia" w:cstheme="minorEastAsia"/>
          <w:spacing w:val="4"/>
          <w:szCs w:val="30"/>
        </w:rPr>
      </w:pPr>
    </w:p>
    <w:p w14:paraId="418FD486">
      <w:pPr>
        <w:rPr>
          <w:rFonts w:hint="eastAsia" w:asciiTheme="minorEastAsia" w:hAnsiTheme="minorEastAsia" w:eastAsiaTheme="minorEastAsia" w:cstheme="minorEastAsia"/>
          <w:spacing w:val="4"/>
          <w:szCs w:val="30"/>
        </w:rPr>
      </w:pPr>
    </w:p>
    <w:p w14:paraId="2FCD34B6">
      <w:pPr>
        <w:widowControl/>
        <w:spacing w:line="360" w:lineRule="auto"/>
        <w:ind w:left="1" w:firstLine="321" w:firstLineChars="100"/>
        <w:jc w:val="center"/>
        <w:rPr>
          <w:rFonts w:hint="eastAsia" w:hAnsi="宋体" w:cs="宋体"/>
          <w:b/>
          <w:color w:val="auto"/>
          <w:sz w:val="32"/>
          <w:szCs w:val="32"/>
          <w:highlight w:val="none"/>
        </w:rPr>
      </w:pPr>
      <w:r>
        <w:rPr>
          <w:rFonts w:hint="eastAsia" w:hAnsi="宋体" w:cs="宋体"/>
          <w:b/>
          <w:color w:val="auto"/>
          <w:sz w:val="32"/>
          <w:szCs w:val="32"/>
          <w:highlight w:val="none"/>
        </w:rPr>
        <w:t>参加政府采购活动前3年内在经营活动中没有重大违法纪录的</w:t>
      </w:r>
    </w:p>
    <w:p w14:paraId="0A2A07C5">
      <w:pPr>
        <w:widowControl/>
        <w:spacing w:line="360" w:lineRule="auto"/>
        <w:ind w:left="1" w:firstLine="321" w:firstLineChars="100"/>
        <w:jc w:val="center"/>
        <w:rPr>
          <w:rFonts w:hAnsi="宋体" w:cs="宋体"/>
          <w:b/>
          <w:color w:val="auto"/>
          <w:sz w:val="32"/>
          <w:szCs w:val="32"/>
          <w:highlight w:val="none"/>
        </w:rPr>
      </w:pPr>
      <w:r>
        <w:rPr>
          <w:rFonts w:hint="eastAsia" w:hAnsi="宋体" w:cs="宋体"/>
          <w:b/>
          <w:color w:val="auto"/>
          <w:sz w:val="32"/>
          <w:szCs w:val="32"/>
          <w:highlight w:val="none"/>
        </w:rPr>
        <w:t>书面声明</w:t>
      </w:r>
    </w:p>
    <w:p w14:paraId="54CC5279">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019D9129">
      <w:pPr>
        <w:pStyle w:val="25"/>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1B4E463B">
      <w:pPr>
        <w:pStyle w:val="25"/>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w:t>
      </w:r>
      <w:r>
        <w:rPr>
          <w:rFonts w:hint="eastAsia" w:cs="宋体"/>
          <w:color w:val="auto"/>
          <w:highlight w:val="none"/>
          <w:u w:val="single"/>
          <w:shd w:val="clear" w:color="auto" w:fill="FFFFFF"/>
          <w:lang w:val="en-US" w:eastAsia="zh-CN"/>
        </w:rPr>
        <w:t xml:space="preserve">  （ </w:t>
      </w:r>
      <w:r>
        <w:rPr>
          <w:rFonts w:hint="eastAsia" w:cs="宋体"/>
          <w:color w:val="auto"/>
          <w:highlight w:val="none"/>
          <w:u w:val="single"/>
          <w:shd w:val="clear" w:color="auto" w:fill="FFFFFF"/>
        </w:rPr>
        <w:t>项目名称</w:t>
      </w:r>
      <w:r>
        <w:rPr>
          <w:rFonts w:hint="eastAsia" w:cs="宋体"/>
          <w:color w:val="auto"/>
          <w:highlight w:val="none"/>
          <w:u w:val="single"/>
          <w:shd w:val="clear" w:color="auto" w:fill="FFFFFF"/>
          <w:lang w:eastAsia="zh-CN"/>
        </w:rPr>
        <w:t>及标段）</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3DC8E92D">
      <w:pPr>
        <w:pStyle w:val="25"/>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087593AD">
      <w:pPr>
        <w:pStyle w:val="25"/>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hAnsi="宋体" w:cs="宋体"/>
          <w:color w:val="auto"/>
          <w:szCs w:val="24"/>
          <w:highlight w:val="none"/>
          <w:lang w:val="en-US" w:eastAsia="zh-CN"/>
        </w:rPr>
        <w:t>中华人民共和国</w:t>
      </w:r>
      <w:r>
        <w:rPr>
          <w:rFonts w:hint="eastAsia" w:cs="宋体"/>
          <w:color w:val="auto"/>
          <w:highlight w:val="none"/>
          <w:shd w:val="clear" w:color="auto" w:fill="FFFFFF"/>
        </w:rPr>
        <w:t xml:space="preserve">政府采购法》有关“提供虚假材料的规定”接受处罚。 </w:t>
      </w:r>
    </w:p>
    <w:p w14:paraId="09A79C77">
      <w:pPr>
        <w:pStyle w:val="25"/>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0BD3AE34">
      <w:pPr>
        <w:pStyle w:val="25"/>
        <w:wordWrap w:val="0"/>
        <w:spacing w:beforeAutospacing="0" w:afterAutospacing="0" w:line="560" w:lineRule="exact"/>
        <w:ind w:firstLine="420"/>
        <w:rPr>
          <w:rFonts w:cs="宋体"/>
          <w:color w:val="auto"/>
          <w:highlight w:val="none"/>
          <w:shd w:val="clear" w:color="auto" w:fill="FFFFFF"/>
        </w:rPr>
      </w:pPr>
    </w:p>
    <w:p w14:paraId="7E405ACA">
      <w:pPr>
        <w:spacing w:line="480" w:lineRule="auto"/>
        <w:ind w:firstLine="2940" w:firstLineChars="1400"/>
        <w:jc w:val="right"/>
        <w:rPr>
          <w:rFonts w:hAnsi="宋体" w:cs="宋体"/>
          <w:color w:val="auto"/>
          <w:highlight w:val="none"/>
        </w:rPr>
      </w:pPr>
      <w:r>
        <w:rPr>
          <w:rFonts w:hint="eastAsia" w:hAnsi="宋体" w:cs="宋体"/>
          <w:color w:val="auto"/>
          <w:highlight w:val="none"/>
          <w:lang w:eastAsia="zh-CN"/>
        </w:rPr>
        <w:t>投标人</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（盖章）</w:t>
      </w:r>
    </w:p>
    <w:p w14:paraId="76A5FBF0">
      <w:pPr>
        <w:pStyle w:val="60"/>
        <w:spacing w:before="156" w:beforeLines="50"/>
        <w:ind w:firstLine="2940" w:firstLineChars="1400"/>
        <w:jc w:val="center"/>
        <w:rPr>
          <w:rFonts w:ascii="宋体" w:hAnsi="宋体" w:cs="宋体"/>
          <w:color w:val="auto"/>
          <w:szCs w:val="24"/>
          <w:highlight w:val="none"/>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4A5DA7BA">
      <w:pPr>
        <w:rPr>
          <w:rFonts w:hint="eastAsia" w:asciiTheme="minorEastAsia" w:hAnsiTheme="minorEastAsia" w:eastAsiaTheme="minorEastAsia" w:cstheme="minorEastAsia"/>
          <w:spacing w:val="4"/>
          <w:szCs w:val="30"/>
        </w:rPr>
      </w:pPr>
    </w:p>
    <w:p w14:paraId="0F112B2C">
      <w:pPr>
        <w:rPr>
          <w:rFonts w:hint="eastAsia" w:asciiTheme="minorEastAsia" w:hAnsiTheme="minorEastAsia" w:eastAsiaTheme="minorEastAsia" w:cstheme="minorEastAsia"/>
          <w:spacing w:val="4"/>
          <w:szCs w:val="30"/>
        </w:rPr>
      </w:pPr>
    </w:p>
    <w:p w14:paraId="2607DCFC">
      <w:pPr>
        <w:rPr>
          <w:rFonts w:hint="eastAsia" w:asciiTheme="minorEastAsia" w:hAnsiTheme="minorEastAsia" w:eastAsiaTheme="minorEastAsia" w:cstheme="minorEastAsia"/>
          <w:spacing w:val="4"/>
          <w:szCs w:val="30"/>
        </w:rPr>
      </w:pPr>
    </w:p>
    <w:p w14:paraId="25DC3FD9">
      <w:pPr>
        <w:rPr>
          <w:rFonts w:hint="eastAsia" w:asciiTheme="minorEastAsia" w:hAnsiTheme="minorEastAsia" w:eastAsiaTheme="minorEastAsia" w:cstheme="minorEastAsia"/>
          <w:spacing w:val="4"/>
          <w:szCs w:val="30"/>
        </w:rPr>
      </w:pPr>
    </w:p>
    <w:p w14:paraId="4B0F055F">
      <w:pPr>
        <w:rPr>
          <w:rFonts w:hint="eastAsia" w:asciiTheme="minorEastAsia" w:hAnsiTheme="minorEastAsia" w:eastAsiaTheme="minorEastAsia" w:cstheme="minorEastAsia"/>
          <w:spacing w:val="4"/>
          <w:szCs w:val="30"/>
        </w:rPr>
      </w:pPr>
    </w:p>
    <w:p w14:paraId="78A4887A">
      <w:pPr>
        <w:rPr>
          <w:rFonts w:hint="eastAsia" w:asciiTheme="minorEastAsia" w:hAnsiTheme="minorEastAsia" w:eastAsiaTheme="minorEastAsia" w:cstheme="minorEastAsia"/>
          <w:spacing w:val="4"/>
          <w:szCs w:val="30"/>
        </w:rPr>
      </w:pPr>
    </w:p>
    <w:p w14:paraId="7544E707">
      <w:pPr>
        <w:rPr>
          <w:rFonts w:hint="eastAsia" w:asciiTheme="minorEastAsia" w:hAnsiTheme="minorEastAsia" w:eastAsiaTheme="minorEastAsia" w:cstheme="minorEastAsia"/>
          <w:spacing w:val="4"/>
          <w:szCs w:val="30"/>
        </w:rPr>
      </w:pPr>
    </w:p>
    <w:p w14:paraId="05AF7BDE">
      <w:pPr>
        <w:rPr>
          <w:rFonts w:hint="eastAsia" w:asciiTheme="minorEastAsia" w:hAnsiTheme="minorEastAsia" w:eastAsiaTheme="minorEastAsia" w:cstheme="minorEastAsia"/>
          <w:spacing w:val="4"/>
          <w:szCs w:val="30"/>
        </w:rPr>
      </w:pPr>
    </w:p>
    <w:p w14:paraId="23993786">
      <w:pPr>
        <w:rPr>
          <w:rFonts w:hint="eastAsia" w:asciiTheme="minorEastAsia" w:hAnsiTheme="minorEastAsia" w:eastAsiaTheme="minorEastAsia" w:cstheme="minorEastAsia"/>
          <w:spacing w:val="4"/>
          <w:szCs w:val="30"/>
        </w:rPr>
      </w:pPr>
    </w:p>
    <w:p w14:paraId="26BEA35C">
      <w:pPr>
        <w:rPr>
          <w:rFonts w:hint="eastAsia" w:asciiTheme="minorEastAsia" w:hAnsiTheme="minorEastAsia" w:eastAsiaTheme="minorEastAsia" w:cstheme="minorEastAsia"/>
          <w:spacing w:val="4"/>
          <w:szCs w:val="30"/>
        </w:rPr>
      </w:pPr>
    </w:p>
    <w:p w14:paraId="6CB84932">
      <w:pPr>
        <w:rPr>
          <w:rFonts w:hint="eastAsia" w:asciiTheme="minorEastAsia" w:hAnsiTheme="minorEastAsia" w:eastAsiaTheme="minorEastAsia" w:cstheme="minorEastAsia"/>
          <w:spacing w:val="4"/>
          <w:szCs w:val="30"/>
        </w:rPr>
      </w:pPr>
    </w:p>
    <w:p w14:paraId="19358AC0">
      <w:pPr>
        <w:rPr>
          <w:rFonts w:hint="eastAsia" w:asciiTheme="minorEastAsia" w:hAnsiTheme="minorEastAsia" w:eastAsiaTheme="minorEastAsia" w:cstheme="minorEastAsia"/>
          <w:spacing w:val="4"/>
          <w:szCs w:val="30"/>
        </w:rPr>
      </w:pPr>
    </w:p>
    <w:p w14:paraId="7C653B45">
      <w:pPr>
        <w:rPr>
          <w:rFonts w:hint="eastAsia" w:asciiTheme="minorEastAsia" w:hAnsiTheme="minorEastAsia" w:eastAsiaTheme="minorEastAsia" w:cstheme="minorEastAsia"/>
          <w:spacing w:val="4"/>
          <w:szCs w:val="30"/>
        </w:rPr>
      </w:pPr>
    </w:p>
    <w:p w14:paraId="77AD22DE">
      <w:pPr>
        <w:rPr>
          <w:rFonts w:hint="eastAsia" w:asciiTheme="minorEastAsia" w:hAnsiTheme="minorEastAsia" w:eastAsiaTheme="minorEastAsia" w:cstheme="minorEastAsia"/>
          <w:spacing w:val="4"/>
          <w:szCs w:val="30"/>
        </w:rPr>
      </w:pPr>
    </w:p>
    <w:p w14:paraId="38595197">
      <w:pPr>
        <w:rPr>
          <w:rFonts w:hint="eastAsia" w:asciiTheme="minorEastAsia" w:hAnsiTheme="minorEastAsia" w:eastAsiaTheme="minorEastAsia" w:cstheme="minorEastAsia"/>
          <w:spacing w:val="4"/>
          <w:szCs w:val="30"/>
        </w:rPr>
      </w:pPr>
    </w:p>
    <w:p w14:paraId="40CA9F31">
      <w:pPr>
        <w:rPr>
          <w:rFonts w:hint="eastAsia" w:asciiTheme="minorEastAsia" w:hAnsiTheme="minorEastAsia" w:eastAsiaTheme="minorEastAsia" w:cstheme="minorEastAsia"/>
          <w:spacing w:val="4"/>
          <w:szCs w:val="30"/>
        </w:rPr>
      </w:pPr>
    </w:p>
    <w:p w14:paraId="442D62FF">
      <w:pPr>
        <w:rPr>
          <w:rFonts w:hint="eastAsia" w:asciiTheme="minorEastAsia" w:hAnsiTheme="minorEastAsia" w:eastAsiaTheme="minorEastAsia" w:cstheme="minorEastAsia"/>
          <w:spacing w:val="4"/>
          <w:szCs w:val="30"/>
        </w:rPr>
      </w:pPr>
    </w:p>
    <w:p w14:paraId="63F006D2">
      <w:pPr>
        <w:rPr>
          <w:rFonts w:hint="eastAsia" w:asciiTheme="minorEastAsia" w:hAnsiTheme="minorEastAsia" w:eastAsiaTheme="minorEastAsia" w:cstheme="minorEastAsia"/>
          <w:spacing w:val="4"/>
          <w:szCs w:val="30"/>
        </w:rPr>
      </w:pPr>
    </w:p>
    <w:p w14:paraId="0A864E03">
      <w:pPr>
        <w:rPr>
          <w:rFonts w:hint="eastAsia" w:asciiTheme="minorEastAsia" w:hAnsiTheme="minorEastAsia" w:eastAsiaTheme="minorEastAsia" w:cstheme="minorEastAsia"/>
          <w:spacing w:val="4"/>
          <w:szCs w:val="30"/>
        </w:rPr>
      </w:pPr>
    </w:p>
    <w:p w14:paraId="71914EEB">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32"/>
          <w:szCs w:val="32"/>
          <w:highlight w:val="none"/>
        </w:rPr>
        <w:t>具有履行本合同所必需的设备和专业技术能力的书面声明</w:t>
      </w:r>
    </w:p>
    <w:p w14:paraId="244E5B5D">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46FDE4F4">
      <w:pPr>
        <w:rPr>
          <w:color w:val="auto"/>
          <w:highlight w:val="none"/>
        </w:rPr>
      </w:pPr>
    </w:p>
    <w:p w14:paraId="3F51C7AC">
      <w:pPr>
        <w:pStyle w:val="15"/>
        <w:adjustRightInd w:val="0"/>
        <w:snapToGrid w:val="0"/>
        <w:spacing w:line="720" w:lineRule="exact"/>
        <w:jc w:val="center"/>
        <w:rPr>
          <w:rFonts w:hAnsi="宋体" w:cs="宋体"/>
          <w:b/>
          <w:color w:val="auto"/>
          <w:sz w:val="28"/>
          <w:szCs w:val="28"/>
          <w:highlight w:val="none"/>
        </w:rPr>
      </w:pPr>
    </w:p>
    <w:p w14:paraId="65CD5B52">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57A4334E">
      <w:pPr>
        <w:pStyle w:val="15"/>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u w:val="single"/>
          <w:lang w:eastAsia="zh-CN"/>
        </w:rPr>
        <w:t>投标人</w:t>
      </w:r>
      <w:r>
        <w:rPr>
          <w:rFonts w:hint="eastAsia" w:hAnsi="宋体" w:cs="宋体"/>
          <w:color w:val="auto"/>
          <w:spacing w:val="4"/>
          <w:sz w:val="24"/>
          <w:szCs w:val="24"/>
          <w:highlight w:val="none"/>
          <w:u w:val="single"/>
        </w:rPr>
        <w:t xml:space="preserve">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7B3A453">
      <w:pPr>
        <w:pStyle w:val="15"/>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2E019069">
      <w:pPr>
        <w:pStyle w:val="15"/>
        <w:adjustRightInd w:val="0"/>
        <w:snapToGrid w:val="0"/>
        <w:spacing w:line="720" w:lineRule="exact"/>
        <w:rPr>
          <w:rFonts w:hAnsi="宋体" w:cs="宋体"/>
          <w:color w:val="auto"/>
          <w:spacing w:val="4"/>
          <w:sz w:val="24"/>
          <w:szCs w:val="24"/>
          <w:highlight w:val="none"/>
        </w:rPr>
      </w:pPr>
    </w:p>
    <w:p w14:paraId="4EFF3582">
      <w:pPr>
        <w:pStyle w:val="15"/>
        <w:adjustRightInd w:val="0"/>
        <w:snapToGrid w:val="0"/>
        <w:spacing w:line="720" w:lineRule="exact"/>
        <w:rPr>
          <w:rFonts w:hAnsi="宋体" w:cs="宋体"/>
          <w:color w:val="auto"/>
          <w:spacing w:val="4"/>
          <w:sz w:val="24"/>
          <w:szCs w:val="24"/>
          <w:highlight w:val="none"/>
        </w:rPr>
      </w:pPr>
    </w:p>
    <w:p w14:paraId="1E2D7BB0">
      <w:pPr>
        <w:pStyle w:val="15"/>
        <w:adjustRightInd w:val="0"/>
        <w:snapToGrid w:val="0"/>
        <w:spacing w:line="720" w:lineRule="exact"/>
        <w:rPr>
          <w:rFonts w:hAnsi="宋体" w:cs="宋体"/>
          <w:color w:val="auto"/>
          <w:spacing w:val="4"/>
          <w:sz w:val="24"/>
          <w:szCs w:val="24"/>
          <w:highlight w:val="none"/>
        </w:rPr>
      </w:pPr>
    </w:p>
    <w:p w14:paraId="60CBCAD1">
      <w:pPr>
        <w:spacing w:line="480" w:lineRule="auto"/>
        <w:ind w:firstLine="2940" w:firstLineChars="1400"/>
        <w:jc w:val="right"/>
        <w:rPr>
          <w:rFonts w:hAnsi="宋体" w:cs="宋体"/>
          <w:color w:val="auto"/>
          <w:highlight w:val="none"/>
        </w:rPr>
      </w:pPr>
      <w:r>
        <w:rPr>
          <w:rFonts w:hint="eastAsia" w:hAnsi="宋体" w:cs="宋体"/>
          <w:color w:val="auto"/>
          <w:highlight w:val="none"/>
          <w:lang w:eastAsia="zh-CN"/>
        </w:rPr>
        <w:t>投标人</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（盖章）</w:t>
      </w:r>
    </w:p>
    <w:p w14:paraId="0FDA1AD2">
      <w:pPr>
        <w:pStyle w:val="60"/>
        <w:spacing w:before="156" w:beforeLines="50"/>
        <w:ind w:firstLine="2940" w:firstLineChars="1400"/>
        <w:jc w:val="center"/>
        <w:rPr>
          <w:rFonts w:hint="eastAsia" w:ascii="Times New Roman" w:hAnsi="宋体" w:eastAsia="宋体" w:cs="宋体"/>
          <w:color w:val="auto"/>
          <w:kern w:val="2"/>
          <w:sz w:val="21"/>
          <w:szCs w:val="22"/>
          <w:highlight w:val="none"/>
          <w:lang w:val="en-US" w:eastAsia="zh-CN" w:bidi="ar-SA"/>
        </w:rPr>
      </w:pPr>
      <w:r>
        <w:rPr>
          <w:rFonts w:hint="eastAsia" w:ascii="宋体" w:hAnsi="宋体" w:cs="宋体"/>
          <w:color w:val="auto"/>
          <w:szCs w:val="24"/>
          <w:highlight w:val="none"/>
          <w:lang w:val="en-US" w:eastAsia="zh-CN"/>
        </w:rPr>
        <w:t xml:space="preserve">                           </w:t>
      </w:r>
      <w:r>
        <w:rPr>
          <w:rFonts w:hint="eastAsia" w:ascii="Times New Roman" w:hAnsi="宋体" w:eastAsia="宋体" w:cs="宋体"/>
          <w:color w:val="auto"/>
          <w:kern w:val="2"/>
          <w:sz w:val="21"/>
          <w:szCs w:val="22"/>
          <w:highlight w:val="none"/>
          <w:lang w:val="en-US" w:eastAsia="zh-CN" w:bidi="ar-SA"/>
        </w:rPr>
        <w:t xml:space="preserve"> 日      期：      年     月     日</w:t>
      </w:r>
    </w:p>
    <w:p w14:paraId="2271CCB4">
      <w:pPr>
        <w:rPr>
          <w:rFonts w:hint="eastAsia" w:asciiTheme="minorEastAsia" w:hAnsiTheme="minorEastAsia" w:eastAsiaTheme="minorEastAsia" w:cstheme="minorEastAsia"/>
          <w:spacing w:val="4"/>
          <w:szCs w:val="30"/>
        </w:rPr>
      </w:pPr>
    </w:p>
    <w:p w14:paraId="3E6BA318">
      <w:pPr>
        <w:rPr>
          <w:rFonts w:hint="eastAsia" w:asciiTheme="minorEastAsia" w:hAnsiTheme="minorEastAsia" w:eastAsiaTheme="minorEastAsia" w:cstheme="minorEastAsia"/>
          <w:spacing w:val="4"/>
          <w:szCs w:val="30"/>
        </w:rPr>
      </w:pPr>
    </w:p>
    <w:p w14:paraId="3516C6C4">
      <w:pPr>
        <w:rPr>
          <w:rFonts w:hint="eastAsia" w:asciiTheme="minorEastAsia" w:hAnsiTheme="minorEastAsia" w:eastAsiaTheme="minorEastAsia" w:cstheme="minorEastAsia"/>
          <w:spacing w:val="4"/>
          <w:szCs w:val="30"/>
        </w:rPr>
      </w:pPr>
    </w:p>
    <w:p w14:paraId="1DE3CF9E">
      <w:pPr>
        <w:rPr>
          <w:rFonts w:hint="eastAsia" w:asciiTheme="minorEastAsia" w:hAnsiTheme="minorEastAsia" w:eastAsiaTheme="minorEastAsia" w:cstheme="minorEastAsia"/>
          <w:spacing w:val="4"/>
          <w:szCs w:val="30"/>
        </w:rPr>
      </w:pPr>
    </w:p>
    <w:p w14:paraId="65337D8C">
      <w:pPr>
        <w:rPr>
          <w:rFonts w:hint="eastAsia" w:asciiTheme="minorEastAsia" w:hAnsiTheme="minorEastAsia" w:eastAsiaTheme="minorEastAsia" w:cstheme="minorEastAsia"/>
          <w:spacing w:val="4"/>
          <w:szCs w:val="30"/>
        </w:rPr>
      </w:pPr>
    </w:p>
    <w:p w14:paraId="27E137DB">
      <w:pPr>
        <w:rPr>
          <w:rFonts w:hint="eastAsia" w:asciiTheme="minorEastAsia" w:hAnsiTheme="minorEastAsia" w:eastAsiaTheme="minorEastAsia" w:cstheme="minorEastAsia"/>
          <w:spacing w:val="4"/>
          <w:szCs w:val="30"/>
        </w:rPr>
      </w:pPr>
    </w:p>
    <w:p w14:paraId="5F88D9BC">
      <w:pPr>
        <w:rPr>
          <w:rFonts w:hint="eastAsia" w:asciiTheme="minorEastAsia" w:hAnsiTheme="minorEastAsia" w:eastAsiaTheme="minorEastAsia" w:cstheme="minorEastAsia"/>
          <w:spacing w:val="4"/>
          <w:szCs w:val="30"/>
        </w:rPr>
      </w:pPr>
    </w:p>
    <w:p w14:paraId="0FA2CF55">
      <w:pPr>
        <w:rPr>
          <w:rFonts w:hint="eastAsia" w:asciiTheme="minorEastAsia" w:hAnsiTheme="minorEastAsia" w:eastAsiaTheme="minorEastAsia" w:cstheme="minorEastAsia"/>
          <w:spacing w:val="4"/>
          <w:szCs w:val="30"/>
        </w:rPr>
      </w:pPr>
    </w:p>
    <w:p w14:paraId="7A318BBD">
      <w:pPr>
        <w:rPr>
          <w:rFonts w:hint="eastAsia" w:asciiTheme="minorEastAsia" w:hAnsiTheme="minorEastAsia" w:eastAsiaTheme="minorEastAsia" w:cstheme="minorEastAsia"/>
          <w:spacing w:val="4"/>
          <w:szCs w:val="30"/>
        </w:rPr>
      </w:pPr>
    </w:p>
    <w:p w14:paraId="095F2D80">
      <w:pPr>
        <w:rPr>
          <w:rFonts w:hint="eastAsia" w:asciiTheme="minorEastAsia" w:hAnsiTheme="minorEastAsia" w:eastAsiaTheme="minorEastAsia" w:cstheme="minorEastAsia"/>
          <w:spacing w:val="4"/>
          <w:szCs w:val="30"/>
        </w:rPr>
      </w:pPr>
    </w:p>
    <w:p w14:paraId="6997D1F7">
      <w:pPr>
        <w:rPr>
          <w:rFonts w:hint="eastAsia" w:asciiTheme="minorEastAsia" w:hAnsiTheme="minorEastAsia" w:eastAsiaTheme="minorEastAsia" w:cstheme="minorEastAsia"/>
          <w:spacing w:val="4"/>
          <w:szCs w:val="30"/>
        </w:rPr>
      </w:pPr>
    </w:p>
    <w:p w14:paraId="7A86640A">
      <w:pPr>
        <w:rPr>
          <w:rFonts w:hint="eastAsia" w:asciiTheme="minorEastAsia" w:hAnsiTheme="minorEastAsia" w:eastAsiaTheme="minorEastAsia" w:cstheme="minorEastAsia"/>
          <w:spacing w:val="4"/>
          <w:szCs w:val="30"/>
        </w:rPr>
      </w:pPr>
    </w:p>
    <w:p w14:paraId="6FC843DE">
      <w:pPr>
        <w:rPr>
          <w:rFonts w:hint="eastAsia" w:asciiTheme="minorEastAsia" w:hAnsiTheme="minorEastAsia" w:eastAsiaTheme="minorEastAsia" w:cstheme="minorEastAsia"/>
          <w:spacing w:val="4"/>
          <w:szCs w:val="30"/>
        </w:rPr>
      </w:pPr>
    </w:p>
    <w:p w14:paraId="4F37457B">
      <w:pPr>
        <w:rPr>
          <w:rFonts w:hint="eastAsia" w:asciiTheme="minorEastAsia" w:hAnsiTheme="minorEastAsia" w:eastAsiaTheme="minorEastAsia" w:cstheme="minorEastAsia"/>
          <w:spacing w:val="4"/>
          <w:szCs w:val="30"/>
        </w:rPr>
      </w:pPr>
    </w:p>
    <w:p w14:paraId="2D19040A">
      <w:pPr>
        <w:rPr>
          <w:rFonts w:hint="eastAsia" w:asciiTheme="minorEastAsia" w:hAnsiTheme="minorEastAsia" w:eastAsiaTheme="minorEastAsia" w:cstheme="minorEastAsia"/>
          <w:spacing w:val="4"/>
          <w:szCs w:val="30"/>
        </w:rPr>
      </w:pPr>
    </w:p>
    <w:p w14:paraId="7E3C5264">
      <w:pPr>
        <w:rPr>
          <w:rFonts w:hint="eastAsia" w:asciiTheme="minorEastAsia" w:hAnsiTheme="minorEastAsia" w:eastAsiaTheme="minorEastAsia" w:cstheme="minorEastAsia"/>
          <w:spacing w:val="4"/>
          <w:szCs w:val="30"/>
        </w:rPr>
      </w:pPr>
    </w:p>
    <w:p w14:paraId="5AD37BF4">
      <w:pPr>
        <w:rPr>
          <w:rFonts w:hint="eastAsia" w:asciiTheme="minorEastAsia" w:hAnsiTheme="minorEastAsia" w:eastAsiaTheme="minorEastAsia" w:cstheme="minorEastAsia"/>
          <w:spacing w:val="4"/>
          <w:szCs w:val="30"/>
        </w:rPr>
      </w:pPr>
    </w:p>
    <w:p w14:paraId="7A9B41F4">
      <w:pPr>
        <w:adjustRightInd w:val="0"/>
        <w:snapToGrid w:val="0"/>
        <w:spacing w:line="360" w:lineRule="auto"/>
        <w:jc w:val="center"/>
        <w:rPr>
          <w:rFonts w:hint="eastAsia" w:hAnsi="宋体" w:cs="宋体"/>
          <w:b/>
          <w:color w:val="auto"/>
          <w:sz w:val="32"/>
          <w:szCs w:val="32"/>
          <w:highlight w:val="none"/>
        </w:rPr>
      </w:pPr>
      <w:r>
        <w:rPr>
          <w:rFonts w:hint="eastAsia" w:hAnsi="宋体" w:cs="宋体"/>
          <w:b/>
          <w:color w:val="auto"/>
          <w:sz w:val="32"/>
          <w:szCs w:val="32"/>
          <w:highlight w:val="none"/>
        </w:rPr>
        <w:t>项目经理无在建承诺书</w:t>
      </w:r>
    </w:p>
    <w:p w14:paraId="1FA8CFC9">
      <w:pPr>
        <w:keepNext w:val="0"/>
        <w:keepLines w:val="0"/>
        <w:pageBreakBefore w:val="0"/>
        <w:widowControl w:val="0"/>
        <w:kinsoku/>
        <w:wordWrap/>
        <w:overflowPunct/>
        <w:topLinePunct w:val="0"/>
        <w:autoSpaceDE/>
        <w:autoSpaceDN/>
        <w:bidi w:val="0"/>
        <w:adjustRightInd/>
        <w:snapToGrid/>
        <w:spacing w:after="312" w:afterLines="100" w:line="360" w:lineRule="auto"/>
        <w:textAlignment w:val="auto"/>
        <w:rPr>
          <w:rFonts w:hAnsi="宋体"/>
          <w:color w:val="auto"/>
          <w:szCs w:val="24"/>
          <w:highlight w:val="none"/>
        </w:rPr>
      </w:pPr>
      <w:r>
        <w:rPr>
          <w:rFonts w:hint="eastAsia" w:hAnsi="宋体"/>
          <w:color w:val="auto"/>
          <w:szCs w:val="24"/>
          <w:highlight w:val="none"/>
          <w:u w:val="single"/>
        </w:rPr>
        <w:t xml:space="preserve">          </w:t>
      </w:r>
      <w:r>
        <w:rPr>
          <w:rFonts w:hint="eastAsia" w:hAnsi="宋体"/>
          <w:color w:val="auto"/>
          <w:szCs w:val="24"/>
          <w:highlight w:val="none"/>
        </w:rPr>
        <w:t>（采购人名称）：</w:t>
      </w:r>
    </w:p>
    <w:p w14:paraId="326990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color w:val="auto"/>
          <w:szCs w:val="24"/>
          <w:highlight w:val="none"/>
        </w:rPr>
      </w:pPr>
      <w:r>
        <w:rPr>
          <w:rFonts w:hint="eastAsia" w:hAnsi="宋体"/>
          <w:color w:val="auto"/>
          <w:szCs w:val="24"/>
          <w:highlight w:val="none"/>
        </w:rPr>
        <w:t>我方在此声明，我方拟派往</w:t>
      </w:r>
      <w:r>
        <w:rPr>
          <w:rFonts w:hint="eastAsia" w:hAnsi="宋体"/>
          <w:color w:val="auto"/>
          <w:szCs w:val="24"/>
          <w:highlight w:val="none"/>
          <w:u w:val="single"/>
        </w:rPr>
        <w:t xml:space="preserve"> （项目名称</w:t>
      </w:r>
      <w:r>
        <w:rPr>
          <w:rFonts w:hint="eastAsia" w:hAnsi="宋体"/>
          <w:color w:val="auto"/>
          <w:szCs w:val="24"/>
          <w:highlight w:val="none"/>
          <w:u w:val="single"/>
          <w:lang w:eastAsia="zh-CN"/>
        </w:rPr>
        <w:t>及标段</w:t>
      </w:r>
      <w:r>
        <w:rPr>
          <w:rFonts w:hint="eastAsia" w:hAnsi="宋体"/>
          <w:color w:val="auto"/>
          <w:szCs w:val="24"/>
          <w:highlight w:val="none"/>
          <w:u w:val="single"/>
        </w:rPr>
        <w:t>）</w:t>
      </w:r>
      <w:r>
        <w:rPr>
          <w:rFonts w:hint="eastAsia" w:hAnsi="宋体"/>
          <w:color w:val="auto"/>
          <w:szCs w:val="24"/>
          <w:highlight w:val="none"/>
          <w:u w:val="single"/>
          <w:lang w:val="en-US" w:eastAsia="zh-CN"/>
        </w:rPr>
        <w:t xml:space="preserve">  </w:t>
      </w:r>
      <w:r>
        <w:rPr>
          <w:rFonts w:hint="eastAsia" w:hAnsi="宋体"/>
          <w:color w:val="auto"/>
          <w:szCs w:val="24"/>
          <w:highlight w:val="none"/>
        </w:rPr>
        <w:t>（以下简称“本工程”）的项目经理</w:t>
      </w:r>
      <w:r>
        <w:rPr>
          <w:rFonts w:hint="eastAsia" w:hAnsi="宋体"/>
          <w:color w:val="auto"/>
          <w:szCs w:val="24"/>
          <w:highlight w:val="none"/>
          <w:u w:val="single"/>
        </w:rPr>
        <w:t xml:space="preserve">           </w:t>
      </w:r>
      <w:r>
        <w:rPr>
          <w:rFonts w:hint="eastAsia" w:hAnsi="宋体"/>
          <w:color w:val="auto"/>
          <w:szCs w:val="24"/>
          <w:highlight w:val="none"/>
        </w:rPr>
        <w:t>（项目经理姓名）现阶段没有担任任何在施建设工程项目的项目经理。</w:t>
      </w:r>
    </w:p>
    <w:p w14:paraId="6072FD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color w:val="auto"/>
          <w:szCs w:val="24"/>
          <w:highlight w:val="none"/>
        </w:rPr>
      </w:pPr>
      <w:r>
        <w:rPr>
          <w:rFonts w:hint="eastAsia" w:hAnsi="宋体"/>
          <w:color w:val="auto"/>
          <w:szCs w:val="24"/>
          <w:highlight w:val="none"/>
        </w:rPr>
        <w:t>我方保证上述信息的真实和准确，并愿意承担因我方就此弄虚作假所引起的一切法律后果。</w:t>
      </w:r>
    </w:p>
    <w:p w14:paraId="0D0BED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color w:val="auto"/>
          <w:szCs w:val="24"/>
          <w:highlight w:val="none"/>
        </w:rPr>
      </w:pPr>
    </w:p>
    <w:p w14:paraId="785EE5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color w:val="auto"/>
          <w:szCs w:val="24"/>
          <w:highlight w:val="none"/>
        </w:rPr>
      </w:pPr>
    </w:p>
    <w:p w14:paraId="25CB9F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color w:val="auto"/>
          <w:szCs w:val="24"/>
          <w:highlight w:val="none"/>
        </w:rPr>
      </w:pPr>
      <w:r>
        <w:rPr>
          <w:rFonts w:hint="eastAsia" w:hAnsi="宋体"/>
          <w:color w:val="auto"/>
          <w:szCs w:val="24"/>
          <w:highlight w:val="none"/>
        </w:rPr>
        <w:t>特此承诺</w:t>
      </w:r>
    </w:p>
    <w:p w14:paraId="59BBC3A8">
      <w:pPr>
        <w:spacing w:line="440" w:lineRule="exact"/>
        <w:ind w:firstLine="420" w:firstLineChars="200"/>
        <w:rPr>
          <w:rFonts w:hAnsi="宋体"/>
          <w:color w:val="auto"/>
          <w:szCs w:val="24"/>
          <w:highlight w:val="none"/>
        </w:rPr>
      </w:pPr>
    </w:p>
    <w:p w14:paraId="0EFDDC35">
      <w:pPr>
        <w:spacing w:line="440" w:lineRule="exact"/>
        <w:ind w:firstLine="420" w:firstLineChars="200"/>
        <w:rPr>
          <w:rFonts w:hAnsi="宋体"/>
          <w:color w:val="auto"/>
          <w:szCs w:val="24"/>
          <w:highlight w:val="none"/>
        </w:rPr>
      </w:pPr>
    </w:p>
    <w:p w14:paraId="25406B19">
      <w:pPr>
        <w:spacing w:line="440" w:lineRule="exact"/>
        <w:ind w:firstLine="420" w:firstLineChars="200"/>
        <w:rPr>
          <w:rFonts w:hAnsi="宋体"/>
          <w:color w:val="auto"/>
          <w:szCs w:val="24"/>
          <w:highlight w:val="none"/>
        </w:rPr>
      </w:pPr>
    </w:p>
    <w:p w14:paraId="28078307">
      <w:pPr>
        <w:spacing w:line="440" w:lineRule="exact"/>
        <w:ind w:firstLine="420" w:firstLineChars="200"/>
        <w:rPr>
          <w:rFonts w:hAnsi="宋体"/>
          <w:color w:val="auto"/>
          <w:szCs w:val="24"/>
          <w:highlight w:val="none"/>
        </w:rPr>
      </w:pPr>
    </w:p>
    <w:p w14:paraId="511048F5">
      <w:pPr>
        <w:spacing w:line="440" w:lineRule="exact"/>
        <w:ind w:firstLine="420" w:firstLineChars="200"/>
        <w:rPr>
          <w:rFonts w:hAnsi="宋体"/>
          <w:color w:val="auto"/>
          <w:szCs w:val="24"/>
          <w:highlight w:val="none"/>
        </w:rPr>
      </w:pPr>
    </w:p>
    <w:p w14:paraId="0F8CBA07">
      <w:pPr>
        <w:spacing w:line="440" w:lineRule="exact"/>
        <w:ind w:firstLine="420" w:firstLineChars="200"/>
        <w:rPr>
          <w:rFonts w:hAnsi="宋体"/>
          <w:color w:val="auto"/>
          <w:szCs w:val="24"/>
          <w:highlight w:val="none"/>
        </w:rPr>
      </w:pPr>
    </w:p>
    <w:p w14:paraId="07EBB896">
      <w:pPr>
        <w:spacing w:line="440" w:lineRule="exact"/>
        <w:ind w:right="480"/>
        <w:jc w:val="right"/>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人：</w:t>
      </w:r>
      <w:r>
        <w:rPr>
          <w:rFonts w:hint="eastAsia" w:ascii="宋体" w:hAnsi="宋体" w:eastAsia="宋体" w:cs="宋体"/>
          <w:sz w:val="21"/>
          <w:szCs w:val="21"/>
          <w:u w:val="single"/>
        </w:rPr>
        <w:t xml:space="preserve">                                  </w:t>
      </w:r>
      <w:r>
        <w:rPr>
          <w:rFonts w:hint="eastAsia" w:ascii="宋体" w:hAnsi="宋体" w:eastAsia="宋体" w:cs="宋体"/>
          <w:sz w:val="21"/>
          <w:szCs w:val="21"/>
        </w:rPr>
        <w:t>（单位</w:t>
      </w:r>
      <w:r>
        <w:rPr>
          <w:rFonts w:hint="eastAsia" w:ascii="宋体" w:hAnsi="宋体" w:eastAsia="宋体" w:cs="宋体"/>
          <w:sz w:val="21"/>
          <w:szCs w:val="21"/>
          <w:lang w:eastAsia="zh-CN"/>
        </w:rPr>
        <w:t>公</w:t>
      </w:r>
      <w:r>
        <w:rPr>
          <w:rFonts w:hint="eastAsia" w:ascii="宋体" w:hAnsi="宋体" w:eastAsia="宋体" w:cs="宋体"/>
          <w:sz w:val="21"/>
          <w:szCs w:val="21"/>
        </w:rPr>
        <w:t>章）</w:t>
      </w:r>
    </w:p>
    <w:p w14:paraId="4F87BB31">
      <w:pPr>
        <w:spacing w:line="440" w:lineRule="exact"/>
        <w:jc w:val="right"/>
        <w:rPr>
          <w:rFonts w:hint="eastAsia" w:ascii="宋体" w:hAnsi="宋体" w:eastAsia="宋体" w:cs="宋体"/>
          <w:sz w:val="24"/>
          <w:szCs w:val="21"/>
        </w:rPr>
      </w:pPr>
    </w:p>
    <w:p w14:paraId="72902F80">
      <w:pPr>
        <w:spacing w:line="440" w:lineRule="exact"/>
        <w:ind w:right="420"/>
        <w:jc w:val="center"/>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rPr>
        <w:t>法定代表人</w:t>
      </w:r>
      <w:r>
        <w:rPr>
          <w:rFonts w:hint="eastAsia" w:ascii="宋体" w:hAnsi="宋体" w:eastAsia="宋体" w:cs="宋体"/>
          <w:sz w:val="21"/>
          <w:szCs w:val="21"/>
          <w:lang w:eastAsia="zh-CN"/>
        </w:rPr>
        <w:t>或</w:t>
      </w:r>
      <w:r>
        <w:rPr>
          <w:rFonts w:hint="eastAsia" w:ascii="宋体" w:hAnsi="宋体" w:eastAsia="宋体" w:cs="宋体"/>
          <w:sz w:val="21"/>
          <w:szCs w:val="21"/>
        </w:rPr>
        <w:t>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r>
        <w:rPr>
          <w:rFonts w:hint="eastAsia" w:ascii="宋体" w:hAnsi="宋体" w:eastAsia="宋体" w:cs="宋体"/>
          <w:sz w:val="21"/>
          <w:szCs w:val="21"/>
          <w:lang w:eastAsia="zh-CN"/>
        </w:rPr>
        <w:t>盖</w:t>
      </w:r>
      <w:r>
        <w:rPr>
          <w:rFonts w:hint="eastAsia" w:ascii="宋体" w:hAnsi="宋体" w:eastAsia="宋体" w:cs="宋体"/>
          <w:sz w:val="21"/>
          <w:szCs w:val="21"/>
        </w:rPr>
        <w:t>章）</w:t>
      </w:r>
    </w:p>
    <w:p w14:paraId="0C48687A">
      <w:pPr>
        <w:spacing w:line="440" w:lineRule="exact"/>
        <w:ind w:right="420"/>
        <w:jc w:val="right"/>
        <w:rPr>
          <w:rFonts w:hint="eastAsia" w:ascii="宋体" w:hAnsi="宋体" w:eastAsia="宋体" w:cs="宋体"/>
          <w:sz w:val="24"/>
          <w:szCs w:val="21"/>
        </w:rPr>
      </w:pPr>
    </w:p>
    <w:p w14:paraId="7CBE4397">
      <w:pPr>
        <w:spacing w:line="440" w:lineRule="exact"/>
        <w:jc w:val="right"/>
        <w:rPr>
          <w:rFonts w:hint="eastAsia" w:ascii="宋体" w:hAnsi="宋体" w:eastAsia="宋体" w:cs="宋体"/>
          <w:sz w:val="21"/>
          <w:szCs w:val="21"/>
        </w:rPr>
      </w:pPr>
      <w:r>
        <w:rPr>
          <w:rFonts w:hint="eastAsia" w:ascii="宋体" w:hAnsi="宋体" w:eastAsia="宋体" w:cs="宋体"/>
          <w:sz w:val="24"/>
          <w:szCs w:val="21"/>
          <w:lang w:val="en-US" w:eastAsia="zh-CN"/>
        </w:rPr>
        <w:t xml:space="preserve">          </w:t>
      </w:r>
      <w:r>
        <w:rPr>
          <w:rFonts w:hint="eastAsia" w:ascii="宋体" w:hAnsi="宋体" w:eastAsia="宋体" w:cs="宋体"/>
          <w:sz w:val="21"/>
          <w:szCs w:val="21"/>
          <w:lang w:val="en-US" w:eastAsia="zh-CN"/>
        </w:rPr>
        <w:t xml:space="preserve">  项目负责人（</w:t>
      </w:r>
      <w:r>
        <w:rPr>
          <w:rFonts w:hint="eastAsia" w:ascii="宋体" w:hAnsi="宋体" w:eastAsia="宋体" w:cs="宋体"/>
          <w:sz w:val="21"/>
          <w:szCs w:val="21"/>
          <w:u w:val="none"/>
          <w:lang w:val="en-US" w:eastAsia="zh-CN"/>
        </w:rPr>
        <w:t>注册建造师</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eastAsia="zh-CN"/>
        </w:rPr>
        <w:t>签</w:t>
      </w:r>
      <w:r>
        <w:rPr>
          <w:rFonts w:hint="eastAsia" w:ascii="宋体" w:hAnsi="宋体" w:eastAsia="宋体" w:cs="宋体"/>
          <w:sz w:val="21"/>
          <w:szCs w:val="21"/>
        </w:rPr>
        <w:t>章</w:t>
      </w:r>
      <w:r>
        <w:rPr>
          <w:rFonts w:hint="eastAsia" w:ascii="宋体" w:hAnsi="宋体" w:eastAsia="宋体" w:cs="宋体"/>
          <w:sz w:val="21"/>
          <w:szCs w:val="21"/>
          <w:lang w:eastAsia="zh-CN"/>
        </w:rPr>
        <w:t>及注册证号</w:t>
      </w:r>
      <w:r>
        <w:rPr>
          <w:rFonts w:hint="eastAsia" w:ascii="宋体" w:hAnsi="宋体" w:eastAsia="宋体" w:cs="宋体"/>
          <w:sz w:val="21"/>
          <w:szCs w:val="21"/>
        </w:rPr>
        <w:t>）</w:t>
      </w:r>
    </w:p>
    <w:p w14:paraId="01E541D8">
      <w:pPr>
        <w:spacing w:line="440" w:lineRule="exact"/>
        <w:jc w:val="right"/>
        <w:rPr>
          <w:rFonts w:hint="eastAsia" w:ascii="宋体" w:hAnsi="宋体" w:eastAsia="宋体" w:cs="宋体"/>
          <w:sz w:val="24"/>
          <w:szCs w:val="21"/>
          <w:u w:val="single"/>
        </w:rPr>
      </w:pPr>
    </w:p>
    <w:p w14:paraId="03F823C5">
      <w:pPr>
        <w:spacing w:line="440" w:lineRule="exact"/>
        <w:ind w:firstLine="5460" w:firstLineChars="2600"/>
        <w:jc w:val="both"/>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4538D9AB">
      <w:pPr>
        <w:rPr>
          <w:rFonts w:asciiTheme="minorEastAsia" w:hAnsiTheme="minorEastAsia" w:eastAsiaTheme="minorEastAsia" w:cstheme="minorEastAsia"/>
        </w:rPr>
      </w:pPr>
      <w:r>
        <w:rPr>
          <w:rFonts w:hint="eastAsia" w:asciiTheme="minorEastAsia" w:hAnsiTheme="minorEastAsia" w:eastAsiaTheme="minorEastAsia" w:cstheme="minorEastAsia"/>
          <w:spacing w:val="4"/>
          <w:szCs w:val="30"/>
        </w:rPr>
        <w:br w:type="page"/>
      </w:r>
    </w:p>
    <w:p w14:paraId="1736D4DB">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附件2：</w:t>
      </w:r>
    </w:p>
    <w:p w14:paraId="0E20DA41">
      <w:pPr>
        <w:spacing w:before="156" w:beforeLines="50" w:after="156" w:afterLines="50" w:line="360" w:lineRule="auto"/>
        <w:jc w:val="center"/>
        <w:rPr>
          <w:rFonts w:hAnsi="宋体" w:cs="宋体"/>
          <w:szCs w:val="24"/>
        </w:rPr>
      </w:pPr>
      <w:r>
        <w:rPr>
          <w:rFonts w:hint="eastAsia" w:hAnsi="宋体" w:cs="宋体"/>
          <w:b/>
          <w:sz w:val="28"/>
          <w:szCs w:val="28"/>
        </w:rPr>
        <w:t>中小企业声明函</w:t>
      </w:r>
    </w:p>
    <w:p w14:paraId="765D4572">
      <w:pPr>
        <w:tabs>
          <w:tab w:val="left" w:pos="1620"/>
          <w:tab w:val="left" w:pos="1800"/>
        </w:tabs>
        <w:spacing w:line="500" w:lineRule="exact"/>
        <w:ind w:firstLine="420" w:firstLineChars="200"/>
        <w:rPr>
          <w:rFonts w:hAnsi="宋体" w:cs="宋体"/>
          <w:szCs w:val="24"/>
        </w:rPr>
      </w:pPr>
      <w:r>
        <w:rPr>
          <w:rFonts w:hint="eastAsia" w:hAnsi="宋体" w:cs="宋体"/>
          <w:szCs w:val="24"/>
        </w:rPr>
        <w:t>本公司郑重声明，根据《政府采购促进中小企业发展管理办法》（财库﹝2020﹞46 号）的规定，本公司参加</w:t>
      </w:r>
      <w:r>
        <w:rPr>
          <w:rFonts w:hint="eastAsia" w:hAnsi="宋体" w:cs="宋体"/>
          <w:szCs w:val="24"/>
          <w:u w:val="single"/>
        </w:rPr>
        <w:t>（</w:t>
      </w:r>
      <w:r>
        <w:rPr>
          <w:rFonts w:hint="eastAsia" w:hAnsi="宋体" w:cs="宋体"/>
          <w:szCs w:val="24"/>
          <w:u w:val="single"/>
          <w:lang w:eastAsia="zh-CN"/>
        </w:rPr>
        <w:t>采购</w:t>
      </w:r>
      <w:r>
        <w:rPr>
          <w:rFonts w:hint="eastAsia" w:hAnsi="宋体" w:cs="宋体"/>
          <w:szCs w:val="24"/>
          <w:u w:val="single"/>
        </w:rPr>
        <w:t>单位名称）</w:t>
      </w:r>
      <w:r>
        <w:rPr>
          <w:rFonts w:hint="eastAsia" w:hAnsi="宋体" w:cs="宋体"/>
          <w:szCs w:val="24"/>
        </w:rPr>
        <w:t>的</w:t>
      </w:r>
      <w:r>
        <w:rPr>
          <w:rFonts w:hint="eastAsia" w:hAnsi="宋体" w:cs="宋体"/>
          <w:szCs w:val="24"/>
          <w:u w:val="single"/>
        </w:rPr>
        <w:t>（项目名称</w:t>
      </w:r>
      <w:r>
        <w:rPr>
          <w:rFonts w:hint="eastAsia" w:hAnsi="宋体" w:cs="宋体"/>
          <w:szCs w:val="24"/>
          <w:u w:val="single"/>
          <w:lang w:eastAsia="zh-CN"/>
        </w:rPr>
        <w:t>及标段</w:t>
      </w:r>
      <w:r>
        <w:rPr>
          <w:rFonts w:hint="eastAsia" w:hAnsi="宋体" w:cs="宋体"/>
          <w:szCs w:val="24"/>
          <w:u w:val="single"/>
        </w:rPr>
        <w:t>）</w:t>
      </w:r>
      <w:r>
        <w:rPr>
          <w:rFonts w:hint="eastAsia" w:hAnsi="宋体" w:cs="宋体"/>
          <w:szCs w:val="24"/>
        </w:rPr>
        <w:t>采购活动，工程的施工单位全部为符合政策要求的中小企业（或者：服务全部由符合政策要求的中小企业承接）。相关企业的具体情况如下：</w:t>
      </w:r>
    </w:p>
    <w:p w14:paraId="7E4021AA">
      <w:pPr>
        <w:tabs>
          <w:tab w:val="left" w:pos="1620"/>
          <w:tab w:val="left" w:pos="1800"/>
        </w:tabs>
        <w:spacing w:line="500" w:lineRule="exact"/>
        <w:ind w:firstLine="420" w:firstLineChars="200"/>
        <w:rPr>
          <w:rFonts w:hAnsi="宋体" w:cs="宋体"/>
          <w:szCs w:val="24"/>
        </w:rPr>
      </w:pPr>
      <w:r>
        <w:rPr>
          <w:rFonts w:hint="eastAsia" w:hAnsi="宋体" w:cs="宋体"/>
          <w:szCs w:val="24"/>
        </w:rPr>
        <w:t>1.</w:t>
      </w:r>
      <w:r>
        <w:rPr>
          <w:rFonts w:hint="eastAsia" w:hAnsi="宋体" w:cs="宋体"/>
          <w:szCs w:val="24"/>
          <w:u w:val="single"/>
        </w:rPr>
        <w:t>（标的名称）</w:t>
      </w:r>
      <w:r>
        <w:rPr>
          <w:rFonts w:hint="eastAsia" w:hAnsi="宋体" w:cs="宋体"/>
          <w:szCs w:val="24"/>
        </w:rPr>
        <w:t>，属于</w:t>
      </w:r>
      <w:r>
        <w:rPr>
          <w:rFonts w:hint="eastAsia" w:hAnsi="宋体" w:cs="宋体"/>
          <w:szCs w:val="24"/>
          <w:u w:val="single"/>
        </w:rPr>
        <w:t>（采购文件中明确的所属行业）</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lang w:val="en-US" w:eastAsia="zh-CN"/>
        </w:rPr>
        <w:t xml:space="preserve">  </w:t>
      </w:r>
      <w:r>
        <w:rPr>
          <w:rFonts w:hint="eastAsia" w:hAnsi="宋体" w:cs="宋体"/>
          <w:szCs w:val="24"/>
        </w:rPr>
        <w:t>人，营业收入</w:t>
      </w:r>
      <w:r>
        <w:rPr>
          <w:rFonts w:hint="eastAsia" w:hAnsi="宋体" w:cs="宋体"/>
          <w:szCs w:val="24"/>
          <w:u w:val="none"/>
        </w:rPr>
        <w:t>为</w:t>
      </w:r>
      <w:r>
        <w:rPr>
          <w:rFonts w:hint="eastAsia" w:hAnsi="宋体" w:cs="宋体"/>
          <w:szCs w:val="24"/>
          <w:u w:val="single"/>
          <w:lang w:val="en-US" w:eastAsia="zh-CN"/>
        </w:rPr>
        <w:t xml:space="preserve"> </w:t>
      </w:r>
      <w:r>
        <w:rPr>
          <w:rFonts w:hint="eastAsia" w:hAnsi="宋体" w:cs="宋体"/>
          <w:szCs w:val="24"/>
        </w:rPr>
        <w:t>万元，资产总额为</w:t>
      </w:r>
      <w:r>
        <w:rPr>
          <w:rFonts w:hint="eastAsia" w:hAnsi="宋体" w:cs="宋体"/>
          <w:szCs w:val="24"/>
          <w:u w:val="single"/>
          <w:lang w:val="en-US" w:eastAsia="zh-CN"/>
        </w:rPr>
        <w:t xml:space="preserve"> </w:t>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14:paraId="0EB9DA8B">
      <w:pPr>
        <w:tabs>
          <w:tab w:val="left" w:pos="1620"/>
          <w:tab w:val="left" w:pos="1800"/>
        </w:tabs>
        <w:spacing w:line="500" w:lineRule="exact"/>
        <w:ind w:firstLine="420" w:firstLineChars="200"/>
        <w:rPr>
          <w:rFonts w:hAnsi="宋体" w:cs="宋体"/>
          <w:szCs w:val="24"/>
        </w:rPr>
      </w:pPr>
      <w:r>
        <w:rPr>
          <w:rFonts w:hint="eastAsia" w:hAnsi="宋体" w:cs="宋体"/>
          <w:szCs w:val="24"/>
        </w:rPr>
        <w:t>2.</w:t>
      </w:r>
      <w:r>
        <w:rPr>
          <w:rFonts w:hint="eastAsia" w:hAnsi="宋体" w:cs="宋体"/>
          <w:szCs w:val="24"/>
          <w:u w:val="single"/>
        </w:rPr>
        <w:t>（标的名称）</w:t>
      </w:r>
      <w:r>
        <w:rPr>
          <w:rFonts w:hint="eastAsia" w:hAnsi="宋体" w:cs="宋体"/>
          <w:szCs w:val="24"/>
        </w:rPr>
        <w:t>，属于</w:t>
      </w:r>
      <w:r>
        <w:rPr>
          <w:rFonts w:hint="eastAsia" w:hAnsi="宋体" w:cs="宋体"/>
          <w:szCs w:val="24"/>
          <w:u w:val="single"/>
        </w:rPr>
        <w:t>（采购文件中明确的所属行业</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lang w:val="en-US" w:eastAsia="zh-CN"/>
        </w:rPr>
        <w:t xml:space="preserve"> </w:t>
      </w:r>
      <w:r>
        <w:rPr>
          <w:rFonts w:hint="eastAsia" w:hAnsi="宋体" w:cs="宋体"/>
          <w:szCs w:val="24"/>
        </w:rPr>
        <w:t>人，营业收入为</w:t>
      </w:r>
      <w:r>
        <w:rPr>
          <w:rFonts w:hint="eastAsia" w:hAnsi="宋体" w:cs="宋体"/>
          <w:szCs w:val="24"/>
          <w:u w:val="single"/>
          <w:lang w:val="en-US" w:eastAsia="zh-CN"/>
        </w:rPr>
        <w:t xml:space="preserve"> </w:t>
      </w:r>
      <w:r>
        <w:rPr>
          <w:rFonts w:hint="eastAsia" w:hAnsi="宋体" w:cs="宋体"/>
          <w:szCs w:val="24"/>
          <w:u w:val="single"/>
        </w:rPr>
        <w:tab/>
      </w:r>
      <w:r>
        <w:rPr>
          <w:rFonts w:hint="eastAsia" w:hAnsi="宋体" w:cs="宋体"/>
          <w:szCs w:val="24"/>
        </w:rPr>
        <w:t>万元，资产总额为</w:t>
      </w:r>
      <w:r>
        <w:rPr>
          <w:rFonts w:hint="eastAsia" w:hAnsi="宋体" w:cs="宋体"/>
          <w:szCs w:val="24"/>
          <w:u w:val="single"/>
        </w:rPr>
        <w:tab/>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14:paraId="054FCBD8">
      <w:pPr>
        <w:tabs>
          <w:tab w:val="left" w:pos="1620"/>
          <w:tab w:val="left" w:pos="1800"/>
        </w:tabs>
        <w:spacing w:line="500" w:lineRule="exact"/>
        <w:rPr>
          <w:rFonts w:hAnsi="宋体" w:cs="宋体"/>
          <w:szCs w:val="24"/>
        </w:rPr>
      </w:pPr>
      <w:r>
        <w:rPr>
          <w:rFonts w:hint="eastAsia" w:hAnsi="宋体" w:cs="宋体"/>
          <w:szCs w:val="24"/>
        </w:rPr>
        <w:t>……</w:t>
      </w:r>
    </w:p>
    <w:p w14:paraId="5511F7DC">
      <w:pPr>
        <w:tabs>
          <w:tab w:val="left" w:pos="1620"/>
          <w:tab w:val="left" w:pos="1800"/>
        </w:tabs>
        <w:spacing w:line="500" w:lineRule="exact"/>
        <w:ind w:firstLine="420" w:firstLineChars="200"/>
        <w:rPr>
          <w:rFonts w:hAnsi="宋体" w:cs="宋体"/>
          <w:szCs w:val="24"/>
        </w:rPr>
      </w:pPr>
      <w:r>
        <w:rPr>
          <w:rFonts w:hint="eastAsia" w:hAnsi="宋体" w:cs="宋体"/>
          <w:szCs w:val="24"/>
        </w:rPr>
        <w:t>以上企业，不属于大企业的分支机构，不存在控股股东为大企业的情形，也不存在与大企业的负责人为同一人的情形。</w:t>
      </w:r>
    </w:p>
    <w:p w14:paraId="770D2C2C">
      <w:pPr>
        <w:tabs>
          <w:tab w:val="left" w:pos="1620"/>
          <w:tab w:val="left" w:pos="1800"/>
        </w:tabs>
        <w:spacing w:line="500" w:lineRule="exact"/>
        <w:ind w:firstLine="420" w:firstLineChars="200"/>
        <w:rPr>
          <w:rFonts w:hAnsi="宋体" w:cs="宋体"/>
          <w:szCs w:val="24"/>
        </w:rPr>
      </w:pPr>
      <w:r>
        <w:rPr>
          <w:rFonts w:hint="eastAsia" w:hAnsi="宋体" w:cs="宋体"/>
          <w:szCs w:val="24"/>
        </w:rPr>
        <w:t>本企业对上述声明内容的真实性负责。如有虚假，将依法承担相应责任。</w:t>
      </w:r>
    </w:p>
    <w:p w14:paraId="0E51771A">
      <w:pPr>
        <w:tabs>
          <w:tab w:val="left" w:pos="1620"/>
          <w:tab w:val="left" w:pos="1800"/>
        </w:tabs>
        <w:spacing w:line="500" w:lineRule="exact"/>
        <w:rPr>
          <w:rFonts w:hAnsi="宋体" w:cs="宋体"/>
          <w:szCs w:val="24"/>
        </w:rPr>
      </w:pPr>
    </w:p>
    <w:p w14:paraId="2892C114">
      <w:pPr>
        <w:tabs>
          <w:tab w:val="left" w:pos="1620"/>
          <w:tab w:val="left" w:pos="1800"/>
        </w:tabs>
        <w:spacing w:line="500" w:lineRule="exact"/>
        <w:rPr>
          <w:rFonts w:hAnsi="宋体" w:cs="宋体"/>
          <w:szCs w:val="24"/>
        </w:rPr>
      </w:pPr>
    </w:p>
    <w:p w14:paraId="438738EE">
      <w:pPr>
        <w:tabs>
          <w:tab w:val="left" w:pos="1620"/>
          <w:tab w:val="left" w:pos="1800"/>
        </w:tabs>
        <w:spacing w:line="500" w:lineRule="exact"/>
        <w:ind w:firstLine="4200" w:firstLineChars="2000"/>
        <w:rPr>
          <w:rFonts w:hAnsi="宋体" w:cs="宋体"/>
          <w:szCs w:val="24"/>
        </w:rPr>
      </w:pPr>
      <w:r>
        <w:rPr>
          <w:rFonts w:hint="eastAsia" w:hAnsi="宋体" w:cs="宋体"/>
          <w:szCs w:val="24"/>
        </w:rPr>
        <w:t>企业名称（盖章）：</w:t>
      </w:r>
    </w:p>
    <w:p w14:paraId="08158B8C">
      <w:pPr>
        <w:tabs>
          <w:tab w:val="left" w:pos="1620"/>
          <w:tab w:val="left" w:pos="1800"/>
        </w:tabs>
        <w:spacing w:line="500" w:lineRule="exact"/>
        <w:ind w:firstLine="4200" w:firstLineChars="2000"/>
        <w:rPr>
          <w:rFonts w:hAnsi="宋体" w:cs="宋体"/>
          <w:szCs w:val="24"/>
        </w:rPr>
      </w:pPr>
      <w:r>
        <w:rPr>
          <w:rFonts w:hint="eastAsia" w:hAnsi="宋体" w:cs="宋体"/>
          <w:szCs w:val="24"/>
        </w:rPr>
        <w:t>日期：</w:t>
      </w:r>
    </w:p>
    <w:p w14:paraId="089C4207">
      <w:pPr>
        <w:pStyle w:val="12"/>
        <w:spacing w:before="78" w:line="353" w:lineRule="auto"/>
        <w:ind w:left="478" w:hanging="476"/>
        <w:rPr>
          <w:b/>
          <w:bCs/>
          <w:spacing w:val="-3"/>
          <w:sz w:val="24"/>
          <w:szCs w:val="24"/>
        </w:rPr>
      </w:pPr>
    </w:p>
    <w:p w14:paraId="58B57032">
      <w:pPr>
        <w:rPr>
          <w:b/>
          <w:bCs/>
          <w:spacing w:val="-3"/>
          <w:sz w:val="24"/>
          <w:szCs w:val="24"/>
        </w:rPr>
      </w:pPr>
    </w:p>
    <w:p w14:paraId="063DD499">
      <w:pPr>
        <w:pStyle w:val="12"/>
      </w:pPr>
    </w:p>
    <w:p w14:paraId="135AF370">
      <w:pPr>
        <w:pStyle w:val="12"/>
        <w:spacing w:before="78" w:line="353" w:lineRule="auto"/>
        <w:ind w:left="478" w:hanging="476"/>
        <w:rPr>
          <w:b/>
          <w:bCs/>
          <w:spacing w:val="-3"/>
          <w:sz w:val="24"/>
          <w:szCs w:val="24"/>
        </w:rPr>
      </w:pPr>
    </w:p>
    <w:p w14:paraId="0F7C2195">
      <w:pPr>
        <w:pStyle w:val="12"/>
        <w:spacing w:before="78" w:line="353" w:lineRule="auto"/>
        <w:ind w:left="478" w:hanging="476"/>
        <w:rPr>
          <w:sz w:val="24"/>
          <w:szCs w:val="24"/>
        </w:rPr>
      </w:pPr>
      <w:r>
        <w:rPr>
          <w:b/>
          <w:bCs/>
          <w:spacing w:val="-3"/>
          <w:sz w:val="24"/>
          <w:szCs w:val="24"/>
        </w:rPr>
        <w:t>说明：填写前请认真阅读《工业和信息化部、国家统</w:t>
      </w:r>
      <w:r>
        <w:rPr>
          <w:b/>
          <w:bCs/>
          <w:spacing w:val="-4"/>
          <w:sz w:val="24"/>
          <w:szCs w:val="24"/>
        </w:rPr>
        <w:t>计局、国家发展和改革委员会、财</w:t>
      </w:r>
      <w:r>
        <w:rPr>
          <w:sz w:val="24"/>
          <w:szCs w:val="24"/>
        </w:rPr>
        <w:t xml:space="preserve"> </w:t>
      </w:r>
      <w:r>
        <w:rPr>
          <w:b/>
          <w:bCs/>
          <w:spacing w:val="-3"/>
          <w:sz w:val="24"/>
          <w:szCs w:val="24"/>
        </w:rPr>
        <w:t>政部关于印发中小企业划型标准规定的通知》（工信部联企业[2011]300</w:t>
      </w:r>
      <w:r>
        <w:rPr>
          <w:spacing w:val="-3"/>
          <w:sz w:val="24"/>
          <w:szCs w:val="24"/>
        </w:rPr>
        <w:t xml:space="preserve"> </w:t>
      </w:r>
      <w:r>
        <w:rPr>
          <w:b/>
          <w:bCs/>
          <w:spacing w:val="-3"/>
          <w:sz w:val="24"/>
          <w:szCs w:val="24"/>
        </w:rPr>
        <w:t>号）和财</w:t>
      </w:r>
      <w:r>
        <w:rPr>
          <w:sz w:val="24"/>
          <w:szCs w:val="24"/>
        </w:rPr>
        <w:t xml:space="preserve"> </w:t>
      </w:r>
      <w:r>
        <w:rPr>
          <w:b/>
          <w:bCs/>
          <w:spacing w:val="-6"/>
          <w:sz w:val="24"/>
          <w:szCs w:val="24"/>
        </w:rPr>
        <w:t>政部、工业和信息化部关于印发《政府采购</w:t>
      </w:r>
      <w:r>
        <w:rPr>
          <w:b/>
          <w:bCs/>
          <w:spacing w:val="-7"/>
          <w:sz w:val="24"/>
          <w:szCs w:val="24"/>
        </w:rPr>
        <w:t>促进中小企业发展管理办法》的通知(财</w:t>
      </w:r>
      <w:r>
        <w:rPr>
          <w:sz w:val="24"/>
          <w:szCs w:val="24"/>
        </w:rPr>
        <w:t xml:space="preserve"> </w:t>
      </w:r>
      <w:r>
        <w:rPr>
          <w:b/>
          <w:bCs/>
          <w:spacing w:val="-3"/>
          <w:sz w:val="24"/>
          <w:szCs w:val="24"/>
        </w:rPr>
        <w:t>库[2020]46</w:t>
      </w:r>
      <w:r>
        <w:rPr>
          <w:spacing w:val="-3"/>
          <w:sz w:val="24"/>
          <w:szCs w:val="24"/>
        </w:rPr>
        <w:t xml:space="preserve"> </w:t>
      </w:r>
      <w:r>
        <w:rPr>
          <w:b/>
          <w:bCs/>
          <w:spacing w:val="-3"/>
          <w:sz w:val="24"/>
          <w:szCs w:val="24"/>
        </w:rPr>
        <w:t>号)相关规定。</w:t>
      </w:r>
    </w:p>
    <w:p w14:paraId="4D558E9D">
      <w:pP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14:paraId="29A4115D">
      <w:pPr>
        <w:spacing w:line="360" w:lineRule="auto"/>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附件3（如有）：</w:t>
      </w:r>
    </w:p>
    <w:p w14:paraId="642A03CA">
      <w:pPr>
        <w:spacing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投标产品属节能、环境标志产品列表</w:t>
      </w:r>
    </w:p>
    <w:p w14:paraId="4964E3F9">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项目名称</w:t>
      </w:r>
      <w:r>
        <w:rPr>
          <w:rFonts w:hint="eastAsia" w:asciiTheme="minorEastAsia" w:hAnsiTheme="minorEastAsia" w:eastAsiaTheme="minorEastAsia" w:cstheme="minorEastAsia"/>
          <w:szCs w:val="24"/>
          <w:lang w:eastAsia="zh-CN"/>
        </w:rPr>
        <w:t>及标段</w:t>
      </w:r>
      <w:r>
        <w:rPr>
          <w:rFonts w:hint="eastAsia" w:asciiTheme="minorEastAsia" w:hAnsiTheme="minorEastAsia" w:eastAsiaTheme="minorEastAsia" w:cstheme="minorEastAsia"/>
          <w:szCs w:val="24"/>
        </w:rPr>
        <w:t>：</w:t>
      </w:r>
    </w:p>
    <w:p w14:paraId="2414C759">
      <w:pPr>
        <w:spacing w:line="360" w:lineRule="auto"/>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项目编号：</w:t>
      </w:r>
    </w:p>
    <w:tbl>
      <w:tblPr>
        <w:tblStyle w:val="28"/>
        <w:tblW w:w="9895" w:type="dxa"/>
        <w:tblInd w:w="0" w:type="dxa"/>
        <w:tblLayout w:type="fixed"/>
        <w:tblCellMar>
          <w:top w:w="0" w:type="dxa"/>
          <w:left w:w="28" w:type="dxa"/>
          <w:bottom w:w="0" w:type="dxa"/>
          <w:right w:w="28" w:type="dxa"/>
        </w:tblCellMar>
      </w:tblPr>
      <w:tblGrid>
        <w:gridCol w:w="886"/>
        <w:gridCol w:w="2094"/>
        <w:gridCol w:w="2018"/>
        <w:gridCol w:w="1311"/>
        <w:gridCol w:w="1307"/>
        <w:gridCol w:w="2279"/>
      </w:tblGrid>
      <w:tr w14:paraId="55F7B813">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056DC538">
            <w:pPr>
              <w:spacing w:after="120"/>
              <w:jc w:val="center"/>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2094" w:type="dxa"/>
            <w:tcBorders>
              <w:top w:val="single" w:color="auto" w:sz="6" w:space="0"/>
              <w:left w:val="single" w:color="auto" w:sz="6" w:space="0"/>
              <w:bottom w:val="single" w:color="auto" w:sz="6" w:space="0"/>
              <w:right w:val="single" w:color="auto" w:sz="6" w:space="0"/>
            </w:tcBorders>
            <w:vAlign w:val="center"/>
          </w:tcPr>
          <w:p w14:paraId="74FD4408">
            <w:pPr>
              <w:spacing w:after="120"/>
              <w:jc w:val="center"/>
              <w:rPr>
                <w:rFonts w:asciiTheme="minorEastAsia" w:hAnsiTheme="minorEastAsia" w:eastAsiaTheme="minorEastAsia" w:cstheme="minorEastAsia"/>
              </w:rPr>
            </w:pPr>
            <w:r>
              <w:rPr>
                <w:rFonts w:hint="eastAsia" w:asciiTheme="minorEastAsia" w:hAnsiTheme="minorEastAsia" w:eastAsiaTheme="minorEastAsia" w:cstheme="minorEastAsia"/>
              </w:rPr>
              <w:t>名称</w:t>
            </w:r>
          </w:p>
        </w:tc>
        <w:tc>
          <w:tcPr>
            <w:tcW w:w="2018" w:type="dxa"/>
            <w:tcBorders>
              <w:top w:val="single" w:color="auto" w:sz="6" w:space="0"/>
              <w:left w:val="single" w:color="auto" w:sz="6" w:space="0"/>
              <w:bottom w:val="single" w:color="auto" w:sz="6" w:space="0"/>
              <w:right w:val="single" w:color="auto" w:sz="6" w:space="0"/>
            </w:tcBorders>
            <w:vAlign w:val="center"/>
          </w:tcPr>
          <w:p w14:paraId="26E16621">
            <w:pPr>
              <w:spacing w:before="156" w:beforeLines="50" w:after="120"/>
              <w:jc w:val="center"/>
              <w:rPr>
                <w:rFonts w:asciiTheme="minorEastAsia" w:hAnsiTheme="minorEastAsia" w:eastAsiaTheme="minorEastAsia" w:cstheme="minorEastAsia"/>
              </w:rPr>
            </w:pPr>
            <w:r>
              <w:rPr>
                <w:rFonts w:hint="eastAsia" w:asciiTheme="minorEastAsia" w:hAnsiTheme="minorEastAsia" w:eastAsiaTheme="minorEastAsia" w:cstheme="minorEastAsia"/>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12C3E460">
            <w:pPr>
              <w:spacing w:after="120"/>
              <w:jc w:val="center"/>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6B682B76">
            <w:pPr>
              <w:spacing w:after="12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单价</w:t>
            </w:r>
          </w:p>
          <w:p w14:paraId="07D757B2">
            <w:pPr>
              <w:spacing w:after="120"/>
              <w:jc w:val="center"/>
              <w:rPr>
                <w:rFonts w:asciiTheme="minorEastAsia" w:hAnsiTheme="minorEastAsia" w:eastAsiaTheme="minorEastAsia" w:cstheme="minorEastAsia"/>
                <w:bCs/>
              </w:rPr>
            </w:pPr>
            <w:r>
              <w:rPr>
                <w:rFonts w:hint="eastAsia" w:asciiTheme="minorEastAsia" w:hAnsiTheme="minorEastAsia" w:eastAsiaTheme="minorEastAsia" w:cstheme="minorEastAsia"/>
              </w:rPr>
              <w:t>（元）</w:t>
            </w:r>
          </w:p>
        </w:tc>
        <w:tc>
          <w:tcPr>
            <w:tcW w:w="2279" w:type="dxa"/>
            <w:tcBorders>
              <w:top w:val="single" w:color="auto" w:sz="6" w:space="0"/>
              <w:left w:val="single" w:color="auto" w:sz="6" w:space="0"/>
              <w:bottom w:val="single" w:color="auto" w:sz="6" w:space="0"/>
              <w:right w:val="single" w:color="auto" w:sz="6" w:space="0"/>
            </w:tcBorders>
            <w:vAlign w:val="center"/>
          </w:tcPr>
          <w:p w14:paraId="4DAD14A0">
            <w:pPr>
              <w:spacing w:after="12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总价</w:t>
            </w:r>
          </w:p>
          <w:p w14:paraId="1ADFEE56">
            <w:pPr>
              <w:spacing w:after="120"/>
              <w:jc w:val="center"/>
              <w:rPr>
                <w:rFonts w:asciiTheme="minorEastAsia" w:hAnsiTheme="minorEastAsia" w:eastAsiaTheme="minorEastAsia" w:cstheme="minorEastAsia"/>
                <w:bCs/>
              </w:rPr>
            </w:pPr>
            <w:r>
              <w:rPr>
                <w:rFonts w:hint="eastAsia" w:asciiTheme="minorEastAsia" w:hAnsiTheme="minorEastAsia" w:eastAsiaTheme="minorEastAsia" w:cstheme="minorEastAsia"/>
                <w:bCs/>
              </w:rPr>
              <w:t>（元）</w:t>
            </w:r>
          </w:p>
        </w:tc>
      </w:tr>
      <w:tr w14:paraId="0FD14147">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43CC7F88">
            <w:pPr>
              <w:spacing w:before="312" w:beforeLines="100"/>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2094" w:type="dxa"/>
            <w:tcBorders>
              <w:top w:val="single" w:color="auto" w:sz="6" w:space="0"/>
              <w:left w:val="single" w:color="auto" w:sz="6" w:space="0"/>
              <w:bottom w:val="single" w:color="auto" w:sz="4" w:space="0"/>
              <w:right w:val="single" w:color="auto" w:sz="6" w:space="0"/>
            </w:tcBorders>
            <w:vAlign w:val="center"/>
          </w:tcPr>
          <w:p w14:paraId="7843AF88">
            <w:pPr>
              <w:spacing w:before="156" w:beforeLines="50"/>
              <w:jc w:val="center"/>
              <w:rPr>
                <w:rFonts w:asciiTheme="minorEastAsia" w:hAnsiTheme="minorEastAsia" w:eastAsiaTheme="minorEastAsia" w:cstheme="minorEastAsia"/>
              </w:rPr>
            </w:pPr>
          </w:p>
        </w:tc>
        <w:tc>
          <w:tcPr>
            <w:tcW w:w="2018" w:type="dxa"/>
            <w:tcBorders>
              <w:top w:val="single" w:color="auto" w:sz="6" w:space="0"/>
              <w:left w:val="single" w:color="auto" w:sz="6" w:space="0"/>
              <w:bottom w:val="single" w:color="auto" w:sz="4" w:space="0"/>
              <w:right w:val="single" w:color="auto" w:sz="6" w:space="0"/>
            </w:tcBorders>
            <w:vAlign w:val="center"/>
          </w:tcPr>
          <w:p w14:paraId="71FAC2F2">
            <w:pPr>
              <w:spacing w:before="156" w:beforeLines="50"/>
              <w:jc w:val="center"/>
              <w:rPr>
                <w:rFonts w:asciiTheme="minorEastAsia" w:hAnsiTheme="minorEastAsia" w:eastAsiaTheme="minorEastAsia" w:cstheme="minorEastAsia"/>
              </w:rPr>
            </w:pPr>
          </w:p>
        </w:tc>
        <w:tc>
          <w:tcPr>
            <w:tcW w:w="1311" w:type="dxa"/>
            <w:tcBorders>
              <w:top w:val="single" w:color="auto" w:sz="6" w:space="0"/>
              <w:left w:val="single" w:color="auto" w:sz="6" w:space="0"/>
              <w:bottom w:val="single" w:color="auto" w:sz="4" w:space="0"/>
              <w:right w:val="single" w:color="auto" w:sz="6" w:space="0"/>
            </w:tcBorders>
            <w:vAlign w:val="center"/>
          </w:tcPr>
          <w:p w14:paraId="6CDA2226">
            <w:pPr>
              <w:spacing w:before="156" w:beforeLines="50"/>
              <w:jc w:val="center"/>
              <w:rPr>
                <w:rFonts w:asciiTheme="minorEastAsia" w:hAnsiTheme="minorEastAsia" w:eastAsiaTheme="minorEastAsia" w:cstheme="minorEastAsia"/>
              </w:rPr>
            </w:pPr>
          </w:p>
        </w:tc>
        <w:tc>
          <w:tcPr>
            <w:tcW w:w="1307" w:type="dxa"/>
            <w:tcBorders>
              <w:top w:val="single" w:color="auto" w:sz="6" w:space="0"/>
              <w:left w:val="single" w:color="auto" w:sz="6" w:space="0"/>
              <w:bottom w:val="single" w:color="auto" w:sz="4" w:space="0"/>
              <w:right w:val="single" w:color="auto" w:sz="6" w:space="0"/>
            </w:tcBorders>
            <w:vAlign w:val="center"/>
          </w:tcPr>
          <w:p w14:paraId="48878B20">
            <w:pPr>
              <w:spacing w:before="156" w:beforeLines="50"/>
              <w:jc w:val="center"/>
              <w:rPr>
                <w:rFonts w:asciiTheme="minorEastAsia" w:hAnsiTheme="minorEastAsia" w:eastAsiaTheme="minorEastAsia" w:cstheme="minorEastAsia"/>
              </w:rPr>
            </w:pPr>
          </w:p>
        </w:tc>
        <w:tc>
          <w:tcPr>
            <w:tcW w:w="2279" w:type="dxa"/>
            <w:tcBorders>
              <w:top w:val="single" w:color="auto" w:sz="6" w:space="0"/>
              <w:left w:val="single" w:color="auto" w:sz="6" w:space="0"/>
              <w:bottom w:val="single" w:color="auto" w:sz="4" w:space="0"/>
              <w:right w:val="single" w:color="auto" w:sz="6" w:space="0"/>
            </w:tcBorders>
            <w:vAlign w:val="center"/>
          </w:tcPr>
          <w:p w14:paraId="32428BE6">
            <w:pPr>
              <w:spacing w:before="156" w:beforeLines="50"/>
              <w:jc w:val="center"/>
              <w:rPr>
                <w:rFonts w:asciiTheme="minorEastAsia" w:hAnsiTheme="minorEastAsia" w:eastAsiaTheme="minorEastAsia" w:cstheme="minorEastAsia"/>
              </w:rPr>
            </w:pPr>
          </w:p>
        </w:tc>
      </w:tr>
      <w:tr w14:paraId="62A33F9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514E4DF">
            <w:pPr>
              <w:spacing w:before="312" w:beforeLines="100"/>
              <w:jc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2094" w:type="dxa"/>
            <w:tcBorders>
              <w:top w:val="single" w:color="auto" w:sz="4" w:space="0"/>
              <w:left w:val="single" w:color="auto" w:sz="6" w:space="0"/>
              <w:bottom w:val="single" w:color="auto" w:sz="6" w:space="0"/>
              <w:right w:val="single" w:color="auto" w:sz="6" w:space="0"/>
            </w:tcBorders>
            <w:vAlign w:val="center"/>
          </w:tcPr>
          <w:p w14:paraId="1F5A5E61">
            <w:pPr>
              <w:spacing w:before="312" w:beforeLines="100"/>
              <w:jc w:val="center"/>
              <w:rPr>
                <w:rFonts w:asciiTheme="minorEastAsia" w:hAnsiTheme="minorEastAsia" w:eastAsiaTheme="minorEastAsia" w:cstheme="minorEastAsia"/>
              </w:rPr>
            </w:pPr>
          </w:p>
        </w:tc>
        <w:tc>
          <w:tcPr>
            <w:tcW w:w="2018" w:type="dxa"/>
            <w:tcBorders>
              <w:top w:val="single" w:color="auto" w:sz="4" w:space="0"/>
              <w:left w:val="single" w:color="auto" w:sz="6" w:space="0"/>
              <w:bottom w:val="single" w:color="auto" w:sz="6" w:space="0"/>
              <w:right w:val="single" w:color="auto" w:sz="6" w:space="0"/>
            </w:tcBorders>
            <w:vAlign w:val="center"/>
          </w:tcPr>
          <w:p w14:paraId="0A58461D">
            <w:pPr>
              <w:spacing w:before="156" w:beforeLines="50"/>
              <w:jc w:val="center"/>
              <w:rPr>
                <w:rFonts w:asciiTheme="minorEastAsia" w:hAnsiTheme="minorEastAsia" w:eastAsiaTheme="minorEastAsia" w:cs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62EECCAF">
            <w:pPr>
              <w:spacing w:before="156" w:beforeLines="50"/>
              <w:jc w:val="center"/>
              <w:rPr>
                <w:rFonts w:asciiTheme="minorEastAsia" w:hAnsiTheme="minorEastAsia" w:eastAsiaTheme="minorEastAsia" w:cs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421F4679">
            <w:pPr>
              <w:spacing w:before="156" w:beforeLines="50"/>
              <w:jc w:val="center"/>
              <w:rPr>
                <w:rFonts w:asciiTheme="minorEastAsia" w:hAnsiTheme="minorEastAsia" w:eastAsiaTheme="minorEastAsia" w:cstheme="minorEastAsia"/>
              </w:rPr>
            </w:pPr>
          </w:p>
        </w:tc>
        <w:tc>
          <w:tcPr>
            <w:tcW w:w="2279" w:type="dxa"/>
            <w:tcBorders>
              <w:top w:val="single" w:color="auto" w:sz="4" w:space="0"/>
              <w:left w:val="single" w:color="auto" w:sz="6" w:space="0"/>
              <w:bottom w:val="single" w:color="auto" w:sz="6" w:space="0"/>
              <w:right w:val="single" w:color="auto" w:sz="6" w:space="0"/>
            </w:tcBorders>
            <w:vAlign w:val="center"/>
          </w:tcPr>
          <w:p w14:paraId="49B22A77">
            <w:pPr>
              <w:spacing w:before="156" w:beforeLines="50"/>
              <w:jc w:val="center"/>
              <w:rPr>
                <w:rFonts w:asciiTheme="minorEastAsia" w:hAnsiTheme="minorEastAsia" w:eastAsiaTheme="minorEastAsia" w:cstheme="minorEastAsia"/>
              </w:rPr>
            </w:pPr>
          </w:p>
        </w:tc>
      </w:tr>
      <w:tr w14:paraId="552F88F3">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29EE442">
            <w:pPr>
              <w:spacing w:before="312" w:beforeLines="100"/>
              <w:jc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2094" w:type="dxa"/>
            <w:tcBorders>
              <w:top w:val="single" w:color="auto" w:sz="4" w:space="0"/>
              <w:left w:val="single" w:color="auto" w:sz="6" w:space="0"/>
              <w:bottom w:val="single" w:color="auto" w:sz="6" w:space="0"/>
              <w:right w:val="single" w:color="auto" w:sz="6" w:space="0"/>
            </w:tcBorders>
            <w:vAlign w:val="center"/>
          </w:tcPr>
          <w:p w14:paraId="5FFEA73C">
            <w:pPr>
              <w:spacing w:before="312" w:beforeLines="100"/>
              <w:jc w:val="center"/>
              <w:rPr>
                <w:rFonts w:asciiTheme="minorEastAsia" w:hAnsiTheme="minorEastAsia" w:eastAsiaTheme="minorEastAsia" w:cstheme="minorEastAsia"/>
              </w:rPr>
            </w:pPr>
          </w:p>
        </w:tc>
        <w:tc>
          <w:tcPr>
            <w:tcW w:w="2018" w:type="dxa"/>
            <w:tcBorders>
              <w:top w:val="single" w:color="auto" w:sz="4" w:space="0"/>
              <w:left w:val="single" w:color="auto" w:sz="6" w:space="0"/>
              <w:bottom w:val="single" w:color="auto" w:sz="6" w:space="0"/>
              <w:right w:val="single" w:color="auto" w:sz="6" w:space="0"/>
            </w:tcBorders>
            <w:vAlign w:val="center"/>
          </w:tcPr>
          <w:p w14:paraId="26C08C83">
            <w:pPr>
              <w:spacing w:before="156" w:beforeLines="50"/>
              <w:jc w:val="center"/>
              <w:rPr>
                <w:rFonts w:asciiTheme="minorEastAsia" w:hAnsiTheme="minorEastAsia" w:eastAsiaTheme="minorEastAsia" w:cs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4E23EC32">
            <w:pPr>
              <w:spacing w:before="156" w:beforeLines="50"/>
              <w:jc w:val="center"/>
              <w:rPr>
                <w:rFonts w:asciiTheme="minorEastAsia" w:hAnsiTheme="minorEastAsia" w:eastAsiaTheme="minorEastAsia" w:cs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603FE540">
            <w:pPr>
              <w:spacing w:before="156" w:beforeLines="50"/>
              <w:jc w:val="center"/>
              <w:rPr>
                <w:rFonts w:asciiTheme="minorEastAsia" w:hAnsiTheme="minorEastAsia" w:eastAsiaTheme="minorEastAsia" w:cstheme="minorEastAsia"/>
              </w:rPr>
            </w:pPr>
          </w:p>
        </w:tc>
        <w:tc>
          <w:tcPr>
            <w:tcW w:w="2279" w:type="dxa"/>
            <w:tcBorders>
              <w:top w:val="single" w:color="auto" w:sz="4" w:space="0"/>
              <w:left w:val="single" w:color="auto" w:sz="6" w:space="0"/>
              <w:bottom w:val="single" w:color="auto" w:sz="6" w:space="0"/>
              <w:right w:val="single" w:color="auto" w:sz="6" w:space="0"/>
            </w:tcBorders>
            <w:vAlign w:val="center"/>
          </w:tcPr>
          <w:p w14:paraId="3BF8E51A">
            <w:pPr>
              <w:spacing w:before="156" w:beforeLines="50"/>
              <w:jc w:val="center"/>
              <w:rPr>
                <w:rFonts w:asciiTheme="minorEastAsia" w:hAnsiTheme="minorEastAsia" w:eastAsiaTheme="minorEastAsia" w:cstheme="minorEastAsia"/>
              </w:rPr>
            </w:pPr>
          </w:p>
        </w:tc>
      </w:tr>
      <w:tr w14:paraId="03B54B3A">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0BBD7AA2">
            <w:pPr>
              <w:spacing w:before="312" w:beforeLines="100"/>
              <w:jc w:val="center"/>
              <w:rPr>
                <w:rFonts w:asciiTheme="minorEastAsia" w:hAnsiTheme="minorEastAsia" w:eastAsiaTheme="minorEastAsia" w:cstheme="minorEastAsia"/>
              </w:rPr>
            </w:pPr>
            <w:r>
              <w:rPr>
                <w:rFonts w:hint="eastAsia" w:asciiTheme="minorEastAsia" w:hAnsiTheme="minorEastAsia" w:eastAsiaTheme="minorEastAsia" w:cstheme="minorEastAsia"/>
                <w:szCs w:val="24"/>
              </w:rPr>
              <w:t>……</w:t>
            </w:r>
          </w:p>
        </w:tc>
        <w:tc>
          <w:tcPr>
            <w:tcW w:w="2094" w:type="dxa"/>
            <w:tcBorders>
              <w:top w:val="single" w:color="auto" w:sz="4" w:space="0"/>
              <w:left w:val="single" w:color="auto" w:sz="6" w:space="0"/>
              <w:bottom w:val="single" w:color="auto" w:sz="6" w:space="0"/>
              <w:right w:val="single" w:color="auto" w:sz="6" w:space="0"/>
            </w:tcBorders>
            <w:vAlign w:val="center"/>
          </w:tcPr>
          <w:p w14:paraId="513C40D2">
            <w:pPr>
              <w:spacing w:before="156" w:beforeLines="50"/>
              <w:jc w:val="center"/>
              <w:rPr>
                <w:rFonts w:asciiTheme="minorEastAsia" w:hAnsiTheme="minorEastAsia" w:eastAsiaTheme="minorEastAsia" w:cstheme="minorEastAsia"/>
              </w:rPr>
            </w:pPr>
          </w:p>
        </w:tc>
        <w:tc>
          <w:tcPr>
            <w:tcW w:w="2018" w:type="dxa"/>
            <w:tcBorders>
              <w:top w:val="single" w:color="auto" w:sz="4" w:space="0"/>
              <w:left w:val="single" w:color="auto" w:sz="6" w:space="0"/>
              <w:bottom w:val="single" w:color="auto" w:sz="6" w:space="0"/>
              <w:right w:val="single" w:color="auto" w:sz="6" w:space="0"/>
            </w:tcBorders>
            <w:vAlign w:val="center"/>
          </w:tcPr>
          <w:p w14:paraId="0B458623">
            <w:pPr>
              <w:spacing w:before="156" w:beforeLines="50"/>
              <w:jc w:val="center"/>
              <w:rPr>
                <w:rFonts w:asciiTheme="minorEastAsia" w:hAnsiTheme="minorEastAsia" w:eastAsiaTheme="minorEastAsia" w:cs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0DA41EEF">
            <w:pPr>
              <w:spacing w:before="156" w:beforeLines="50"/>
              <w:jc w:val="center"/>
              <w:rPr>
                <w:rFonts w:asciiTheme="minorEastAsia" w:hAnsiTheme="minorEastAsia" w:eastAsiaTheme="minorEastAsia" w:cs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309CE063">
            <w:pPr>
              <w:spacing w:before="156" w:beforeLines="50"/>
              <w:jc w:val="center"/>
              <w:rPr>
                <w:rFonts w:asciiTheme="minorEastAsia" w:hAnsiTheme="minorEastAsia" w:eastAsiaTheme="minorEastAsia" w:cstheme="minorEastAsia"/>
              </w:rPr>
            </w:pPr>
          </w:p>
        </w:tc>
        <w:tc>
          <w:tcPr>
            <w:tcW w:w="2279" w:type="dxa"/>
            <w:tcBorders>
              <w:top w:val="single" w:color="auto" w:sz="4" w:space="0"/>
              <w:left w:val="single" w:color="auto" w:sz="6" w:space="0"/>
              <w:bottom w:val="single" w:color="auto" w:sz="6" w:space="0"/>
              <w:right w:val="single" w:color="auto" w:sz="6" w:space="0"/>
            </w:tcBorders>
            <w:vAlign w:val="center"/>
          </w:tcPr>
          <w:p w14:paraId="79C64316">
            <w:pPr>
              <w:spacing w:before="156" w:beforeLines="50"/>
              <w:jc w:val="center"/>
              <w:rPr>
                <w:rFonts w:asciiTheme="minorEastAsia" w:hAnsiTheme="minorEastAsia" w:eastAsiaTheme="minorEastAsia" w:cstheme="minorEastAsia"/>
              </w:rPr>
            </w:pPr>
          </w:p>
        </w:tc>
      </w:tr>
      <w:tr w14:paraId="0439DDFF">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62071410">
            <w:pPr>
              <w:spacing w:before="312" w:beforeLines="100"/>
              <w:jc w:val="center"/>
              <w:rPr>
                <w:rFonts w:asciiTheme="minorEastAsia" w:hAnsiTheme="minorEastAsia" w:eastAsiaTheme="minorEastAsia" w:cstheme="minorEastAsia"/>
                <w:b/>
              </w:rPr>
            </w:pPr>
            <w:r>
              <w:rPr>
                <w:rFonts w:hint="eastAsia" w:asciiTheme="minorEastAsia" w:hAnsiTheme="minorEastAsia" w:eastAsiaTheme="minorEastAsia" w:cstheme="minorEastAsia"/>
                <w:szCs w:val="24"/>
              </w:rPr>
              <w:t>……</w:t>
            </w:r>
          </w:p>
        </w:tc>
        <w:tc>
          <w:tcPr>
            <w:tcW w:w="2094" w:type="dxa"/>
            <w:tcBorders>
              <w:top w:val="single" w:color="auto" w:sz="4" w:space="0"/>
              <w:left w:val="single" w:color="auto" w:sz="6" w:space="0"/>
              <w:bottom w:val="single" w:color="auto" w:sz="6" w:space="0"/>
              <w:right w:val="single" w:color="auto" w:sz="6" w:space="0"/>
            </w:tcBorders>
            <w:vAlign w:val="center"/>
          </w:tcPr>
          <w:p w14:paraId="2B735A3E">
            <w:pPr>
              <w:spacing w:before="156" w:beforeLines="50"/>
              <w:jc w:val="center"/>
              <w:rPr>
                <w:rFonts w:asciiTheme="minorEastAsia" w:hAnsiTheme="minorEastAsia" w:eastAsiaTheme="minorEastAsia" w:cstheme="minorEastAsia"/>
              </w:rPr>
            </w:pPr>
          </w:p>
        </w:tc>
        <w:tc>
          <w:tcPr>
            <w:tcW w:w="2018" w:type="dxa"/>
            <w:tcBorders>
              <w:top w:val="single" w:color="auto" w:sz="4" w:space="0"/>
              <w:left w:val="single" w:color="auto" w:sz="6" w:space="0"/>
              <w:bottom w:val="single" w:color="auto" w:sz="6" w:space="0"/>
              <w:right w:val="single" w:color="auto" w:sz="6" w:space="0"/>
            </w:tcBorders>
            <w:vAlign w:val="center"/>
          </w:tcPr>
          <w:p w14:paraId="6E6BBF3C">
            <w:pPr>
              <w:spacing w:before="156" w:beforeLines="50"/>
              <w:jc w:val="center"/>
              <w:rPr>
                <w:rFonts w:asciiTheme="minorEastAsia" w:hAnsiTheme="minorEastAsia" w:eastAsiaTheme="minorEastAsia" w:cstheme="minorEastAsia"/>
              </w:rPr>
            </w:pPr>
          </w:p>
        </w:tc>
        <w:tc>
          <w:tcPr>
            <w:tcW w:w="1311" w:type="dxa"/>
            <w:tcBorders>
              <w:top w:val="single" w:color="auto" w:sz="4" w:space="0"/>
              <w:left w:val="single" w:color="auto" w:sz="6" w:space="0"/>
              <w:bottom w:val="single" w:color="auto" w:sz="6" w:space="0"/>
              <w:right w:val="single" w:color="auto" w:sz="6" w:space="0"/>
            </w:tcBorders>
            <w:vAlign w:val="center"/>
          </w:tcPr>
          <w:p w14:paraId="2A661F5A">
            <w:pPr>
              <w:spacing w:before="156" w:beforeLines="50"/>
              <w:jc w:val="center"/>
              <w:rPr>
                <w:rFonts w:asciiTheme="minorEastAsia" w:hAnsiTheme="minorEastAsia" w:eastAsiaTheme="minorEastAsia" w:cstheme="minorEastAsia"/>
              </w:rPr>
            </w:pPr>
          </w:p>
        </w:tc>
        <w:tc>
          <w:tcPr>
            <w:tcW w:w="1307" w:type="dxa"/>
            <w:tcBorders>
              <w:top w:val="single" w:color="auto" w:sz="4" w:space="0"/>
              <w:left w:val="single" w:color="auto" w:sz="6" w:space="0"/>
              <w:bottom w:val="single" w:color="auto" w:sz="6" w:space="0"/>
              <w:right w:val="single" w:color="auto" w:sz="6" w:space="0"/>
            </w:tcBorders>
            <w:vAlign w:val="center"/>
          </w:tcPr>
          <w:p w14:paraId="637F4E6D">
            <w:pPr>
              <w:spacing w:before="156" w:beforeLines="50"/>
              <w:jc w:val="center"/>
              <w:rPr>
                <w:rFonts w:asciiTheme="minorEastAsia" w:hAnsiTheme="minorEastAsia" w:eastAsiaTheme="minorEastAsia" w:cstheme="minorEastAsia"/>
              </w:rPr>
            </w:pPr>
          </w:p>
        </w:tc>
        <w:tc>
          <w:tcPr>
            <w:tcW w:w="2279" w:type="dxa"/>
            <w:tcBorders>
              <w:top w:val="single" w:color="auto" w:sz="4" w:space="0"/>
              <w:left w:val="single" w:color="auto" w:sz="6" w:space="0"/>
              <w:bottom w:val="single" w:color="auto" w:sz="6" w:space="0"/>
              <w:right w:val="single" w:color="auto" w:sz="6" w:space="0"/>
            </w:tcBorders>
            <w:vAlign w:val="center"/>
          </w:tcPr>
          <w:p w14:paraId="0C549096">
            <w:pPr>
              <w:spacing w:before="156" w:beforeLines="50"/>
              <w:jc w:val="center"/>
              <w:rPr>
                <w:rFonts w:asciiTheme="minorEastAsia" w:hAnsiTheme="minorEastAsia" w:eastAsiaTheme="minorEastAsia" w:cstheme="minorEastAsia"/>
              </w:rPr>
            </w:pPr>
          </w:p>
        </w:tc>
      </w:tr>
      <w:tr w14:paraId="4044200C">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16850FD4">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合计：</w:t>
            </w:r>
          </w:p>
        </w:tc>
        <w:tc>
          <w:tcPr>
            <w:tcW w:w="9009" w:type="dxa"/>
            <w:gridSpan w:val="5"/>
            <w:tcBorders>
              <w:top w:val="single" w:color="auto" w:sz="4" w:space="0"/>
              <w:left w:val="single" w:color="auto" w:sz="6" w:space="0"/>
              <w:bottom w:val="single" w:color="auto" w:sz="6" w:space="0"/>
              <w:right w:val="single" w:color="auto" w:sz="6" w:space="0"/>
            </w:tcBorders>
            <w:vAlign w:val="center"/>
          </w:tcPr>
          <w:p w14:paraId="77B1DB5A">
            <w:pPr>
              <w:spacing w:before="156" w:beforeLines="50"/>
              <w:jc w:val="left"/>
              <w:rPr>
                <w:rFonts w:asciiTheme="minorEastAsia" w:hAnsiTheme="minorEastAsia" w:eastAsiaTheme="minorEastAsia" w:cstheme="minorEastAsia"/>
              </w:rPr>
            </w:pPr>
            <w:r>
              <w:rPr>
                <w:rFonts w:hint="eastAsia" w:asciiTheme="minorEastAsia" w:hAnsiTheme="minorEastAsia" w:eastAsiaTheme="minorEastAsia" w:cstheme="minorEastAsia"/>
              </w:rPr>
              <w:t>大写：小写：</w:t>
            </w:r>
          </w:p>
        </w:tc>
      </w:tr>
      <w:tr w14:paraId="1552AD47">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7245C38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c>
          <w:tcPr>
            <w:tcW w:w="9009" w:type="dxa"/>
            <w:gridSpan w:val="5"/>
            <w:tcBorders>
              <w:top w:val="single" w:color="auto" w:sz="4" w:space="0"/>
              <w:left w:val="single" w:color="auto" w:sz="6" w:space="0"/>
              <w:bottom w:val="single" w:color="auto" w:sz="6" w:space="0"/>
              <w:right w:val="single" w:color="auto" w:sz="6" w:space="0"/>
            </w:tcBorders>
            <w:vAlign w:val="center"/>
          </w:tcPr>
          <w:p w14:paraId="71709175">
            <w:pPr>
              <w:spacing w:before="156" w:beforeLines="50"/>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6"/>
              </w:rPr>
              <w:t>保留小数点后两位。</w:t>
            </w:r>
          </w:p>
        </w:tc>
      </w:tr>
    </w:tbl>
    <w:p w14:paraId="4404C553">
      <w:pPr>
        <w:adjustRightInd w:val="0"/>
        <w:snapToGrid w:val="0"/>
        <w:spacing w:line="360" w:lineRule="auto"/>
        <w:rPr>
          <w:rFonts w:asciiTheme="minorEastAsia" w:hAnsiTheme="minorEastAsia" w:eastAsiaTheme="minorEastAsia" w:cstheme="minorEastAsia"/>
          <w:szCs w:val="21"/>
        </w:rPr>
      </w:pPr>
    </w:p>
    <w:p w14:paraId="0FEAF1EC">
      <w:pPr>
        <w:adjustRightInd w:val="0"/>
        <w:snapToGrid w:val="0"/>
        <w:spacing w:line="360" w:lineRule="auto"/>
        <w:rPr>
          <w:rFonts w:asciiTheme="minorEastAsia" w:hAnsiTheme="minorEastAsia" w:eastAsiaTheme="minorEastAsia" w:cstheme="minorEastAsia"/>
          <w:szCs w:val="21"/>
        </w:rPr>
      </w:pPr>
    </w:p>
    <w:p w14:paraId="78C49203">
      <w:pPr>
        <w:adjustRightInd w:val="0"/>
        <w:snapToGrid w:val="0"/>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说明：</w:t>
      </w:r>
      <w:r>
        <w:rPr>
          <w:rFonts w:hint="eastAsia" w:asciiTheme="minorEastAsia" w:hAnsiTheme="minorEastAsia" w:eastAsiaTheme="minorEastAsia" w:cstheme="minorEastAsia"/>
          <w:bCs/>
          <w:szCs w:val="21"/>
        </w:rPr>
        <w:t>1、</w:t>
      </w:r>
      <w:r>
        <w:rPr>
          <w:rFonts w:hint="eastAsia" w:asciiTheme="minorEastAsia" w:hAnsiTheme="minorEastAsia" w:eastAsiaTheme="minorEastAsia" w:cstheme="minorEastAsia"/>
          <w:szCs w:val="21"/>
        </w:rPr>
        <w:t>投标人提供的产品</w:t>
      </w:r>
      <w:r>
        <w:rPr>
          <w:rFonts w:hint="eastAsia" w:asciiTheme="minorEastAsia" w:hAnsiTheme="minorEastAsia" w:eastAsiaTheme="minorEastAsia" w:cstheme="minorEastAsia"/>
          <w:bCs/>
          <w:szCs w:val="21"/>
        </w:rPr>
        <w:t>属于《节能产品政府采购清单》中节能产品，《环境标志产品政府采购清单》中环境标志产品，应按招标文件要求</w:t>
      </w:r>
      <w:r>
        <w:rPr>
          <w:rFonts w:hint="eastAsia" w:asciiTheme="minorEastAsia" w:hAnsiTheme="minorEastAsia" w:eastAsiaTheme="minorEastAsia" w:cstheme="minorEastAsia"/>
          <w:szCs w:val="21"/>
        </w:rPr>
        <w:t>提供相关证明材料。</w:t>
      </w:r>
    </w:p>
    <w:p w14:paraId="1F424D16">
      <w:pPr>
        <w:pStyle w:val="42"/>
        <w:spacing w:line="400" w:lineRule="exact"/>
        <w:ind w:left="420" w:leftChars="200" w:firstLine="210" w:firstLineChars="100"/>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Cs/>
        </w:rPr>
        <w:t>2、未按上述要求提供、</w:t>
      </w:r>
      <w:r>
        <w:rPr>
          <w:rFonts w:hint="eastAsia" w:asciiTheme="minorEastAsia" w:hAnsiTheme="minorEastAsia" w:eastAsiaTheme="minorEastAsia" w:cstheme="minorEastAsia"/>
        </w:rPr>
        <w:t>填写</w:t>
      </w:r>
      <w:r>
        <w:rPr>
          <w:rFonts w:hint="eastAsia" w:asciiTheme="minorEastAsia" w:hAnsiTheme="minorEastAsia" w:eastAsiaTheme="minorEastAsia" w:cstheme="minorEastAsia"/>
          <w:bCs/>
        </w:rPr>
        <w:t>的，评标时不予以考虑。</w:t>
      </w:r>
    </w:p>
    <w:p w14:paraId="7D8677F1">
      <w:pPr>
        <w:spacing w:before="100" w:beforeAutospacing="1" w:after="156" w:afterLines="50" w:line="360" w:lineRule="auto"/>
        <w:jc w:val="left"/>
        <w:rPr>
          <w:rFonts w:asciiTheme="minorEastAsia" w:hAnsiTheme="minorEastAsia" w:eastAsiaTheme="minorEastAsia" w:cstheme="minorEastAsia"/>
          <w:szCs w:val="24"/>
        </w:rPr>
      </w:pPr>
    </w:p>
    <w:p w14:paraId="05052A6D">
      <w:pPr>
        <w:spacing w:before="100" w:beforeAutospacing="1" w:after="156" w:afterLines="50" w:line="360" w:lineRule="auto"/>
        <w:rPr>
          <w:rFonts w:asciiTheme="minorEastAsia" w:hAnsiTheme="minorEastAsia" w:eastAsiaTheme="minorEastAsia" w:cstheme="minorEastAsia"/>
          <w:szCs w:val="24"/>
        </w:rPr>
      </w:pPr>
    </w:p>
    <w:p w14:paraId="203C8146">
      <w:pPr>
        <w:spacing w:before="100" w:beforeAutospacing="1" w:after="156" w:afterLines="50" w:line="360" w:lineRule="auto"/>
        <w:rPr>
          <w:rFonts w:asciiTheme="minorEastAsia" w:hAnsiTheme="minorEastAsia" w:eastAsiaTheme="minorEastAsia" w:cstheme="minorEastAsia"/>
          <w:b/>
          <w:bCs/>
          <w:spacing w:val="6"/>
          <w:sz w:val="30"/>
          <w:szCs w:val="30"/>
        </w:rPr>
      </w:pPr>
      <w:r>
        <w:rPr>
          <w:rFonts w:hint="eastAsia" w:asciiTheme="minorEastAsia" w:hAnsiTheme="minorEastAsia" w:eastAsiaTheme="minorEastAsia" w:cstheme="minorEastAsia"/>
          <w:szCs w:val="24"/>
        </w:rPr>
        <w:br w:type="page"/>
      </w:r>
      <w:r>
        <w:rPr>
          <w:rFonts w:hint="eastAsia" w:asciiTheme="minorEastAsia" w:hAnsiTheme="minorEastAsia" w:eastAsiaTheme="minorEastAsia" w:cstheme="minorEastAsia"/>
          <w:b/>
          <w:bCs/>
          <w:spacing w:val="6"/>
          <w:sz w:val="28"/>
          <w:szCs w:val="28"/>
        </w:rPr>
        <w:t>附件4（如有）：</w:t>
      </w:r>
    </w:p>
    <w:p w14:paraId="06C47AAE">
      <w:pPr>
        <w:spacing w:line="588" w:lineRule="exact"/>
        <w:jc w:val="center"/>
        <w:outlineLvl w:val="1"/>
        <w:rPr>
          <w:rFonts w:asciiTheme="minorEastAsia" w:hAnsiTheme="minorEastAsia" w:eastAsiaTheme="minorEastAsia" w:cstheme="minorEastAsia"/>
          <w:b/>
          <w:spacing w:val="6"/>
          <w:sz w:val="32"/>
          <w:szCs w:val="32"/>
        </w:rPr>
      </w:pPr>
      <w:r>
        <w:rPr>
          <w:rFonts w:hint="eastAsia" w:asciiTheme="minorEastAsia" w:hAnsiTheme="minorEastAsia" w:eastAsiaTheme="minorEastAsia" w:cstheme="minorEastAsia"/>
          <w:b/>
          <w:spacing w:val="6"/>
          <w:sz w:val="32"/>
          <w:szCs w:val="32"/>
        </w:rPr>
        <w:t>残疾人福利性单位声明函</w:t>
      </w:r>
    </w:p>
    <w:p w14:paraId="095B9C82">
      <w:pPr>
        <w:spacing w:line="588" w:lineRule="exact"/>
        <w:rPr>
          <w:rFonts w:asciiTheme="minorEastAsia" w:hAnsiTheme="minorEastAsia" w:eastAsiaTheme="minorEastAsia" w:cstheme="minorEastAsia"/>
          <w:b/>
          <w:spacing w:val="6"/>
          <w:sz w:val="30"/>
          <w:szCs w:val="30"/>
        </w:rPr>
      </w:pPr>
    </w:p>
    <w:p w14:paraId="4E351EE0">
      <w:pPr>
        <w:spacing w:line="588" w:lineRule="exact"/>
        <w:ind w:firstLine="444" w:firstLineChars="200"/>
        <w:rPr>
          <w:rFonts w:asciiTheme="minorEastAsia" w:hAnsiTheme="minorEastAsia" w:eastAsiaTheme="minorEastAsia" w:cstheme="minorEastAsia"/>
          <w:spacing w:val="6"/>
          <w:szCs w:val="24"/>
        </w:rPr>
      </w:pPr>
      <w:r>
        <w:rPr>
          <w:rFonts w:hint="eastAsia" w:asciiTheme="minorEastAsia" w:hAnsiTheme="minorEastAsia" w:eastAsiaTheme="minorEastAsia" w:cstheme="minorEastAsia"/>
          <w:spacing w:val="6"/>
          <w:szCs w:val="24"/>
        </w:rPr>
        <w:t>本单位郑重声明，根据《财政部民政部中国残疾人联合会关于促进残疾人就业政府采购政策的通知》（财库</w:t>
      </w:r>
      <w:r>
        <w:rPr>
          <w:rFonts w:hint="eastAsia" w:asciiTheme="minorEastAsia" w:hAnsiTheme="minorEastAsia" w:eastAsiaTheme="minorEastAsia" w:cstheme="minorEastAsia"/>
          <w:szCs w:val="24"/>
        </w:rPr>
        <w:t>〔2017〕 141</w:t>
      </w:r>
      <w:r>
        <w:rPr>
          <w:rFonts w:hint="eastAsia" w:asciiTheme="minorEastAsia" w:hAnsiTheme="minorEastAsia" w:eastAsiaTheme="minorEastAsia" w:cstheme="minorEastAsia"/>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4E8C58">
      <w:pPr>
        <w:spacing w:line="588" w:lineRule="exact"/>
        <w:ind w:firstLine="444" w:firstLineChars="200"/>
        <w:rPr>
          <w:rFonts w:asciiTheme="minorEastAsia" w:hAnsiTheme="minorEastAsia" w:eastAsiaTheme="minorEastAsia" w:cstheme="minorEastAsia"/>
          <w:spacing w:val="6"/>
          <w:szCs w:val="24"/>
        </w:rPr>
      </w:pPr>
      <w:r>
        <w:rPr>
          <w:rFonts w:hint="eastAsia" w:asciiTheme="minorEastAsia" w:hAnsiTheme="minorEastAsia" w:eastAsiaTheme="minorEastAsia" w:cstheme="minorEastAsia"/>
          <w:spacing w:val="6"/>
          <w:szCs w:val="24"/>
        </w:rPr>
        <w:t>本单位对上述声明的真实性负责。如有虚假，将依法承担相应责任。</w:t>
      </w:r>
    </w:p>
    <w:p w14:paraId="2D7785D6">
      <w:pPr>
        <w:spacing w:line="588" w:lineRule="exact"/>
        <w:ind w:firstLine="444" w:firstLineChars="200"/>
        <w:rPr>
          <w:rFonts w:asciiTheme="minorEastAsia" w:hAnsiTheme="minorEastAsia" w:eastAsiaTheme="minorEastAsia" w:cstheme="minorEastAsia"/>
          <w:spacing w:val="6"/>
          <w:szCs w:val="24"/>
        </w:rPr>
      </w:pPr>
    </w:p>
    <w:p w14:paraId="45A2D7BE">
      <w:pPr>
        <w:spacing w:line="588" w:lineRule="exact"/>
        <w:ind w:firstLine="444" w:firstLineChars="200"/>
        <w:rPr>
          <w:rFonts w:asciiTheme="minorEastAsia" w:hAnsiTheme="minorEastAsia" w:eastAsiaTheme="minorEastAsia" w:cstheme="minorEastAsia"/>
          <w:spacing w:val="6"/>
          <w:szCs w:val="24"/>
        </w:rPr>
      </w:pPr>
    </w:p>
    <w:p w14:paraId="30AD6E42">
      <w:pPr>
        <w:spacing w:line="588" w:lineRule="exact"/>
        <w:ind w:firstLine="444" w:firstLineChars="200"/>
        <w:rPr>
          <w:rFonts w:asciiTheme="minorEastAsia" w:hAnsiTheme="minorEastAsia" w:eastAsiaTheme="minorEastAsia" w:cstheme="minorEastAsia"/>
          <w:spacing w:val="6"/>
          <w:szCs w:val="24"/>
        </w:rPr>
      </w:pPr>
    </w:p>
    <w:p w14:paraId="5CF84157">
      <w:pPr>
        <w:spacing w:line="588" w:lineRule="exact"/>
        <w:ind w:firstLine="444" w:firstLineChars="200"/>
        <w:rPr>
          <w:rFonts w:asciiTheme="minorEastAsia" w:hAnsiTheme="minorEastAsia" w:eastAsiaTheme="minorEastAsia" w:cstheme="minorEastAsia"/>
          <w:spacing w:val="6"/>
          <w:szCs w:val="24"/>
        </w:rPr>
      </w:pPr>
    </w:p>
    <w:p w14:paraId="690D123C">
      <w:pPr>
        <w:tabs>
          <w:tab w:val="left" w:pos="4860"/>
        </w:tabs>
        <w:spacing w:line="588" w:lineRule="exact"/>
        <w:ind w:right="1560" w:firstLine="3996" w:firstLineChars="1800"/>
        <w:jc w:val="both"/>
        <w:rPr>
          <w:rFonts w:asciiTheme="minorEastAsia" w:hAnsiTheme="minorEastAsia" w:eastAsiaTheme="minorEastAsia" w:cstheme="minorEastAsia"/>
          <w:spacing w:val="6"/>
          <w:szCs w:val="24"/>
        </w:rPr>
      </w:pPr>
      <w:r>
        <w:rPr>
          <w:rFonts w:hint="eastAsia" w:asciiTheme="minorEastAsia" w:hAnsiTheme="minorEastAsia" w:eastAsiaTheme="minorEastAsia" w:cstheme="minorEastAsia"/>
          <w:spacing w:val="6"/>
          <w:szCs w:val="24"/>
        </w:rPr>
        <w:t>单位名称（盖章）：</w:t>
      </w:r>
    </w:p>
    <w:p w14:paraId="2DF630D1">
      <w:pPr>
        <w:tabs>
          <w:tab w:val="left" w:pos="4860"/>
        </w:tabs>
        <w:spacing w:line="588" w:lineRule="exact"/>
        <w:ind w:right="1560" w:firstLine="444" w:firstLineChars="200"/>
        <w:jc w:val="center"/>
        <w:rPr>
          <w:rFonts w:asciiTheme="minorEastAsia" w:hAnsiTheme="minorEastAsia" w:eastAsiaTheme="minorEastAsia" w:cstheme="minorEastAsia"/>
          <w:spacing w:val="6"/>
          <w:szCs w:val="24"/>
        </w:rPr>
      </w:pPr>
      <w:r>
        <w:rPr>
          <w:rFonts w:hint="eastAsia" w:asciiTheme="minorEastAsia" w:hAnsiTheme="minorEastAsia" w:eastAsiaTheme="minorEastAsia" w:cstheme="minorEastAsia"/>
          <w:spacing w:val="6"/>
          <w:szCs w:val="24"/>
          <w:lang w:val="en-US" w:eastAsia="zh-CN"/>
        </w:rPr>
        <w:t xml:space="preserve">             </w:t>
      </w:r>
      <w:r>
        <w:rPr>
          <w:rFonts w:hint="eastAsia" w:asciiTheme="minorEastAsia" w:hAnsiTheme="minorEastAsia" w:eastAsiaTheme="minorEastAsia" w:cstheme="minorEastAsia"/>
          <w:spacing w:val="6"/>
          <w:szCs w:val="24"/>
        </w:rPr>
        <w:t>日</w:t>
      </w:r>
      <w:r>
        <w:rPr>
          <w:rFonts w:hint="eastAsia" w:asciiTheme="minorEastAsia" w:hAnsiTheme="minorEastAsia" w:eastAsiaTheme="minorEastAsia" w:cstheme="minorEastAsia"/>
          <w:spacing w:val="6"/>
          <w:szCs w:val="24"/>
          <w:lang w:val="en-US" w:eastAsia="zh-CN"/>
        </w:rPr>
        <w:t xml:space="preserve">           </w:t>
      </w:r>
      <w:r>
        <w:rPr>
          <w:rFonts w:hint="eastAsia" w:asciiTheme="minorEastAsia" w:hAnsiTheme="minorEastAsia" w:eastAsiaTheme="minorEastAsia" w:cstheme="minorEastAsia"/>
          <w:spacing w:val="6"/>
          <w:szCs w:val="24"/>
        </w:rPr>
        <w:t>期：</w:t>
      </w:r>
    </w:p>
    <w:p w14:paraId="21B915E2">
      <w:pPr>
        <w:tabs>
          <w:tab w:val="left" w:pos="1620"/>
          <w:tab w:val="left" w:pos="1800"/>
        </w:tabs>
        <w:spacing w:line="440" w:lineRule="exact"/>
        <w:ind w:right="540" w:rightChars="257"/>
        <w:rPr>
          <w:rFonts w:asciiTheme="minorEastAsia" w:hAnsiTheme="minorEastAsia" w:eastAsiaTheme="minorEastAsia" w:cstheme="minorEastAsia"/>
        </w:rPr>
      </w:pPr>
    </w:p>
    <w:p w14:paraId="4B9DBD98">
      <w:pPr>
        <w:tabs>
          <w:tab w:val="left" w:pos="1620"/>
          <w:tab w:val="left" w:pos="1800"/>
        </w:tabs>
        <w:spacing w:line="440" w:lineRule="exact"/>
        <w:ind w:right="540" w:rightChars="257"/>
        <w:rPr>
          <w:rFonts w:asciiTheme="minorEastAsia" w:hAnsiTheme="minorEastAsia" w:eastAsiaTheme="minorEastAsia" w:cstheme="minorEastAsia"/>
        </w:rPr>
      </w:pPr>
    </w:p>
    <w:p w14:paraId="19B13190">
      <w:pPr>
        <w:tabs>
          <w:tab w:val="left" w:pos="1620"/>
          <w:tab w:val="left" w:pos="1800"/>
        </w:tabs>
        <w:spacing w:line="440" w:lineRule="exact"/>
        <w:ind w:right="540" w:rightChars="257"/>
        <w:rPr>
          <w:rFonts w:asciiTheme="minorEastAsia" w:hAnsiTheme="minorEastAsia" w:eastAsiaTheme="minorEastAsia" w:cstheme="minorEastAsia"/>
        </w:rPr>
      </w:pPr>
    </w:p>
    <w:p w14:paraId="72FE1481">
      <w:pPr>
        <w:tabs>
          <w:tab w:val="left" w:pos="1620"/>
          <w:tab w:val="left" w:pos="1800"/>
        </w:tabs>
        <w:spacing w:line="440" w:lineRule="exact"/>
        <w:ind w:right="540" w:rightChars="257"/>
        <w:rPr>
          <w:rFonts w:asciiTheme="minorEastAsia" w:hAnsiTheme="minorEastAsia" w:eastAsiaTheme="minorEastAsia" w:cstheme="minorEastAsia"/>
        </w:rPr>
      </w:pPr>
    </w:p>
    <w:p w14:paraId="4803ACBE">
      <w:pPr>
        <w:tabs>
          <w:tab w:val="left" w:pos="1620"/>
          <w:tab w:val="left" w:pos="1800"/>
        </w:tabs>
        <w:spacing w:line="440" w:lineRule="exact"/>
        <w:ind w:right="540" w:rightChars="257"/>
        <w:rPr>
          <w:rFonts w:asciiTheme="minorEastAsia" w:hAnsiTheme="minorEastAsia" w:eastAsiaTheme="minorEastAsia" w:cstheme="minorEastAsia"/>
        </w:rPr>
      </w:pPr>
    </w:p>
    <w:p w14:paraId="7F5D8739">
      <w:pPr>
        <w:tabs>
          <w:tab w:val="left" w:pos="1620"/>
          <w:tab w:val="left" w:pos="1800"/>
        </w:tabs>
        <w:spacing w:line="440" w:lineRule="exact"/>
        <w:ind w:right="540" w:rightChars="257"/>
        <w:rPr>
          <w:rFonts w:asciiTheme="minorEastAsia" w:hAnsiTheme="minorEastAsia" w:eastAsiaTheme="minorEastAsia" w:cstheme="minorEastAsia"/>
        </w:rPr>
      </w:pPr>
    </w:p>
    <w:p w14:paraId="57F30A80">
      <w:pPr>
        <w:tabs>
          <w:tab w:val="left" w:pos="1620"/>
          <w:tab w:val="left" w:pos="1800"/>
        </w:tabs>
        <w:spacing w:line="440" w:lineRule="exact"/>
        <w:ind w:right="540" w:rightChars="257"/>
        <w:rPr>
          <w:rFonts w:asciiTheme="minorEastAsia" w:hAnsiTheme="minorEastAsia" w:eastAsiaTheme="minorEastAsia" w:cstheme="minorEastAsia"/>
        </w:rPr>
      </w:pPr>
    </w:p>
    <w:p w14:paraId="4CF1EEAF">
      <w:pPr>
        <w:tabs>
          <w:tab w:val="left" w:pos="1620"/>
          <w:tab w:val="left" w:pos="1800"/>
        </w:tabs>
        <w:spacing w:line="440" w:lineRule="exact"/>
        <w:ind w:right="540" w:rightChars="257"/>
        <w:rPr>
          <w:rFonts w:asciiTheme="minorEastAsia" w:hAnsiTheme="minorEastAsia" w:eastAsiaTheme="minorEastAsia" w:cstheme="minorEastAsia"/>
        </w:rPr>
      </w:pPr>
    </w:p>
    <w:p w14:paraId="6E11A7C1">
      <w:pPr>
        <w:tabs>
          <w:tab w:val="left" w:pos="1620"/>
          <w:tab w:val="left" w:pos="1800"/>
        </w:tabs>
        <w:spacing w:line="440" w:lineRule="exact"/>
        <w:ind w:right="540" w:rightChars="257"/>
        <w:rPr>
          <w:rFonts w:asciiTheme="minorEastAsia" w:hAnsiTheme="minorEastAsia" w:eastAsiaTheme="minorEastAsia" w:cstheme="minorEastAsia"/>
        </w:rPr>
      </w:pPr>
    </w:p>
    <w:p w14:paraId="019843B4">
      <w:pPr>
        <w:tabs>
          <w:tab w:val="left" w:pos="1620"/>
          <w:tab w:val="left" w:pos="1800"/>
        </w:tabs>
        <w:spacing w:line="440" w:lineRule="exact"/>
        <w:ind w:right="540" w:rightChars="257"/>
        <w:rPr>
          <w:rFonts w:asciiTheme="minorEastAsia" w:hAnsiTheme="minorEastAsia" w:eastAsiaTheme="minorEastAsia" w:cstheme="minorEastAsia"/>
        </w:rPr>
      </w:pPr>
    </w:p>
    <w:p w14:paraId="2ADED202">
      <w:pPr>
        <w:tabs>
          <w:tab w:val="left" w:pos="1620"/>
          <w:tab w:val="left" w:pos="1800"/>
        </w:tabs>
        <w:spacing w:line="440" w:lineRule="exact"/>
        <w:ind w:right="540" w:rightChars="257"/>
        <w:rPr>
          <w:rFonts w:asciiTheme="minorEastAsia" w:hAnsiTheme="minorEastAsia" w:eastAsiaTheme="minorEastAsia" w:cstheme="minorEastAsia"/>
        </w:rPr>
      </w:pPr>
    </w:p>
    <w:p w14:paraId="44007999">
      <w:pPr>
        <w:pStyle w:val="12"/>
      </w:pPr>
    </w:p>
    <w:p w14:paraId="6A60A344">
      <w:pPr>
        <w:pStyle w:val="12"/>
        <w:spacing w:before="97" w:line="219" w:lineRule="auto"/>
        <w:ind w:left="24"/>
        <w:rPr>
          <w:sz w:val="30"/>
          <w:szCs w:val="30"/>
        </w:rPr>
      </w:pPr>
      <w:r>
        <w:rPr>
          <w:b/>
          <w:bCs/>
          <w:spacing w:val="-5"/>
          <w:sz w:val="30"/>
          <w:szCs w:val="30"/>
        </w:rPr>
        <w:t>附件</w:t>
      </w:r>
      <w:r>
        <w:rPr>
          <w:spacing w:val="-37"/>
          <w:sz w:val="30"/>
          <w:szCs w:val="30"/>
        </w:rPr>
        <w:t xml:space="preserve"> </w:t>
      </w:r>
      <w:r>
        <w:rPr>
          <w:rFonts w:hint="eastAsia"/>
          <w:b/>
          <w:bCs/>
          <w:spacing w:val="-5"/>
          <w:sz w:val="30"/>
          <w:szCs w:val="30"/>
          <w:lang w:val="en-US" w:eastAsia="zh-CN"/>
        </w:rPr>
        <w:t>5</w:t>
      </w:r>
      <w:r>
        <w:rPr>
          <w:b/>
          <w:bCs/>
          <w:spacing w:val="-5"/>
          <w:sz w:val="30"/>
          <w:szCs w:val="30"/>
        </w:rPr>
        <w:t>（如有</w:t>
      </w:r>
      <w:r>
        <w:rPr>
          <w:b/>
          <w:bCs/>
          <w:spacing w:val="10"/>
          <w:sz w:val="30"/>
          <w:szCs w:val="30"/>
        </w:rPr>
        <w:t>）：</w:t>
      </w:r>
    </w:p>
    <w:p w14:paraId="6900AF42">
      <w:pPr>
        <w:spacing w:line="250" w:lineRule="auto"/>
        <w:rPr>
          <w:rFonts w:ascii="Arial"/>
          <w:sz w:val="21"/>
        </w:rPr>
      </w:pPr>
    </w:p>
    <w:p w14:paraId="0BECF3E8">
      <w:pPr>
        <w:pStyle w:val="12"/>
        <w:spacing w:before="101" w:line="225" w:lineRule="auto"/>
        <w:ind w:left="3574"/>
      </w:pPr>
      <w:r>
        <w:rPr>
          <w:b/>
          <w:bCs/>
          <w:spacing w:val="5"/>
        </w:rPr>
        <w:t>监狱企业证明文件</w:t>
      </w:r>
    </w:p>
    <w:p w14:paraId="2CE25DE2">
      <w:pPr>
        <w:pStyle w:val="12"/>
        <w:spacing w:before="187" w:line="380" w:lineRule="auto"/>
        <w:ind w:firstLine="479"/>
        <w:rPr>
          <w:sz w:val="24"/>
          <w:szCs w:val="24"/>
        </w:rPr>
      </w:pPr>
      <w:r>
        <w:rPr>
          <w:sz w:val="24"/>
          <w:szCs w:val="24"/>
        </w:rPr>
        <w:t>根据财政部、司法部《关于政府采购支持监狱企业发展</w:t>
      </w:r>
      <w:r>
        <w:rPr>
          <w:spacing w:val="-1"/>
          <w:sz w:val="24"/>
          <w:szCs w:val="24"/>
        </w:rPr>
        <w:t>有关问题的通知》（财库</w:t>
      </w:r>
      <w:r>
        <w:rPr>
          <w:sz w:val="24"/>
          <w:szCs w:val="24"/>
        </w:rPr>
        <w:t xml:space="preserve">   </w:t>
      </w:r>
      <w:r>
        <w:rPr>
          <w:spacing w:val="-3"/>
          <w:sz w:val="24"/>
          <w:szCs w:val="24"/>
        </w:rPr>
        <w:t>〔2014〕68</w:t>
      </w:r>
      <w:r>
        <w:rPr>
          <w:spacing w:val="-45"/>
          <w:sz w:val="24"/>
          <w:szCs w:val="24"/>
        </w:rPr>
        <w:t xml:space="preserve"> </w:t>
      </w:r>
      <w:r>
        <w:rPr>
          <w:spacing w:val="-3"/>
          <w:sz w:val="24"/>
          <w:szCs w:val="24"/>
        </w:rPr>
        <w:t>号）的规定，监狱企业是指由司法部认定的为罪</w:t>
      </w:r>
      <w:r>
        <w:rPr>
          <w:spacing w:val="-4"/>
          <w:sz w:val="24"/>
          <w:szCs w:val="24"/>
        </w:rPr>
        <w:t>犯、戒毒人员提供生产项目</w:t>
      </w:r>
      <w:r>
        <w:rPr>
          <w:sz w:val="24"/>
          <w:szCs w:val="24"/>
        </w:rPr>
        <w:t xml:space="preserve"> </w:t>
      </w:r>
      <w:r>
        <w:rPr>
          <w:spacing w:val="-6"/>
          <w:sz w:val="24"/>
          <w:szCs w:val="24"/>
        </w:rPr>
        <w:t>和劳动对象，且全部产权属于司法部监狱管理局、戒毒管理局、直属煤矿管理局，各省、</w:t>
      </w:r>
      <w:r>
        <w:rPr>
          <w:spacing w:val="14"/>
          <w:sz w:val="24"/>
          <w:szCs w:val="24"/>
        </w:rPr>
        <w:t xml:space="preserve"> </w:t>
      </w:r>
      <w:r>
        <w:rPr>
          <w:sz w:val="24"/>
          <w:szCs w:val="24"/>
        </w:rPr>
        <w:t>自治区、直辖市监狱管理局、戒毒管理局，各地（设区的市）监狱、强制隔离戒毒所、</w:t>
      </w:r>
      <w:r>
        <w:rPr>
          <w:spacing w:val="14"/>
          <w:sz w:val="24"/>
          <w:szCs w:val="24"/>
        </w:rPr>
        <w:t xml:space="preserve"> </w:t>
      </w:r>
      <w:r>
        <w:rPr>
          <w:sz w:val="24"/>
          <w:szCs w:val="24"/>
        </w:rPr>
        <w:t>戒毒康复所，以及新疆生产建设兵团监狱管</w:t>
      </w:r>
      <w:r>
        <w:rPr>
          <w:spacing w:val="-1"/>
          <w:sz w:val="24"/>
          <w:szCs w:val="24"/>
        </w:rPr>
        <w:t>理局、戒毒管理局的企业。</w:t>
      </w:r>
    </w:p>
    <w:p w14:paraId="7763D661">
      <w:pPr>
        <w:pStyle w:val="12"/>
        <w:spacing w:before="32" w:line="371" w:lineRule="auto"/>
        <w:ind w:right="80" w:firstLine="480"/>
        <w:rPr>
          <w:sz w:val="24"/>
          <w:szCs w:val="24"/>
        </w:rPr>
      </w:pPr>
      <w:r>
        <w:rPr>
          <w:spacing w:val="-2"/>
          <w:sz w:val="24"/>
          <w:szCs w:val="24"/>
        </w:rPr>
        <w:t>监狱企业参加政府采购活动时，应当提供由省级以上监狱管理局、戒毒管理局（含</w:t>
      </w:r>
      <w:r>
        <w:rPr>
          <w:spacing w:val="-1"/>
          <w:sz w:val="24"/>
          <w:szCs w:val="24"/>
        </w:rPr>
        <w:t>新疆生产建设兵团）出具的属于监狱企业的证明文件。</w:t>
      </w:r>
    </w:p>
    <w:p w14:paraId="7B545C34">
      <w:pPr>
        <w:tabs>
          <w:tab w:val="left" w:pos="1620"/>
          <w:tab w:val="left" w:pos="1800"/>
        </w:tabs>
        <w:spacing w:line="440" w:lineRule="exact"/>
        <w:ind w:right="540" w:rightChars="257"/>
        <w:rPr>
          <w:rFonts w:asciiTheme="minorEastAsia" w:hAnsiTheme="minorEastAsia" w:eastAsiaTheme="minorEastAsia" w:cstheme="minorEastAsia"/>
        </w:rPr>
      </w:pPr>
    </w:p>
    <w:p w14:paraId="76F01297">
      <w:pPr>
        <w:keepLines/>
        <w:pageBreakBefore/>
        <w:spacing w:before="100" w:beforeAutospacing="1" w:after="156" w:afterLines="50" w:line="360" w:lineRule="auto"/>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w:t>
      </w: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w:t>
      </w:r>
    </w:p>
    <w:p w14:paraId="7EE8A4ED">
      <w:pPr>
        <w:spacing w:before="100" w:beforeAutospacing="1" w:after="156" w:afterLines="50"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投标担保函</w:t>
      </w:r>
    </w:p>
    <w:p w14:paraId="4FFBAAAD">
      <w:pPr>
        <w:rPr>
          <w:rFonts w:asciiTheme="minorEastAsia" w:hAnsiTheme="minorEastAsia" w:eastAsiaTheme="minorEastAsia" w:cstheme="minorEastAsia"/>
          <w:szCs w:val="32"/>
        </w:rPr>
      </w:pPr>
    </w:p>
    <w:p w14:paraId="5E15146F">
      <w:pPr>
        <w:jc w:val="center"/>
        <w:rPr>
          <w:rFonts w:asciiTheme="minorEastAsia" w:hAnsiTheme="minorEastAsia" w:eastAsiaTheme="minorEastAsia" w:cstheme="minorEastAsia"/>
          <w:szCs w:val="32"/>
        </w:rPr>
      </w:pPr>
      <w:r>
        <w:rPr>
          <w:rFonts w:hint="eastAsia" w:asciiTheme="minorEastAsia" w:hAnsiTheme="minorEastAsia" w:eastAsiaTheme="minorEastAsia" w:cstheme="minorEastAsia"/>
          <w:szCs w:val="24"/>
        </w:rPr>
        <w:t>编号：</w:t>
      </w:r>
    </w:p>
    <w:p w14:paraId="2EF442C0">
      <w:pPr>
        <w:rPr>
          <w:rFonts w:asciiTheme="minorEastAsia" w:hAnsiTheme="minorEastAsia" w:eastAsiaTheme="minorEastAsia" w:cstheme="minorEastAsia"/>
          <w:szCs w:val="32"/>
          <w:u w:val="single"/>
        </w:rPr>
      </w:pPr>
    </w:p>
    <w:p w14:paraId="07FD6E8B">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___________________（采购人或采购代理机构）：</w:t>
      </w:r>
    </w:p>
    <w:p w14:paraId="7BCE04D1">
      <w:pPr>
        <w:spacing w:line="360" w:lineRule="auto"/>
        <w:ind w:firstLine="420" w:firstLineChars="200"/>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鉴于_______________（以下简称“投标人”）拟参加编号为___________的_______项目（以下简称“本项目”）</w:t>
      </w:r>
      <w:r>
        <w:rPr>
          <w:rFonts w:hint="eastAsia" w:asciiTheme="minorEastAsia" w:hAnsiTheme="minorEastAsia" w:eastAsiaTheme="minorEastAsia" w:cstheme="minorEastAsia"/>
          <w:szCs w:val="24"/>
          <w:u w:val="single"/>
          <w:lang w:val="en-US" w:eastAsia="zh-CN"/>
        </w:rPr>
        <w:t xml:space="preserve">    </w:t>
      </w:r>
      <w:r>
        <w:rPr>
          <w:rFonts w:hint="eastAsia" w:asciiTheme="minorEastAsia" w:hAnsiTheme="minorEastAsia" w:eastAsiaTheme="minorEastAsia" w:cstheme="minorEastAsia"/>
          <w:szCs w:val="24"/>
          <w:u w:val="none"/>
          <w:lang w:val="en-US" w:eastAsia="zh-CN"/>
        </w:rPr>
        <w:t xml:space="preserve"> 标段</w:t>
      </w:r>
      <w:r>
        <w:rPr>
          <w:rFonts w:hint="eastAsia" w:asciiTheme="minorEastAsia" w:hAnsiTheme="minorEastAsia" w:eastAsiaTheme="minorEastAsia" w:cstheme="minorEastAsia"/>
          <w:szCs w:val="24"/>
        </w:rPr>
        <w:t>投标，根据本项目招标文件，投标人参加投标时应向你方交纳投标保证金，且可以投标担保函的形式交纳投标保证金。应投标人的申请，我方以保证的方式向你方提供如下投标保证金担保：</w:t>
      </w:r>
    </w:p>
    <w:p w14:paraId="6499B3BA">
      <w:pPr>
        <w:spacing w:line="360" w:lineRule="auto"/>
        <w:outlineLvl w:val="1"/>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一、保证责任的情形及保证金额</w:t>
      </w:r>
    </w:p>
    <w:p w14:paraId="7A2FD0E8">
      <w:pPr>
        <w:spacing w:line="360" w:lineRule="auto"/>
        <w:outlineLvl w:val="2"/>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（一）在投标人出现下列情形之一时，我方承担保证责任：</w:t>
      </w:r>
    </w:p>
    <w:p w14:paraId="39335ED9">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1．中标后投标人无正当理由不与采购人或者采购代理机构签订《政府采购合同》；</w:t>
      </w:r>
    </w:p>
    <w:p w14:paraId="530EEDAE">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2．招标文件规定的投标人应当缴纳保证金的其他情形。</w:t>
      </w:r>
    </w:p>
    <w:p w14:paraId="1B1A2864">
      <w:pPr>
        <w:spacing w:line="360" w:lineRule="auto"/>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（二）我方承担保证责任的最高金额为人民币______元（大写_________________），即本项目的投标保证金金额。</w:t>
      </w:r>
    </w:p>
    <w:p w14:paraId="45E702A6">
      <w:pPr>
        <w:spacing w:line="360" w:lineRule="auto"/>
        <w:outlineLvl w:val="1"/>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二、保证的方式及保证期间</w:t>
      </w:r>
    </w:p>
    <w:p w14:paraId="24F880D6">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我方保证的方式为：连带责任保证。</w:t>
      </w:r>
    </w:p>
    <w:p w14:paraId="2AF782EE">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我方的保证期间为：自本保函生效之日起______个月止。</w:t>
      </w:r>
    </w:p>
    <w:p w14:paraId="47295969">
      <w:pPr>
        <w:spacing w:line="360" w:lineRule="auto"/>
        <w:outlineLvl w:val="1"/>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三、承担保证责任的程序</w:t>
      </w:r>
    </w:p>
    <w:p w14:paraId="191FAD56">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1．你方要求我方承担保证责任的，应在本保函保证期间内向我方发出书面索赔通知。索赔通知应写明要求索赔的金额，支付款项应到达的账号，并附有证明投标人发生我方应承担保证责任情形的事实材料。</w:t>
      </w:r>
    </w:p>
    <w:p w14:paraId="325758AE">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2．我方在收到索赔通知及相关证明材料后，在_____个工作日内进行审查，符合应承担保证责任情形的，我方应按照你方的要求代投标人向你方支付投标保证金。</w:t>
      </w:r>
    </w:p>
    <w:p w14:paraId="649D7440">
      <w:pPr>
        <w:spacing w:line="360" w:lineRule="auto"/>
        <w:outlineLvl w:val="1"/>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四、保证责任的终止</w:t>
      </w:r>
    </w:p>
    <w:p w14:paraId="3E387363">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1．保证期间届满你方未向我方书面主张保证责任的，自保证期间届满次日起，我方保证责任自动终止。</w:t>
      </w:r>
    </w:p>
    <w:p w14:paraId="731F4C84">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2．我方按照本保函向你方履行了保证责任后，自我方向你方支付款项（支付款项从我方账户划出）之日起，保证责任终止。</w:t>
      </w:r>
    </w:p>
    <w:p w14:paraId="1FFDBFC1">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3．按照法律法规的规定或出现我方保证责任终止的其它情形的，我方在本保函项下的保证责任亦终止。</w:t>
      </w:r>
    </w:p>
    <w:p w14:paraId="6802294C">
      <w:pPr>
        <w:spacing w:line="360" w:lineRule="auto"/>
        <w:outlineLvl w:val="1"/>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五、免责条款</w:t>
      </w:r>
    </w:p>
    <w:p w14:paraId="04FE2267">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1．依照法律规定或你方与投标人的另行约定，全部或者部分免除投标人投标保证金义务时，我方亦免除相应的保证责任。</w:t>
      </w:r>
    </w:p>
    <w:p w14:paraId="1335339A">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2．因你方原因致使投标人发生本保函第一条第（一）款约定情形的，我方不承担保证责任。</w:t>
      </w:r>
    </w:p>
    <w:p w14:paraId="0EBCF30D">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3．因不可抗力造成投标人发生本保函第一条约定情形的，我方不承担保证责任。</w:t>
      </w:r>
    </w:p>
    <w:p w14:paraId="5A78B866">
      <w:pPr>
        <w:spacing w:line="360" w:lineRule="auto"/>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4．你方或其他有权机关对招标文件进行任何澄清或修改，加重我方保证责任的，我方对加重部分不承担保证责任，但该澄清或修改经我方事先书面同意的除外。</w:t>
      </w:r>
    </w:p>
    <w:p w14:paraId="6E83A12C">
      <w:pPr>
        <w:spacing w:line="360" w:lineRule="auto"/>
        <w:outlineLvl w:val="1"/>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六、争议的解决</w:t>
      </w:r>
    </w:p>
    <w:p w14:paraId="5A75451B">
      <w:pPr>
        <w:spacing w:line="360" w:lineRule="auto"/>
        <w:ind w:firstLine="42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因本保函发生的纠纷，由你我双方协商解决，协商不成的，通过诉讼程序解决，诉讼管辖地法院为________________法院。</w:t>
      </w:r>
    </w:p>
    <w:p w14:paraId="428127DD">
      <w:pPr>
        <w:spacing w:line="360" w:lineRule="auto"/>
        <w:outlineLvl w:val="1"/>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七、保函的生效</w:t>
      </w:r>
    </w:p>
    <w:p w14:paraId="50649333">
      <w:pPr>
        <w:spacing w:line="360" w:lineRule="auto"/>
        <w:ind w:firstLine="525" w:firstLineChars="25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本保函自我方加盖公章之日起生效。</w:t>
      </w:r>
    </w:p>
    <w:p w14:paraId="0C8C6817">
      <w:pPr>
        <w:spacing w:line="360" w:lineRule="auto"/>
        <w:rPr>
          <w:rFonts w:asciiTheme="minorEastAsia" w:hAnsiTheme="minorEastAsia" w:eastAsiaTheme="minorEastAsia" w:cstheme="minorEastAsia"/>
          <w:szCs w:val="24"/>
        </w:rPr>
      </w:pPr>
    </w:p>
    <w:p w14:paraId="0ABCBD48">
      <w:pPr>
        <w:spacing w:line="360" w:lineRule="auto"/>
        <w:rPr>
          <w:rFonts w:asciiTheme="minorEastAsia" w:hAnsiTheme="minorEastAsia" w:eastAsiaTheme="minorEastAsia" w:cstheme="minorEastAsia"/>
          <w:szCs w:val="24"/>
        </w:rPr>
      </w:pPr>
    </w:p>
    <w:p w14:paraId="5F292E2E">
      <w:pPr>
        <w:spacing w:line="360" w:lineRule="auto"/>
        <w:rPr>
          <w:rFonts w:asciiTheme="minorEastAsia" w:hAnsiTheme="minorEastAsia" w:eastAsiaTheme="minorEastAsia" w:cstheme="minorEastAsia"/>
          <w:szCs w:val="24"/>
        </w:rPr>
      </w:pPr>
    </w:p>
    <w:p w14:paraId="3F5F39BB">
      <w:pPr>
        <w:spacing w:line="360" w:lineRule="auto"/>
        <w:rPr>
          <w:rFonts w:asciiTheme="minorEastAsia" w:hAnsiTheme="minorEastAsia" w:eastAsiaTheme="minorEastAsia" w:cstheme="minorEastAsia"/>
          <w:szCs w:val="24"/>
        </w:rPr>
      </w:pPr>
    </w:p>
    <w:p w14:paraId="4B1EB84D">
      <w:pPr>
        <w:spacing w:line="360" w:lineRule="auto"/>
        <w:ind w:right="640" w:firstLine="3360" w:firstLineChars="160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保证人：（公章）</w:t>
      </w:r>
    </w:p>
    <w:p w14:paraId="1DD185FC">
      <w:pPr>
        <w:spacing w:line="360" w:lineRule="auto"/>
        <w:ind w:left="5040" w:leftChars="0" w:right="640" w:firstLine="420" w:firstLineChars="0"/>
        <w:jc w:val="both"/>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年   月    日</w:t>
      </w:r>
    </w:p>
    <w:p w14:paraId="11BA3403">
      <w:pPr>
        <w:pStyle w:val="6"/>
        <w:spacing w:before="312" w:beforeLines="100"/>
        <w:outlineLvl w:val="1"/>
        <w:rPr>
          <w:rFonts w:hint="eastAsia" w:asciiTheme="minorEastAsia" w:hAnsiTheme="minorEastAsia" w:eastAsiaTheme="minorEastAsia" w:cstheme="minorEastAsia"/>
          <w:sz w:val="32"/>
          <w:szCs w:val="32"/>
        </w:rPr>
      </w:pPr>
    </w:p>
    <w:p w14:paraId="5F9FAD77">
      <w:pPr>
        <w:pStyle w:val="5"/>
        <w:rPr>
          <w:rFonts w:hint="eastAsia" w:asciiTheme="minorEastAsia" w:hAnsiTheme="minorEastAsia" w:eastAsiaTheme="minorEastAsia" w:cstheme="minorEastAsia"/>
          <w:sz w:val="32"/>
          <w:szCs w:val="32"/>
        </w:rPr>
      </w:pPr>
    </w:p>
    <w:p w14:paraId="7FEC8CA6">
      <w:pPr>
        <w:rPr>
          <w:rFonts w:hint="eastAsia" w:asciiTheme="minorEastAsia" w:hAnsiTheme="minorEastAsia" w:eastAsiaTheme="minorEastAsia" w:cstheme="minorEastAsia"/>
          <w:sz w:val="32"/>
          <w:szCs w:val="32"/>
        </w:rPr>
      </w:pPr>
    </w:p>
    <w:p w14:paraId="718A90BC">
      <w:pPr>
        <w:pStyle w:val="34"/>
        <w:rPr>
          <w:rFonts w:hint="eastAsia" w:asciiTheme="minorEastAsia" w:hAnsiTheme="minorEastAsia" w:eastAsiaTheme="minorEastAsia" w:cstheme="minorEastAsia"/>
          <w:sz w:val="32"/>
          <w:szCs w:val="32"/>
        </w:rPr>
      </w:pPr>
    </w:p>
    <w:p w14:paraId="11FFC164">
      <w:pPr>
        <w:pStyle w:val="34"/>
        <w:rPr>
          <w:rFonts w:hint="eastAsia" w:asciiTheme="minorEastAsia" w:hAnsiTheme="minorEastAsia" w:eastAsiaTheme="minorEastAsia" w:cstheme="minorEastAsia"/>
          <w:sz w:val="32"/>
          <w:szCs w:val="32"/>
        </w:rPr>
      </w:pPr>
    </w:p>
    <w:p w14:paraId="3A27B74E">
      <w:pPr>
        <w:pStyle w:val="34"/>
        <w:rPr>
          <w:rFonts w:hint="eastAsia" w:asciiTheme="minorEastAsia" w:hAnsiTheme="minorEastAsia" w:eastAsiaTheme="minorEastAsia" w:cstheme="minorEastAsia"/>
          <w:sz w:val="32"/>
          <w:szCs w:val="32"/>
        </w:rPr>
      </w:pPr>
    </w:p>
    <w:p w14:paraId="3A29453B">
      <w:pPr>
        <w:pStyle w:val="34"/>
        <w:rPr>
          <w:rFonts w:hint="eastAsia" w:asciiTheme="minorEastAsia" w:hAnsiTheme="minorEastAsia" w:eastAsiaTheme="minorEastAsia" w:cstheme="minorEastAsia"/>
          <w:sz w:val="32"/>
          <w:szCs w:val="32"/>
        </w:rPr>
      </w:pPr>
    </w:p>
    <w:p w14:paraId="7AFE7C06">
      <w:pPr>
        <w:pStyle w:val="34"/>
        <w:rPr>
          <w:rFonts w:hint="eastAsia" w:asciiTheme="minorEastAsia" w:hAnsiTheme="minorEastAsia" w:eastAsiaTheme="minorEastAsia" w:cstheme="minorEastAsia"/>
          <w:sz w:val="32"/>
          <w:szCs w:val="32"/>
        </w:rPr>
      </w:pPr>
    </w:p>
    <w:p w14:paraId="624B21E9">
      <w:pPr>
        <w:pStyle w:val="34"/>
        <w:rPr>
          <w:rFonts w:hint="eastAsia" w:asciiTheme="minorEastAsia" w:hAnsiTheme="minorEastAsia" w:eastAsiaTheme="minorEastAsia" w:cstheme="minorEastAsia"/>
          <w:sz w:val="32"/>
          <w:szCs w:val="32"/>
        </w:rPr>
      </w:pPr>
    </w:p>
    <w:p w14:paraId="42AEDA80">
      <w:pPr>
        <w:pStyle w:val="34"/>
        <w:rPr>
          <w:rFonts w:hint="eastAsia" w:asciiTheme="minorEastAsia" w:hAnsiTheme="minorEastAsia" w:eastAsiaTheme="minorEastAsia" w:cstheme="minorEastAsia"/>
          <w:sz w:val="32"/>
          <w:szCs w:val="32"/>
        </w:rPr>
      </w:pPr>
    </w:p>
    <w:p w14:paraId="23692A42">
      <w:pPr>
        <w:pStyle w:val="34"/>
        <w:rPr>
          <w:rFonts w:hint="eastAsia" w:asciiTheme="minorEastAsia" w:hAnsiTheme="minorEastAsia" w:eastAsiaTheme="minorEastAsia" w:cstheme="minorEastAsia"/>
          <w:sz w:val="32"/>
          <w:szCs w:val="32"/>
        </w:rPr>
      </w:pPr>
    </w:p>
    <w:p w14:paraId="25A6BCDF">
      <w:pPr>
        <w:pStyle w:val="6"/>
        <w:spacing w:before="312" w:beforeLines="100"/>
        <w:outlineLvl w:val="1"/>
        <w:rPr>
          <w:rFonts w:asciiTheme="minorEastAsia" w:hAnsiTheme="minorEastAsia" w:eastAsiaTheme="minorEastAsia" w:cstheme="minorEastAsia"/>
          <w:b w:val="0"/>
        </w:rPr>
      </w:pPr>
      <w:r>
        <w:rPr>
          <w:rFonts w:hint="eastAsia" w:asciiTheme="minorEastAsia" w:hAnsiTheme="minorEastAsia" w:eastAsiaTheme="minorEastAsia" w:cstheme="minorEastAsia"/>
          <w:sz w:val="32"/>
          <w:szCs w:val="32"/>
          <w:lang w:eastAsia="zh-CN"/>
        </w:rPr>
        <w:t>四</w:t>
      </w:r>
      <w:r>
        <w:rPr>
          <w:rFonts w:hint="eastAsia" w:asciiTheme="minorEastAsia" w:hAnsiTheme="minorEastAsia" w:eastAsiaTheme="minorEastAsia" w:cstheme="minorEastAsia"/>
          <w:sz w:val="32"/>
          <w:szCs w:val="32"/>
        </w:rPr>
        <w:t>、投标方案说明书</w:t>
      </w:r>
      <w:bookmarkEnd w:id="181"/>
      <w:bookmarkEnd w:id="182"/>
      <w:bookmarkEnd w:id="183"/>
    </w:p>
    <w:p w14:paraId="12E58F11">
      <w:pPr>
        <w:rPr>
          <w:rFonts w:asciiTheme="minorEastAsia" w:hAnsiTheme="minorEastAsia" w:eastAsiaTheme="minorEastAsia" w:cstheme="minorEastAsia"/>
        </w:rPr>
      </w:pPr>
    </w:p>
    <w:p w14:paraId="1D832025">
      <w:pPr>
        <w:adjustRightInd w:val="0"/>
        <w:spacing w:after="120" w:line="44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按照招标文件的要求，结合评审办法进行编制，主要内容包含但不限于以下内容：</w:t>
      </w:r>
    </w:p>
    <w:p w14:paraId="4AE803C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项目施工方案</w:t>
      </w:r>
    </w:p>
    <w:p w14:paraId="1403FC93">
      <w:pPr>
        <w:spacing w:line="480" w:lineRule="exact"/>
        <w:ind w:firstLine="480" w:firstLineChars="200"/>
        <w:jc w:val="both"/>
      </w:pPr>
      <w:r>
        <w:rPr>
          <w:rFonts w:hint="eastAsia" w:ascii="宋体" w:hAnsi="宋体" w:cs="宋体"/>
          <w:sz w:val="24"/>
          <w:szCs w:val="24"/>
          <w:lang w:val="en-US" w:eastAsia="zh-CN"/>
        </w:rPr>
        <w:t>2.施工机械设备配备计划和劳动力安排计划</w:t>
      </w:r>
    </w:p>
    <w:p w14:paraId="70F51FFA">
      <w:pPr>
        <w:spacing w:line="58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3.</w:t>
      </w:r>
      <w:r>
        <w:rPr>
          <w:rFonts w:hint="eastAsia" w:ascii="宋体" w:hAnsi="宋体" w:cs="宋体"/>
          <w:sz w:val="24"/>
          <w:szCs w:val="24"/>
          <w:lang w:eastAsia="zh-CN"/>
        </w:rPr>
        <w:t>项目管理组织机构</w:t>
      </w:r>
    </w:p>
    <w:p w14:paraId="629A4968">
      <w:pPr>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确保工程质量技术组织措施</w:t>
      </w:r>
    </w:p>
    <w:p w14:paraId="16EE2766">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确保工期的技术组织措施</w:t>
      </w:r>
    </w:p>
    <w:p w14:paraId="179F09E6">
      <w:pPr>
        <w:spacing w:line="58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确保工程安全生产的技术组织措施</w:t>
      </w:r>
    </w:p>
    <w:p w14:paraId="0C0AE461">
      <w:pPr>
        <w:spacing w:line="5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确保</w:t>
      </w:r>
      <w:r>
        <w:rPr>
          <w:rFonts w:hint="eastAsia" w:asciiTheme="minorEastAsia" w:hAnsiTheme="minorEastAsia" w:eastAsiaTheme="minorEastAsia" w:cstheme="minorEastAsia"/>
          <w:sz w:val="24"/>
          <w:szCs w:val="24"/>
        </w:rPr>
        <w:t>文明</w:t>
      </w:r>
      <w:r>
        <w:rPr>
          <w:rFonts w:hint="eastAsia" w:asciiTheme="minorEastAsia" w:hAnsiTheme="minorEastAsia" w:eastAsiaTheme="minorEastAsia" w:cstheme="minorEastAsia"/>
          <w:sz w:val="24"/>
          <w:szCs w:val="24"/>
          <w:lang w:eastAsia="zh-CN"/>
        </w:rPr>
        <w:t>施工的技术措施</w:t>
      </w:r>
      <w:r>
        <w:rPr>
          <w:rFonts w:hint="eastAsia" w:asciiTheme="minorEastAsia" w:hAnsiTheme="minorEastAsia" w:eastAsiaTheme="minorEastAsia" w:cstheme="minorEastAsia"/>
          <w:sz w:val="24"/>
          <w:szCs w:val="24"/>
        </w:rPr>
        <w:t>与环境保护措施</w:t>
      </w:r>
    </w:p>
    <w:p w14:paraId="1C70F227">
      <w:pPr>
        <w:spacing w:line="58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8.施工承诺</w:t>
      </w:r>
    </w:p>
    <w:p w14:paraId="646BB1B7">
      <w:pPr>
        <w:spacing w:line="580" w:lineRule="exact"/>
        <w:rPr>
          <w:rFonts w:asciiTheme="minorEastAsia" w:hAnsiTheme="minorEastAsia" w:eastAsiaTheme="minorEastAsia" w:cstheme="minorEastAsia"/>
          <w:sz w:val="24"/>
          <w:szCs w:val="24"/>
        </w:rPr>
      </w:pPr>
    </w:p>
    <w:p w14:paraId="3295F6F5">
      <w:pPr>
        <w:rPr>
          <w:rFonts w:asciiTheme="minorEastAsia" w:hAnsiTheme="minorEastAsia" w:eastAsiaTheme="minorEastAsia" w:cstheme="minorEastAsia"/>
        </w:rPr>
      </w:pPr>
    </w:p>
    <w:p w14:paraId="7FF55666">
      <w:pPr>
        <w:rPr>
          <w:rFonts w:asciiTheme="minorEastAsia" w:hAnsiTheme="minorEastAsia" w:eastAsiaTheme="minorEastAsia" w:cstheme="minorEastAsia"/>
        </w:rPr>
      </w:pPr>
      <w:r>
        <w:rPr>
          <w:rFonts w:hint="eastAsia" w:asciiTheme="minorEastAsia" w:hAnsiTheme="minorEastAsia" w:eastAsiaTheme="minorEastAsia" w:cstheme="minorEastAsia"/>
          <w:b/>
          <w:sz w:val="36"/>
        </w:rPr>
        <w:br w:type="page"/>
      </w:r>
    </w:p>
    <w:p w14:paraId="297AFDB0">
      <w:pPr>
        <w:pStyle w:val="6"/>
        <w:spacing w:before="312" w:beforeLines="100"/>
        <w:outlineLvl w:val="1"/>
        <w:rPr>
          <w:rFonts w:asciiTheme="minorEastAsia" w:hAnsiTheme="minorEastAsia" w:eastAsiaTheme="minorEastAsia" w:cstheme="minorEastAsia"/>
          <w:spacing w:val="4"/>
          <w:sz w:val="28"/>
          <w:szCs w:val="28"/>
        </w:rPr>
      </w:pPr>
      <w:bookmarkStart w:id="184" w:name="_Toc14604"/>
      <w:bookmarkStart w:id="185" w:name="_Toc1416"/>
      <w:r>
        <w:rPr>
          <w:rFonts w:hint="eastAsia" w:asciiTheme="minorEastAsia" w:hAnsiTheme="minorEastAsia" w:eastAsiaTheme="minorEastAsia" w:cstheme="minorEastAsia"/>
          <w:spacing w:val="4"/>
          <w:sz w:val="28"/>
          <w:szCs w:val="28"/>
          <w:lang w:eastAsia="zh-CN"/>
        </w:rPr>
        <w:t>五</w:t>
      </w:r>
      <w:r>
        <w:rPr>
          <w:rFonts w:hint="eastAsia" w:asciiTheme="minorEastAsia" w:hAnsiTheme="minorEastAsia" w:eastAsiaTheme="minorEastAsia" w:cstheme="minorEastAsia"/>
          <w:spacing w:val="4"/>
          <w:sz w:val="28"/>
          <w:szCs w:val="28"/>
        </w:rPr>
        <w:t>、企业类似业绩</w:t>
      </w:r>
      <w:bookmarkEnd w:id="184"/>
      <w:bookmarkEnd w:id="185"/>
    </w:p>
    <w:p w14:paraId="27F7A0A3">
      <w:pPr>
        <w:spacing w:line="440" w:lineRule="exact"/>
        <w:jc w:val="center"/>
        <w:rPr>
          <w:rFonts w:asciiTheme="minorEastAsia" w:hAnsiTheme="minorEastAsia" w:eastAsiaTheme="minorEastAsia" w:cstheme="minorEastAsia"/>
          <w:b/>
          <w:spacing w:val="4"/>
          <w:sz w:val="32"/>
          <w:szCs w:val="32"/>
        </w:rPr>
      </w:pPr>
    </w:p>
    <w:tbl>
      <w:tblPr>
        <w:tblStyle w:val="28"/>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3970"/>
        <w:gridCol w:w="2432"/>
        <w:gridCol w:w="1935"/>
      </w:tblGrid>
      <w:tr w14:paraId="4341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0" w:type="dxa"/>
            <w:tcBorders>
              <w:top w:val="single" w:color="auto" w:sz="12" w:space="0"/>
              <w:left w:val="single" w:color="auto" w:sz="12" w:space="0"/>
            </w:tcBorders>
          </w:tcPr>
          <w:p w14:paraId="2BBFA502">
            <w:pPr>
              <w:autoSpaceDE w:val="0"/>
              <w:autoSpaceDN w:val="0"/>
              <w:adjustRightInd w:val="0"/>
              <w:spacing w:line="360" w:lineRule="auto"/>
              <w:jc w:val="center"/>
              <w:rPr>
                <w:rFonts w:ascii="宋体" w:hAnsi="宋体" w:cs="宋体"/>
                <w:sz w:val="24"/>
              </w:rPr>
            </w:pPr>
            <w:r>
              <w:rPr>
                <w:rFonts w:hint="eastAsia" w:ascii="宋体" w:hAnsi="宋体" w:cs="宋体"/>
                <w:sz w:val="24"/>
              </w:rPr>
              <w:t>序号</w:t>
            </w:r>
          </w:p>
        </w:tc>
        <w:tc>
          <w:tcPr>
            <w:tcW w:w="3970" w:type="dxa"/>
            <w:tcBorders>
              <w:top w:val="single" w:color="auto" w:sz="12" w:space="0"/>
            </w:tcBorders>
          </w:tcPr>
          <w:p w14:paraId="12670966">
            <w:pPr>
              <w:autoSpaceDE w:val="0"/>
              <w:autoSpaceDN w:val="0"/>
              <w:adjustRightInd w:val="0"/>
              <w:spacing w:line="360" w:lineRule="auto"/>
              <w:jc w:val="center"/>
              <w:rPr>
                <w:rFonts w:ascii="宋体" w:hAnsi="宋体" w:cs="宋体"/>
                <w:sz w:val="24"/>
              </w:rPr>
            </w:pPr>
            <w:r>
              <w:rPr>
                <w:rFonts w:hint="eastAsia" w:ascii="宋体" w:hAnsi="宋体" w:cs="宋体"/>
                <w:sz w:val="24"/>
              </w:rPr>
              <w:t>项目名称</w:t>
            </w:r>
          </w:p>
        </w:tc>
        <w:tc>
          <w:tcPr>
            <w:tcW w:w="2432" w:type="dxa"/>
            <w:tcBorders>
              <w:top w:val="single" w:color="auto" w:sz="12" w:space="0"/>
            </w:tcBorders>
          </w:tcPr>
          <w:p w14:paraId="1808FC56">
            <w:pPr>
              <w:autoSpaceDE w:val="0"/>
              <w:autoSpaceDN w:val="0"/>
              <w:adjustRightInd w:val="0"/>
              <w:spacing w:line="360" w:lineRule="auto"/>
              <w:jc w:val="center"/>
              <w:rPr>
                <w:rFonts w:ascii="宋体" w:hAnsi="宋体" w:cs="宋体"/>
                <w:sz w:val="24"/>
              </w:rPr>
            </w:pPr>
            <w:r>
              <w:rPr>
                <w:rFonts w:hint="eastAsia" w:ascii="宋体" w:hAnsi="宋体" w:cs="宋体"/>
                <w:sz w:val="24"/>
              </w:rPr>
              <w:t>合同金额</w:t>
            </w:r>
          </w:p>
        </w:tc>
        <w:tc>
          <w:tcPr>
            <w:tcW w:w="1935" w:type="dxa"/>
            <w:tcBorders>
              <w:top w:val="single" w:color="auto" w:sz="12" w:space="0"/>
            </w:tcBorders>
          </w:tcPr>
          <w:p w14:paraId="1FE07E53">
            <w:pPr>
              <w:autoSpaceDE w:val="0"/>
              <w:autoSpaceDN w:val="0"/>
              <w:adjustRightInd w:val="0"/>
              <w:spacing w:line="360" w:lineRule="auto"/>
              <w:jc w:val="center"/>
              <w:rPr>
                <w:rFonts w:ascii="宋体" w:hAnsi="宋体" w:cs="宋体"/>
                <w:sz w:val="24"/>
              </w:rPr>
            </w:pPr>
            <w:r>
              <w:rPr>
                <w:rFonts w:hint="eastAsia" w:ascii="宋体" w:hAnsi="宋体" w:cs="宋体"/>
                <w:sz w:val="24"/>
              </w:rPr>
              <w:t>时间</w:t>
            </w:r>
          </w:p>
        </w:tc>
      </w:tr>
      <w:tr w14:paraId="4AA0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left w:val="single" w:color="auto" w:sz="12" w:space="0"/>
            </w:tcBorders>
          </w:tcPr>
          <w:p w14:paraId="3E07FA23">
            <w:pPr>
              <w:autoSpaceDE w:val="0"/>
              <w:autoSpaceDN w:val="0"/>
              <w:adjustRightInd w:val="0"/>
              <w:spacing w:line="360" w:lineRule="auto"/>
              <w:jc w:val="center"/>
              <w:rPr>
                <w:rFonts w:ascii="宋体" w:hAnsi="宋体" w:cs="宋体"/>
                <w:sz w:val="24"/>
                <w:szCs w:val="24"/>
              </w:rPr>
            </w:pPr>
          </w:p>
        </w:tc>
        <w:tc>
          <w:tcPr>
            <w:tcW w:w="3970" w:type="dxa"/>
          </w:tcPr>
          <w:p w14:paraId="5F1D4988">
            <w:pPr>
              <w:autoSpaceDE w:val="0"/>
              <w:autoSpaceDN w:val="0"/>
              <w:adjustRightInd w:val="0"/>
              <w:spacing w:line="360" w:lineRule="auto"/>
              <w:jc w:val="center"/>
              <w:rPr>
                <w:rFonts w:ascii="宋体" w:hAnsi="宋体" w:cs="宋体"/>
                <w:sz w:val="24"/>
                <w:szCs w:val="24"/>
              </w:rPr>
            </w:pPr>
          </w:p>
        </w:tc>
        <w:tc>
          <w:tcPr>
            <w:tcW w:w="2432" w:type="dxa"/>
          </w:tcPr>
          <w:p w14:paraId="1B885093">
            <w:pPr>
              <w:autoSpaceDE w:val="0"/>
              <w:autoSpaceDN w:val="0"/>
              <w:adjustRightInd w:val="0"/>
              <w:spacing w:line="360" w:lineRule="auto"/>
              <w:jc w:val="center"/>
              <w:rPr>
                <w:rFonts w:ascii="宋体" w:hAnsi="宋体" w:cs="宋体"/>
                <w:sz w:val="24"/>
                <w:szCs w:val="24"/>
              </w:rPr>
            </w:pPr>
          </w:p>
        </w:tc>
        <w:tc>
          <w:tcPr>
            <w:tcW w:w="1935" w:type="dxa"/>
          </w:tcPr>
          <w:p w14:paraId="2FA21724">
            <w:pPr>
              <w:autoSpaceDE w:val="0"/>
              <w:autoSpaceDN w:val="0"/>
              <w:adjustRightInd w:val="0"/>
              <w:spacing w:line="360" w:lineRule="auto"/>
              <w:jc w:val="center"/>
              <w:rPr>
                <w:rFonts w:ascii="宋体" w:hAnsi="宋体" w:cs="宋体"/>
                <w:sz w:val="24"/>
                <w:szCs w:val="24"/>
              </w:rPr>
            </w:pPr>
          </w:p>
        </w:tc>
      </w:tr>
      <w:tr w14:paraId="5B50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left w:val="single" w:color="auto" w:sz="12" w:space="0"/>
            </w:tcBorders>
          </w:tcPr>
          <w:p w14:paraId="4D94E808">
            <w:pPr>
              <w:autoSpaceDE w:val="0"/>
              <w:autoSpaceDN w:val="0"/>
              <w:adjustRightInd w:val="0"/>
              <w:spacing w:line="360" w:lineRule="auto"/>
              <w:jc w:val="center"/>
              <w:rPr>
                <w:rFonts w:ascii="宋体" w:hAnsi="宋体" w:cs="宋体"/>
                <w:sz w:val="24"/>
                <w:szCs w:val="24"/>
              </w:rPr>
            </w:pPr>
          </w:p>
        </w:tc>
        <w:tc>
          <w:tcPr>
            <w:tcW w:w="3970" w:type="dxa"/>
          </w:tcPr>
          <w:p w14:paraId="22CD888E">
            <w:pPr>
              <w:autoSpaceDE w:val="0"/>
              <w:autoSpaceDN w:val="0"/>
              <w:adjustRightInd w:val="0"/>
              <w:spacing w:line="360" w:lineRule="auto"/>
              <w:jc w:val="center"/>
              <w:rPr>
                <w:rFonts w:ascii="宋体" w:hAnsi="宋体" w:cs="宋体"/>
                <w:sz w:val="24"/>
                <w:szCs w:val="24"/>
              </w:rPr>
            </w:pPr>
          </w:p>
        </w:tc>
        <w:tc>
          <w:tcPr>
            <w:tcW w:w="2432" w:type="dxa"/>
          </w:tcPr>
          <w:p w14:paraId="080CD85B">
            <w:pPr>
              <w:autoSpaceDE w:val="0"/>
              <w:autoSpaceDN w:val="0"/>
              <w:adjustRightInd w:val="0"/>
              <w:spacing w:line="360" w:lineRule="auto"/>
              <w:jc w:val="center"/>
              <w:rPr>
                <w:rFonts w:ascii="宋体" w:hAnsi="宋体" w:cs="宋体"/>
                <w:sz w:val="24"/>
                <w:szCs w:val="24"/>
              </w:rPr>
            </w:pPr>
          </w:p>
        </w:tc>
        <w:tc>
          <w:tcPr>
            <w:tcW w:w="1935" w:type="dxa"/>
          </w:tcPr>
          <w:p w14:paraId="5A7F7EBA">
            <w:pPr>
              <w:autoSpaceDE w:val="0"/>
              <w:autoSpaceDN w:val="0"/>
              <w:adjustRightInd w:val="0"/>
              <w:spacing w:line="360" w:lineRule="auto"/>
              <w:jc w:val="center"/>
              <w:rPr>
                <w:rFonts w:ascii="宋体" w:hAnsi="宋体" w:cs="宋体"/>
                <w:sz w:val="24"/>
                <w:szCs w:val="24"/>
              </w:rPr>
            </w:pPr>
          </w:p>
        </w:tc>
      </w:tr>
      <w:tr w14:paraId="201A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10" w:type="dxa"/>
            <w:tcBorders>
              <w:left w:val="single" w:color="auto" w:sz="12" w:space="0"/>
            </w:tcBorders>
          </w:tcPr>
          <w:p w14:paraId="6C783412">
            <w:pPr>
              <w:autoSpaceDE w:val="0"/>
              <w:autoSpaceDN w:val="0"/>
              <w:adjustRightInd w:val="0"/>
              <w:spacing w:line="360" w:lineRule="auto"/>
              <w:jc w:val="center"/>
              <w:rPr>
                <w:rFonts w:ascii="宋体" w:hAnsi="宋体" w:cs="宋体"/>
                <w:sz w:val="24"/>
                <w:szCs w:val="24"/>
              </w:rPr>
            </w:pPr>
          </w:p>
        </w:tc>
        <w:tc>
          <w:tcPr>
            <w:tcW w:w="3970" w:type="dxa"/>
          </w:tcPr>
          <w:p w14:paraId="0E4E0C13">
            <w:pPr>
              <w:autoSpaceDE w:val="0"/>
              <w:autoSpaceDN w:val="0"/>
              <w:adjustRightInd w:val="0"/>
              <w:spacing w:line="360" w:lineRule="auto"/>
              <w:jc w:val="center"/>
              <w:rPr>
                <w:rFonts w:ascii="宋体" w:hAnsi="宋体" w:cs="宋体"/>
                <w:sz w:val="24"/>
                <w:szCs w:val="24"/>
              </w:rPr>
            </w:pPr>
          </w:p>
        </w:tc>
        <w:tc>
          <w:tcPr>
            <w:tcW w:w="2432" w:type="dxa"/>
          </w:tcPr>
          <w:p w14:paraId="69603803">
            <w:pPr>
              <w:autoSpaceDE w:val="0"/>
              <w:autoSpaceDN w:val="0"/>
              <w:adjustRightInd w:val="0"/>
              <w:spacing w:line="360" w:lineRule="auto"/>
              <w:jc w:val="center"/>
              <w:rPr>
                <w:rFonts w:ascii="宋体" w:hAnsi="宋体" w:cs="宋体"/>
                <w:sz w:val="24"/>
                <w:szCs w:val="24"/>
              </w:rPr>
            </w:pPr>
          </w:p>
        </w:tc>
        <w:tc>
          <w:tcPr>
            <w:tcW w:w="1935" w:type="dxa"/>
          </w:tcPr>
          <w:p w14:paraId="03A0C4BA">
            <w:pPr>
              <w:autoSpaceDE w:val="0"/>
              <w:autoSpaceDN w:val="0"/>
              <w:adjustRightInd w:val="0"/>
              <w:spacing w:line="360" w:lineRule="auto"/>
              <w:jc w:val="center"/>
              <w:rPr>
                <w:rFonts w:ascii="宋体" w:hAnsi="宋体" w:cs="宋体"/>
                <w:sz w:val="24"/>
                <w:szCs w:val="24"/>
              </w:rPr>
            </w:pPr>
          </w:p>
        </w:tc>
      </w:tr>
      <w:tr w14:paraId="629D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10" w:type="dxa"/>
            <w:tcBorders>
              <w:left w:val="single" w:color="auto" w:sz="12" w:space="0"/>
            </w:tcBorders>
          </w:tcPr>
          <w:p w14:paraId="0518AB0A">
            <w:pPr>
              <w:autoSpaceDE w:val="0"/>
              <w:autoSpaceDN w:val="0"/>
              <w:adjustRightInd w:val="0"/>
              <w:spacing w:line="360" w:lineRule="auto"/>
              <w:jc w:val="center"/>
              <w:rPr>
                <w:rFonts w:ascii="宋体" w:hAnsi="宋体" w:cs="宋体"/>
                <w:sz w:val="24"/>
                <w:szCs w:val="24"/>
              </w:rPr>
            </w:pPr>
          </w:p>
        </w:tc>
        <w:tc>
          <w:tcPr>
            <w:tcW w:w="3970" w:type="dxa"/>
          </w:tcPr>
          <w:p w14:paraId="13C7A6AD">
            <w:pPr>
              <w:autoSpaceDE w:val="0"/>
              <w:autoSpaceDN w:val="0"/>
              <w:adjustRightInd w:val="0"/>
              <w:spacing w:line="360" w:lineRule="auto"/>
              <w:jc w:val="center"/>
              <w:rPr>
                <w:rFonts w:ascii="宋体" w:hAnsi="宋体" w:cs="宋体"/>
                <w:sz w:val="24"/>
                <w:szCs w:val="24"/>
              </w:rPr>
            </w:pPr>
          </w:p>
        </w:tc>
        <w:tc>
          <w:tcPr>
            <w:tcW w:w="2432" w:type="dxa"/>
          </w:tcPr>
          <w:p w14:paraId="147591F4">
            <w:pPr>
              <w:autoSpaceDE w:val="0"/>
              <w:autoSpaceDN w:val="0"/>
              <w:adjustRightInd w:val="0"/>
              <w:spacing w:line="360" w:lineRule="auto"/>
              <w:jc w:val="center"/>
              <w:rPr>
                <w:rFonts w:ascii="宋体" w:hAnsi="宋体" w:cs="宋体"/>
                <w:sz w:val="24"/>
                <w:szCs w:val="24"/>
              </w:rPr>
            </w:pPr>
          </w:p>
        </w:tc>
        <w:tc>
          <w:tcPr>
            <w:tcW w:w="1935" w:type="dxa"/>
          </w:tcPr>
          <w:p w14:paraId="4AE4F4B8">
            <w:pPr>
              <w:autoSpaceDE w:val="0"/>
              <w:autoSpaceDN w:val="0"/>
              <w:adjustRightInd w:val="0"/>
              <w:spacing w:line="360" w:lineRule="auto"/>
              <w:jc w:val="center"/>
              <w:rPr>
                <w:rFonts w:ascii="宋体" w:hAnsi="宋体" w:cs="宋体"/>
                <w:sz w:val="24"/>
                <w:szCs w:val="24"/>
              </w:rPr>
            </w:pPr>
          </w:p>
        </w:tc>
      </w:tr>
      <w:tr w14:paraId="47FE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left w:val="single" w:color="auto" w:sz="12" w:space="0"/>
            </w:tcBorders>
          </w:tcPr>
          <w:p w14:paraId="2AAF8F78">
            <w:pPr>
              <w:autoSpaceDE w:val="0"/>
              <w:autoSpaceDN w:val="0"/>
              <w:adjustRightInd w:val="0"/>
              <w:spacing w:line="360" w:lineRule="auto"/>
              <w:jc w:val="center"/>
              <w:rPr>
                <w:rFonts w:ascii="宋体" w:hAnsi="宋体" w:cs="宋体"/>
                <w:sz w:val="24"/>
                <w:szCs w:val="24"/>
              </w:rPr>
            </w:pPr>
          </w:p>
        </w:tc>
        <w:tc>
          <w:tcPr>
            <w:tcW w:w="3970" w:type="dxa"/>
          </w:tcPr>
          <w:p w14:paraId="073BB378">
            <w:pPr>
              <w:autoSpaceDE w:val="0"/>
              <w:autoSpaceDN w:val="0"/>
              <w:adjustRightInd w:val="0"/>
              <w:spacing w:line="360" w:lineRule="auto"/>
              <w:jc w:val="center"/>
              <w:rPr>
                <w:rFonts w:ascii="宋体" w:hAnsi="宋体" w:cs="宋体"/>
                <w:sz w:val="24"/>
                <w:szCs w:val="24"/>
              </w:rPr>
            </w:pPr>
          </w:p>
        </w:tc>
        <w:tc>
          <w:tcPr>
            <w:tcW w:w="2432" w:type="dxa"/>
          </w:tcPr>
          <w:p w14:paraId="5EED4A4C">
            <w:pPr>
              <w:autoSpaceDE w:val="0"/>
              <w:autoSpaceDN w:val="0"/>
              <w:adjustRightInd w:val="0"/>
              <w:spacing w:line="360" w:lineRule="auto"/>
              <w:jc w:val="center"/>
              <w:rPr>
                <w:rFonts w:ascii="宋体" w:hAnsi="宋体" w:cs="宋体"/>
                <w:sz w:val="24"/>
                <w:szCs w:val="24"/>
              </w:rPr>
            </w:pPr>
          </w:p>
        </w:tc>
        <w:tc>
          <w:tcPr>
            <w:tcW w:w="1935" w:type="dxa"/>
          </w:tcPr>
          <w:p w14:paraId="5548279E">
            <w:pPr>
              <w:autoSpaceDE w:val="0"/>
              <w:autoSpaceDN w:val="0"/>
              <w:adjustRightInd w:val="0"/>
              <w:spacing w:line="360" w:lineRule="auto"/>
              <w:jc w:val="center"/>
              <w:rPr>
                <w:rFonts w:ascii="宋体" w:hAnsi="宋体" w:cs="宋体"/>
                <w:sz w:val="24"/>
                <w:szCs w:val="24"/>
              </w:rPr>
            </w:pPr>
          </w:p>
        </w:tc>
      </w:tr>
      <w:tr w14:paraId="4E9C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left w:val="single" w:color="auto" w:sz="12" w:space="0"/>
            </w:tcBorders>
          </w:tcPr>
          <w:p w14:paraId="1AE66ED1">
            <w:pPr>
              <w:autoSpaceDE w:val="0"/>
              <w:autoSpaceDN w:val="0"/>
              <w:adjustRightInd w:val="0"/>
              <w:spacing w:line="360" w:lineRule="auto"/>
              <w:jc w:val="center"/>
              <w:rPr>
                <w:rFonts w:ascii="宋体" w:hAnsi="宋体" w:cs="宋体"/>
                <w:sz w:val="24"/>
                <w:szCs w:val="24"/>
              </w:rPr>
            </w:pPr>
          </w:p>
        </w:tc>
        <w:tc>
          <w:tcPr>
            <w:tcW w:w="3970" w:type="dxa"/>
          </w:tcPr>
          <w:p w14:paraId="34478DD2">
            <w:pPr>
              <w:autoSpaceDE w:val="0"/>
              <w:autoSpaceDN w:val="0"/>
              <w:adjustRightInd w:val="0"/>
              <w:spacing w:line="360" w:lineRule="auto"/>
              <w:jc w:val="center"/>
              <w:rPr>
                <w:rFonts w:ascii="宋体" w:hAnsi="宋体" w:cs="宋体"/>
                <w:sz w:val="24"/>
                <w:szCs w:val="24"/>
              </w:rPr>
            </w:pPr>
          </w:p>
        </w:tc>
        <w:tc>
          <w:tcPr>
            <w:tcW w:w="2432" w:type="dxa"/>
          </w:tcPr>
          <w:p w14:paraId="0E94ADBD">
            <w:pPr>
              <w:autoSpaceDE w:val="0"/>
              <w:autoSpaceDN w:val="0"/>
              <w:adjustRightInd w:val="0"/>
              <w:spacing w:line="360" w:lineRule="auto"/>
              <w:jc w:val="center"/>
              <w:rPr>
                <w:rFonts w:ascii="宋体" w:hAnsi="宋体" w:cs="宋体"/>
                <w:sz w:val="24"/>
                <w:szCs w:val="24"/>
              </w:rPr>
            </w:pPr>
          </w:p>
        </w:tc>
        <w:tc>
          <w:tcPr>
            <w:tcW w:w="1935" w:type="dxa"/>
          </w:tcPr>
          <w:p w14:paraId="0974B83B">
            <w:pPr>
              <w:autoSpaceDE w:val="0"/>
              <w:autoSpaceDN w:val="0"/>
              <w:adjustRightInd w:val="0"/>
              <w:spacing w:line="360" w:lineRule="auto"/>
              <w:jc w:val="center"/>
              <w:rPr>
                <w:rFonts w:ascii="宋体" w:hAnsi="宋体" w:cs="宋体"/>
                <w:sz w:val="24"/>
                <w:szCs w:val="24"/>
              </w:rPr>
            </w:pPr>
          </w:p>
        </w:tc>
      </w:tr>
      <w:tr w14:paraId="3C85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left w:val="single" w:color="auto" w:sz="12" w:space="0"/>
            </w:tcBorders>
          </w:tcPr>
          <w:p w14:paraId="70620787">
            <w:pPr>
              <w:autoSpaceDE w:val="0"/>
              <w:autoSpaceDN w:val="0"/>
              <w:adjustRightInd w:val="0"/>
              <w:spacing w:line="360" w:lineRule="auto"/>
              <w:jc w:val="center"/>
              <w:rPr>
                <w:rFonts w:ascii="宋体" w:hAnsi="宋体" w:cs="宋体"/>
                <w:sz w:val="24"/>
                <w:szCs w:val="24"/>
              </w:rPr>
            </w:pPr>
          </w:p>
        </w:tc>
        <w:tc>
          <w:tcPr>
            <w:tcW w:w="3970" w:type="dxa"/>
          </w:tcPr>
          <w:p w14:paraId="0D89FBF3">
            <w:pPr>
              <w:autoSpaceDE w:val="0"/>
              <w:autoSpaceDN w:val="0"/>
              <w:adjustRightInd w:val="0"/>
              <w:spacing w:line="360" w:lineRule="auto"/>
              <w:jc w:val="center"/>
              <w:rPr>
                <w:rFonts w:ascii="宋体" w:hAnsi="宋体" w:cs="宋体"/>
                <w:sz w:val="24"/>
                <w:szCs w:val="24"/>
              </w:rPr>
            </w:pPr>
          </w:p>
        </w:tc>
        <w:tc>
          <w:tcPr>
            <w:tcW w:w="2432" w:type="dxa"/>
          </w:tcPr>
          <w:p w14:paraId="4960F4C5">
            <w:pPr>
              <w:autoSpaceDE w:val="0"/>
              <w:autoSpaceDN w:val="0"/>
              <w:adjustRightInd w:val="0"/>
              <w:spacing w:line="360" w:lineRule="auto"/>
              <w:jc w:val="center"/>
              <w:rPr>
                <w:rFonts w:ascii="宋体" w:hAnsi="宋体" w:cs="宋体"/>
                <w:sz w:val="24"/>
                <w:szCs w:val="24"/>
              </w:rPr>
            </w:pPr>
          </w:p>
        </w:tc>
        <w:tc>
          <w:tcPr>
            <w:tcW w:w="1935" w:type="dxa"/>
          </w:tcPr>
          <w:p w14:paraId="6F6B0387">
            <w:pPr>
              <w:autoSpaceDE w:val="0"/>
              <w:autoSpaceDN w:val="0"/>
              <w:adjustRightInd w:val="0"/>
              <w:spacing w:line="360" w:lineRule="auto"/>
              <w:jc w:val="center"/>
              <w:rPr>
                <w:rFonts w:ascii="宋体" w:hAnsi="宋体" w:cs="宋体"/>
                <w:sz w:val="24"/>
                <w:szCs w:val="24"/>
              </w:rPr>
            </w:pPr>
          </w:p>
        </w:tc>
      </w:tr>
      <w:tr w14:paraId="3682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left w:val="single" w:color="auto" w:sz="12" w:space="0"/>
            </w:tcBorders>
          </w:tcPr>
          <w:p w14:paraId="5D2A1BFD">
            <w:pPr>
              <w:autoSpaceDE w:val="0"/>
              <w:autoSpaceDN w:val="0"/>
              <w:adjustRightInd w:val="0"/>
              <w:spacing w:line="360" w:lineRule="auto"/>
              <w:jc w:val="center"/>
              <w:rPr>
                <w:rFonts w:ascii="宋体" w:hAnsi="宋体" w:cs="宋体"/>
                <w:sz w:val="24"/>
                <w:szCs w:val="24"/>
              </w:rPr>
            </w:pPr>
          </w:p>
        </w:tc>
        <w:tc>
          <w:tcPr>
            <w:tcW w:w="3970" w:type="dxa"/>
          </w:tcPr>
          <w:p w14:paraId="33EF8AB3">
            <w:pPr>
              <w:autoSpaceDE w:val="0"/>
              <w:autoSpaceDN w:val="0"/>
              <w:adjustRightInd w:val="0"/>
              <w:spacing w:line="360" w:lineRule="auto"/>
              <w:jc w:val="center"/>
              <w:rPr>
                <w:rFonts w:ascii="宋体" w:hAnsi="宋体" w:cs="宋体"/>
                <w:sz w:val="24"/>
                <w:szCs w:val="24"/>
              </w:rPr>
            </w:pPr>
          </w:p>
        </w:tc>
        <w:tc>
          <w:tcPr>
            <w:tcW w:w="2432" w:type="dxa"/>
          </w:tcPr>
          <w:p w14:paraId="0D031843">
            <w:pPr>
              <w:autoSpaceDE w:val="0"/>
              <w:autoSpaceDN w:val="0"/>
              <w:adjustRightInd w:val="0"/>
              <w:spacing w:line="360" w:lineRule="auto"/>
              <w:jc w:val="center"/>
              <w:rPr>
                <w:rFonts w:ascii="宋体" w:hAnsi="宋体" w:cs="宋体"/>
                <w:sz w:val="24"/>
                <w:szCs w:val="24"/>
              </w:rPr>
            </w:pPr>
          </w:p>
        </w:tc>
        <w:tc>
          <w:tcPr>
            <w:tcW w:w="1935" w:type="dxa"/>
          </w:tcPr>
          <w:p w14:paraId="30F2193B">
            <w:pPr>
              <w:autoSpaceDE w:val="0"/>
              <w:autoSpaceDN w:val="0"/>
              <w:adjustRightInd w:val="0"/>
              <w:spacing w:line="360" w:lineRule="auto"/>
              <w:jc w:val="center"/>
              <w:rPr>
                <w:rFonts w:ascii="宋体" w:hAnsi="宋体" w:cs="宋体"/>
                <w:sz w:val="24"/>
                <w:szCs w:val="24"/>
              </w:rPr>
            </w:pPr>
          </w:p>
        </w:tc>
      </w:tr>
      <w:tr w14:paraId="698C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left w:val="single" w:color="auto" w:sz="12" w:space="0"/>
            </w:tcBorders>
          </w:tcPr>
          <w:p w14:paraId="61DA2749">
            <w:pPr>
              <w:autoSpaceDE w:val="0"/>
              <w:autoSpaceDN w:val="0"/>
              <w:adjustRightInd w:val="0"/>
              <w:spacing w:line="360" w:lineRule="auto"/>
              <w:jc w:val="center"/>
              <w:rPr>
                <w:rFonts w:ascii="宋体" w:hAnsi="宋体" w:cs="宋体"/>
                <w:sz w:val="24"/>
                <w:szCs w:val="24"/>
              </w:rPr>
            </w:pPr>
          </w:p>
        </w:tc>
        <w:tc>
          <w:tcPr>
            <w:tcW w:w="3970" w:type="dxa"/>
          </w:tcPr>
          <w:p w14:paraId="17421EBA">
            <w:pPr>
              <w:autoSpaceDE w:val="0"/>
              <w:autoSpaceDN w:val="0"/>
              <w:adjustRightInd w:val="0"/>
              <w:spacing w:line="360" w:lineRule="auto"/>
              <w:jc w:val="center"/>
              <w:rPr>
                <w:rFonts w:ascii="宋体" w:hAnsi="宋体" w:cs="宋体"/>
                <w:sz w:val="24"/>
                <w:szCs w:val="24"/>
              </w:rPr>
            </w:pPr>
          </w:p>
        </w:tc>
        <w:tc>
          <w:tcPr>
            <w:tcW w:w="2432" w:type="dxa"/>
          </w:tcPr>
          <w:p w14:paraId="40525CDF">
            <w:pPr>
              <w:autoSpaceDE w:val="0"/>
              <w:autoSpaceDN w:val="0"/>
              <w:adjustRightInd w:val="0"/>
              <w:spacing w:line="360" w:lineRule="auto"/>
              <w:jc w:val="center"/>
              <w:rPr>
                <w:rFonts w:ascii="宋体" w:hAnsi="宋体" w:cs="宋体"/>
                <w:sz w:val="24"/>
                <w:szCs w:val="24"/>
              </w:rPr>
            </w:pPr>
          </w:p>
        </w:tc>
        <w:tc>
          <w:tcPr>
            <w:tcW w:w="1935" w:type="dxa"/>
          </w:tcPr>
          <w:p w14:paraId="329F1871">
            <w:pPr>
              <w:autoSpaceDE w:val="0"/>
              <w:autoSpaceDN w:val="0"/>
              <w:adjustRightInd w:val="0"/>
              <w:spacing w:line="360" w:lineRule="auto"/>
              <w:jc w:val="center"/>
              <w:rPr>
                <w:rFonts w:ascii="宋体" w:hAnsi="宋体" w:cs="宋体"/>
                <w:sz w:val="24"/>
                <w:szCs w:val="24"/>
              </w:rPr>
            </w:pPr>
          </w:p>
        </w:tc>
      </w:tr>
      <w:tr w14:paraId="2A92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left w:val="single" w:color="auto" w:sz="12" w:space="0"/>
            </w:tcBorders>
          </w:tcPr>
          <w:p w14:paraId="134423FE">
            <w:pPr>
              <w:autoSpaceDE w:val="0"/>
              <w:autoSpaceDN w:val="0"/>
              <w:adjustRightInd w:val="0"/>
              <w:spacing w:line="360" w:lineRule="auto"/>
              <w:jc w:val="center"/>
              <w:rPr>
                <w:rFonts w:ascii="宋体" w:hAnsi="宋体" w:cs="宋体"/>
                <w:sz w:val="24"/>
                <w:szCs w:val="24"/>
              </w:rPr>
            </w:pPr>
          </w:p>
        </w:tc>
        <w:tc>
          <w:tcPr>
            <w:tcW w:w="3970" w:type="dxa"/>
          </w:tcPr>
          <w:p w14:paraId="474A4B29">
            <w:pPr>
              <w:autoSpaceDE w:val="0"/>
              <w:autoSpaceDN w:val="0"/>
              <w:adjustRightInd w:val="0"/>
              <w:spacing w:line="360" w:lineRule="auto"/>
              <w:jc w:val="center"/>
              <w:rPr>
                <w:rFonts w:ascii="宋体" w:hAnsi="宋体" w:cs="宋体"/>
                <w:sz w:val="24"/>
                <w:szCs w:val="24"/>
              </w:rPr>
            </w:pPr>
          </w:p>
        </w:tc>
        <w:tc>
          <w:tcPr>
            <w:tcW w:w="2432" w:type="dxa"/>
          </w:tcPr>
          <w:p w14:paraId="739333E9">
            <w:pPr>
              <w:autoSpaceDE w:val="0"/>
              <w:autoSpaceDN w:val="0"/>
              <w:adjustRightInd w:val="0"/>
              <w:spacing w:line="360" w:lineRule="auto"/>
              <w:jc w:val="center"/>
              <w:rPr>
                <w:rFonts w:ascii="宋体" w:hAnsi="宋体" w:cs="宋体"/>
                <w:sz w:val="24"/>
                <w:szCs w:val="24"/>
              </w:rPr>
            </w:pPr>
          </w:p>
        </w:tc>
        <w:tc>
          <w:tcPr>
            <w:tcW w:w="1935" w:type="dxa"/>
          </w:tcPr>
          <w:p w14:paraId="30C587EE">
            <w:pPr>
              <w:autoSpaceDE w:val="0"/>
              <w:autoSpaceDN w:val="0"/>
              <w:adjustRightInd w:val="0"/>
              <w:spacing w:line="360" w:lineRule="auto"/>
              <w:jc w:val="center"/>
              <w:rPr>
                <w:rFonts w:ascii="宋体" w:hAnsi="宋体" w:cs="宋体"/>
                <w:sz w:val="24"/>
                <w:szCs w:val="24"/>
              </w:rPr>
            </w:pPr>
          </w:p>
        </w:tc>
      </w:tr>
      <w:tr w14:paraId="281D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left w:val="single" w:color="auto" w:sz="12" w:space="0"/>
            </w:tcBorders>
          </w:tcPr>
          <w:p w14:paraId="106D4BBA">
            <w:pPr>
              <w:autoSpaceDE w:val="0"/>
              <w:autoSpaceDN w:val="0"/>
              <w:adjustRightInd w:val="0"/>
              <w:spacing w:line="360" w:lineRule="auto"/>
              <w:jc w:val="center"/>
              <w:rPr>
                <w:rFonts w:ascii="宋体" w:hAnsi="宋体" w:cs="宋体"/>
                <w:sz w:val="24"/>
                <w:szCs w:val="24"/>
              </w:rPr>
            </w:pPr>
          </w:p>
        </w:tc>
        <w:tc>
          <w:tcPr>
            <w:tcW w:w="3970" w:type="dxa"/>
          </w:tcPr>
          <w:p w14:paraId="007486E7">
            <w:pPr>
              <w:autoSpaceDE w:val="0"/>
              <w:autoSpaceDN w:val="0"/>
              <w:adjustRightInd w:val="0"/>
              <w:spacing w:line="360" w:lineRule="auto"/>
              <w:jc w:val="center"/>
              <w:rPr>
                <w:rFonts w:ascii="宋体" w:hAnsi="宋体" w:cs="宋体"/>
                <w:sz w:val="24"/>
                <w:szCs w:val="24"/>
              </w:rPr>
            </w:pPr>
          </w:p>
        </w:tc>
        <w:tc>
          <w:tcPr>
            <w:tcW w:w="2432" w:type="dxa"/>
          </w:tcPr>
          <w:p w14:paraId="73ECBCAF">
            <w:pPr>
              <w:autoSpaceDE w:val="0"/>
              <w:autoSpaceDN w:val="0"/>
              <w:adjustRightInd w:val="0"/>
              <w:spacing w:line="360" w:lineRule="auto"/>
              <w:jc w:val="center"/>
              <w:rPr>
                <w:rFonts w:ascii="宋体" w:hAnsi="宋体" w:cs="宋体"/>
                <w:sz w:val="24"/>
                <w:szCs w:val="24"/>
              </w:rPr>
            </w:pPr>
          </w:p>
        </w:tc>
        <w:tc>
          <w:tcPr>
            <w:tcW w:w="1935" w:type="dxa"/>
          </w:tcPr>
          <w:p w14:paraId="454EF602">
            <w:pPr>
              <w:autoSpaceDE w:val="0"/>
              <w:autoSpaceDN w:val="0"/>
              <w:adjustRightInd w:val="0"/>
              <w:spacing w:line="360" w:lineRule="auto"/>
              <w:jc w:val="center"/>
              <w:rPr>
                <w:rFonts w:ascii="宋体" w:hAnsi="宋体" w:cs="宋体"/>
                <w:sz w:val="24"/>
                <w:szCs w:val="24"/>
              </w:rPr>
            </w:pPr>
          </w:p>
        </w:tc>
      </w:tr>
      <w:tr w14:paraId="30A1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0" w:type="dxa"/>
            <w:tcBorders>
              <w:left w:val="single" w:color="auto" w:sz="12" w:space="0"/>
              <w:bottom w:val="single" w:color="auto" w:sz="12" w:space="0"/>
            </w:tcBorders>
          </w:tcPr>
          <w:p w14:paraId="494057EC">
            <w:pPr>
              <w:autoSpaceDE w:val="0"/>
              <w:autoSpaceDN w:val="0"/>
              <w:adjustRightInd w:val="0"/>
              <w:spacing w:line="360" w:lineRule="auto"/>
              <w:jc w:val="center"/>
              <w:rPr>
                <w:rFonts w:ascii="宋体" w:hAnsi="宋体" w:cs="宋体"/>
                <w:sz w:val="24"/>
                <w:szCs w:val="24"/>
              </w:rPr>
            </w:pPr>
          </w:p>
        </w:tc>
        <w:tc>
          <w:tcPr>
            <w:tcW w:w="3970" w:type="dxa"/>
            <w:tcBorders>
              <w:bottom w:val="single" w:color="auto" w:sz="12" w:space="0"/>
            </w:tcBorders>
          </w:tcPr>
          <w:p w14:paraId="72027043">
            <w:pPr>
              <w:autoSpaceDE w:val="0"/>
              <w:autoSpaceDN w:val="0"/>
              <w:adjustRightInd w:val="0"/>
              <w:spacing w:line="360" w:lineRule="auto"/>
              <w:jc w:val="center"/>
              <w:rPr>
                <w:rFonts w:ascii="宋体" w:hAnsi="宋体" w:cs="宋体"/>
                <w:sz w:val="24"/>
                <w:szCs w:val="24"/>
              </w:rPr>
            </w:pPr>
          </w:p>
        </w:tc>
        <w:tc>
          <w:tcPr>
            <w:tcW w:w="2432" w:type="dxa"/>
            <w:tcBorders>
              <w:bottom w:val="single" w:color="auto" w:sz="12" w:space="0"/>
            </w:tcBorders>
          </w:tcPr>
          <w:p w14:paraId="7BACD026">
            <w:pPr>
              <w:autoSpaceDE w:val="0"/>
              <w:autoSpaceDN w:val="0"/>
              <w:adjustRightInd w:val="0"/>
              <w:spacing w:line="360" w:lineRule="auto"/>
              <w:jc w:val="center"/>
              <w:rPr>
                <w:rFonts w:ascii="宋体" w:hAnsi="宋体" w:cs="宋体"/>
                <w:sz w:val="24"/>
                <w:szCs w:val="24"/>
              </w:rPr>
            </w:pPr>
          </w:p>
        </w:tc>
        <w:tc>
          <w:tcPr>
            <w:tcW w:w="1935" w:type="dxa"/>
            <w:tcBorders>
              <w:bottom w:val="single" w:color="auto" w:sz="12" w:space="0"/>
            </w:tcBorders>
          </w:tcPr>
          <w:p w14:paraId="6F2134FD">
            <w:pPr>
              <w:autoSpaceDE w:val="0"/>
              <w:autoSpaceDN w:val="0"/>
              <w:adjustRightInd w:val="0"/>
              <w:spacing w:line="360" w:lineRule="auto"/>
              <w:jc w:val="center"/>
              <w:rPr>
                <w:rFonts w:ascii="宋体" w:hAnsi="宋体" w:cs="宋体"/>
                <w:sz w:val="24"/>
                <w:szCs w:val="24"/>
              </w:rPr>
            </w:pPr>
          </w:p>
        </w:tc>
      </w:tr>
    </w:tbl>
    <w:p w14:paraId="32DA7405">
      <w:pPr>
        <w:jc w:val="left"/>
        <w:rPr>
          <w:rFonts w:ascii="宋体" w:cs="宋体"/>
          <w:b/>
          <w:bCs/>
          <w:sz w:val="32"/>
          <w:szCs w:val="32"/>
        </w:rPr>
      </w:pPr>
      <w:r>
        <w:rPr>
          <w:rFonts w:hint="eastAsia" w:ascii="宋体" w:hAnsi="宋体" w:cs="宋体"/>
          <w:sz w:val="24"/>
        </w:rPr>
        <w:t>注：</w:t>
      </w:r>
    </w:p>
    <w:p w14:paraId="3919FE24">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firstLine="385" w:firstLineChars="175"/>
        <w:rPr>
          <w:rFonts w:ascii="宋体" w:hAnsi="宋体" w:cs="宋体"/>
          <w:sz w:val="22"/>
        </w:rPr>
      </w:pPr>
      <w:r>
        <w:rPr>
          <w:rFonts w:hint="eastAsia" w:ascii="宋体" w:hAnsi="宋体" w:cs="宋体"/>
          <w:sz w:val="22"/>
        </w:rPr>
        <w:t>1.若表格不够用，各供应商可按此表自行复制扩展；</w:t>
      </w:r>
    </w:p>
    <w:p w14:paraId="16E92FF3">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firstLine="385" w:firstLineChars="175"/>
      </w:pPr>
      <w:r>
        <w:rPr>
          <w:rFonts w:hint="eastAsia" w:ascii="宋体" w:hAnsi="宋体" w:cs="宋体"/>
          <w:sz w:val="22"/>
        </w:rPr>
        <w:t>2.提供202</w:t>
      </w:r>
      <w:r>
        <w:rPr>
          <w:rFonts w:hint="eastAsia" w:ascii="宋体" w:hAnsi="宋体" w:cs="宋体"/>
          <w:sz w:val="22"/>
          <w:lang w:val="en-US" w:eastAsia="zh-CN"/>
        </w:rPr>
        <w:t>1</w:t>
      </w:r>
      <w:r>
        <w:rPr>
          <w:rFonts w:hint="eastAsia" w:ascii="宋体" w:hAnsi="宋体" w:cs="宋体"/>
          <w:sz w:val="22"/>
        </w:rPr>
        <w:t>年</w:t>
      </w:r>
      <w:r>
        <w:rPr>
          <w:rFonts w:hint="eastAsia" w:ascii="宋体" w:hAnsi="宋体" w:cs="宋体"/>
          <w:sz w:val="22"/>
          <w:lang w:val="en-US" w:eastAsia="zh-CN"/>
        </w:rPr>
        <w:t>1</w:t>
      </w:r>
      <w:r>
        <w:rPr>
          <w:rFonts w:hint="eastAsia" w:ascii="宋体" w:hAnsi="宋体" w:cs="宋体"/>
          <w:sz w:val="22"/>
        </w:rPr>
        <w:t>月至今类似项目业绩；</w:t>
      </w:r>
    </w:p>
    <w:p w14:paraId="3F8927E1">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firstLine="385" w:firstLineChars="175"/>
      </w:pPr>
      <w:r>
        <w:rPr>
          <w:rFonts w:hint="eastAsia" w:ascii="宋体" w:hAnsi="宋体" w:cs="宋体"/>
          <w:sz w:val="22"/>
        </w:rPr>
        <w:t>3.业绩以加盖公章合同</w:t>
      </w:r>
      <w:r>
        <w:rPr>
          <w:rFonts w:hint="eastAsia" w:ascii="宋体" w:hAnsi="宋体" w:cs="宋体"/>
          <w:sz w:val="22"/>
          <w:lang w:eastAsia="zh-CN"/>
        </w:rPr>
        <w:t>或中标通知书</w:t>
      </w:r>
      <w:r>
        <w:rPr>
          <w:rFonts w:hint="eastAsia" w:ascii="宋体" w:hAnsi="宋体" w:cs="宋体"/>
          <w:sz w:val="22"/>
        </w:rPr>
        <w:t>复印件为准。</w:t>
      </w:r>
    </w:p>
    <w:p w14:paraId="33857616">
      <w:pPr>
        <w:autoSpaceDE w:val="0"/>
        <w:autoSpaceDN w:val="0"/>
        <w:adjustRightInd w:val="0"/>
        <w:snapToGrid w:val="0"/>
        <w:spacing w:line="360" w:lineRule="exact"/>
        <w:ind w:firstLine="720" w:firstLineChars="300"/>
        <w:rPr>
          <w:rFonts w:asciiTheme="minorEastAsia" w:hAnsiTheme="minorEastAsia" w:eastAsiaTheme="minorEastAsia" w:cstheme="minorEastAsia"/>
          <w:sz w:val="24"/>
          <w:szCs w:val="24"/>
        </w:rPr>
      </w:pPr>
    </w:p>
    <w:p w14:paraId="135231CE">
      <w:pPr>
        <w:autoSpaceDE w:val="0"/>
        <w:autoSpaceDN w:val="0"/>
        <w:adjustRightInd w:val="0"/>
        <w:snapToGrid w:val="0"/>
        <w:spacing w:line="360" w:lineRule="exact"/>
        <w:ind w:firstLine="720" w:firstLineChars="300"/>
        <w:rPr>
          <w:rFonts w:asciiTheme="minorEastAsia" w:hAnsiTheme="minorEastAsia" w:eastAsiaTheme="minorEastAsia" w:cstheme="minorEastAsia"/>
          <w:sz w:val="24"/>
          <w:szCs w:val="24"/>
        </w:rPr>
      </w:pPr>
    </w:p>
    <w:p w14:paraId="274D9A1C">
      <w:pPr>
        <w:autoSpaceDE w:val="0"/>
        <w:autoSpaceDN w:val="0"/>
        <w:adjustRightInd w:val="0"/>
        <w:snapToGrid w:val="0"/>
        <w:spacing w:line="360" w:lineRule="exact"/>
        <w:ind w:firstLine="720" w:firstLineChars="300"/>
        <w:rPr>
          <w:rFonts w:asciiTheme="minorEastAsia" w:hAnsiTheme="minorEastAsia" w:eastAsiaTheme="minorEastAsia" w:cstheme="minorEastAsia"/>
          <w:sz w:val="24"/>
          <w:szCs w:val="24"/>
        </w:rPr>
      </w:pPr>
    </w:p>
    <w:p w14:paraId="06756DD8">
      <w:pPr>
        <w:spacing w:line="480" w:lineRule="exact"/>
        <w:ind w:firstLine="480" w:firstLineChars="200"/>
        <w:rPr>
          <w:rFonts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投标人：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（单位公章）</w:t>
      </w:r>
    </w:p>
    <w:p w14:paraId="5FBA2B33">
      <w:pPr>
        <w:spacing w:line="480" w:lineRule="exact"/>
        <w:ind w:firstLine="480" w:firstLineChars="2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法人代表或委托代理人（签字或盖章）：</w:t>
      </w:r>
      <w:r>
        <w:rPr>
          <w:rFonts w:hint="eastAsia" w:ascii="宋体" w:hAnsi="宋体" w:cs="宋体"/>
          <w:sz w:val="24"/>
          <w:szCs w:val="24"/>
          <w:u w:val="single"/>
        </w:rPr>
        <w:t xml:space="preserve">  </w:t>
      </w:r>
      <w:r>
        <w:rPr>
          <w:rFonts w:ascii="宋体" w:hAnsi="宋体" w:cs="宋体"/>
          <w:sz w:val="24"/>
          <w:szCs w:val="24"/>
          <w:u w:val="single"/>
        </w:rPr>
        <w:t xml:space="preserve">               </w:t>
      </w:r>
    </w:p>
    <w:p w14:paraId="59667B4D">
      <w:pPr>
        <w:spacing w:line="600" w:lineRule="exact"/>
        <w:ind w:firstLine="480"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日期：</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年</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月</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Theme="minorEastAsia" w:hAnsiTheme="minorEastAsia" w:eastAsiaTheme="minorEastAsia" w:cstheme="minorEastAsia"/>
          <w:sz w:val="24"/>
          <w:szCs w:val="24"/>
        </w:rPr>
        <w:t>日</w:t>
      </w:r>
    </w:p>
    <w:p w14:paraId="5463C8B9">
      <w:pPr>
        <w:autoSpaceDE w:val="0"/>
        <w:autoSpaceDN w:val="0"/>
        <w:adjustRightInd w:val="0"/>
        <w:snapToGrid w:val="0"/>
        <w:spacing w:after="100" w:afterAutospacing="1" w:line="360" w:lineRule="exact"/>
        <w:rPr>
          <w:rFonts w:asciiTheme="minorEastAsia" w:hAnsiTheme="minorEastAsia" w:eastAsiaTheme="minorEastAsia" w:cstheme="minorEastAsia"/>
          <w:szCs w:val="21"/>
        </w:rPr>
      </w:pPr>
    </w:p>
    <w:p w14:paraId="2E18423E">
      <w:pPr>
        <w:rPr>
          <w:rFonts w:asciiTheme="minorEastAsia" w:hAnsiTheme="minorEastAsia" w:eastAsiaTheme="minorEastAsia" w:cstheme="minorEastAsia"/>
          <w:b/>
          <w:spacing w:val="4"/>
          <w:sz w:val="28"/>
          <w:szCs w:val="28"/>
        </w:rPr>
      </w:pPr>
      <w:r>
        <w:rPr>
          <w:rFonts w:hint="eastAsia" w:asciiTheme="minorEastAsia" w:hAnsiTheme="minorEastAsia" w:eastAsiaTheme="minorEastAsia" w:cstheme="minorEastAsia"/>
          <w:b/>
          <w:sz w:val="30"/>
          <w:szCs w:val="30"/>
        </w:rPr>
        <w:br w:type="page"/>
      </w:r>
    </w:p>
    <w:p w14:paraId="5836DAB3">
      <w:pPr>
        <w:pStyle w:val="6"/>
        <w:spacing w:before="312" w:beforeLines="100"/>
        <w:outlineLvl w:val="1"/>
        <w:rPr>
          <w:rFonts w:asciiTheme="minorEastAsia" w:hAnsiTheme="minorEastAsia" w:eastAsiaTheme="minorEastAsia" w:cstheme="minorEastAsia"/>
          <w:sz w:val="28"/>
        </w:rPr>
      </w:pPr>
      <w:bookmarkStart w:id="186" w:name="_Toc31289"/>
      <w:bookmarkStart w:id="187" w:name="_Toc27577"/>
      <w:r>
        <w:rPr>
          <w:rFonts w:hint="eastAsia" w:asciiTheme="minorEastAsia" w:hAnsiTheme="minorEastAsia" w:eastAsiaTheme="minorEastAsia" w:cstheme="minorEastAsia"/>
          <w:sz w:val="28"/>
          <w:lang w:eastAsia="zh-CN"/>
        </w:rPr>
        <w:t>六</w:t>
      </w:r>
      <w:r>
        <w:rPr>
          <w:rFonts w:hint="eastAsia" w:asciiTheme="minorEastAsia" w:hAnsiTheme="minorEastAsia" w:eastAsiaTheme="minorEastAsia" w:cstheme="minorEastAsia"/>
          <w:sz w:val="28"/>
        </w:rPr>
        <w:t>、陕西省政府采购投标人</w:t>
      </w:r>
      <w:r>
        <w:rPr>
          <w:rFonts w:hint="eastAsia" w:asciiTheme="minorEastAsia" w:hAnsiTheme="minorEastAsia" w:eastAsiaTheme="minorEastAsia" w:cstheme="minorEastAsia"/>
          <w:spacing w:val="4"/>
          <w:sz w:val="28"/>
          <w:szCs w:val="28"/>
        </w:rPr>
        <w:t>拒绝政府采购领域商业贿赂承诺书</w:t>
      </w:r>
      <w:bookmarkEnd w:id="186"/>
      <w:bookmarkEnd w:id="187"/>
    </w:p>
    <w:p w14:paraId="5E9DB571">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为响应党中央、国务院关于治理政府采购领域商业贿赂行为的号召，我公司在此庄严承诺：</w:t>
      </w:r>
    </w:p>
    <w:p w14:paraId="1EF6A4E1">
      <w:pPr>
        <w:spacing w:line="600" w:lineRule="exact"/>
        <w:ind w:firstLine="480" w:firstLineChars="200"/>
        <w:jc w:val="left"/>
        <w:outlineLvl w:val="2"/>
        <w:rPr>
          <w:rFonts w:asciiTheme="minorEastAsia" w:hAnsiTheme="minorEastAsia" w:eastAsiaTheme="minorEastAsia" w:cstheme="minorEastAsia"/>
          <w:kern w:val="0"/>
          <w:sz w:val="24"/>
          <w:szCs w:val="24"/>
        </w:rPr>
      </w:pPr>
      <w:bookmarkStart w:id="188" w:name="_Toc7675"/>
      <w:r>
        <w:rPr>
          <w:rFonts w:hint="eastAsia" w:asciiTheme="minorEastAsia" w:hAnsiTheme="minorEastAsia" w:eastAsiaTheme="minorEastAsia" w:cstheme="minorEastAsia"/>
          <w:kern w:val="0"/>
          <w:sz w:val="24"/>
          <w:szCs w:val="24"/>
        </w:rPr>
        <w:t>1、在参与政府采购活动中遵纪守法、诚信经营、公平竞标。</w:t>
      </w:r>
      <w:bookmarkEnd w:id="188"/>
    </w:p>
    <w:p w14:paraId="064CC635">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2、不向政府采购人、采购代理机构和政府采购评审专家进行任何形式的商业贿赂以谋取交易机会。</w:t>
      </w:r>
    </w:p>
    <w:p w14:paraId="2FD1FB81">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3、不向政府采购代理机构和采购人提供虚假资质文件或采用虚假应标方式参与政府采购市场竞争并谋取成交、成交。</w:t>
      </w:r>
    </w:p>
    <w:p w14:paraId="61E31049">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4、不采取“围标、陪标”等商业欺诈手段获得政府采购定单。</w:t>
      </w:r>
    </w:p>
    <w:p w14:paraId="73FED51D">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5、不采取不正当手段诋毁、排挤其他投标人。</w:t>
      </w:r>
    </w:p>
    <w:p w14:paraId="5769EDBC">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6、不在提供商品和服务时“偷梁换柱、以次充好”损害采购人的合法权益。</w:t>
      </w:r>
    </w:p>
    <w:p w14:paraId="733AD09F">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7、不与采购人、采购代理机构政府采购评审专家或其它投标人恶意串通，进行质疑和投诉，维护政府采购市场秩序。</w:t>
      </w:r>
    </w:p>
    <w:p w14:paraId="1BE75858">
      <w:pPr>
        <w:spacing w:line="600" w:lineRule="exact"/>
        <w:ind w:firstLine="480" w:firstLineChars="2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8、尊重和接受政府采购监督管理部门的监督和政府采购代理机构招标采购要求，承担因违约行为给采购人造成的损失。</w:t>
      </w:r>
    </w:p>
    <w:p w14:paraId="668BB3E4">
      <w:pPr>
        <w:spacing w:line="600" w:lineRule="exact"/>
        <w:ind w:left="681" w:leftChars="267" w:hanging="120" w:hangingChars="5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9、不发生其他有悖于政府采购公开、公平、公正和诚信原则的行为。</w:t>
      </w:r>
    </w:p>
    <w:p w14:paraId="6D002202">
      <w:pPr>
        <w:spacing w:line="600" w:lineRule="exact"/>
        <w:ind w:firstLine="720" w:firstLineChars="30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承诺单位:</w:t>
      </w:r>
      <w:r>
        <w:rPr>
          <w:rFonts w:asciiTheme="minorEastAsia" w:hAnsiTheme="minorEastAsia" w:eastAsiaTheme="minorEastAsia" w:cstheme="minorEastAsia"/>
          <w:kern w:val="0"/>
          <w:sz w:val="24"/>
          <w:szCs w:val="24"/>
        </w:rPr>
        <w:t xml:space="preserve"> </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rPr>
        <w:t>（盖章）</w:t>
      </w:r>
    </w:p>
    <w:p w14:paraId="44C0CDA6">
      <w:pPr>
        <w:spacing w:line="600" w:lineRule="exact"/>
        <w:ind w:left="701" w:leftChars="334"/>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法定代表人或</w:t>
      </w:r>
      <w:r>
        <w:rPr>
          <w:rFonts w:hint="eastAsia" w:asciiTheme="minorEastAsia" w:hAnsiTheme="minorEastAsia" w:eastAsiaTheme="minorEastAsia" w:cstheme="minorEastAsia"/>
          <w:kern w:val="0"/>
          <w:sz w:val="24"/>
          <w:szCs w:val="24"/>
        </w:rPr>
        <w:t>被授权代表（签字盖章）：</w:t>
      </w:r>
      <w:r>
        <w:rPr>
          <w:rFonts w:asciiTheme="minorEastAsia" w:hAnsiTheme="minorEastAsia" w:eastAsiaTheme="minorEastAsia" w:cstheme="minorEastAsia"/>
          <w:kern w:val="0"/>
          <w:sz w:val="24"/>
          <w:szCs w:val="24"/>
          <w:u w:val="single"/>
        </w:rPr>
        <w:t xml:space="preserve">             </w:t>
      </w:r>
    </w:p>
    <w:p w14:paraId="1A1EFD27">
      <w:pPr>
        <w:spacing w:line="600" w:lineRule="exact"/>
        <w:ind w:left="701" w:leftChars="334"/>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   址：</w:t>
      </w:r>
      <w:r>
        <w:rPr>
          <w:rFonts w:asciiTheme="minorEastAsia" w:hAnsiTheme="minorEastAsia" w:eastAsiaTheme="minorEastAsia" w:cstheme="minorEastAsia"/>
          <w:kern w:val="0"/>
          <w:sz w:val="24"/>
          <w:szCs w:val="24"/>
          <w:u w:val="single"/>
        </w:rPr>
        <w:t xml:space="preserve">                                </w:t>
      </w:r>
    </w:p>
    <w:p w14:paraId="0E8750E7">
      <w:pPr>
        <w:spacing w:line="600" w:lineRule="exact"/>
        <w:ind w:left="659" w:leftChars="314"/>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邮   编：</w:t>
      </w:r>
      <w:r>
        <w:rPr>
          <w:rFonts w:asciiTheme="minorEastAsia" w:hAnsiTheme="minorEastAsia" w:eastAsiaTheme="minorEastAsia" w:cstheme="minorEastAsia"/>
          <w:kern w:val="0"/>
          <w:sz w:val="24"/>
          <w:szCs w:val="24"/>
          <w:u w:val="single"/>
        </w:rPr>
        <w:t xml:space="preserve">                               </w:t>
      </w:r>
    </w:p>
    <w:p w14:paraId="4331119F">
      <w:pPr>
        <w:spacing w:line="600" w:lineRule="exact"/>
        <w:ind w:left="659" w:leftChars="314"/>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   话：</w:t>
      </w:r>
      <w:r>
        <w:rPr>
          <w:rFonts w:asciiTheme="minorEastAsia" w:hAnsiTheme="minorEastAsia" w:eastAsiaTheme="minorEastAsia" w:cstheme="minorEastAsia"/>
          <w:kern w:val="0"/>
          <w:sz w:val="24"/>
          <w:szCs w:val="24"/>
          <w:u w:val="single"/>
        </w:rPr>
        <w:t xml:space="preserve">                                </w:t>
      </w:r>
    </w:p>
    <w:p w14:paraId="616A83F0">
      <w:pPr>
        <w:spacing w:line="600" w:lineRule="exact"/>
        <w:ind w:left="659" w:leftChars="314"/>
        <w:jc w:val="right"/>
        <w:rPr>
          <w:rFonts w:asciiTheme="minorEastAsia" w:hAnsiTheme="minorEastAsia" w:eastAsiaTheme="minorEastAsia" w:cstheme="minorEastAsia"/>
          <w:kern w:val="0"/>
          <w:sz w:val="24"/>
          <w:szCs w:val="24"/>
        </w:rPr>
      </w:pP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14:paraId="1B1F1946">
      <w:pPr>
        <w:spacing w:line="360" w:lineRule="auto"/>
        <w:rPr>
          <w:rFonts w:asciiTheme="minorEastAsia" w:hAnsiTheme="minorEastAsia" w:eastAsiaTheme="minorEastAsia" w:cstheme="minorEastAsia"/>
          <w:b/>
          <w:kern w:val="0"/>
          <w:sz w:val="24"/>
          <w:szCs w:val="24"/>
        </w:rPr>
      </w:pPr>
    </w:p>
    <w:p w14:paraId="0DC05D77">
      <w:r>
        <w:rPr>
          <w:rFonts w:hint="eastAsia" w:asciiTheme="minorEastAsia" w:hAnsiTheme="minorEastAsia" w:eastAsiaTheme="minorEastAsia" w:cstheme="minorEastAsia"/>
          <w:spacing w:val="4"/>
          <w:sz w:val="24"/>
          <w:szCs w:val="24"/>
        </w:rPr>
        <w:br w:type="page"/>
      </w:r>
      <w:bookmarkStart w:id="189" w:name="_Toc23100"/>
    </w:p>
    <w:p w14:paraId="08B6357C">
      <w:pPr>
        <w:pStyle w:val="6"/>
        <w:spacing w:before="312" w:beforeLines="100"/>
        <w:outlineLvl w:val="1"/>
        <w:rPr>
          <w:rFonts w:hint="eastAsia" w:asciiTheme="minorEastAsia" w:hAnsiTheme="minorEastAsia" w:eastAsiaTheme="minorEastAsia" w:cstheme="minorEastAsia"/>
          <w:spacing w:val="4"/>
          <w:sz w:val="28"/>
          <w:szCs w:val="28"/>
        </w:rPr>
      </w:pPr>
      <w:bookmarkStart w:id="190" w:name="_Toc2937"/>
      <w:r>
        <w:rPr>
          <w:rFonts w:hint="eastAsia" w:asciiTheme="minorEastAsia" w:hAnsiTheme="minorEastAsia" w:eastAsiaTheme="minorEastAsia" w:cstheme="minorEastAsia"/>
          <w:spacing w:val="4"/>
          <w:sz w:val="28"/>
          <w:szCs w:val="28"/>
        </w:rPr>
        <w:t>七、其他证明投标人履约能力的证明资料</w:t>
      </w:r>
      <w:bookmarkEnd w:id="166"/>
      <w:r>
        <w:rPr>
          <w:rFonts w:hint="eastAsia" w:asciiTheme="minorEastAsia" w:hAnsiTheme="minorEastAsia" w:eastAsiaTheme="minorEastAsia" w:cstheme="minorEastAsia"/>
          <w:spacing w:val="4"/>
          <w:sz w:val="28"/>
          <w:szCs w:val="28"/>
        </w:rPr>
        <w:t>（如有）</w:t>
      </w:r>
      <w:bookmarkEnd w:id="189"/>
      <w:bookmarkEnd w:id="190"/>
    </w:p>
    <w:p w14:paraId="6FCD3F1D">
      <w:pPr>
        <w:rPr>
          <w:rFonts w:asciiTheme="minorEastAsia" w:hAnsiTheme="minorEastAsia" w:eastAsiaTheme="minorEastAsia" w:cstheme="minorEastAsia"/>
        </w:rPr>
      </w:pPr>
    </w:p>
    <w:p w14:paraId="081CF258">
      <w:pPr>
        <w:pStyle w:val="35"/>
        <w:rPr>
          <w:rFonts w:asciiTheme="minorEastAsia" w:hAnsiTheme="minorEastAsia" w:eastAsiaTheme="minorEastAsia" w:cstheme="minorEastAsia"/>
        </w:rPr>
      </w:pPr>
    </w:p>
    <w:p w14:paraId="7F43C3C0">
      <w:pPr>
        <w:pStyle w:val="35"/>
        <w:rPr>
          <w:rFonts w:asciiTheme="minorEastAsia" w:hAnsiTheme="minorEastAsia" w:eastAsiaTheme="minorEastAsia" w:cstheme="minorEastAsia"/>
        </w:rPr>
      </w:pPr>
    </w:p>
    <w:p w14:paraId="340F2A3F">
      <w:pPr>
        <w:pStyle w:val="35"/>
        <w:rPr>
          <w:rFonts w:asciiTheme="minorEastAsia" w:hAnsiTheme="minorEastAsia" w:eastAsiaTheme="minorEastAsia" w:cstheme="minorEastAsia"/>
        </w:rPr>
      </w:pPr>
    </w:p>
    <w:p w14:paraId="34E34EE4">
      <w:pPr>
        <w:pStyle w:val="35"/>
        <w:rPr>
          <w:rFonts w:asciiTheme="minorEastAsia" w:hAnsiTheme="minorEastAsia" w:eastAsiaTheme="minorEastAsia" w:cstheme="minorEastAsia"/>
        </w:rPr>
      </w:pPr>
    </w:p>
    <w:p w14:paraId="3C2C7A3C">
      <w:pPr>
        <w:pStyle w:val="35"/>
        <w:rPr>
          <w:rFonts w:asciiTheme="minorEastAsia" w:hAnsiTheme="minorEastAsia" w:eastAsiaTheme="minorEastAsia" w:cstheme="minorEastAsia"/>
        </w:rPr>
      </w:pPr>
    </w:p>
    <w:p w14:paraId="22340C8D">
      <w:pPr>
        <w:pStyle w:val="35"/>
        <w:rPr>
          <w:rFonts w:asciiTheme="minorEastAsia" w:hAnsiTheme="minorEastAsia" w:eastAsiaTheme="minorEastAsia" w:cstheme="minorEastAsia"/>
        </w:rPr>
      </w:pPr>
    </w:p>
    <w:p w14:paraId="4BE431F9">
      <w:pPr>
        <w:pStyle w:val="35"/>
        <w:rPr>
          <w:rFonts w:asciiTheme="minorEastAsia" w:hAnsiTheme="minorEastAsia" w:eastAsiaTheme="minorEastAsia" w:cstheme="minorEastAsia"/>
        </w:rPr>
      </w:pPr>
    </w:p>
    <w:p w14:paraId="77904A2C">
      <w:pPr>
        <w:pStyle w:val="35"/>
        <w:rPr>
          <w:rFonts w:asciiTheme="minorEastAsia" w:hAnsiTheme="minorEastAsia" w:eastAsiaTheme="minorEastAsia" w:cstheme="minorEastAsia"/>
        </w:rPr>
      </w:pPr>
    </w:p>
    <w:p w14:paraId="3D75DFED">
      <w:pPr>
        <w:pStyle w:val="35"/>
        <w:rPr>
          <w:rFonts w:asciiTheme="minorEastAsia" w:hAnsiTheme="minorEastAsia" w:eastAsiaTheme="minorEastAsia" w:cstheme="minorEastAsia"/>
        </w:rPr>
      </w:pPr>
    </w:p>
    <w:p w14:paraId="107C4036">
      <w:pPr>
        <w:pStyle w:val="35"/>
        <w:rPr>
          <w:rFonts w:asciiTheme="minorEastAsia" w:hAnsiTheme="minorEastAsia" w:eastAsiaTheme="minorEastAsia" w:cstheme="minorEastAsia"/>
        </w:rPr>
      </w:pPr>
    </w:p>
    <w:p w14:paraId="6BE62685">
      <w:pPr>
        <w:pStyle w:val="35"/>
        <w:rPr>
          <w:rFonts w:asciiTheme="minorEastAsia" w:hAnsiTheme="minorEastAsia" w:eastAsiaTheme="minorEastAsia" w:cstheme="minorEastAsia"/>
        </w:rPr>
      </w:pPr>
    </w:p>
    <w:p w14:paraId="0134A23F">
      <w:pPr>
        <w:pStyle w:val="35"/>
        <w:rPr>
          <w:rFonts w:asciiTheme="minorEastAsia" w:hAnsiTheme="minorEastAsia" w:eastAsiaTheme="minorEastAsia" w:cstheme="minorEastAsia"/>
        </w:rPr>
      </w:pPr>
    </w:p>
    <w:p w14:paraId="67EF77EA">
      <w:pPr>
        <w:pStyle w:val="35"/>
        <w:rPr>
          <w:rFonts w:asciiTheme="minorEastAsia" w:hAnsiTheme="minorEastAsia" w:eastAsiaTheme="minorEastAsia" w:cstheme="minorEastAsia"/>
        </w:rPr>
      </w:pPr>
    </w:p>
    <w:p w14:paraId="2056576E">
      <w:pPr>
        <w:pStyle w:val="35"/>
        <w:rPr>
          <w:rFonts w:asciiTheme="minorEastAsia" w:hAnsiTheme="minorEastAsia" w:eastAsiaTheme="minorEastAsia" w:cstheme="minorEastAsia"/>
        </w:rPr>
      </w:pPr>
    </w:p>
    <w:p w14:paraId="672DCD59">
      <w:pPr>
        <w:pStyle w:val="35"/>
        <w:rPr>
          <w:rFonts w:asciiTheme="minorEastAsia" w:hAnsiTheme="minorEastAsia" w:eastAsiaTheme="minorEastAsia" w:cstheme="minorEastAsia"/>
        </w:rPr>
      </w:pPr>
    </w:p>
    <w:p w14:paraId="1DE8F80F">
      <w:pPr>
        <w:pStyle w:val="35"/>
        <w:rPr>
          <w:rFonts w:asciiTheme="minorEastAsia" w:hAnsiTheme="minorEastAsia" w:eastAsiaTheme="minorEastAsia" w:cstheme="minorEastAsia"/>
        </w:rPr>
      </w:pPr>
    </w:p>
    <w:p w14:paraId="1523CFD5">
      <w:pPr>
        <w:pStyle w:val="35"/>
        <w:rPr>
          <w:rFonts w:asciiTheme="minorEastAsia" w:hAnsiTheme="minorEastAsia" w:eastAsiaTheme="minorEastAsia" w:cstheme="minorEastAsia"/>
        </w:rPr>
      </w:pPr>
    </w:p>
    <w:p w14:paraId="5C97CA06">
      <w:pPr>
        <w:pStyle w:val="35"/>
        <w:rPr>
          <w:rFonts w:asciiTheme="minorEastAsia" w:hAnsiTheme="minorEastAsia" w:eastAsiaTheme="minorEastAsia" w:cstheme="minorEastAsia"/>
        </w:rPr>
      </w:pPr>
    </w:p>
    <w:p w14:paraId="1304CB9A">
      <w:pPr>
        <w:pStyle w:val="35"/>
        <w:rPr>
          <w:rFonts w:asciiTheme="minorEastAsia" w:hAnsiTheme="minorEastAsia" w:eastAsiaTheme="minorEastAsia" w:cstheme="minorEastAsia"/>
        </w:rPr>
      </w:pPr>
    </w:p>
    <w:p w14:paraId="30250A77">
      <w:pPr>
        <w:pStyle w:val="35"/>
        <w:rPr>
          <w:rFonts w:asciiTheme="minorEastAsia" w:hAnsiTheme="minorEastAsia" w:eastAsiaTheme="minorEastAsia" w:cstheme="minorEastAsia"/>
        </w:rPr>
      </w:pPr>
    </w:p>
    <w:p w14:paraId="2999CCAA">
      <w:pPr>
        <w:pStyle w:val="35"/>
        <w:rPr>
          <w:rFonts w:asciiTheme="minorEastAsia" w:hAnsiTheme="minorEastAsia" w:eastAsiaTheme="minorEastAsia" w:cstheme="minorEastAsia"/>
        </w:rPr>
      </w:pPr>
    </w:p>
    <w:p w14:paraId="7B2DA970">
      <w:pPr>
        <w:pStyle w:val="35"/>
        <w:rPr>
          <w:rFonts w:asciiTheme="minorEastAsia" w:hAnsiTheme="minorEastAsia" w:eastAsiaTheme="minorEastAsia" w:cstheme="minorEastAsia"/>
        </w:rPr>
      </w:pPr>
    </w:p>
    <w:p w14:paraId="0C99360C">
      <w:pPr>
        <w:pStyle w:val="35"/>
        <w:rPr>
          <w:rFonts w:asciiTheme="minorEastAsia" w:hAnsiTheme="minorEastAsia" w:eastAsiaTheme="minorEastAsia" w:cstheme="minorEastAsia"/>
        </w:rPr>
      </w:pPr>
    </w:p>
    <w:p w14:paraId="316681FC">
      <w:pPr>
        <w:pStyle w:val="35"/>
        <w:rPr>
          <w:rFonts w:asciiTheme="minorEastAsia" w:hAnsiTheme="minorEastAsia" w:eastAsiaTheme="minorEastAsia" w:cstheme="minorEastAsia"/>
        </w:rPr>
      </w:pPr>
    </w:p>
    <w:p w14:paraId="7FBE23BA">
      <w:pPr>
        <w:pStyle w:val="35"/>
        <w:rPr>
          <w:rFonts w:asciiTheme="minorEastAsia" w:hAnsiTheme="minorEastAsia" w:eastAsiaTheme="minorEastAsia" w:cstheme="minorEastAsia"/>
        </w:rPr>
      </w:pPr>
    </w:p>
    <w:p w14:paraId="1393EA65">
      <w:pPr>
        <w:pStyle w:val="35"/>
        <w:rPr>
          <w:rFonts w:asciiTheme="minorEastAsia" w:hAnsiTheme="minorEastAsia" w:eastAsiaTheme="minorEastAsia" w:cstheme="minorEastAsia"/>
        </w:rPr>
      </w:pPr>
    </w:p>
    <w:p w14:paraId="32190595">
      <w:pPr>
        <w:pStyle w:val="35"/>
        <w:rPr>
          <w:rFonts w:asciiTheme="minorEastAsia" w:hAnsiTheme="minorEastAsia" w:eastAsiaTheme="minorEastAsia" w:cstheme="minorEastAsia"/>
        </w:rPr>
      </w:pPr>
    </w:p>
    <w:p w14:paraId="10F799A5">
      <w:pPr>
        <w:pStyle w:val="35"/>
        <w:rPr>
          <w:rFonts w:asciiTheme="minorEastAsia" w:hAnsiTheme="minorEastAsia" w:eastAsiaTheme="minorEastAsia" w:cstheme="minorEastAsia"/>
        </w:rPr>
      </w:pPr>
    </w:p>
    <w:p w14:paraId="54AA564F">
      <w:pPr>
        <w:pStyle w:val="35"/>
        <w:rPr>
          <w:rFonts w:asciiTheme="minorEastAsia" w:hAnsiTheme="minorEastAsia" w:eastAsiaTheme="minorEastAsia" w:cstheme="minorEastAsia"/>
        </w:rPr>
      </w:pPr>
    </w:p>
    <w:p w14:paraId="35A3983F">
      <w:pPr>
        <w:pStyle w:val="35"/>
        <w:rPr>
          <w:rFonts w:asciiTheme="minorEastAsia" w:hAnsiTheme="minorEastAsia" w:eastAsiaTheme="minorEastAsia" w:cstheme="minorEastAsia"/>
        </w:rPr>
      </w:pPr>
    </w:p>
    <w:p w14:paraId="7E834CB3">
      <w:pPr>
        <w:pStyle w:val="35"/>
        <w:rPr>
          <w:rFonts w:asciiTheme="minorEastAsia" w:hAnsiTheme="minorEastAsia" w:eastAsiaTheme="minorEastAsia" w:cstheme="minorEastAsia"/>
        </w:rPr>
      </w:pPr>
    </w:p>
    <w:p w14:paraId="56F1ECC9">
      <w:pPr>
        <w:pStyle w:val="35"/>
        <w:rPr>
          <w:rFonts w:asciiTheme="minorEastAsia" w:hAnsiTheme="minorEastAsia" w:eastAsiaTheme="minorEastAsia" w:cstheme="minorEastAsia"/>
        </w:rPr>
      </w:pPr>
    </w:p>
    <w:p w14:paraId="723BCF9F">
      <w:pPr>
        <w:pStyle w:val="35"/>
        <w:rPr>
          <w:rFonts w:asciiTheme="minorEastAsia" w:hAnsiTheme="minorEastAsia" w:eastAsiaTheme="minorEastAsia" w:cstheme="minorEastAsia"/>
        </w:rPr>
      </w:pPr>
    </w:p>
    <w:p w14:paraId="59FAB534">
      <w:pPr>
        <w:pStyle w:val="35"/>
        <w:rPr>
          <w:rFonts w:asciiTheme="minorEastAsia" w:hAnsiTheme="minorEastAsia" w:eastAsiaTheme="minorEastAsia" w:cstheme="minorEastAsia"/>
        </w:rPr>
      </w:pPr>
    </w:p>
    <w:p w14:paraId="41388D24">
      <w:pPr>
        <w:pStyle w:val="35"/>
        <w:rPr>
          <w:rFonts w:asciiTheme="minorEastAsia" w:hAnsiTheme="minorEastAsia" w:eastAsiaTheme="minorEastAsia" w:cstheme="minorEastAsia"/>
        </w:rPr>
      </w:pPr>
    </w:p>
    <w:p w14:paraId="3A12F876">
      <w:pPr>
        <w:pStyle w:val="35"/>
        <w:rPr>
          <w:rFonts w:asciiTheme="minorEastAsia" w:hAnsiTheme="minorEastAsia" w:eastAsiaTheme="minorEastAsia" w:cstheme="minorEastAsia"/>
        </w:rPr>
      </w:pPr>
    </w:p>
    <w:p w14:paraId="7C6CCFC9">
      <w:pPr>
        <w:pStyle w:val="35"/>
        <w:rPr>
          <w:rFonts w:asciiTheme="minorEastAsia" w:hAnsiTheme="minorEastAsia" w:eastAsiaTheme="minorEastAsia" w:cstheme="minorEastAsia"/>
        </w:rPr>
      </w:pPr>
    </w:p>
    <w:p w14:paraId="777476D5">
      <w:pPr>
        <w:pStyle w:val="35"/>
        <w:rPr>
          <w:rFonts w:asciiTheme="minorEastAsia" w:hAnsiTheme="minorEastAsia" w:eastAsiaTheme="minorEastAsia" w:cstheme="minorEastAsia"/>
        </w:rPr>
      </w:pPr>
    </w:p>
    <w:p w14:paraId="0ECF931E">
      <w:pPr>
        <w:pStyle w:val="35"/>
        <w:rPr>
          <w:rFonts w:asciiTheme="minorEastAsia" w:hAnsiTheme="minorEastAsia" w:eastAsiaTheme="minorEastAsia" w:cstheme="minorEastAsia"/>
        </w:rPr>
      </w:pPr>
    </w:p>
    <w:p w14:paraId="75DBF000">
      <w:pPr>
        <w:pStyle w:val="35"/>
        <w:rPr>
          <w:rFonts w:asciiTheme="minorEastAsia" w:hAnsiTheme="minorEastAsia" w:eastAsiaTheme="minorEastAsia" w:cstheme="minorEastAsia"/>
        </w:rPr>
      </w:pPr>
    </w:p>
    <w:p w14:paraId="21395989">
      <w:pPr>
        <w:pStyle w:val="35"/>
        <w:rPr>
          <w:rFonts w:asciiTheme="minorEastAsia" w:hAnsiTheme="minorEastAsia" w:eastAsiaTheme="minorEastAsia" w:cstheme="minorEastAsia"/>
        </w:rPr>
      </w:pPr>
    </w:p>
    <w:p w14:paraId="3CF436A3">
      <w:pPr>
        <w:pStyle w:val="35"/>
        <w:rPr>
          <w:rFonts w:asciiTheme="minorEastAsia" w:hAnsiTheme="minorEastAsia" w:eastAsiaTheme="minorEastAsia" w:cstheme="minorEastAsia"/>
        </w:rPr>
      </w:pPr>
    </w:p>
    <w:sectPr>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Arial Narrow">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2584">
    <w:pPr>
      <w:pStyle w:val="1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AF9C4">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D2A184">
                          <w:pPr>
                            <w:pStyle w:val="17"/>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14:paraId="68D2A184">
                    <w:pPr>
                      <w:pStyle w:val="17"/>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5467D">
    <w:pPr>
      <w:pStyle w:val="17"/>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CFDBC">
                          <w:pPr>
                            <w:pStyle w:val="1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C3CFDBC">
                    <w:pPr>
                      <w:pStyle w:val="1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7B72">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F2C92"/>
    <w:multiLevelType w:val="singleLevel"/>
    <w:tmpl w:val="81DF2C92"/>
    <w:lvl w:ilvl="0" w:tentative="0">
      <w:start w:val="1"/>
      <w:numFmt w:val="decimal"/>
      <w:suff w:val="nothing"/>
      <w:lvlText w:val="（%1）"/>
      <w:lvlJc w:val="left"/>
    </w:lvl>
  </w:abstractNum>
  <w:abstractNum w:abstractNumId="1">
    <w:nsid w:val="BBFEDF9E"/>
    <w:multiLevelType w:val="singleLevel"/>
    <w:tmpl w:val="BBFEDF9E"/>
    <w:lvl w:ilvl="0" w:tentative="0">
      <w:start w:val="1"/>
      <w:numFmt w:val="decimal"/>
      <w:suff w:val="nothing"/>
      <w:lvlText w:val="%1、"/>
      <w:lvlJc w:val="left"/>
    </w:lvl>
  </w:abstractNum>
  <w:abstractNum w:abstractNumId="2">
    <w:nsid w:val="03961B93"/>
    <w:multiLevelType w:val="singleLevel"/>
    <w:tmpl w:val="03961B93"/>
    <w:lvl w:ilvl="0" w:tentative="0">
      <w:start w:val="2"/>
      <w:numFmt w:val="chineseCounting"/>
      <w:suff w:val="nothing"/>
      <w:lvlText w:val="%1、"/>
      <w:lvlJc w:val="left"/>
      <w:rPr>
        <w:rFonts w:hint="eastAsia"/>
      </w:rPr>
    </w:lvl>
  </w:abstractNum>
  <w:abstractNum w:abstractNumId="3">
    <w:nsid w:val="550BB5CF"/>
    <w:multiLevelType w:val="singleLevel"/>
    <w:tmpl w:val="550BB5CF"/>
    <w:lvl w:ilvl="0" w:tentative="0">
      <w:start w:val="3"/>
      <w:numFmt w:val="chineseCounting"/>
      <w:suff w:val="space"/>
      <w:lvlText w:val="第%1章"/>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OTQ1OWE4Mzk4YWQ1ZjA0OWM0YmYzYTZkYTVjOTcifQ=="/>
  </w:docVars>
  <w:rsids>
    <w:rsidRoot w:val="00172A27"/>
    <w:rsid w:val="00022AD7"/>
    <w:rsid w:val="00030DCF"/>
    <w:rsid w:val="000614D4"/>
    <w:rsid w:val="00067DD7"/>
    <w:rsid w:val="00075362"/>
    <w:rsid w:val="000A0428"/>
    <w:rsid w:val="000E02AD"/>
    <w:rsid w:val="000F7591"/>
    <w:rsid w:val="00107CD6"/>
    <w:rsid w:val="00143875"/>
    <w:rsid w:val="0015516C"/>
    <w:rsid w:val="00164F97"/>
    <w:rsid w:val="00167322"/>
    <w:rsid w:val="00172A27"/>
    <w:rsid w:val="0019127F"/>
    <w:rsid w:val="001A1E1B"/>
    <w:rsid w:val="001B1CDA"/>
    <w:rsid w:val="001B4469"/>
    <w:rsid w:val="001D165F"/>
    <w:rsid w:val="001E2A55"/>
    <w:rsid w:val="002000E7"/>
    <w:rsid w:val="0020361A"/>
    <w:rsid w:val="0024067A"/>
    <w:rsid w:val="0024578F"/>
    <w:rsid w:val="002D0AA5"/>
    <w:rsid w:val="002F588F"/>
    <w:rsid w:val="002F78A0"/>
    <w:rsid w:val="00332B0B"/>
    <w:rsid w:val="003431DC"/>
    <w:rsid w:val="00373AA4"/>
    <w:rsid w:val="00375DD9"/>
    <w:rsid w:val="00384BAF"/>
    <w:rsid w:val="003C1454"/>
    <w:rsid w:val="00413044"/>
    <w:rsid w:val="00420602"/>
    <w:rsid w:val="0042111E"/>
    <w:rsid w:val="00425295"/>
    <w:rsid w:val="00473028"/>
    <w:rsid w:val="004A758E"/>
    <w:rsid w:val="004B53C7"/>
    <w:rsid w:val="004D7F07"/>
    <w:rsid w:val="005010CF"/>
    <w:rsid w:val="0054336A"/>
    <w:rsid w:val="0054556C"/>
    <w:rsid w:val="005755FF"/>
    <w:rsid w:val="0060408A"/>
    <w:rsid w:val="00605D5C"/>
    <w:rsid w:val="0062509C"/>
    <w:rsid w:val="00630069"/>
    <w:rsid w:val="00632D09"/>
    <w:rsid w:val="00634DB8"/>
    <w:rsid w:val="00667B1C"/>
    <w:rsid w:val="00671E5C"/>
    <w:rsid w:val="006C0F39"/>
    <w:rsid w:val="006D4D82"/>
    <w:rsid w:val="006D6B50"/>
    <w:rsid w:val="00715C6F"/>
    <w:rsid w:val="00727BAB"/>
    <w:rsid w:val="007318A2"/>
    <w:rsid w:val="00743286"/>
    <w:rsid w:val="00747E33"/>
    <w:rsid w:val="007A5351"/>
    <w:rsid w:val="007B0A1F"/>
    <w:rsid w:val="007B457A"/>
    <w:rsid w:val="007C34B4"/>
    <w:rsid w:val="007D7006"/>
    <w:rsid w:val="008010FC"/>
    <w:rsid w:val="00812448"/>
    <w:rsid w:val="00821E5A"/>
    <w:rsid w:val="00824545"/>
    <w:rsid w:val="00827E45"/>
    <w:rsid w:val="00834FBA"/>
    <w:rsid w:val="00856D4B"/>
    <w:rsid w:val="008A5735"/>
    <w:rsid w:val="008B4F8D"/>
    <w:rsid w:val="008B71B0"/>
    <w:rsid w:val="008C0853"/>
    <w:rsid w:val="008F08A5"/>
    <w:rsid w:val="009103F4"/>
    <w:rsid w:val="0091340E"/>
    <w:rsid w:val="0092646C"/>
    <w:rsid w:val="00936646"/>
    <w:rsid w:val="00941B80"/>
    <w:rsid w:val="0095512B"/>
    <w:rsid w:val="009567E3"/>
    <w:rsid w:val="009D62FB"/>
    <w:rsid w:val="00A11A8E"/>
    <w:rsid w:val="00A13DE2"/>
    <w:rsid w:val="00A41709"/>
    <w:rsid w:val="00A44C46"/>
    <w:rsid w:val="00A539B1"/>
    <w:rsid w:val="00A603A5"/>
    <w:rsid w:val="00A63BEA"/>
    <w:rsid w:val="00A83EDA"/>
    <w:rsid w:val="00A97787"/>
    <w:rsid w:val="00AC5112"/>
    <w:rsid w:val="00AC55B5"/>
    <w:rsid w:val="00AD5C87"/>
    <w:rsid w:val="00B02AC9"/>
    <w:rsid w:val="00B14517"/>
    <w:rsid w:val="00B32C0C"/>
    <w:rsid w:val="00B37D6B"/>
    <w:rsid w:val="00B44218"/>
    <w:rsid w:val="00B567F8"/>
    <w:rsid w:val="00B5776E"/>
    <w:rsid w:val="00B632AD"/>
    <w:rsid w:val="00B81827"/>
    <w:rsid w:val="00B96CCE"/>
    <w:rsid w:val="00BD7EF1"/>
    <w:rsid w:val="00BF4B25"/>
    <w:rsid w:val="00C03884"/>
    <w:rsid w:val="00C140C0"/>
    <w:rsid w:val="00C1512E"/>
    <w:rsid w:val="00C26C9B"/>
    <w:rsid w:val="00C7753D"/>
    <w:rsid w:val="00CA3966"/>
    <w:rsid w:val="00CB0C3B"/>
    <w:rsid w:val="00CB0D08"/>
    <w:rsid w:val="00CD3C49"/>
    <w:rsid w:val="00CD7494"/>
    <w:rsid w:val="00CE175D"/>
    <w:rsid w:val="00D025E1"/>
    <w:rsid w:val="00D10014"/>
    <w:rsid w:val="00D179A7"/>
    <w:rsid w:val="00D26067"/>
    <w:rsid w:val="00D31BF9"/>
    <w:rsid w:val="00D37C65"/>
    <w:rsid w:val="00D56216"/>
    <w:rsid w:val="00D61742"/>
    <w:rsid w:val="00D642EA"/>
    <w:rsid w:val="00D704DD"/>
    <w:rsid w:val="00D8028D"/>
    <w:rsid w:val="00D954EE"/>
    <w:rsid w:val="00DA46DE"/>
    <w:rsid w:val="00DA5F5E"/>
    <w:rsid w:val="00DC65DE"/>
    <w:rsid w:val="00DC7CC3"/>
    <w:rsid w:val="00DD65C1"/>
    <w:rsid w:val="00DE72F8"/>
    <w:rsid w:val="00E23AE0"/>
    <w:rsid w:val="00E260AC"/>
    <w:rsid w:val="00E30694"/>
    <w:rsid w:val="00E63391"/>
    <w:rsid w:val="00E72F85"/>
    <w:rsid w:val="00E82343"/>
    <w:rsid w:val="00E86508"/>
    <w:rsid w:val="00EB4B2A"/>
    <w:rsid w:val="00ED1592"/>
    <w:rsid w:val="00F16E2A"/>
    <w:rsid w:val="00F320BB"/>
    <w:rsid w:val="00F834AA"/>
    <w:rsid w:val="00FA4D8C"/>
    <w:rsid w:val="00FB0B65"/>
    <w:rsid w:val="01B46797"/>
    <w:rsid w:val="01BC6535"/>
    <w:rsid w:val="01C421EA"/>
    <w:rsid w:val="01C979FE"/>
    <w:rsid w:val="021F1A11"/>
    <w:rsid w:val="02613983"/>
    <w:rsid w:val="02C50B9B"/>
    <w:rsid w:val="030F1162"/>
    <w:rsid w:val="0358398D"/>
    <w:rsid w:val="037176F7"/>
    <w:rsid w:val="04241DDC"/>
    <w:rsid w:val="046C21D0"/>
    <w:rsid w:val="050958D2"/>
    <w:rsid w:val="05242269"/>
    <w:rsid w:val="052732C7"/>
    <w:rsid w:val="053708FF"/>
    <w:rsid w:val="053E2528"/>
    <w:rsid w:val="06116E94"/>
    <w:rsid w:val="061571D6"/>
    <w:rsid w:val="063459CA"/>
    <w:rsid w:val="068A7924"/>
    <w:rsid w:val="06927542"/>
    <w:rsid w:val="06D721B0"/>
    <w:rsid w:val="07565116"/>
    <w:rsid w:val="07964574"/>
    <w:rsid w:val="07EB54DF"/>
    <w:rsid w:val="083E4D1A"/>
    <w:rsid w:val="08561B2D"/>
    <w:rsid w:val="085E20C5"/>
    <w:rsid w:val="085F33CA"/>
    <w:rsid w:val="08D22405"/>
    <w:rsid w:val="08E51639"/>
    <w:rsid w:val="090911EF"/>
    <w:rsid w:val="09473807"/>
    <w:rsid w:val="09822228"/>
    <w:rsid w:val="098553AB"/>
    <w:rsid w:val="098B0B6C"/>
    <w:rsid w:val="09A414E9"/>
    <w:rsid w:val="09D37127"/>
    <w:rsid w:val="0A1D7EA8"/>
    <w:rsid w:val="0A3B7458"/>
    <w:rsid w:val="0A5A6180"/>
    <w:rsid w:val="0A715AED"/>
    <w:rsid w:val="0A9477F6"/>
    <w:rsid w:val="0AAC0A11"/>
    <w:rsid w:val="0B2B0F5F"/>
    <w:rsid w:val="0B3E7F80"/>
    <w:rsid w:val="0B6E13BF"/>
    <w:rsid w:val="0B896BF3"/>
    <w:rsid w:val="0B921C08"/>
    <w:rsid w:val="0B9D61FB"/>
    <w:rsid w:val="0BE77AE1"/>
    <w:rsid w:val="0C025E77"/>
    <w:rsid w:val="0C1D53EF"/>
    <w:rsid w:val="0C4A1EDF"/>
    <w:rsid w:val="0C567367"/>
    <w:rsid w:val="0C686FE1"/>
    <w:rsid w:val="0C747880"/>
    <w:rsid w:val="0C750A2F"/>
    <w:rsid w:val="0C921641"/>
    <w:rsid w:val="0C932991"/>
    <w:rsid w:val="0CE360B2"/>
    <w:rsid w:val="0D261E54"/>
    <w:rsid w:val="0D6827F5"/>
    <w:rsid w:val="0D6B2B13"/>
    <w:rsid w:val="0D706F9B"/>
    <w:rsid w:val="0D8713A0"/>
    <w:rsid w:val="0DDE1C77"/>
    <w:rsid w:val="0DEC2BF3"/>
    <w:rsid w:val="0E5A6BAA"/>
    <w:rsid w:val="0E7610EC"/>
    <w:rsid w:val="0E8335E0"/>
    <w:rsid w:val="0EB421D9"/>
    <w:rsid w:val="0EBB7BFD"/>
    <w:rsid w:val="0EEE16F4"/>
    <w:rsid w:val="0EF357FE"/>
    <w:rsid w:val="0FE4359D"/>
    <w:rsid w:val="10866292"/>
    <w:rsid w:val="10D20E9D"/>
    <w:rsid w:val="111A25A5"/>
    <w:rsid w:val="119618E8"/>
    <w:rsid w:val="119A02EF"/>
    <w:rsid w:val="119F3FED"/>
    <w:rsid w:val="11DE3370"/>
    <w:rsid w:val="11DE3DA6"/>
    <w:rsid w:val="12065420"/>
    <w:rsid w:val="12280C6C"/>
    <w:rsid w:val="12B074BF"/>
    <w:rsid w:val="12B55AA0"/>
    <w:rsid w:val="12BC72D9"/>
    <w:rsid w:val="12C707D5"/>
    <w:rsid w:val="12CE4E68"/>
    <w:rsid w:val="13102E15"/>
    <w:rsid w:val="131F1FCB"/>
    <w:rsid w:val="133C752B"/>
    <w:rsid w:val="1343740D"/>
    <w:rsid w:val="13717EF5"/>
    <w:rsid w:val="137529DA"/>
    <w:rsid w:val="13900552"/>
    <w:rsid w:val="13AA0B25"/>
    <w:rsid w:val="13C80904"/>
    <w:rsid w:val="14157276"/>
    <w:rsid w:val="143E047F"/>
    <w:rsid w:val="148B7473"/>
    <w:rsid w:val="14997957"/>
    <w:rsid w:val="14A97208"/>
    <w:rsid w:val="14AF1AFB"/>
    <w:rsid w:val="14BB6C12"/>
    <w:rsid w:val="14DB7368"/>
    <w:rsid w:val="151573B7"/>
    <w:rsid w:val="1519357C"/>
    <w:rsid w:val="152627CF"/>
    <w:rsid w:val="15817CF1"/>
    <w:rsid w:val="15960FB0"/>
    <w:rsid w:val="16070E41"/>
    <w:rsid w:val="160D2D3C"/>
    <w:rsid w:val="16483E1A"/>
    <w:rsid w:val="16A135AF"/>
    <w:rsid w:val="16F13FCB"/>
    <w:rsid w:val="170E4039"/>
    <w:rsid w:val="17B2155B"/>
    <w:rsid w:val="17C80E13"/>
    <w:rsid w:val="17F3504B"/>
    <w:rsid w:val="182746B0"/>
    <w:rsid w:val="18355116"/>
    <w:rsid w:val="186164C0"/>
    <w:rsid w:val="18954A05"/>
    <w:rsid w:val="189D20F0"/>
    <w:rsid w:val="18C46203"/>
    <w:rsid w:val="18F744A8"/>
    <w:rsid w:val="191424EE"/>
    <w:rsid w:val="19300867"/>
    <w:rsid w:val="19701E5F"/>
    <w:rsid w:val="19BF6F98"/>
    <w:rsid w:val="19DB7B23"/>
    <w:rsid w:val="19E82D37"/>
    <w:rsid w:val="1A1A0363"/>
    <w:rsid w:val="1A5E600C"/>
    <w:rsid w:val="1A7D057D"/>
    <w:rsid w:val="1ACA778D"/>
    <w:rsid w:val="1AED14DC"/>
    <w:rsid w:val="1B38680B"/>
    <w:rsid w:val="1B447BB6"/>
    <w:rsid w:val="1B514392"/>
    <w:rsid w:val="1B75684C"/>
    <w:rsid w:val="1B916494"/>
    <w:rsid w:val="1C9209EC"/>
    <w:rsid w:val="1C93305A"/>
    <w:rsid w:val="1CB649ED"/>
    <w:rsid w:val="1CD559BB"/>
    <w:rsid w:val="1D1012BA"/>
    <w:rsid w:val="1D2624F4"/>
    <w:rsid w:val="1D3B7BAB"/>
    <w:rsid w:val="1D520676"/>
    <w:rsid w:val="1D7B6C95"/>
    <w:rsid w:val="1D970CFC"/>
    <w:rsid w:val="1DA91839"/>
    <w:rsid w:val="1E64416A"/>
    <w:rsid w:val="1E6E3BEA"/>
    <w:rsid w:val="1E7F7CE4"/>
    <w:rsid w:val="1EBE7F7F"/>
    <w:rsid w:val="1EC3782A"/>
    <w:rsid w:val="1F120DE9"/>
    <w:rsid w:val="1F1A7531"/>
    <w:rsid w:val="1F2F028B"/>
    <w:rsid w:val="1F3B0574"/>
    <w:rsid w:val="1F6126BC"/>
    <w:rsid w:val="205B7610"/>
    <w:rsid w:val="20764BB6"/>
    <w:rsid w:val="20D17AE7"/>
    <w:rsid w:val="21487EB7"/>
    <w:rsid w:val="21EF67C9"/>
    <w:rsid w:val="224909C3"/>
    <w:rsid w:val="22813D29"/>
    <w:rsid w:val="2322012E"/>
    <w:rsid w:val="233B1878"/>
    <w:rsid w:val="23604B5E"/>
    <w:rsid w:val="23686ACB"/>
    <w:rsid w:val="23696C75"/>
    <w:rsid w:val="23DD6465"/>
    <w:rsid w:val="23E84E31"/>
    <w:rsid w:val="24042151"/>
    <w:rsid w:val="24062738"/>
    <w:rsid w:val="24125624"/>
    <w:rsid w:val="24241A22"/>
    <w:rsid w:val="24CB595D"/>
    <w:rsid w:val="2534229A"/>
    <w:rsid w:val="254D53C2"/>
    <w:rsid w:val="255C1E6E"/>
    <w:rsid w:val="260C31EB"/>
    <w:rsid w:val="262F0586"/>
    <w:rsid w:val="265C0A8A"/>
    <w:rsid w:val="2673111B"/>
    <w:rsid w:val="268E3019"/>
    <w:rsid w:val="26BE651E"/>
    <w:rsid w:val="26E57AD3"/>
    <w:rsid w:val="26E9382C"/>
    <w:rsid w:val="270A0914"/>
    <w:rsid w:val="270C7DDC"/>
    <w:rsid w:val="271C5139"/>
    <w:rsid w:val="2758671C"/>
    <w:rsid w:val="27F30B19"/>
    <w:rsid w:val="285E1D92"/>
    <w:rsid w:val="28817483"/>
    <w:rsid w:val="2887138D"/>
    <w:rsid w:val="28EE2036"/>
    <w:rsid w:val="28F4613D"/>
    <w:rsid w:val="291C47AB"/>
    <w:rsid w:val="29296871"/>
    <w:rsid w:val="294854B7"/>
    <w:rsid w:val="295916E5"/>
    <w:rsid w:val="29A26CD6"/>
    <w:rsid w:val="29D5599D"/>
    <w:rsid w:val="2A513E7B"/>
    <w:rsid w:val="2A577F1C"/>
    <w:rsid w:val="2AAD745B"/>
    <w:rsid w:val="2AD577B0"/>
    <w:rsid w:val="2ADB5882"/>
    <w:rsid w:val="2AE83537"/>
    <w:rsid w:val="2B071C29"/>
    <w:rsid w:val="2B7C00E6"/>
    <w:rsid w:val="2BAD70FD"/>
    <w:rsid w:val="2BD8066A"/>
    <w:rsid w:val="2BEE61D7"/>
    <w:rsid w:val="2BF235A7"/>
    <w:rsid w:val="2C214B46"/>
    <w:rsid w:val="2C3813BB"/>
    <w:rsid w:val="2C506768"/>
    <w:rsid w:val="2C526E44"/>
    <w:rsid w:val="2CED40D9"/>
    <w:rsid w:val="2D200796"/>
    <w:rsid w:val="2D2C202A"/>
    <w:rsid w:val="2D2D2C04"/>
    <w:rsid w:val="2D5B50F8"/>
    <w:rsid w:val="2D673109"/>
    <w:rsid w:val="2DA61CF4"/>
    <w:rsid w:val="2DB04A37"/>
    <w:rsid w:val="2DD91AAB"/>
    <w:rsid w:val="2E1D04B8"/>
    <w:rsid w:val="2E2677B0"/>
    <w:rsid w:val="2E7E3103"/>
    <w:rsid w:val="2E874865"/>
    <w:rsid w:val="2EA603B4"/>
    <w:rsid w:val="2EAE09C1"/>
    <w:rsid w:val="2ED03D0A"/>
    <w:rsid w:val="2F026BF0"/>
    <w:rsid w:val="2F0A4DFC"/>
    <w:rsid w:val="2F227691"/>
    <w:rsid w:val="2F270C20"/>
    <w:rsid w:val="2F4875FA"/>
    <w:rsid w:val="2F93522D"/>
    <w:rsid w:val="2F956FA1"/>
    <w:rsid w:val="2F984B4F"/>
    <w:rsid w:val="2F9D43AD"/>
    <w:rsid w:val="2FCB0375"/>
    <w:rsid w:val="306D7693"/>
    <w:rsid w:val="30EC1632"/>
    <w:rsid w:val="30EE7385"/>
    <w:rsid w:val="31231C2B"/>
    <w:rsid w:val="314A536E"/>
    <w:rsid w:val="319A005B"/>
    <w:rsid w:val="32021299"/>
    <w:rsid w:val="32560D23"/>
    <w:rsid w:val="329234F1"/>
    <w:rsid w:val="32A43020"/>
    <w:rsid w:val="334A41AB"/>
    <w:rsid w:val="335C27CF"/>
    <w:rsid w:val="336D6E92"/>
    <w:rsid w:val="33746A8C"/>
    <w:rsid w:val="33874918"/>
    <w:rsid w:val="338A49CA"/>
    <w:rsid w:val="33B82D95"/>
    <w:rsid w:val="33B9502A"/>
    <w:rsid w:val="34364998"/>
    <w:rsid w:val="34365D32"/>
    <w:rsid w:val="3459592F"/>
    <w:rsid w:val="346F6E14"/>
    <w:rsid w:val="348F397D"/>
    <w:rsid w:val="35301450"/>
    <w:rsid w:val="3533240F"/>
    <w:rsid w:val="35414F6E"/>
    <w:rsid w:val="354B5379"/>
    <w:rsid w:val="3554290A"/>
    <w:rsid w:val="35710369"/>
    <w:rsid w:val="359833FE"/>
    <w:rsid w:val="359D7886"/>
    <w:rsid w:val="35BB7B52"/>
    <w:rsid w:val="36212568"/>
    <w:rsid w:val="36252EF1"/>
    <w:rsid w:val="368E138D"/>
    <w:rsid w:val="36C902AA"/>
    <w:rsid w:val="371E406C"/>
    <w:rsid w:val="3730221B"/>
    <w:rsid w:val="373E6FB2"/>
    <w:rsid w:val="37727C90"/>
    <w:rsid w:val="37BB447E"/>
    <w:rsid w:val="37C52E2A"/>
    <w:rsid w:val="37D30AEB"/>
    <w:rsid w:val="383F0B99"/>
    <w:rsid w:val="38583268"/>
    <w:rsid w:val="38785A35"/>
    <w:rsid w:val="38C40D39"/>
    <w:rsid w:val="39292036"/>
    <w:rsid w:val="394250FE"/>
    <w:rsid w:val="396F26D5"/>
    <w:rsid w:val="39894A57"/>
    <w:rsid w:val="39BB42E9"/>
    <w:rsid w:val="39CE1CA9"/>
    <w:rsid w:val="39EA027C"/>
    <w:rsid w:val="3A067D6C"/>
    <w:rsid w:val="3A24790F"/>
    <w:rsid w:val="3A675260"/>
    <w:rsid w:val="3A694F6C"/>
    <w:rsid w:val="3A70238B"/>
    <w:rsid w:val="3A7C1983"/>
    <w:rsid w:val="3ABA4320"/>
    <w:rsid w:val="3B173D7F"/>
    <w:rsid w:val="3B822415"/>
    <w:rsid w:val="3B9D543B"/>
    <w:rsid w:val="3BBC17D1"/>
    <w:rsid w:val="3BC10995"/>
    <w:rsid w:val="3BCB5591"/>
    <w:rsid w:val="3BE3139B"/>
    <w:rsid w:val="3C660568"/>
    <w:rsid w:val="3CD734DF"/>
    <w:rsid w:val="3D356511"/>
    <w:rsid w:val="3DBA1008"/>
    <w:rsid w:val="3DEF61AC"/>
    <w:rsid w:val="3E2A2088"/>
    <w:rsid w:val="3E447AF3"/>
    <w:rsid w:val="3E530CCE"/>
    <w:rsid w:val="3ED500F5"/>
    <w:rsid w:val="3EDD3ACE"/>
    <w:rsid w:val="3EFA73DD"/>
    <w:rsid w:val="3F461B07"/>
    <w:rsid w:val="3F4866A7"/>
    <w:rsid w:val="3F594E23"/>
    <w:rsid w:val="3F6730F5"/>
    <w:rsid w:val="3F7C478F"/>
    <w:rsid w:val="3F903F59"/>
    <w:rsid w:val="3FDE6257"/>
    <w:rsid w:val="40250BC9"/>
    <w:rsid w:val="405C4B2A"/>
    <w:rsid w:val="406D6DBF"/>
    <w:rsid w:val="40942502"/>
    <w:rsid w:val="410138D0"/>
    <w:rsid w:val="416203C9"/>
    <w:rsid w:val="417B6F7C"/>
    <w:rsid w:val="41AD4734"/>
    <w:rsid w:val="41B77BD7"/>
    <w:rsid w:val="41EA793F"/>
    <w:rsid w:val="42176448"/>
    <w:rsid w:val="42191AC1"/>
    <w:rsid w:val="42733A0E"/>
    <w:rsid w:val="42A72EE0"/>
    <w:rsid w:val="42C91E8A"/>
    <w:rsid w:val="431928C9"/>
    <w:rsid w:val="434445D9"/>
    <w:rsid w:val="43831A2F"/>
    <w:rsid w:val="438C2C56"/>
    <w:rsid w:val="43B1499E"/>
    <w:rsid w:val="43CF4837"/>
    <w:rsid w:val="43D52591"/>
    <w:rsid w:val="43FF5F3D"/>
    <w:rsid w:val="44526E5A"/>
    <w:rsid w:val="4457512C"/>
    <w:rsid w:val="44857F97"/>
    <w:rsid w:val="448C236A"/>
    <w:rsid w:val="449E145A"/>
    <w:rsid w:val="44D32802"/>
    <w:rsid w:val="44D957F5"/>
    <w:rsid w:val="44EA4663"/>
    <w:rsid w:val="450A0452"/>
    <w:rsid w:val="454E1E40"/>
    <w:rsid w:val="4561305F"/>
    <w:rsid w:val="45675258"/>
    <w:rsid w:val="458610A1"/>
    <w:rsid w:val="45BE4637"/>
    <w:rsid w:val="45C06F7D"/>
    <w:rsid w:val="460803A8"/>
    <w:rsid w:val="461810FC"/>
    <w:rsid w:val="46390B44"/>
    <w:rsid w:val="46665B57"/>
    <w:rsid w:val="466B3B11"/>
    <w:rsid w:val="469D0831"/>
    <w:rsid w:val="46AE1D41"/>
    <w:rsid w:val="46FB537F"/>
    <w:rsid w:val="471E63F5"/>
    <w:rsid w:val="479E3C8F"/>
    <w:rsid w:val="47F2045C"/>
    <w:rsid w:val="483A12F6"/>
    <w:rsid w:val="4891671A"/>
    <w:rsid w:val="48DE13CC"/>
    <w:rsid w:val="491D3A13"/>
    <w:rsid w:val="4937360E"/>
    <w:rsid w:val="494E57BD"/>
    <w:rsid w:val="495A5060"/>
    <w:rsid w:val="49B00420"/>
    <w:rsid w:val="49E135D9"/>
    <w:rsid w:val="4A1E71A6"/>
    <w:rsid w:val="4A6C2B28"/>
    <w:rsid w:val="4A9768D8"/>
    <w:rsid w:val="4A9D32F7"/>
    <w:rsid w:val="4AE07264"/>
    <w:rsid w:val="4B0F34BE"/>
    <w:rsid w:val="4B274486"/>
    <w:rsid w:val="4B405527"/>
    <w:rsid w:val="4B4F7A37"/>
    <w:rsid w:val="4B5D1DE1"/>
    <w:rsid w:val="4BCF2D2D"/>
    <w:rsid w:val="4C162B64"/>
    <w:rsid w:val="4C1A5CE7"/>
    <w:rsid w:val="4CA50292"/>
    <w:rsid w:val="4CBA2F49"/>
    <w:rsid w:val="4CCB2340"/>
    <w:rsid w:val="4CD6215E"/>
    <w:rsid w:val="4CE808FE"/>
    <w:rsid w:val="4CF71E51"/>
    <w:rsid w:val="4D3E5E49"/>
    <w:rsid w:val="4D9E0950"/>
    <w:rsid w:val="4DD13DB7"/>
    <w:rsid w:val="4DF85277"/>
    <w:rsid w:val="4E541B72"/>
    <w:rsid w:val="4E686078"/>
    <w:rsid w:val="4EA6517F"/>
    <w:rsid w:val="4EC445FF"/>
    <w:rsid w:val="4F876C88"/>
    <w:rsid w:val="500B145F"/>
    <w:rsid w:val="50BA3A50"/>
    <w:rsid w:val="50EA7604"/>
    <w:rsid w:val="51023F76"/>
    <w:rsid w:val="5122082A"/>
    <w:rsid w:val="512964E0"/>
    <w:rsid w:val="5132266D"/>
    <w:rsid w:val="518237D8"/>
    <w:rsid w:val="518854D4"/>
    <w:rsid w:val="51965F64"/>
    <w:rsid w:val="519913BF"/>
    <w:rsid w:val="51E753C7"/>
    <w:rsid w:val="51EF6AFB"/>
    <w:rsid w:val="52105F6D"/>
    <w:rsid w:val="52245352"/>
    <w:rsid w:val="52264FD2"/>
    <w:rsid w:val="53042F77"/>
    <w:rsid w:val="532907BB"/>
    <w:rsid w:val="5347092C"/>
    <w:rsid w:val="536B7208"/>
    <w:rsid w:val="53BE2640"/>
    <w:rsid w:val="54300593"/>
    <w:rsid w:val="54383293"/>
    <w:rsid w:val="544955B5"/>
    <w:rsid w:val="546654FD"/>
    <w:rsid w:val="54932A0B"/>
    <w:rsid w:val="54B77366"/>
    <w:rsid w:val="54C2369C"/>
    <w:rsid w:val="54CC782F"/>
    <w:rsid w:val="54CE3FFD"/>
    <w:rsid w:val="54DC4246"/>
    <w:rsid w:val="54FD2C72"/>
    <w:rsid w:val="553B2061"/>
    <w:rsid w:val="55C847A2"/>
    <w:rsid w:val="55C909CB"/>
    <w:rsid w:val="561961E8"/>
    <w:rsid w:val="562C5F96"/>
    <w:rsid w:val="56405192"/>
    <w:rsid w:val="565347B6"/>
    <w:rsid w:val="56BC6CDA"/>
    <w:rsid w:val="57173E04"/>
    <w:rsid w:val="57443C4F"/>
    <w:rsid w:val="578A642E"/>
    <w:rsid w:val="57B50DB0"/>
    <w:rsid w:val="57DB71F6"/>
    <w:rsid w:val="57E013BB"/>
    <w:rsid w:val="584E4E49"/>
    <w:rsid w:val="58B661CD"/>
    <w:rsid w:val="58FD4D1C"/>
    <w:rsid w:val="59750523"/>
    <w:rsid w:val="5A3662E8"/>
    <w:rsid w:val="5A5A6AE7"/>
    <w:rsid w:val="5A650A8C"/>
    <w:rsid w:val="5A6D3BE8"/>
    <w:rsid w:val="5AED4565"/>
    <w:rsid w:val="5B237E93"/>
    <w:rsid w:val="5B2B1AC0"/>
    <w:rsid w:val="5B3C50D7"/>
    <w:rsid w:val="5B43290D"/>
    <w:rsid w:val="5B553294"/>
    <w:rsid w:val="5B736D19"/>
    <w:rsid w:val="5B805039"/>
    <w:rsid w:val="5B9D3156"/>
    <w:rsid w:val="5BBC56DC"/>
    <w:rsid w:val="5BC86423"/>
    <w:rsid w:val="5BF979BC"/>
    <w:rsid w:val="5C076030"/>
    <w:rsid w:val="5C39779C"/>
    <w:rsid w:val="5C3B4D5B"/>
    <w:rsid w:val="5C5970FB"/>
    <w:rsid w:val="5C662765"/>
    <w:rsid w:val="5C8D7465"/>
    <w:rsid w:val="5CA359AC"/>
    <w:rsid w:val="5CCA7BB6"/>
    <w:rsid w:val="5D302F64"/>
    <w:rsid w:val="5D603594"/>
    <w:rsid w:val="5D677FB9"/>
    <w:rsid w:val="5E2A018B"/>
    <w:rsid w:val="5E687C70"/>
    <w:rsid w:val="5E734587"/>
    <w:rsid w:val="5EB83AD6"/>
    <w:rsid w:val="5F0D4B21"/>
    <w:rsid w:val="5F2D2C93"/>
    <w:rsid w:val="5F357D99"/>
    <w:rsid w:val="5FA650F9"/>
    <w:rsid w:val="5FCE2CE8"/>
    <w:rsid w:val="5FEC7A06"/>
    <w:rsid w:val="600823C4"/>
    <w:rsid w:val="60400EFA"/>
    <w:rsid w:val="60967A11"/>
    <w:rsid w:val="60CA77DA"/>
    <w:rsid w:val="60E15005"/>
    <w:rsid w:val="60E94998"/>
    <w:rsid w:val="61281D72"/>
    <w:rsid w:val="612B657A"/>
    <w:rsid w:val="614C6AAF"/>
    <w:rsid w:val="61531164"/>
    <w:rsid w:val="615D19B1"/>
    <w:rsid w:val="61886EF5"/>
    <w:rsid w:val="618E7A04"/>
    <w:rsid w:val="61907D1A"/>
    <w:rsid w:val="61B23ED4"/>
    <w:rsid w:val="61D61564"/>
    <w:rsid w:val="61FE4354"/>
    <w:rsid w:val="625D789D"/>
    <w:rsid w:val="62787485"/>
    <w:rsid w:val="62FC3643"/>
    <w:rsid w:val="63390858"/>
    <w:rsid w:val="63406832"/>
    <w:rsid w:val="634C688B"/>
    <w:rsid w:val="641E657E"/>
    <w:rsid w:val="646B1ECF"/>
    <w:rsid w:val="648B546D"/>
    <w:rsid w:val="64AF08EB"/>
    <w:rsid w:val="64CE16D2"/>
    <w:rsid w:val="64E50514"/>
    <w:rsid w:val="64F1663F"/>
    <w:rsid w:val="651D3EF1"/>
    <w:rsid w:val="654737DE"/>
    <w:rsid w:val="655565F0"/>
    <w:rsid w:val="65580853"/>
    <w:rsid w:val="65C47053"/>
    <w:rsid w:val="663B067E"/>
    <w:rsid w:val="663C4348"/>
    <w:rsid w:val="6660041B"/>
    <w:rsid w:val="666B5E35"/>
    <w:rsid w:val="66E93F22"/>
    <w:rsid w:val="675A0888"/>
    <w:rsid w:val="679C132B"/>
    <w:rsid w:val="67A1665F"/>
    <w:rsid w:val="67BD28CF"/>
    <w:rsid w:val="67CC15DC"/>
    <w:rsid w:val="67E95605"/>
    <w:rsid w:val="68325815"/>
    <w:rsid w:val="68496FD9"/>
    <w:rsid w:val="68664B20"/>
    <w:rsid w:val="68B82B11"/>
    <w:rsid w:val="691D5F89"/>
    <w:rsid w:val="69450BD9"/>
    <w:rsid w:val="696739C1"/>
    <w:rsid w:val="698B08F8"/>
    <w:rsid w:val="69984DEF"/>
    <w:rsid w:val="69AE6549"/>
    <w:rsid w:val="69B23E7D"/>
    <w:rsid w:val="69BA1D8E"/>
    <w:rsid w:val="69C30412"/>
    <w:rsid w:val="6A1307D2"/>
    <w:rsid w:val="6A16241A"/>
    <w:rsid w:val="6A202D2A"/>
    <w:rsid w:val="6A555782"/>
    <w:rsid w:val="6A8037E4"/>
    <w:rsid w:val="6A9D63B4"/>
    <w:rsid w:val="6AEF4F2E"/>
    <w:rsid w:val="6AF20B04"/>
    <w:rsid w:val="6AFE5050"/>
    <w:rsid w:val="6B333AEC"/>
    <w:rsid w:val="6B4B0088"/>
    <w:rsid w:val="6B555325"/>
    <w:rsid w:val="6BA26E13"/>
    <w:rsid w:val="6BFF5D29"/>
    <w:rsid w:val="6C227A0E"/>
    <w:rsid w:val="6C860F1A"/>
    <w:rsid w:val="6C8735C4"/>
    <w:rsid w:val="6CA1310D"/>
    <w:rsid w:val="6CF802D4"/>
    <w:rsid w:val="6D365028"/>
    <w:rsid w:val="6D8039C3"/>
    <w:rsid w:val="6D9B2D1F"/>
    <w:rsid w:val="6DDD1A9E"/>
    <w:rsid w:val="6DDD7632"/>
    <w:rsid w:val="6DED7568"/>
    <w:rsid w:val="6DF66D12"/>
    <w:rsid w:val="6E200CBB"/>
    <w:rsid w:val="6E4266DC"/>
    <w:rsid w:val="6E661BB9"/>
    <w:rsid w:val="6F0B7E5B"/>
    <w:rsid w:val="6F2375E4"/>
    <w:rsid w:val="6F5412F4"/>
    <w:rsid w:val="6FBB0530"/>
    <w:rsid w:val="6FC0544C"/>
    <w:rsid w:val="6FC42778"/>
    <w:rsid w:val="6FDE756B"/>
    <w:rsid w:val="6FE07E1D"/>
    <w:rsid w:val="70512255"/>
    <w:rsid w:val="70724A71"/>
    <w:rsid w:val="70EB4636"/>
    <w:rsid w:val="70F822E3"/>
    <w:rsid w:val="710032F2"/>
    <w:rsid w:val="7133560F"/>
    <w:rsid w:val="7158482E"/>
    <w:rsid w:val="717007BD"/>
    <w:rsid w:val="717B0A3E"/>
    <w:rsid w:val="71AB7A47"/>
    <w:rsid w:val="726036A6"/>
    <w:rsid w:val="73B05D63"/>
    <w:rsid w:val="73F5728B"/>
    <w:rsid w:val="747F1FAF"/>
    <w:rsid w:val="748E3A47"/>
    <w:rsid w:val="74C52498"/>
    <w:rsid w:val="74C74C01"/>
    <w:rsid w:val="74F13DA6"/>
    <w:rsid w:val="75041948"/>
    <w:rsid w:val="75147188"/>
    <w:rsid w:val="755B649A"/>
    <w:rsid w:val="75901DEC"/>
    <w:rsid w:val="75A07E88"/>
    <w:rsid w:val="75B17B55"/>
    <w:rsid w:val="76024771"/>
    <w:rsid w:val="760F6EC4"/>
    <w:rsid w:val="76290C74"/>
    <w:rsid w:val="76377102"/>
    <w:rsid w:val="764030D7"/>
    <w:rsid w:val="768E1D0F"/>
    <w:rsid w:val="76B0418D"/>
    <w:rsid w:val="77742A87"/>
    <w:rsid w:val="77B82307"/>
    <w:rsid w:val="77D558AA"/>
    <w:rsid w:val="77E23352"/>
    <w:rsid w:val="78173D95"/>
    <w:rsid w:val="7858377C"/>
    <w:rsid w:val="797C6EDF"/>
    <w:rsid w:val="79960744"/>
    <w:rsid w:val="79BE53CA"/>
    <w:rsid w:val="7A1E1F2C"/>
    <w:rsid w:val="7A250C81"/>
    <w:rsid w:val="7B506683"/>
    <w:rsid w:val="7B9D37EF"/>
    <w:rsid w:val="7BBA0FB3"/>
    <w:rsid w:val="7BDC4D9B"/>
    <w:rsid w:val="7BEC3284"/>
    <w:rsid w:val="7C0D56F7"/>
    <w:rsid w:val="7C24670B"/>
    <w:rsid w:val="7C5840AD"/>
    <w:rsid w:val="7C7D2F74"/>
    <w:rsid w:val="7CAE6B06"/>
    <w:rsid w:val="7CF14CE5"/>
    <w:rsid w:val="7D0629E6"/>
    <w:rsid w:val="7D4E1F2C"/>
    <w:rsid w:val="7D4F1987"/>
    <w:rsid w:val="7D90280C"/>
    <w:rsid w:val="7DD2469C"/>
    <w:rsid w:val="7DD8115B"/>
    <w:rsid w:val="7E013DC5"/>
    <w:rsid w:val="7E015E6B"/>
    <w:rsid w:val="7E684A6E"/>
    <w:rsid w:val="7ED25666"/>
    <w:rsid w:val="7F014E71"/>
    <w:rsid w:val="7F275383"/>
    <w:rsid w:val="7F74612B"/>
    <w:rsid w:val="7F904683"/>
    <w:rsid w:val="7F943F05"/>
    <w:rsid w:val="7FC176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qFormat="1" w:unhideWhenUsed="0"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99" w:semiHidden="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2"/>
    <w:basedOn w:val="1"/>
    <w:next w:val="5"/>
    <w:autoRedefine/>
    <w:qFormat/>
    <w:uiPriority w:val="99"/>
    <w:pPr>
      <w:keepNext/>
      <w:keepLines/>
      <w:spacing w:before="260" w:after="260" w:line="416" w:lineRule="auto"/>
      <w:jc w:val="left"/>
      <w:outlineLvl w:val="1"/>
    </w:pPr>
    <w:rPr>
      <w:rFonts w:ascii="Cambria" w:hAnsi="Cambria" w:cs="Cambria"/>
      <w:b/>
      <w:bCs/>
      <w:sz w:val="32"/>
      <w:szCs w:val="32"/>
    </w:rPr>
  </w:style>
  <w:style w:type="paragraph" w:styleId="6">
    <w:name w:val="heading 3"/>
    <w:basedOn w:val="1"/>
    <w:next w:val="5"/>
    <w:autoRedefine/>
    <w:qFormat/>
    <w:uiPriority w:val="0"/>
    <w:pPr>
      <w:keepNext/>
      <w:spacing w:beforeLines="200" w:line="400" w:lineRule="exact"/>
      <w:jc w:val="center"/>
      <w:outlineLvl w:val="2"/>
    </w:pPr>
    <w:rPr>
      <w:b/>
      <w:bCs/>
      <w:sz w:val="24"/>
      <w:szCs w:val="24"/>
    </w:rPr>
  </w:style>
  <w:style w:type="paragraph" w:styleId="7">
    <w:name w:val="heading 4"/>
    <w:basedOn w:val="1"/>
    <w:next w:val="1"/>
    <w:autoRedefine/>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8">
    <w:name w:val="heading 6"/>
    <w:basedOn w:val="1"/>
    <w:next w:val="1"/>
    <w:autoRedefine/>
    <w:qFormat/>
    <w:uiPriority w:val="0"/>
    <w:pPr>
      <w:spacing w:beforeAutospacing="1" w:afterAutospacing="1"/>
      <w:jc w:val="left"/>
      <w:outlineLvl w:val="5"/>
    </w:pPr>
    <w:rPr>
      <w:rFonts w:hint="eastAsia" w:ascii="宋体" w:hAnsi="宋体"/>
      <w:b/>
      <w:bCs/>
      <w:kern w:val="0"/>
      <w:sz w:val="15"/>
      <w:szCs w:val="15"/>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macro"/>
    <w:autoRedefine/>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5">
    <w:name w:val="Normal Indent"/>
    <w:basedOn w:val="1"/>
    <w:next w:val="1"/>
    <w:autoRedefine/>
    <w:qFormat/>
    <w:uiPriority w:val="0"/>
    <w:pPr>
      <w:spacing w:line="300" w:lineRule="auto"/>
      <w:ind w:firstLine="420" w:firstLineChars="200"/>
    </w:pPr>
    <w:rPr>
      <w:szCs w:val="24"/>
    </w:rPr>
  </w:style>
  <w:style w:type="paragraph" w:styleId="9">
    <w:name w:val="index 5"/>
    <w:basedOn w:val="1"/>
    <w:next w:val="1"/>
    <w:autoRedefine/>
    <w:qFormat/>
    <w:uiPriority w:val="99"/>
    <w:pPr>
      <w:jc w:val="left"/>
    </w:pPr>
    <w:rPr>
      <w:rFonts w:ascii="黑体" w:hAnsi="黑体" w:eastAsia="黑体"/>
      <w:sz w:val="32"/>
      <w:szCs w:val="32"/>
    </w:rPr>
  </w:style>
  <w:style w:type="paragraph" w:styleId="10">
    <w:name w:val="annotation text"/>
    <w:basedOn w:val="1"/>
    <w:autoRedefine/>
    <w:qFormat/>
    <w:uiPriority w:val="0"/>
    <w:pPr>
      <w:jc w:val="left"/>
    </w:pPr>
  </w:style>
  <w:style w:type="paragraph" w:styleId="11">
    <w:name w:val="Body Text 3"/>
    <w:basedOn w:val="1"/>
    <w:autoRedefine/>
    <w:qFormat/>
    <w:uiPriority w:val="0"/>
    <w:pPr>
      <w:spacing w:after="120"/>
    </w:pPr>
    <w:rPr>
      <w:sz w:val="16"/>
      <w:szCs w:val="16"/>
    </w:rPr>
  </w:style>
  <w:style w:type="paragraph" w:styleId="12">
    <w:name w:val="Body Text"/>
    <w:basedOn w:val="1"/>
    <w:next w:val="1"/>
    <w:autoRedefine/>
    <w:qFormat/>
    <w:uiPriority w:val="0"/>
    <w:rPr>
      <w:rFonts w:ascii="仿宋_GB2312" w:eastAsia="仿宋_GB2312"/>
      <w:spacing w:val="-20"/>
      <w:sz w:val="28"/>
      <w:szCs w:val="20"/>
    </w:rPr>
  </w:style>
  <w:style w:type="paragraph" w:styleId="13">
    <w:name w:val="Body Text Indent"/>
    <w:basedOn w:val="1"/>
    <w:autoRedefine/>
    <w:qFormat/>
    <w:uiPriority w:val="0"/>
    <w:pPr>
      <w:widowControl/>
      <w:ind w:firstLine="652" w:firstLineChars="233"/>
    </w:pPr>
    <w:rPr>
      <w:kern w:val="0"/>
      <w:sz w:val="28"/>
    </w:rPr>
  </w:style>
  <w:style w:type="paragraph" w:styleId="14">
    <w:name w:val="toc 3"/>
    <w:basedOn w:val="1"/>
    <w:next w:val="1"/>
    <w:autoRedefine/>
    <w:qFormat/>
    <w:uiPriority w:val="0"/>
    <w:pPr>
      <w:ind w:left="840" w:leftChars="400"/>
    </w:pPr>
  </w:style>
  <w:style w:type="paragraph" w:styleId="15">
    <w:name w:val="Plain Text"/>
    <w:basedOn w:val="1"/>
    <w:next w:val="16"/>
    <w:autoRedefine/>
    <w:qFormat/>
    <w:uiPriority w:val="99"/>
    <w:rPr>
      <w:rFonts w:ascii="宋体" w:hAnsi="Courier New" w:cs="宋体"/>
    </w:rPr>
  </w:style>
  <w:style w:type="paragraph" w:styleId="16">
    <w:name w:val="Date"/>
    <w:basedOn w:val="1"/>
    <w:next w:val="1"/>
    <w:autoRedefine/>
    <w:qFormat/>
    <w:uiPriority w:val="0"/>
    <w:rPr>
      <w:sz w:val="2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toc 4"/>
    <w:basedOn w:val="1"/>
    <w:next w:val="1"/>
    <w:autoRedefine/>
    <w:qFormat/>
    <w:uiPriority w:val="0"/>
    <w:pPr>
      <w:ind w:left="1260" w:leftChars="600"/>
    </w:pPr>
  </w:style>
  <w:style w:type="paragraph" w:styleId="21">
    <w:name w:val="footnote text"/>
    <w:basedOn w:val="1"/>
    <w:autoRedefine/>
    <w:unhideWhenUsed/>
    <w:qFormat/>
    <w:uiPriority w:val="99"/>
    <w:pPr>
      <w:snapToGrid w:val="0"/>
      <w:spacing w:line="360" w:lineRule="auto"/>
      <w:ind w:firstLine="200" w:firstLineChars="200"/>
      <w:jc w:val="left"/>
    </w:pPr>
    <w:rPr>
      <w:kern w:val="0"/>
      <w:sz w:val="18"/>
      <w:szCs w:val="18"/>
    </w:rPr>
  </w:style>
  <w:style w:type="paragraph" w:styleId="22">
    <w:name w:val="Body Text Indent 3"/>
    <w:basedOn w:val="1"/>
    <w:autoRedefine/>
    <w:qFormat/>
    <w:uiPriority w:val="99"/>
    <w:pPr>
      <w:spacing w:line="360" w:lineRule="auto"/>
      <w:ind w:left="420" w:firstLine="480"/>
    </w:pPr>
    <w:rPr>
      <w:rFonts w:ascii="宋体" w:hAnsi="宋体" w:cs="宋体"/>
      <w:sz w:val="24"/>
      <w:szCs w:val="24"/>
    </w:rPr>
  </w:style>
  <w:style w:type="paragraph" w:styleId="23">
    <w:name w:val="toc 2"/>
    <w:basedOn w:val="1"/>
    <w:next w:val="1"/>
    <w:autoRedefine/>
    <w:unhideWhenUsed/>
    <w:qFormat/>
    <w:uiPriority w:val="39"/>
    <w:pPr>
      <w:ind w:left="420" w:leftChars="200"/>
    </w:pPr>
  </w:style>
  <w:style w:type="paragraph" w:styleId="24">
    <w:name w:val="Body Text 2"/>
    <w:basedOn w:val="1"/>
    <w:autoRedefine/>
    <w:qFormat/>
    <w:uiPriority w:val="0"/>
    <w:pPr>
      <w:adjustRightInd w:val="0"/>
      <w:snapToGrid w:val="0"/>
      <w:spacing w:line="480" w:lineRule="atLeast"/>
    </w:pPr>
    <w:rPr>
      <w:rFonts w:ascii="宋体" w:hAnsi="宋体"/>
      <w:sz w:val="28"/>
    </w:rPr>
  </w:style>
  <w:style w:type="paragraph" w:styleId="25">
    <w:name w:val="Normal (Web)"/>
    <w:basedOn w:val="1"/>
    <w:autoRedefine/>
    <w:qFormat/>
    <w:uiPriority w:val="99"/>
    <w:pPr>
      <w:jc w:val="left"/>
    </w:pPr>
    <w:rPr>
      <w:color w:val="3D3D3D"/>
      <w:kern w:val="0"/>
      <w:sz w:val="24"/>
    </w:rPr>
  </w:style>
  <w:style w:type="paragraph" w:styleId="26">
    <w:name w:val="Body Text First Indent"/>
    <w:basedOn w:val="12"/>
    <w:autoRedefine/>
    <w:qFormat/>
    <w:uiPriority w:val="0"/>
    <w:pPr>
      <w:ind w:firstLine="420" w:firstLineChars="100"/>
    </w:pPr>
    <w:rPr>
      <w:rFonts w:ascii="Times New Roman" w:eastAsia="宋体"/>
    </w:rPr>
  </w:style>
  <w:style w:type="paragraph" w:styleId="27">
    <w:name w:val="Body Text First Indent 2"/>
    <w:basedOn w:val="13"/>
    <w:autoRedefine/>
    <w:qFormat/>
    <w:uiPriority w:val="99"/>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bCs/>
    </w:rPr>
  </w:style>
  <w:style w:type="character" w:styleId="32">
    <w:name w:val="Hyperlink"/>
    <w:basedOn w:val="30"/>
    <w:autoRedefine/>
    <w:qFormat/>
    <w:uiPriority w:val="0"/>
    <w:rPr>
      <w:color w:val="0000FF"/>
      <w:u w:val="single"/>
    </w:rPr>
  </w:style>
  <w:style w:type="character" w:styleId="33">
    <w:name w:val="annotation reference"/>
    <w:qFormat/>
    <w:uiPriority w:val="0"/>
    <w:rPr>
      <w:sz w:val="21"/>
      <w:szCs w:val="21"/>
    </w:rPr>
  </w:style>
  <w:style w:type="paragraph" w:customStyle="1" w:styleId="34">
    <w:name w:val="样式 首行缩进:  2 字符"/>
    <w:qFormat/>
    <w:uiPriority w:val="99"/>
    <w:pPr>
      <w:widowControl w:val="0"/>
      <w:pBdr>
        <w:top w:val="none" w:color="000000" w:sz="0" w:space="3"/>
        <w:left w:val="none" w:color="000000" w:sz="0" w:space="3"/>
        <w:bottom w:val="none" w:color="000000" w:sz="0" w:space="3"/>
        <w:right w:val="none" w:color="000000" w:sz="0" w:space="3"/>
        <w:between w:val="none" w:color="000000" w:sz="0" w:space="0"/>
      </w:pBdr>
      <w:spacing w:line="400" w:lineRule="exact"/>
      <w:ind w:firstLine="200"/>
      <w:jc w:val="both"/>
    </w:pPr>
    <w:rPr>
      <w:rFonts w:ascii="Calibri" w:hAnsi="Calibri" w:eastAsia="宋体" w:cs="宋体"/>
      <w:kern w:val="1"/>
      <w:sz w:val="24"/>
      <w:szCs w:val="24"/>
      <w:lang w:val="en-US" w:eastAsia="zh-CN" w:bidi="ar-SA"/>
    </w:rPr>
  </w:style>
  <w:style w:type="paragraph" w:customStyle="1" w:styleId="3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列出段落1"/>
    <w:basedOn w:val="1"/>
    <w:autoRedefine/>
    <w:qFormat/>
    <w:uiPriority w:val="34"/>
    <w:pPr>
      <w:ind w:firstLine="420" w:firstLineChars="200"/>
    </w:pPr>
  </w:style>
  <w:style w:type="paragraph" w:customStyle="1" w:styleId="37">
    <w:name w:val="List Paragraph1"/>
    <w:autoRedefine/>
    <w:qFormat/>
    <w:uiPriority w:val="0"/>
    <w:pPr>
      <w:ind w:firstLine="420" w:firstLineChars="200"/>
    </w:pPr>
    <w:rPr>
      <w:rFonts w:ascii="Calibri" w:hAnsi="Calibri" w:eastAsia="宋体" w:cs="Times New Roman"/>
      <w:sz w:val="21"/>
      <w:szCs w:val="22"/>
      <w:lang w:val="en-US" w:eastAsia="zh-CN" w:bidi="ar-SA"/>
    </w:rPr>
  </w:style>
  <w:style w:type="paragraph" w:customStyle="1" w:styleId="38">
    <w:name w:val="样式 标题 2 Char + (西文) 黑体 段前: 6 磅 段后: 0.5 行 行距: 1.5 倍行距"/>
    <w:basedOn w:val="4"/>
    <w:autoRedefine/>
    <w:qFormat/>
    <w:uiPriority w:val="0"/>
    <w:pPr>
      <w:spacing w:before="120" w:line="360" w:lineRule="auto"/>
    </w:pPr>
    <w:rPr>
      <w:rFonts w:ascii="黑体" w:hAnsi="黑体" w:cs="宋体"/>
      <w:sz w:val="28"/>
      <w:szCs w:val="20"/>
    </w:rPr>
  </w:style>
  <w:style w:type="paragraph" w:customStyle="1" w:styleId="39">
    <w:name w:val="样式1"/>
    <w:next w:val="2"/>
    <w:autoRedefine/>
    <w:qFormat/>
    <w:uiPriority w:val="0"/>
    <w:pPr>
      <w:widowControl w:val="0"/>
      <w:ind w:firstLine="200" w:firstLineChars="200"/>
      <w:jc w:val="both"/>
    </w:pPr>
    <w:rPr>
      <w:rFonts w:ascii="仿宋_GB2312" w:hAnsi="Times New Roman" w:eastAsia="仿宋_GB2312" w:cs="Times New Roman"/>
      <w:kern w:val="2"/>
      <w:sz w:val="28"/>
      <w:szCs w:val="28"/>
      <w:lang w:val="en-US" w:eastAsia="zh-CN" w:bidi="ar-SA"/>
    </w:rPr>
  </w:style>
  <w:style w:type="paragraph" w:customStyle="1" w:styleId="40">
    <w:name w:val="p0"/>
    <w:basedOn w:val="1"/>
    <w:autoRedefine/>
    <w:qFormat/>
    <w:uiPriority w:val="0"/>
    <w:pPr>
      <w:widowControl/>
    </w:pPr>
    <w:rPr>
      <w:kern w:val="0"/>
      <w:sz w:val="32"/>
      <w:szCs w:val="21"/>
    </w:rPr>
  </w:style>
  <w:style w:type="paragraph" w:customStyle="1" w:styleId="41">
    <w:name w:val="List Paragraph_2b5ace25-7929-4310-8a1a-2bf2c1be16a7"/>
    <w:basedOn w:val="1"/>
    <w:autoRedefine/>
    <w:qFormat/>
    <w:uiPriority w:val="34"/>
    <w:pPr>
      <w:ind w:firstLine="420" w:firstLineChars="200"/>
    </w:pPr>
  </w:style>
  <w:style w:type="paragraph" w:customStyle="1" w:styleId="42">
    <w:name w:val="Char1"/>
    <w:basedOn w:val="1"/>
    <w:autoRedefine/>
    <w:qFormat/>
    <w:uiPriority w:val="0"/>
    <w:pPr>
      <w:tabs>
        <w:tab w:val="left" w:pos="360"/>
      </w:tabs>
      <w:ind w:left="360" w:hanging="360" w:hangingChars="200"/>
    </w:pPr>
    <w:rPr>
      <w:szCs w:val="24"/>
    </w:rPr>
  </w:style>
  <w:style w:type="character" w:customStyle="1" w:styleId="43">
    <w:name w:val="font01"/>
    <w:basedOn w:val="30"/>
    <w:autoRedefine/>
    <w:qFormat/>
    <w:uiPriority w:val="0"/>
    <w:rPr>
      <w:rFonts w:hint="eastAsia" w:ascii="宋体" w:hAnsi="宋体" w:eastAsia="宋体" w:cs="宋体"/>
      <w:color w:val="000000"/>
      <w:sz w:val="20"/>
      <w:szCs w:val="20"/>
      <w:u w:val="none"/>
    </w:rPr>
  </w:style>
  <w:style w:type="paragraph" w:customStyle="1" w:styleId="44">
    <w:name w:val="title1"/>
    <w:basedOn w:val="1"/>
    <w:autoRedefine/>
    <w:qFormat/>
    <w:uiPriority w:val="0"/>
    <w:pPr>
      <w:widowControl/>
      <w:jc w:val="left"/>
    </w:pPr>
    <w:rPr>
      <w:rFonts w:ascii="宋体" w:hAnsi="宋体" w:cs="宋体"/>
      <w:kern w:val="0"/>
      <w:sz w:val="24"/>
      <w:szCs w:val="24"/>
    </w:rPr>
  </w:style>
  <w:style w:type="paragraph" w:styleId="45">
    <w:name w:val="List Paragraph"/>
    <w:basedOn w:val="1"/>
    <w:autoRedefine/>
    <w:qFormat/>
    <w:uiPriority w:val="99"/>
    <w:pPr>
      <w:ind w:firstLine="420" w:firstLineChars="200"/>
    </w:pPr>
  </w:style>
  <w:style w:type="paragraph" w:customStyle="1" w:styleId="46">
    <w:name w:val="样式 标题 3 + 小三"/>
    <w:basedOn w:val="6"/>
    <w:autoRedefine/>
    <w:unhideWhenUsed/>
    <w:qFormat/>
    <w:uiPriority w:val="0"/>
    <w:pPr>
      <w:keepLines/>
      <w:widowControl/>
      <w:spacing w:beforeLines="0" w:line="240" w:lineRule="auto"/>
      <w:ind w:firstLine="113"/>
      <w:jc w:val="left"/>
    </w:pPr>
    <w:rPr>
      <w:rFonts w:ascii="黑体" w:hAnsi="黑体" w:eastAsia="黑体"/>
      <w:b w:val="0"/>
      <w:bCs w:val="0"/>
      <w:sz w:val="30"/>
    </w:rPr>
  </w:style>
  <w:style w:type="paragraph" w:customStyle="1" w:styleId="47">
    <w:name w:val="Body text|1"/>
    <w:basedOn w:val="1"/>
    <w:autoRedefine/>
    <w:qFormat/>
    <w:uiPriority w:val="0"/>
    <w:pPr>
      <w:spacing w:line="454" w:lineRule="auto"/>
      <w:ind w:firstLine="400"/>
    </w:pPr>
    <w:rPr>
      <w:rFonts w:ascii="宋体" w:hAnsi="宋体" w:cs="宋体"/>
      <w:sz w:val="26"/>
      <w:szCs w:val="26"/>
      <w:lang w:val="zh-TW" w:eastAsia="zh-TW" w:bidi="zh-TW"/>
    </w:rPr>
  </w:style>
  <w:style w:type="paragraph" w:customStyle="1" w:styleId="48">
    <w:name w:val="Table of contents|1"/>
    <w:basedOn w:val="1"/>
    <w:autoRedefine/>
    <w:qFormat/>
    <w:uiPriority w:val="0"/>
    <w:pPr>
      <w:spacing w:after="180"/>
      <w:ind w:firstLine="400"/>
    </w:pPr>
    <w:rPr>
      <w:rFonts w:ascii="宋体" w:hAnsi="宋体" w:cs="宋体"/>
      <w:lang w:val="zh-TW" w:eastAsia="zh-TW" w:bidi="zh-TW"/>
    </w:rPr>
  </w:style>
  <w:style w:type="paragraph" w:customStyle="1" w:styleId="49">
    <w:name w:val="null3"/>
    <w:hidden/>
    <w:qFormat/>
    <w:uiPriority w:val="0"/>
    <w:rPr>
      <w:rFonts w:hint="eastAsia" w:asciiTheme="minorHAnsi" w:hAnsiTheme="minorHAnsi" w:eastAsiaTheme="minorEastAsia" w:cstheme="minorBidi"/>
      <w:lang w:val="en-US" w:eastAsia="zh-Hans" w:bidi="ar-SA"/>
    </w:rPr>
  </w:style>
  <w:style w:type="character" w:customStyle="1" w:styleId="50">
    <w:name w:val="font11"/>
    <w:basedOn w:val="30"/>
    <w:qFormat/>
    <w:uiPriority w:val="0"/>
    <w:rPr>
      <w:rFonts w:hint="eastAsia" w:ascii="宋体" w:hAnsi="宋体" w:eastAsia="宋体" w:cs="宋体"/>
      <w:color w:val="000000"/>
      <w:sz w:val="22"/>
      <w:szCs w:val="22"/>
      <w:u w:val="none"/>
      <w:vertAlign w:val="superscript"/>
    </w:rPr>
  </w:style>
  <w:style w:type="paragraph" w:customStyle="1" w:styleId="51">
    <w:name w:val="Default Text"/>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52">
    <w:name w:val="缺省文本"/>
    <w:basedOn w:val="1"/>
    <w:qFormat/>
    <w:uiPriority w:val="0"/>
    <w:pPr>
      <w:autoSpaceDE w:val="0"/>
      <w:autoSpaceDN w:val="0"/>
      <w:adjustRightInd w:val="0"/>
      <w:jc w:val="left"/>
    </w:pPr>
    <w:rPr>
      <w:kern w:val="0"/>
      <w:sz w:val="24"/>
    </w:rPr>
  </w:style>
  <w:style w:type="paragraph" w:customStyle="1" w:styleId="53">
    <w:name w:val="标题 31"/>
    <w:basedOn w:val="1"/>
    <w:qFormat/>
    <w:uiPriority w:val="0"/>
    <w:pPr>
      <w:widowControl/>
      <w:overflowPunct w:val="0"/>
      <w:autoSpaceDE w:val="0"/>
      <w:autoSpaceDN w:val="0"/>
      <w:adjustRightInd w:val="0"/>
      <w:spacing w:before="120" w:after="120"/>
      <w:jc w:val="left"/>
      <w:textAlignment w:val="baseline"/>
    </w:pPr>
    <w:rPr>
      <w:b/>
      <w:kern w:val="0"/>
      <w:sz w:val="24"/>
    </w:rPr>
  </w:style>
  <w:style w:type="paragraph" w:customStyle="1" w:styleId="54">
    <w:name w:val="文一"/>
    <w:basedOn w:val="1"/>
    <w:qFormat/>
    <w:uiPriority w:val="99"/>
    <w:pPr>
      <w:topLinePunct/>
      <w:adjustRightInd w:val="0"/>
      <w:snapToGrid w:val="0"/>
      <w:spacing w:line="360" w:lineRule="auto"/>
      <w:ind w:firstLine="200" w:firstLineChars="200"/>
    </w:pPr>
    <w:rPr>
      <w:spacing w:val="4"/>
      <w:sz w:val="24"/>
      <w:szCs w:val="24"/>
    </w:rPr>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WPSOffice手动目录 2"/>
    <w:qFormat/>
    <w:uiPriority w:val="0"/>
    <w:pPr>
      <w:ind w:leftChars="200"/>
    </w:pPr>
    <w:rPr>
      <w:rFonts w:ascii="Times New Roman" w:hAnsi="Times New Roman" w:eastAsia="宋体" w:cs="Times New Roman"/>
      <w:sz w:val="20"/>
      <w:szCs w:val="20"/>
    </w:rPr>
  </w:style>
  <w:style w:type="paragraph" w:customStyle="1" w:styleId="57">
    <w:name w:val="WPSOffice手动目录 3"/>
    <w:qFormat/>
    <w:uiPriority w:val="0"/>
    <w:pPr>
      <w:ind w:leftChars="400"/>
    </w:pPr>
    <w:rPr>
      <w:rFonts w:ascii="Times New Roman" w:hAnsi="Times New Roman" w:eastAsia="宋体" w:cs="Times New Roman"/>
      <w:sz w:val="20"/>
      <w:szCs w:val="20"/>
    </w:rPr>
  </w:style>
  <w:style w:type="paragraph" w:customStyle="1" w:styleId="58">
    <w:name w:val="Table Text"/>
    <w:basedOn w:val="1"/>
    <w:semiHidden/>
    <w:qFormat/>
    <w:uiPriority w:val="0"/>
    <w:rPr>
      <w:rFonts w:ascii="仿宋" w:hAnsi="仿宋" w:eastAsia="仿宋" w:cs="仿宋"/>
      <w:sz w:val="24"/>
      <w:szCs w:val="24"/>
      <w:lang w:val="en-US" w:eastAsia="en-US" w:bidi="ar-SA"/>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列出段落1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C1321-25CF-4831-91A1-795530848B31}">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166</Pages>
  <Words>2130</Words>
  <Characters>2651</Characters>
  <Lines>249</Lines>
  <Paragraphs>70</Paragraphs>
  <TotalTime>87</TotalTime>
  <ScaleCrop>false</ScaleCrop>
  <LinksUpToDate>false</LinksUpToDate>
  <CharactersWithSpaces>2703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2018-10-16T06:10:00Z</dcterms:created>
  <dc:creator>天海1415003450</dc:creator>
  <cp:lastModifiedBy>孤独行者</cp:lastModifiedBy>
  <cp:lastPrinted>2024-06-13T09:21:00Z</cp:lastPrinted>
  <dcterms:modified xsi:type="dcterms:W3CDTF">2025-09-15T06:42:30Z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4D4A63C6C45B4B77A9E19EF554FC3517_13</vt:lpwstr>
  </property>
  <property fmtid="{D5CDD505-2E9C-101B-9397-08002B2CF9AE}" pid="4" name="KSOTemplateDocerSaveRecord">
    <vt:lpwstr>eyJoZGlkIjoiOGE4ZmMwODc1ZDNkMGQ0YmZjOGIxOTk0ZjlmYWQ3YjYiLCJ1c2VySWQiOiIyNzYzMzEyMDgifQ==</vt:lpwstr>
  </property>
</Properties>
</file>