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0007">
      <w:r>
        <w:drawing>
          <wp:inline distT="0" distB="0" distL="114300" distR="114300">
            <wp:extent cx="5273675" cy="6154420"/>
            <wp:effectExtent l="0" t="0" r="31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2025-10-11T06:15:10Z</dcterms:created>
  <dc:creator>54579</dc:creator>
  <cp:lastModifiedBy>云</cp:lastModifiedBy>
  <dcterms:modified xsi:type="dcterms:W3CDTF">2025-10-11T06:15:14Z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eyJoZGlkIjoiNDdhODI4ZTMwYjViYzk2Yjg0MmVhYjA2ZDA3OWM5NDQiLCJ1c2VySWQiOiIzODEyMDM3MjUifQ==</vt:lpwstr>
  </property>
  <property fmtid="{D5CDD505-2E9C-101B-9397-08002B2CF9AE}" pid="4" name="ICV">
    <vt:lpwstr>81FFEE3B2C97469087971C3A8250FCAC_12</vt:lpwstr>
  </property>
</Properties>
</file>