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DD5B7">
      <w:pPr>
        <w:pStyle w:val="2"/>
        <w:keepNext w:val="0"/>
        <w:keepLines w:val="0"/>
        <w:widowControl/>
        <w:suppressLineNumbers w:val="0"/>
        <w:spacing w:before="0" w:beforeAutospacing="0" w:after="0" w:afterAutospacing="0" w:line="480" w:lineRule="atLeast"/>
        <w:ind w:left="0" w:right="0" w:firstLine="482"/>
        <w:jc w:val="both"/>
        <w:rPr>
          <w:rFonts w:ascii="微软雅黑" w:hAnsi="微软雅黑" w:eastAsia="微软雅黑" w:cs="微软雅黑"/>
          <w:i w:val="0"/>
          <w:iCs w:val="0"/>
          <w:caps w:val="0"/>
          <w:color w:val="333333"/>
          <w:spacing w:val="0"/>
        </w:rPr>
      </w:pPr>
      <w:r>
        <w:rPr>
          <w:rStyle w:val="5"/>
          <w:rFonts w:hint="eastAsia" w:ascii="宋体" w:hAnsi="宋体" w:eastAsia="宋体" w:cs="宋体"/>
          <w:i w:val="0"/>
          <w:iCs w:val="0"/>
          <w:caps w:val="0"/>
          <w:color w:val="333333"/>
          <w:spacing w:val="0"/>
          <w:sz w:val="24"/>
          <w:szCs w:val="24"/>
          <w:lang w:eastAsia="zh-CN"/>
        </w:rPr>
        <w:t>第一标段：</w:t>
      </w:r>
      <w:r>
        <w:rPr>
          <w:rStyle w:val="5"/>
          <w:rFonts w:hint="eastAsia" w:ascii="宋体" w:hAnsi="宋体" w:eastAsia="宋体" w:cs="宋体"/>
          <w:i w:val="0"/>
          <w:iCs w:val="0"/>
          <w:caps w:val="0"/>
          <w:color w:val="333333"/>
          <w:spacing w:val="0"/>
          <w:sz w:val="24"/>
          <w:szCs w:val="24"/>
        </w:rPr>
        <w:t>警用电动摩托车（含头盔2个/辆）50辆</w:t>
      </w:r>
    </w:p>
    <w:p w14:paraId="40668C42">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一、 产品技术规格</w:t>
      </w:r>
    </w:p>
    <w:p w14:paraId="1A7EF88F">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（1）电控系统:</w:t>
      </w:r>
    </w:p>
    <w:p w14:paraId="110ECD09">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1.60V-72V多段位电压智能化控制系统。</w:t>
      </w:r>
    </w:p>
    <w:p w14:paraId="356F7390">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2.具备三动力无级变速功能。</w:t>
      </w:r>
    </w:p>
    <w:p w14:paraId="365527A0">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3.手动制动断电。</w:t>
      </w:r>
    </w:p>
    <w:p w14:paraId="496864EE">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4.集成智能欠压保护、防击穿过流保护及自动化高效挡位控制，确保运行稳定、强劲、快速。</w:t>
      </w:r>
    </w:p>
    <w:p w14:paraId="4FEAB662">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（2）能源与动力系统:</w:t>
      </w:r>
    </w:p>
    <w:p w14:paraId="07C11F1A">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1.电池:配置60V20Ah石墨烯电池组。</w:t>
      </w:r>
    </w:p>
    <w:p w14:paraId="318D49E1">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2.电机:搭载1200W大功率满盘电机，行驶稳定性。</w:t>
      </w:r>
    </w:p>
    <w:p w14:paraId="2140A812">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3.充电器:具备防反接、充满自动关机、温控保护等功能，输入电压为AC 220V。</w:t>
      </w:r>
    </w:p>
    <w:p w14:paraId="4EF988CC">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（3）制动与减震系统:</w:t>
      </w:r>
    </w:p>
    <w:p w14:paraId="3FAAAE8D">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1.制动系统:采用前后CBS黄金联动对置缸碟刹系统，制动安全可靠。</w:t>
      </w:r>
    </w:p>
    <w:p w14:paraId="36CCD54F">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2.减震系统:配备前后大闸调校液压舒适减震，保障骑行平稳性。</w:t>
      </w:r>
    </w:p>
    <w:p w14:paraId="1A3E6AA7">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（4）动力传输系统:采用三动力无级调速系统，变速平顺。</w:t>
      </w:r>
    </w:p>
    <w:p w14:paraId="4066B02B">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（5）车身结构与外观</w:t>
      </w:r>
    </w:p>
    <w:p w14:paraId="697A2138">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1.车体结构:主梁为高强度微型车架钢结构，搭配加固型大支架。车身为碳钢骨架，ABS外壳、PC灯具。（需提供出厂自检报告）</w:t>
      </w:r>
    </w:p>
    <w:p w14:paraId="2EFFDD61">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2.外观涂装:标准颜色为警用蓝色(符合警用巡逻车标准色号)，可根据需求定制。</w:t>
      </w:r>
    </w:p>
    <w:p w14:paraId="64DC2814">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3.外置护杠:全包围精晶电镀大支架及一次成型保险杠，耐腐蚀，美观实用。</w:t>
      </w:r>
    </w:p>
    <w:p w14:paraId="261FE07D">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4.轮胎规格:300-10真空胎，具备耐磨、低滚阻、防刺特性。</w:t>
      </w:r>
    </w:p>
    <w:p w14:paraId="5106915A">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▲（6）警用专用装备</w:t>
      </w:r>
    </w:p>
    <w:p w14:paraId="7C14F351">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1.警示照明系统:车前配备警用红蓝爆闪巡视灯。</w:t>
      </w:r>
    </w:p>
    <w:p w14:paraId="68E943BE">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2.后置铝合金可调式高亮LED爆闪警灯。</w:t>
      </w:r>
    </w:p>
    <w:p w14:paraId="6129F0F9">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3.前置高亮LED三透镜大灯，照明亮度加倍。</w:t>
      </w:r>
    </w:p>
    <w:p w14:paraId="47C87DDC">
      <w:pPr>
        <w:pStyle w:val="2"/>
        <w:keepNext w:val="0"/>
        <w:keepLines w:val="0"/>
        <w:widowControl/>
        <w:suppressLineNumbers w:val="0"/>
        <w:spacing w:before="0" w:beforeAutospacing="0" w:after="0" w:afterAutospacing="0" w:line="480" w:lineRule="atLeast"/>
        <w:ind w:left="0" w:right="0" w:firstLine="482"/>
        <w:jc w:val="both"/>
        <w:rPr>
          <w:rFonts w:hint="eastAsia" w:ascii="微软雅黑" w:hAnsi="微软雅黑" w:eastAsia="微软雅黑" w:cs="微软雅黑"/>
          <w:i w:val="0"/>
          <w:iCs w:val="0"/>
          <w:caps w:val="0"/>
          <w:color w:val="333333"/>
          <w:spacing w:val="0"/>
        </w:rPr>
      </w:pPr>
      <w:r>
        <w:rPr>
          <w:rStyle w:val="5"/>
          <w:rFonts w:hint="eastAsia" w:ascii="宋体" w:hAnsi="宋体" w:eastAsia="宋体" w:cs="宋体"/>
          <w:i w:val="0"/>
          <w:iCs w:val="0"/>
          <w:caps w:val="0"/>
          <w:color w:val="333333"/>
          <w:spacing w:val="0"/>
          <w:sz w:val="24"/>
          <w:szCs w:val="24"/>
        </w:rPr>
        <w:t>需提供相关证明资料：包含但不限于</w:t>
      </w:r>
      <w:r>
        <w:rPr>
          <w:rStyle w:val="5"/>
          <w:rFonts w:hint="eastAsia" w:ascii="宋体" w:hAnsi="宋体" w:eastAsia="宋体" w:cs="宋体"/>
          <w:i w:val="0"/>
          <w:iCs w:val="0"/>
          <w:caps w:val="0"/>
          <w:color w:val="000000"/>
          <w:spacing w:val="0"/>
          <w:sz w:val="24"/>
          <w:szCs w:val="24"/>
        </w:rPr>
        <w:t>官网截图、检测报告等</w:t>
      </w:r>
      <w:r>
        <w:rPr>
          <w:rStyle w:val="5"/>
          <w:rFonts w:hint="eastAsia" w:ascii="宋体" w:hAnsi="宋体" w:eastAsia="宋体" w:cs="宋体"/>
          <w:i w:val="0"/>
          <w:iCs w:val="0"/>
          <w:caps w:val="0"/>
          <w:color w:val="333333"/>
          <w:spacing w:val="0"/>
          <w:sz w:val="24"/>
          <w:szCs w:val="24"/>
        </w:rPr>
        <w:t>。</w:t>
      </w:r>
    </w:p>
    <w:p w14:paraId="6BC3F582">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▲（7）警报音响系统:</w:t>
      </w:r>
    </w:p>
    <w:p w14:paraId="6882447E">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1.配备中高频警用扬声器，音质清晰洪亮，内置隐感式多频段降系统。</w:t>
      </w:r>
    </w:p>
    <w:p w14:paraId="2503A7C3">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2.警具控制器采用高强塑材，内置双功放管，确保音质明亮，且具备防雨、防晒、耐高低温特性。</w:t>
      </w:r>
    </w:p>
    <w:p w14:paraId="381DE59D">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3.配备12V高分贝电喇叭。</w:t>
      </w:r>
    </w:p>
    <w:p w14:paraId="0A6EC423">
      <w:pPr>
        <w:pStyle w:val="2"/>
        <w:keepNext w:val="0"/>
        <w:keepLines w:val="0"/>
        <w:widowControl/>
        <w:suppressLineNumbers w:val="0"/>
        <w:spacing w:before="0" w:beforeAutospacing="0" w:after="0" w:afterAutospacing="0" w:line="480" w:lineRule="atLeast"/>
        <w:ind w:left="0" w:right="0" w:firstLine="482"/>
        <w:jc w:val="both"/>
        <w:rPr>
          <w:rFonts w:hint="eastAsia" w:ascii="微软雅黑" w:hAnsi="微软雅黑" w:eastAsia="微软雅黑" w:cs="微软雅黑"/>
          <w:i w:val="0"/>
          <w:iCs w:val="0"/>
          <w:caps w:val="0"/>
          <w:color w:val="333333"/>
          <w:spacing w:val="0"/>
        </w:rPr>
      </w:pPr>
      <w:r>
        <w:rPr>
          <w:rStyle w:val="5"/>
          <w:rFonts w:hint="eastAsia" w:ascii="宋体" w:hAnsi="宋体" w:eastAsia="宋体" w:cs="宋体"/>
          <w:i w:val="0"/>
          <w:iCs w:val="0"/>
          <w:caps w:val="0"/>
          <w:color w:val="333333"/>
          <w:spacing w:val="0"/>
          <w:sz w:val="24"/>
          <w:szCs w:val="24"/>
        </w:rPr>
        <w:t>需提供相关证明资料：包含但不限于</w:t>
      </w:r>
      <w:r>
        <w:rPr>
          <w:rStyle w:val="5"/>
          <w:rFonts w:hint="eastAsia" w:ascii="宋体" w:hAnsi="宋体" w:eastAsia="宋体" w:cs="宋体"/>
          <w:i w:val="0"/>
          <w:iCs w:val="0"/>
          <w:caps w:val="0"/>
          <w:color w:val="000000"/>
          <w:spacing w:val="0"/>
          <w:sz w:val="24"/>
          <w:szCs w:val="24"/>
        </w:rPr>
        <w:t>官网截图、检测报告等</w:t>
      </w:r>
      <w:r>
        <w:rPr>
          <w:rStyle w:val="5"/>
          <w:rFonts w:hint="eastAsia" w:ascii="宋体" w:hAnsi="宋体" w:eastAsia="宋体" w:cs="宋体"/>
          <w:i w:val="0"/>
          <w:iCs w:val="0"/>
          <w:caps w:val="0"/>
          <w:color w:val="333333"/>
          <w:spacing w:val="0"/>
          <w:sz w:val="24"/>
          <w:szCs w:val="24"/>
        </w:rPr>
        <w:t>。</w:t>
      </w:r>
    </w:p>
    <w:p w14:paraId="6761D1C7">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（8）安全与标识:配备前后一体转向灯及组合后置尾灯。</w:t>
      </w:r>
    </w:p>
    <w:p w14:paraId="3600240A">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二、人机工程与辅助功能</w:t>
      </w:r>
    </w:p>
    <w:p w14:paraId="1CBE33E8">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1.仪表台:配置超高清全彩黑底护眼显示屏，可实时、精准显示电量、速度、里程等信息，与车辆深度互联。</w:t>
      </w:r>
    </w:p>
    <w:p w14:paraId="45430A03">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2.座椅:采用一体式高密度空气零感发泡皮革整座，舒适耐用。</w:t>
      </w:r>
    </w:p>
    <w:p w14:paraId="7A436546">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3.后视镜:左右各配备一只手动角度可调后视镜。</w:t>
      </w:r>
    </w:p>
    <w:p w14:paraId="43D0949D">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4.储物空间:配备超大存储空间深座桶及4SL铝塑外卖款方箱(可选配)。</w:t>
      </w:r>
    </w:p>
    <w:p w14:paraId="0A764932">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5.充电接口:配备车载USB手机快充功能。</w:t>
      </w:r>
    </w:p>
    <w:p w14:paraId="4A5E3B59">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6.防盗装置:配备双遥控防盗报警锁电机。</w:t>
      </w:r>
    </w:p>
    <w:p w14:paraId="5DC80324">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三、主要性能参数</w:t>
      </w:r>
    </w:p>
    <w:p w14:paraId="2CFEF013">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1.外形尺寸(长x宽x高):1820mmx710mmx1090mm(允许公差±50mm)</w:t>
      </w:r>
    </w:p>
    <w:p w14:paraId="6158C464">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2.轴距:1340mm(允许公差+50mm)。</w:t>
      </w:r>
    </w:p>
    <w:p w14:paraId="10B7032A">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3.额定乘员:2人(含驾驶员)</w:t>
      </w:r>
    </w:p>
    <w:p w14:paraId="445B0630">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4.最大行驶速度:≤52 km/h。</w:t>
      </w:r>
    </w:p>
    <w:p w14:paraId="5749607B">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5.最大爬坡度:≤20%。</w:t>
      </w:r>
    </w:p>
    <w:p w14:paraId="6A6554F8">
      <w:r>
        <w:br w:type="page"/>
      </w:r>
    </w:p>
    <w:p w14:paraId="131397FC">
      <w:pPr>
        <w:pStyle w:val="2"/>
        <w:keepNext w:val="0"/>
        <w:keepLines w:val="0"/>
        <w:widowControl/>
        <w:suppressLineNumbers w:val="0"/>
        <w:spacing w:before="0" w:beforeAutospacing="0" w:after="0" w:afterAutospacing="0" w:line="480" w:lineRule="atLeast"/>
        <w:ind w:right="0"/>
        <w:jc w:val="both"/>
        <w:rPr>
          <w:rFonts w:ascii="微软雅黑" w:hAnsi="微软雅黑" w:eastAsia="微软雅黑" w:cs="微软雅黑"/>
          <w:i w:val="0"/>
          <w:iCs w:val="0"/>
          <w:caps w:val="0"/>
          <w:color w:val="333333"/>
          <w:spacing w:val="0"/>
        </w:rPr>
      </w:pPr>
      <w:r>
        <w:rPr>
          <w:rStyle w:val="5"/>
          <w:rFonts w:hint="eastAsia" w:ascii="宋体" w:hAnsi="宋体" w:eastAsia="宋体" w:cs="宋体"/>
          <w:i w:val="0"/>
          <w:iCs w:val="0"/>
          <w:caps w:val="0"/>
          <w:color w:val="333333"/>
          <w:spacing w:val="0"/>
          <w:sz w:val="24"/>
          <w:szCs w:val="24"/>
          <w:lang w:eastAsia="zh-CN"/>
        </w:rPr>
        <w:t>第二标段：</w:t>
      </w:r>
      <w:r>
        <w:rPr>
          <w:rStyle w:val="5"/>
          <w:rFonts w:hint="eastAsia" w:ascii="宋体" w:hAnsi="宋体" w:eastAsia="宋体" w:cs="宋体"/>
          <w:i w:val="0"/>
          <w:iCs w:val="0"/>
          <w:caps w:val="0"/>
          <w:color w:val="333333"/>
          <w:spacing w:val="0"/>
          <w:sz w:val="24"/>
          <w:szCs w:val="24"/>
        </w:rPr>
        <w:t>执法执勤车辆3辆，特警作战车2辆，核心产品（执法执勤车辆）</w:t>
      </w:r>
    </w:p>
    <w:p w14:paraId="0FAB557F">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1.执法执勤车辆技术要求：</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13"/>
        <w:gridCol w:w="3056"/>
        <w:gridCol w:w="4544"/>
      </w:tblGrid>
      <w:tr w14:paraId="66A90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36"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212DDC58">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序号</w:t>
            </w:r>
          </w:p>
        </w:tc>
        <w:tc>
          <w:tcPr>
            <w:tcW w:w="1795"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1C91564F">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名称</w:t>
            </w:r>
          </w:p>
        </w:tc>
        <w:tc>
          <w:tcPr>
            <w:tcW w:w="2667"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409ECAF7">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技术参数及配置</w:t>
            </w:r>
          </w:p>
        </w:tc>
      </w:tr>
      <w:tr w14:paraId="310FB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gridSpan w:val="3"/>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03AA42FA">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基本要求</w:t>
            </w:r>
          </w:p>
        </w:tc>
      </w:tr>
      <w:tr w14:paraId="6BD84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5ECF5868">
            <w:pPr>
              <w:pStyle w:val="2"/>
              <w:keepNext w:val="0"/>
              <w:keepLines w:val="0"/>
              <w:widowControl/>
              <w:suppressLineNumbers w:val="0"/>
              <w:spacing w:before="0" w:beforeAutospacing="0" w:after="0" w:afterAutospacing="0" w:line="480" w:lineRule="atLeast"/>
              <w:ind w:left="0" w:right="0"/>
              <w:jc w:val="center"/>
            </w:pPr>
            <w:r>
              <w:rPr>
                <w:rFonts w:hint="default" w:ascii="Times New Roman" w:hAnsi="Times New Roman" w:eastAsia="宋体" w:cs="Times New Roman"/>
                <w:i w:val="0"/>
                <w:iCs w:val="0"/>
                <w:caps w:val="0"/>
                <w:color w:val="333333"/>
                <w:spacing w:val="0"/>
                <w:sz w:val="24"/>
                <w:szCs w:val="24"/>
              </w:rPr>
              <w:t>1</w:t>
            </w:r>
          </w:p>
        </w:tc>
        <w:tc>
          <w:tcPr>
            <w:tcW w:w="1795"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49B193BD">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车型</w:t>
            </w:r>
          </w:p>
        </w:tc>
        <w:tc>
          <w:tcPr>
            <w:tcW w:w="2667"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2F2276F0">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多用途乘用车</w:t>
            </w:r>
          </w:p>
        </w:tc>
      </w:tr>
      <w:tr w14:paraId="1435A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1D67891F">
            <w:pPr>
              <w:pStyle w:val="2"/>
              <w:keepNext w:val="0"/>
              <w:keepLines w:val="0"/>
              <w:widowControl/>
              <w:suppressLineNumbers w:val="0"/>
              <w:spacing w:before="0" w:beforeAutospacing="0" w:after="0" w:afterAutospacing="0" w:line="480" w:lineRule="atLeast"/>
              <w:ind w:left="0" w:right="0"/>
              <w:jc w:val="center"/>
            </w:pPr>
            <w:r>
              <w:rPr>
                <w:rFonts w:hint="default" w:ascii="Times New Roman" w:hAnsi="Times New Roman" w:eastAsia="宋体" w:cs="Times New Roman"/>
                <w:i w:val="0"/>
                <w:iCs w:val="0"/>
                <w:caps w:val="0"/>
                <w:color w:val="333333"/>
                <w:spacing w:val="0"/>
                <w:sz w:val="24"/>
                <w:szCs w:val="24"/>
              </w:rPr>
              <w:t>2</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6A0865DE">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数量</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48B503BF">
            <w:pPr>
              <w:pStyle w:val="2"/>
              <w:keepNext w:val="0"/>
              <w:keepLines w:val="0"/>
              <w:widowControl/>
              <w:suppressLineNumbers w:val="0"/>
              <w:spacing w:before="0" w:beforeAutospacing="0" w:after="0" w:afterAutospacing="0" w:line="480" w:lineRule="atLeast"/>
              <w:ind w:left="0" w:right="0"/>
              <w:jc w:val="center"/>
            </w:pPr>
            <w:r>
              <w:rPr>
                <w:rFonts w:hint="default" w:ascii="Times New Roman" w:hAnsi="Times New Roman" w:eastAsia="宋体" w:cs="Times New Roman"/>
                <w:i w:val="0"/>
                <w:iCs w:val="0"/>
                <w:caps w:val="0"/>
                <w:color w:val="333333"/>
                <w:spacing w:val="0"/>
                <w:sz w:val="24"/>
                <w:szCs w:val="24"/>
              </w:rPr>
              <w:t>3</w:t>
            </w:r>
            <w:r>
              <w:rPr>
                <w:rFonts w:hint="eastAsia" w:ascii="宋体" w:hAnsi="宋体" w:eastAsia="宋体" w:cs="宋体"/>
                <w:i w:val="0"/>
                <w:iCs w:val="0"/>
                <w:caps w:val="0"/>
                <w:color w:val="333333"/>
                <w:spacing w:val="0"/>
                <w:sz w:val="24"/>
                <w:szCs w:val="24"/>
              </w:rPr>
              <w:t>台</w:t>
            </w:r>
          </w:p>
        </w:tc>
      </w:tr>
      <w:tr w14:paraId="6DDB6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5C32545D">
            <w:pPr>
              <w:pStyle w:val="2"/>
              <w:keepNext w:val="0"/>
              <w:keepLines w:val="0"/>
              <w:widowControl/>
              <w:suppressLineNumbers w:val="0"/>
              <w:spacing w:before="0" w:beforeAutospacing="0" w:after="0" w:afterAutospacing="0" w:line="480" w:lineRule="atLeast"/>
              <w:ind w:left="0" w:right="0"/>
              <w:jc w:val="center"/>
            </w:pPr>
            <w:r>
              <w:rPr>
                <w:rFonts w:hint="default" w:ascii="Times New Roman" w:hAnsi="Times New Roman" w:eastAsia="宋体" w:cs="Times New Roman"/>
                <w:i w:val="0"/>
                <w:iCs w:val="0"/>
                <w:caps w:val="0"/>
                <w:color w:val="333333"/>
                <w:spacing w:val="0"/>
                <w:sz w:val="24"/>
                <w:szCs w:val="24"/>
              </w:rPr>
              <w:t>3</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12B78808">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品牌</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52B1908E">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国产自主品牌</w:t>
            </w:r>
          </w:p>
        </w:tc>
      </w:tr>
      <w:tr w14:paraId="19F4D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66A25C28">
            <w:pPr>
              <w:pStyle w:val="2"/>
              <w:keepNext w:val="0"/>
              <w:keepLines w:val="0"/>
              <w:widowControl/>
              <w:suppressLineNumbers w:val="0"/>
              <w:spacing w:before="0" w:beforeAutospacing="0" w:after="0" w:afterAutospacing="0" w:line="480" w:lineRule="atLeast"/>
              <w:ind w:left="0" w:right="0"/>
              <w:jc w:val="center"/>
            </w:pPr>
            <w:r>
              <w:rPr>
                <w:rFonts w:hint="default" w:ascii="Times New Roman" w:hAnsi="Times New Roman" w:eastAsia="宋体" w:cs="Times New Roman"/>
                <w:i w:val="0"/>
                <w:iCs w:val="0"/>
                <w:caps w:val="0"/>
                <w:color w:val="333333"/>
                <w:spacing w:val="0"/>
                <w:sz w:val="24"/>
                <w:szCs w:val="24"/>
              </w:rPr>
              <w:t>4</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73E202CC">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充电桩</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68C98481">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包含</w:t>
            </w:r>
          </w:p>
        </w:tc>
      </w:tr>
      <w:tr w14:paraId="6FE7F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gridSpan w:val="3"/>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3E215EBD">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发动机</w:t>
            </w:r>
          </w:p>
        </w:tc>
      </w:tr>
      <w:tr w14:paraId="2CF0E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6C2A2612">
            <w:pPr>
              <w:pStyle w:val="2"/>
              <w:keepNext w:val="0"/>
              <w:keepLines w:val="0"/>
              <w:widowControl/>
              <w:suppressLineNumbers w:val="0"/>
              <w:spacing w:before="0" w:beforeAutospacing="0" w:after="0" w:afterAutospacing="0" w:line="480" w:lineRule="atLeast"/>
              <w:ind w:left="0" w:right="0"/>
              <w:jc w:val="center"/>
            </w:pPr>
            <w:r>
              <w:rPr>
                <w:rFonts w:hint="default" w:ascii="Times New Roman" w:hAnsi="Times New Roman" w:eastAsia="宋体" w:cs="Times New Roman"/>
                <w:i w:val="0"/>
                <w:iCs w:val="0"/>
                <w:caps w:val="0"/>
                <w:color w:val="333333"/>
                <w:spacing w:val="0"/>
                <w:sz w:val="24"/>
                <w:szCs w:val="24"/>
              </w:rPr>
              <w:t>1</w:t>
            </w:r>
          </w:p>
        </w:tc>
        <w:tc>
          <w:tcPr>
            <w:tcW w:w="1795"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58E8C5B9">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排量</w:t>
            </w:r>
          </w:p>
        </w:tc>
        <w:tc>
          <w:tcPr>
            <w:tcW w:w="2667"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315D2F97">
            <w:pPr>
              <w:pStyle w:val="2"/>
              <w:keepNext w:val="0"/>
              <w:keepLines w:val="0"/>
              <w:widowControl/>
              <w:suppressLineNumbers w:val="0"/>
              <w:spacing w:before="0" w:beforeAutospacing="0" w:after="0" w:afterAutospacing="0" w:line="480" w:lineRule="atLeast"/>
              <w:ind w:left="0" w:right="0"/>
              <w:jc w:val="center"/>
            </w:pPr>
            <w:r>
              <w:rPr>
                <w:rFonts w:hint="default" w:ascii="Times New Roman" w:hAnsi="Times New Roman" w:eastAsia="宋体" w:cs="Times New Roman"/>
                <w:i w:val="0"/>
                <w:iCs w:val="0"/>
                <w:caps w:val="0"/>
                <w:color w:val="333333"/>
                <w:spacing w:val="0"/>
                <w:sz w:val="24"/>
                <w:szCs w:val="24"/>
              </w:rPr>
              <w:t>1.5L</w:t>
            </w:r>
          </w:p>
        </w:tc>
      </w:tr>
      <w:tr w14:paraId="25F96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4DAF519B">
            <w:pPr>
              <w:pStyle w:val="2"/>
              <w:keepNext w:val="0"/>
              <w:keepLines w:val="0"/>
              <w:widowControl/>
              <w:suppressLineNumbers w:val="0"/>
              <w:spacing w:before="0" w:beforeAutospacing="0" w:after="0" w:afterAutospacing="0" w:line="480" w:lineRule="atLeast"/>
              <w:ind w:left="0" w:right="0"/>
              <w:jc w:val="center"/>
            </w:pPr>
            <w:r>
              <w:rPr>
                <w:rFonts w:hint="default" w:ascii="Times New Roman" w:hAnsi="Times New Roman" w:eastAsia="宋体" w:cs="Times New Roman"/>
                <w:i w:val="0"/>
                <w:iCs w:val="0"/>
                <w:caps w:val="0"/>
                <w:color w:val="333333"/>
                <w:spacing w:val="0"/>
                <w:sz w:val="24"/>
                <w:szCs w:val="24"/>
              </w:rPr>
              <w:t>2</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38138E64">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燃油种类</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7CD2088E">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插电式混合动力</w:t>
            </w:r>
          </w:p>
        </w:tc>
      </w:tr>
      <w:tr w14:paraId="018AB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15DF5774">
            <w:pPr>
              <w:pStyle w:val="2"/>
              <w:keepNext w:val="0"/>
              <w:keepLines w:val="0"/>
              <w:widowControl/>
              <w:suppressLineNumbers w:val="0"/>
              <w:spacing w:before="0" w:beforeAutospacing="0" w:after="0" w:afterAutospacing="0" w:line="480" w:lineRule="atLeast"/>
              <w:ind w:left="0" w:right="0"/>
              <w:jc w:val="center"/>
            </w:pPr>
            <w:r>
              <w:rPr>
                <w:rFonts w:hint="default" w:ascii="Times New Roman" w:hAnsi="Times New Roman" w:eastAsia="宋体" w:cs="Times New Roman"/>
                <w:i w:val="0"/>
                <w:iCs w:val="0"/>
                <w:caps w:val="0"/>
                <w:color w:val="333333"/>
                <w:spacing w:val="0"/>
                <w:sz w:val="24"/>
                <w:szCs w:val="24"/>
              </w:rPr>
              <w:t>3</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53A42376">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排放标准</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43C98C25">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国六</w:t>
            </w:r>
          </w:p>
        </w:tc>
      </w:tr>
      <w:tr w14:paraId="12871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20C198AF">
            <w:pPr>
              <w:pStyle w:val="2"/>
              <w:keepNext w:val="0"/>
              <w:keepLines w:val="0"/>
              <w:widowControl/>
              <w:suppressLineNumbers w:val="0"/>
              <w:spacing w:before="0" w:beforeAutospacing="0" w:after="0" w:afterAutospacing="0" w:line="480" w:lineRule="atLeast"/>
              <w:ind w:left="0" w:right="0"/>
              <w:jc w:val="center"/>
            </w:pPr>
            <w:r>
              <w:rPr>
                <w:rFonts w:hint="default" w:ascii="Times New Roman" w:hAnsi="Times New Roman" w:eastAsia="宋体" w:cs="Times New Roman"/>
                <w:i w:val="0"/>
                <w:iCs w:val="0"/>
                <w:caps w:val="0"/>
                <w:color w:val="333333"/>
                <w:spacing w:val="0"/>
                <w:sz w:val="24"/>
                <w:szCs w:val="24"/>
              </w:rPr>
              <w:t>4</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2F842E96">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发动机最大功率</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6748BE25">
            <w:pPr>
              <w:pStyle w:val="2"/>
              <w:keepNext w:val="0"/>
              <w:keepLines w:val="0"/>
              <w:widowControl/>
              <w:suppressLineNumbers w:val="0"/>
              <w:spacing w:before="0" w:beforeAutospacing="0" w:after="0" w:afterAutospacing="0" w:line="480" w:lineRule="atLeast"/>
              <w:ind w:left="0" w:right="0"/>
              <w:jc w:val="center"/>
            </w:pPr>
            <w:r>
              <w:rPr>
                <w:rFonts w:ascii="Arial" w:hAnsi="Arial" w:cs="Arial"/>
                <w:i w:val="0"/>
                <w:iCs w:val="0"/>
                <w:caps w:val="0"/>
                <w:color w:val="333333"/>
                <w:spacing w:val="0"/>
                <w:sz w:val="24"/>
                <w:szCs w:val="24"/>
              </w:rPr>
              <w:t>≥</w:t>
            </w:r>
            <w:r>
              <w:rPr>
                <w:rFonts w:hint="default" w:ascii="Times New Roman" w:hAnsi="Times New Roman" w:eastAsia="宋体" w:cs="Times New Roman"/>
                <w:i w:val="0"/>
                <w:iCs w:val="0"/>
                <w:caps w:val="0"/>
                <w:color w:val="333333"/>
                <w:spacing w:val="0"/>
                <w:sz w:val="24"/>
                <w:szCs w:val="24"/>
              </w:rPr>
              <w:t>72KW</w:t>
            </w:r>
          </w:p>
        </w:tc>
      </w:tr>
      <w:tr w14:paraId="1E24B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4F38066F">
            <w:pPr>
              <w:pStyle w:val="2"/>
              <w:keepNext w:val="0"/>
              <w:keepLines w:val="0"/>
              <w:widowControl/>
              <w:suppressLineNumbers w:val="0"/>
              <w:spacing w:before="0" w:beforeAutospacing="0" w:after="0" w:afterAutospacing="0" w:line="480" w:lineRule="atLeast"/>
              <w:ind w:left="0" w:right="0"/>
              <w:jc w:val="center"/>
            </w:pPr>
            <w:r>
              <w:rPr>
                <w:rFonts w:hint="default" w:ascii="Times New Roman" w:hAnsi="Times New Roman" w:eastAsia="宋体" w:cs="Times New Roman"/>
                <w:i w:val="0"/>
                <w:iCs w:val="0"/>
                <w:caps w:val="0"/>
                <w:color w:val="333333"/>
                <w:spacing w:val="0"/>
                <w:sz w:val="24"/>
                <w:szCs w:val="24"/>
              </w:rPr>
              <w:t>5</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3AD4DFC7">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发动机最大扭矩</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20A8D86A">
            <w:pPr>
              <w:pStyle w:val="2"/>
              <w:keepNext w:val="0"/>
              <w:keepLines w:val="0"/>
              <w:widowControl/>
              <w:suppressLineNumbers w:val="0"/>
              <w:spacing w:before="0" w:beforeAutospacing="0" w:after="0" w:afterAutospacing="0" w:line="480" w:lineRule="atLeast"/>
              <w:ind w:left="0" w:right="0"/>
              <w:jc w:val="center"/>
            </w:pPr>
            <w:r>
              <w:rPr>
                <w:rFonts w:hint="default" w:ascii="Arial" w:hAnsi="Arial" w:cs="Arial"/>
                <w:i w:val="0"/>
                <w:iCs w:val="0"/>
                <w:caps w:val="0"/>
                <w:color w:val="333333"/>
                <w:spacing w:val="0"/>
                <w:sz w:val="24"/>
                <w:szCs w:val="24"/>
              </w:rPr>
              <w:t>≥</w:t>
            </w:r>
            <w:r>
              <w:rPr>
                <w:rFonts w:hint="default" w:ascii="Arial" w:hAnsi="Arial" w:eastAsia="宋体" w:cs="Arial"/>
                <w:i w:val="0"/>
                <w:iCs w:val="0"/>
                <w:caps w:val="0"/>
                <w:color w:val="333333"/>
                <w:spacing w:val="0"/>
                <w:sz w:val="24"/>
                <w:szCs w:val="24"/>
              </w:rPr>
              <w:t>125N.m</w:t>
            </w:r>
          </w:p>
        </w:tc>
      </w:tr>
      <w:tr w14:paraId="0839A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4C746554">
            <w:pPr>
              <w:pStyle w:val="2"/>
              <w:keepNext w:val="0"/>
              <w:keepLines w:val="0"/>
              <w:widowControl/>
              <w:suppressLineNumbers w:val="0"/>
              <w:spacing w:before="0" w:beforeAutospacing="0" w:after="0" w:afterAutospacing="0" w:line="480" w:lineRule="atLeast"/>
              <w:ind w:left="0" w:right="0"/>
              <w:jc w:val="center"/>
            </w:pPr>
            <w:r>
              <w:rPr>
                <w:rFonts w:hint="default" w:ascii="Times New Roman" w:hAnsi="Times New Roman" w:eastAsia="宋体" w:cs="Times New Roman"/>
                <w:i w:val="0"/>
                <w:iCs w:val="0"/>
                <w:caps w:val="0"/>
                <w:color w:val="333333"/>
                <w:spacing w:val="0"/>
                <w:sz w:val="24"/>
                <w:szCs w:val="24"/>
              </w:rPr>
              <w:t>6</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467FDD4A">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发动机和驱动形式</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043B8EB5">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前置前驱</w:t>
            </w:r>
          </w:p>
        </w:tc>
      </w:tr>
      <w:tr w14:paraId="572F3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0527AAC7">
            <w:pPr>
              <w:pStyle w:val="2"/>
              <w:keepNext w:val="0"/>
              <w:keepLines w:val="0"/>
              <w:widowControl/>
              <w:suppressLineNumbers w:val="0"/>
              <w:spacing w:before="0" w:beforeAutospacing="0" w:after="0" w:afterAutospacing="0" w:line="480" w:lineRule="atLeast"/>
              <w:ind w:left="0" w:right="0"/>
              <w:jc w:val="center"/>
            </w:pPr>
            <w:r>
              <w:rPr>
                <w:rFonts w:hint="default" w:ascii="Times New Roman" w:hAnsi="Times New Roman" w:eastAsia="宋体" w:cs="Times New Roman"/>
                <w:i w:val="0"/>
                <w:iCs w:val="0"/>
                <w:caps w:val="0"/>
                <w:color w:val="333333"/>
                <w:spacing w:val="0"/>
                <w:sz w:val="24"/>
                <w:szCs w:val="24"/>
              </w:rPr>
              <w:t>7</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122C9B99">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电池类型</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2DC8EE71">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磷酸铁锂电池</w:t>
            </w:r>
          </w:p>
        </w:tc>
      </w:tr>
      <w:tr w14:paraId="20A2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47A64F16">
            <w:pPr>
              <w:pStyle w:val="2"/>
              <w:keepNext w:val="0"/>
              <w:keepLines w:val="0"/>
              <w:widowControl/>
              <w:suppressLineNumbers w:val="0"/>
              <w:spacing w:before="0" w:beforeAutospacing="0" w:after="0" w:afterAutospacing="0" w:line="480" w:lineRule="atLeast"/>
              <w:ind w:left="0" w:right="0"/>
              <w:jc w:val="center"/>
            </w:pPr>
            <w:r>
              <w:rPr>
                <w:rFonts w:hint="default" w:ascii="Times New Roman" w:hAnsi="Times New Roman" w:eastAsia="宋体" w:cs="Times New Roman"/>
                <w:i w:val="0"/>
                <w:iCs w:val="0"/>
                <w:caps w:val="0"/>
                <w:color w:val="333333"/>
                <w:spacing w:val="0"/>
                <w:sz w:val="24"/>
                <w:szCs w:val="24"/>
              </w:rPr>
              <w:t>8</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10CCA0A0">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纯电续航</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25217D4B">
            <w:pPr>
              <w:pStyle w:val="2"/>
              <w:keepNext w:val="0"/>
              <w:keepLines w:val="0"/>
              <w:widowControl/>
              <w:suppressLineNumbers w:val="0"/>
              <w:spacing w:before="0" w:beforeAutospacing="0" w:after="0" w:afterAutospacing="0" w:line="480" w:lineRule="atLeast"/>
              <w:ind w:left="0" w:right="0"/>
              <w:jc w:val="center"/>
            </w:pPr>
            <w:r>
              <w:rPr>
                <w:rFonts w:hint="default" w:ascii="Arial" w:hAnsi="Arial" w:cs="Arial"/>
                <w:i w:val="0"/>
                <w:iCs w:val="0"/>
                <w:caps w:val="0"/>
                <w:color w:val="333333"/>
                <w:spacing w:val="0"/>
                <w:sz w:val="24"/>
                <w:szCs w:val="24"/>
              </w:rPr>
              <w:t>≥</w:t>
            </w:r>
            <w:r>
              <w:rPr>
                <w:rFonts w:hint="default" w:ascii="Arial" w:hAnsi="Arial" w:eastAsia="宋体" w:cs="Arial"/>
                <w:i w:val="0"/>
                <w:iCs w:val="0"/>
                <w:caps w:val="0"/>
                <w:color w:val="333333"/>
                <w:spacing w:val="0"/>
                <w:sz w:val="24"/>
                <w:szCs w:val="24"/>
              </w:rPr>
              <w:t>115Km</w:t>
            </w:r>
          </w:p>
        </w:tc>
      </w:tr>
      <w:tr w14:paraId="00755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499A0337">
            <w:pPr>
              <w:pStyle w:val="2"/>
              <w:keepNext w:val="0"/>
              <w:keepLines w:val="0"/>
              <w:widowControl/>
              <w:suppressLineNumbers w:val="0"/>
              <w:spacing w:before="0" w:beforeAutospacing="0" w:after="0" w:afterAutospacing="0" w:line="480" w:lineRule="atLeast"/>
              <w:ind w:left="0" w:right="0"/>
              <w:jc w:val="center"/>
            </w:pPr>
            <w:r>
              <w:rPr>
                <w:rFonts w:hint="default" w:ascii="Times New Roman" w:hAnsi="Times New Roman" w:eastAsia="宋体" w:cs="Times New Roman"/>
                <w:i w:val="0"/>
                <w:iCs w:val="0"/>
                <w:caps w:val="0"/>
                <w:color w:val="333333"/>
                <w:spacing w:val="0"/>
                <w:sz w:val="24"/>
                <w:szCs w:val="24"/>
              </w:rPr>
              <w:t>9</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5A5E113F">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变速箱</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7F240874">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自动挡</w:t>
            </w:r>
          </w:p>
        </w:tc>
      </w:tr>
      <w:tr w14:paraId="67850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gridSpan w:val="3"/>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5072C2B5">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整车配置要求</w:t>
            </w:r>
          </w:p>
        </w:tc>
      </w:tr>
      <w:tr w14:paraId="51397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7A03E00B">
            <w:pPr>
              <w:pStyle w:val="2"/>
              <w:keepNext w:val="0"/>
              <w:keepLines w:val="0"/>
              <w:widowControl/>
              <w:suppressLineNumbers w:val="0"/>
              <w:spacing w:before="0" w:beforeAutospacing="0" w:after="0" w:afterAutospacing="0" w:line="480" w:lineRule="atLeast"/>
              <w:ind w:left="0" w:right="0"/>
              <w:jc w:val="center"/>
            </w:pPr>
            <w:r>
              <w:rPr>
                <w:rFonts w:hint="default" w:ascii="Times New Roman" w:hAnsi="Times New Roman" w:eastAsia="宋体" w:cs="Times New Roman"/>
                <w:i w:val="0"/>
                <w:iCs w:val="0"/>
                <w:caps w:val="0"/>
                <w:color w:val="333333"/>
                <w:spacing w:val="0"/>
                <w:sz w:val="24"/>
                <w:szCs w:val="24"/>
              </w:rPr>
              <w:t>1</w:t>
            </w:r>
          </w:p>
        </w:tc>
        <w:tc>
          <w:tcPr>
            <w:tcW w:w="1795"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36C1A852">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车身总长</w:t>
            </w:r>
          </w:p>
        </w:tc>
        <w:tc>
          <w:tcPr>
            <w:tcW w:w="2667"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261D89B3">
            <w:pPr>
              <w:pStyle w:val="2"/>
              <w:keepNext w:val="0"/>
              <w:keepLines w:val="0"/>
              <w:widowControl/>
              <w:suppressLineNumbers w:val="0"/>
              <w:spacing w:before="0" w:beforeAutospacing="0" w:after="0" w:afterAutospacing="0" w:line="480" w:lineRule="atLeast"/>
              <w:ind w:left="0" w:right="0"/>
              <w:jc w:val="center"/>
            </w:pPr>
            <w:r>
              <w:rPr>
                <w:rFonts w:hint="default" w:ascii="Arial" w:hAnsi="Arial" w:cs="Arial"/>
                <w:i w:val="0"/>
                <w:iCs w:val="0"/>
                <w:caps w:val="0"/>
                <w:color w:val="333333"/>
                <w:spacing w:val="0"/>
                <w:sz w:val="24"/>
                <w:szCs w:val="24"/>
              </w:rPr>
              <w:t>≥</w:t>
            </w:r>
            <w:r>
              <w:rPr>
                <w:rFonts w:hint="default" w:ascii="Arial" w:hAnsi="Arial" w:eastAsia="宋体" w:cs="Arial"/>
                <w:i w:val="0"/>
                <w:iCs w:val="0"/>
                <w:caps w:val="0"/>
                <w:color w:val="333333"/>
                <w:spacing w:val="0"/>
                <w:sz w:val="24"/>
                <w:szCs w:val="24"/>
              </w:rPr>
              <w:t>4700mm</w:t>
            </w:r>
          </w:p>
        </w:tc>
      </w:tr>
      <w:tr w14:paraId="1BC27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12BA83B4">
            <w:pPr>
              <w:pStyle w:val="2"/>
              <w:keepNext w:val="0"/>
              <w:keepLines w:val="0"/>
              <w:widowControl/>
              <w:suppressLineNumbers w:val="0"/>
              <w:spacing w:before="0" w:beforeAutospacing="0" w:after="0" w:afterAutospacing="0" w:line="480" w:lineRule="atLeast"/>
              <w:ind w:left="0" w:right="0"/>
              <w:jc w:val="center"/>
            </w:pPr>
            <w:r>
              <w:rPr>
                <w:rFonts w:hint="default" w:ascii="Times New Roman" w:hAnsi="Times New Roman" w:eastAsia="宋体" w:cs="Times New Roman"/>
                <w:i w:val="0"/>
                <w:iCs w:val="0"/>
                <w:caps w:val="0"/>
                <w:color w:val="333333"/>
                <w:spacing w:val="0"/>
                <w:sz w:val="24"/>
                <w:szCs w:val="24"/>
              </w:rPr>
              <w:t>2</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6F513D1F">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车身总宽</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10E18311">
            <w:pPr>
              <w:pStyle w:val="2"/>
              <w:keepNext w:val="0"/>
              <w:keepLines w:val="0"/>
              <w:widowControl/>
              <w:suppressLineNumbers w:val="0"/>
              <w:spacing w:before="0" w:beforeAutospacing="0" w:after="0" w:afterAutospacing="0" w:line="480" w:lineRule="atLeast"/>
              <w:ind w:left="0" w:right="0"/>
              <w:jc w:val="center"/>
            </w:pPr>
            <w:r>
              <w:rPr>
                <w:rFonts w:hint="default" w:ascii="Arial" w:hAnsi="Arial" w:cs="Arial"/>
                <w:i w:val="0"/>
                <w:iCs w:val="0"/>
                <w:caps w:val="0"/>
                <w:color w:val="333333"/>
                <w:spacing w:val="0"/>
                <w:sz w:val="24"/>
                <w:szCs w:val="24"/>
              </w:rPr>
              <w:t>≥</w:t>
            </w:r>
            <w:r>
              <w:rPr>
                <w:rFonts w:hint="default" w:ascii="Arial" w:hAnsi="Arial" w:eastAsia="宋体" w:cs="Arial"/>
                <w:i w:val="0"/>
                <w:iCs w:val="0"/>
                <w:caps w:val="0"/>
                <w:color w:val="333333"/>
                <w:spacing w:val="0"/>
                <w:sz w:val="24"/>
                <w:szCs w:val="24"/>
              </w:rPr>
              <w:t>1850mm</w:t>
            </w:r>
          </w:p>
        </w:tc>
      </w:tr>
      <w:tr w14:paraId="257A1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1F8D2884">
            <w:pPr>
              <w:pStyle w:val="2"/>
              <w:keepNext w:val="0"/>
              <w:keepLines w:val="0"/>
              <w:widowControl/>
              <w:suppressLineNumbers w:val="0"/>
              <w:spacing w:before="0" w:beforeAutospacing="0" w:after="0" w:afterAutospacing="0" w:line="480" w:lineRule="atLeast"/>
              <w:ind w:left="0" w:right="0"/>
              <w:jc w:val="center"/>
            </w:pPr>
            <w:r>
              <w:rPr>
                <w:rFonts w:hint="default" w:ascii="Times New Roman" w:hAnsi="Times New Roman" w:eastAsia="宋体" w:cs="Times New Roman"/>
                <w:i w:val="0"/>
                <w:iCs w:val="0"/>
                <w:caps w:val="0"/>
                <w:color w:val="333333"/>
                <w:spacing w:val="0"/>
                <w:sz w:val="24"/>
                <w:szCs w:val="24"/>
              </w:rPr>
              <w:t>3</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16E5292E">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车身总高</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7FDB6029">
            <w:pPr>
              <w:pStyle w:val="2"/>
              <w:keepNext w:val="0"/>
              <w:keepLines w:val="0"/>
              <w:widowControl/>
              <w:suppressLineNumbers w:val="0"/>
              <w:spacing w:before="0" w:beforeAutospacing="0" w:after="0" w:afterAutospacing="0" w:line="480" w:lineRule="atLeast"/>
              <w:ind w:left="0" w:right="0"/>
              <w:jc w:val="center"/>
            </w:pPr>
            <w:r>
              <w:rPr>
                <w:rFonts w:hint="default" w:ascii="Arial" w:hAnsi="Arial" w:cs="Arial"/>
                <w:i w:val="0"/>
                <w:iCs w:val="0"/>
                <w:caps w:val="0"/>
                <w:color w:val="333333"/>
                <w:spacing w:val="0"/>
                <w:sz w:val="24"/>
                <w:szCs w:val="24"/>
              </w:rPr>
              <w:t>≥</w:t>
            </w:r>
            <w:r>
              <w:rPr>
                <w:rFonts w:hint="default" w:ascii="Arial" w:hAnsi="Arial" w:eastAsia="宋体" w:cs="Arial"/>
                <w:i w:val="0"/>
                <w:iCs w:val="0"/>
                <w:caps w:val="0"/>
                <w:color w:val="333333"/>
                <w:spacing w:val="0"/>
                <w:sz w:val="24"/>
                <w:szCs w:val="24"/>
              </w:rPr>
              <w:t>1660mm</w:t>
            </w:r>
          </w:p>
        </w:tc>
      </w:tr>
      <w:tr w14:paraId="74444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55B13B89">
            <w:pPr>
              <w:pStyle w:val="2"/>
              <w:keepNext w:val="0"/>
              <w:keepLines w:val="0"/>
              <w:widowControl/>
              <w:suppressLineNumbers w:val="0"/>
              <w:spacing w:before="0" w:beforeAutospacing="0" w:after="0" w:afterAutospacing="0" w:line="480" w:lineRule="atLeast"/>
              <w:ind w:left="0" w:right="0"/>
              <w:jc w:val="center"/>
            </w:pPr>
            <w:r>
              <w:rPr>
                <w:rFonts w:hint="default" w:ascii="Times New Roman" w:hAnsi="Times New Roman" w:eastAsia="宋体" w:cs="Times New Roman"/>
                <w:i w:val="0"/>
                <w:iCs w:val="0"/>
                <w:caps w:val="0"/>
                <w:color w:val="333333"/>
                <w:spacing w:val="0"/>
                <w:sz w:val="24"/>
                <w:szCs w:val="24"/>
              </w:rPr>
              <w:t>4</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71D7BE09">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轴距</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4CB728BE">
            <w:pPr>
              <w:pStyle w:val="2"/>
              <w:keepNext w:val="0"/>
              <w:keepLines w:val="0"/>
              <w:widowControl/>
              <w:suppressLineNumbers w:val="0"/>
              <w:spacing w:before="0" w:beforeAutospacing="0" w:after="0" w:afterAutospacing="0" w:line="480" w:lineRule="atLeast"/>
              <w:ind w:left="0" w:right="0"/>
              <w:jc w:val="center"/>
            </w:pPr>
            <w:r>
              <w:rPr>
                <w:rFonts w:hint="default" w:ascii="Arial" w:hAnsi="Arial" w:cs="Arial"/>
                <w:i w:val="0"/>
                <w:iCs w:val="0"/>
                <w:caps w:val="0"/>
                <w:color w:val="333333"/>
                <w:spacing w:val="0"/>
                <w:sz w:val="24"/>
                <w:szCs w:val="24"/>
              </w:rPr>
              <w:t>≥</w:t>
            </w:r>
            <w:r>
              <w:rPr>
                <w:rFonts w:hint="default" w:ascii="Arial" w:hAnsi="Arial" w:eastAsia="宋体" w:cs="Arial"/>
                <w:i w:val="0"/>
                <w:iCs w:val="0"/>
                <w:caps w:val="0"/>
                <w:color w:val="333333"/>
                <w:spacing w:val="0"/>
                <w:sz w:val="24"/>
                <w:szCs w:val="24"/>
              </w:rPr>
              <w:t>2710mm</w:t>
            </w:r>
          </w:p>
        </w:tc>
      </w:tr>
      <w:tr w14:paraId="2F36E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3B8CE8DB">
            <w:pPr>
              <w:pStyle w:val="2"/>
              <w:keepNext w:val="0"/>
              <w:keepLines w:val="0"/>
              <w:widowControl/>
              <w:suppressLineNumbers w:val="0"/>
              <w:spacing w:before="0" w:beforeAutospacing="0" w:after="0" w:afterAutospacing="0" w:line="480" w:lineRule="atLeast"/>
              <w:ind w:left="0" w:right="0"/>
              <w:jc w:val="center"/>
            </w:pPr>
            <w:r>
              <w:rPr>
                <w:rFonts w:hint="default" w:ascii="Times New Roman" w:hAnsi="Times New Roman" w:eastAsia="宋体" w:cs="Times New Roman"/>
                <w:i w:val="0"/>
                <w:iCs w:val="0"/>
                <w:caps w:val="0"/>
                <w:color w:val="333333"/>
                <w:spacing w:val="0"/>
                <w:sz w:val="24"/>
                <w:szCs w:val="24"/>
              </w:rPr>
              <w:t>5</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0F0BF654">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遥控钥匙、无钥匙启动</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0DD334F9">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有</w:t>
            </w:r>
          </w:p>
        </w:tc>
      </w:tr>
      <w:tr w14:paraId="14D7C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52368FDA">
            <w:pPr>
              <w:pStyle w:val="2"/>
              <w:keepNext w:val="0"/>
              <w:keepLines w:val="0"/>
              <w:widowControl/>
              <w:suppressLineNumbers w:val="0"/>
              <w:spacing w:before="0" w:beforeAutospacing="0" w:after="0" w:afterAutospacing="0" w:line="480" w:lineRule="atLeast"/>
              <w:ind w:left="0" w:right="0"/>
              <w:jc w:val="center"/>
            </w:pPr>
            <w:r>
              <w:rPr>
                <w:rFonts w:hint="default" w:ascii="Times New Roman" w:hAnsi="Times New Roman" w:eastAsia="宋体" w:cs="Times New Roman"/>
                <w:i w:val="0"/>
                <w:iCs w:val="0"/>
                <w:caps w:val="0"/>
                <w:color w:val="333333"/>
                <w:spacing w:val="0"/>
                <w:sz w:val="24"/>
                <w:szCs w:val="24"/>
              </w:rPr>
              <w:t>6</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630E8C88">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制动型式</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3812F405">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前通风盘式</w:t>
            </w:r>
            <w:r>
              <w:rPr>
                <w:rFonts w:hint="default" w:ascii="Times New Roman" w:hAnsi="Times New Roman" w:eastAsia="宋体" w:cs="Times New Roman"/>
                <w:i w:val="0"/>
                <w:iCs w:val="0"/>
                <w:caps w:val="0"/>
                <w:color w:val="333333"/>
                <w:spacing w:val="0"/>
                <w:sz w:val="24"/>
                <w:szCs w:val="24"/>
              </w:rPr>
              <w:t>/</w:t>
            </w:r>
            <w:r>
              <w:rPr>
                <w:rFonts w:hint="eastAsia" w:ascii="宋体" w:hAnsi="宋体" w:eastAsia="宋体" w:cs="宋体"/>
                <w:i w:val="0"/>
                <w:iCs w:val="0"/>
                <w:caps w:val="0"/>
                <w:color w:val="333333"/>
                <w:spacing w:val="0"/>
                <w:sz w:val="24"/>
                <w:szCs w:val="24"/>
              </w:rPr>
              <w:t>后实心盘式</w:t>
            </w:r>
          </w:p>
        </w:tc>
      </w:tr>
      <w:tr w14:paraId="32D97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0BFC862A">
            <w:pPr>
              <w:pStyle w:val="2"/>
              <w:keepNext w:val="0"/>
              <w:keepLines w:val="0"/>
              <w:widowControl/>
              <w:suppressLineNumbers w:val="0"/>
              <w:spacing w:before="0" w:beforeAutospacing="0" w:after="0" w:afterAutospacing="0" w:line="480" w:lineRule="atLeast"/>
              <w:ind w:left="0" w:right="0"/>
              <w:jc w:val="center"/>
            </w:pPr>
            <w:r>
              <w:rPr>
                <w:rFonts w:hint="default" w:ascii="Times New Roman" w:hAnsi="Times New Roman" w:eastAsia="宋体" w:cs="Times New Roman"/>
                <w:i w:val="0"/>
                <w:iCs w:val="0"/>
                <w:caps w:val="0"/>
                <w:color w:val="333333"/>
                <w:spacing w:val="0"/>
                <w:sz w:val="24"/>
                <w:szCs w:val="24"/>
              </w:rPr>
              <w:t>7</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0C61EA0A">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转向系统</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545051EC">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电动助力</w:t>
            </w:r>
          </w:p>
        </w:tc>
      </w:tr>
      <w:tr w14:paraId="59CA8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3224903A">
            <w:pPr>
              <w:pStyle w:val="2"/>
              <w:keepNext w:val="0"/>
              <w:keepLines w:val="0"/>
              <w:widowControl/>
              <w:suppressLineNumbers w:val="0"/>
              <w:spacing w:before="0" w:beforeAutospacing="0" w:after="0" w:afterAutospacing="0" w:line="480" w:lineRule="atLeast"/>
              <w:ind w:left="0" w:right="0"/>
              <w:jc w:val="center"/>
            </w:pPr>
            <w:r>
              <w:rPr>
                <w:rFonts w:hint="default" w:ascii="Times New Roman" w:hAnsi="Times New Roman" w:eastAsia="宋体" w:cs="Times New Roman"/>
                <w:i w:val="0"/>
                <w:iCs w:val="0"/>
                <w:caps w:val="0"/>
                <w:color w:val="333333"/>
                <w:spacing w:val="0"/>
                <w:sz w:val="24"/>
                <w:szCs w:val="24"/>
              </w:rPr>
              <w:t>8</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728F3021">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前大灯</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4179A23F">
            <w:pPr>
              <w:pStyle w:val="2"/>
              <w:keepNext w:val="0"/>
              <w:keepLines w:val="0"/>
              <w:widowControl/>
              <w:suppressLineNumbers w:val="0"/>
              <w:spacing w:before="0" w:beforeAutospacing="0" w:after="0" w:afterAutospacing="0" w:line="480" w:lineRule="atLeast"/>
              <w:ind w:left="0" w:right="0"/>
              <w:jc w:val="center"/>
            </w:pPr>
            <w:r>
              <w:rPr>
                <w:rFonts w:hint="default" w:ascii="Times New Roman" w:hAnsi="Times New Roman" w:eastAsia="宋体" w:cs="Times New Roman"/>
                <w:i w:val="0"/>
                <w:iCs w:val="0"/>
                <w:caps w:val="0"/>
                <w:color w:val="333333"/>
                <w:spacing w:val="0"/>
                <w:sz w:val="24"/>
                <w:szCs w:val="24"/>
              </w:rPr>
              <w:t>LED</w:t>
            </w:r>
            <w:r>
              <w:rPr>
                <w:rFonts w:hint="eastAsia" w:ascii="宋体" w:hAnsi="宋体" w:eastAsia="宋体" w:cs="宋体"/>
                <w:i w:val="0"/>
                <w:iCs w:val="0"/>
                <w:caps w:val="0"/>
                <w:color w:val="333333"/>
                <w:spacing w:val="0"/>
                <w:sz w:val="24"/>
                <w:szCs w:val="24"/>
              </w:rPr>
              <w:t>近光远光</w:t>
            </w:r>
          </w:p>
        </w:tc>
      </w:tr>
      <w:tr w14:paraId="46117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766B8E98">
            <w:pPr>
              <w:pStyle w:val="2"/>
              <w:keepNext w:val="0"/>
              <w:keepLines w:val="0"/>
              <w:widowControl/>
              <w:suppressLineNumbers w:val="0"/>
              <w:spacing w:before="0" w:beforeAutospacing="0" w:after="0" w:afterAutospacing="0" w:line="480" w:lineRule="atLeast"/>
              <w:ind w:left="0" w:right="0"/>
              <w:jc w:val="center"/>
            </w:pPr>
            <w:r>
              <w:rPr>
                <w:rFonts w:hint="default" w:ascii="Times New Roman" w:hAnsi="Times New Roman" w:eastAsia="宋体" w:cs="Times New Roman"/>
                <w:i w:val="0"/>
                <w:iCs w:val="0"/>
                <w:caps w:val="0"/>
                <w:color w:val="333333"/>
                <w:spacing w:val="0"/>
                <w:sz w:val="24"/>
                <w:szCs w:val="24"/>
              </w:rPr>
              <w:t>9</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3C23A571">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空调</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10E202E5">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自动空调</w:t>
            </w:r>
          </w:p>
        </w:tc>
      </w:tr>
      <w:tr w14:paraId="28B35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09DD1C9B">
            <w:pPr>
              <w:pStyle w:val="2"/>
              <w:keepNext w:val="0"/>
              <w:keepLines w:val="0"/>
              <w:widowControl/>
              <w:suppressLineNumbers w:val="0"/>
              <w:spacing w:before="0" w:beforeAutospacing="0" w:after="0" w:afterAutospacing="0" w:line="480" w:lineRule="atLeast"/>
              <w:ind w:left="0" w:right="0"/>
              <w:jc w:val="center"/>
            </w:pPr>
            <w:r>
              <w:rPr>
                <w:rFonts w:hint="default" w:ascii="Times New Roman" w:hAnsi="Times New Roman" w:eastAsia="宋体" w:cs="Times New Roman"/>
                <w:i w:val="0"/>
                <w:iCs w:val="0"/>
                <w:caps w:val="0"/>
                <w:color w:val="333333"/>
                <w:spacing w:val="0"/>
                <w:sz w:val="24"/>
                <w:szCs w:val="24"/>
              </w:rPr>
              <w:t>10</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48A4F3A3">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车身稳定系统</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49964FD4">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有</w:t>
            </w:r>
          </w:p>
        </w:tc>
      </w:tr>
      <w:tr w14:paraId="6310A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0F47335D">
            <w:pPr>
              <w:pStyle w:val="2"/>
              <w:keepNext w:val="0"/>
              <w:keepLines w:val="0"/>
              <w:widowControl/>
              <w:suppressLineNumbers w:val="0"/>
              <w:spacing w:before="0" w:beforeAutospacing="0" w:after="0" w:afterAutospacing="0" w:line="480" w:lineRule="atLeast"/>
              <w:ind w:left="0" w:right="0"/>
              <w:jc w:val="center"/>
            </w:pPr>
            <w:r>
              <w:rPr>
                <w:rFonts w:hint="default" w:ascii="Times New Roman" w:hAnsi="Times New Roman" w:eastAsia="宋体" w:cs="Times New Roman"/>
                <w:i w:val="0"/>
                <w:iCs w:val="0"/>
                <w:caps w:val="0"/>
                <w:color w:val="333333"/>
                <w:spacing w:val="0"/>
                <w:sz w:val="24"/>
                <w:szCs w:val="24"/>
              </w:rPr>
              <w:t>11</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1A5C31E5">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多功能方向盘</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25DE4BC2">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有</w:t>
            </w:r>
          </w:p>
        </w:tc>
      </w:tr>
      <w:tr w14:paraId="0ABC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16F897CC">
            <w:pPr>
              <w:pStyle w:val="2"/>
              <w:keepNext w:val="0"/>
              <w:keepLines w:val="0"/>
              <w:widowControl/>
              <w:suppressLineNumbers w:val="0"/>
              <w:spacing w:before="0" w:beforeAutospacing="0" w:after="0" w:afterAutospacing="0" w:line="480" w:lineRule="atLeast"/>
              <w:ind w:left="0" w:right="0"/>
              <w:jc w:val="center"/>
            </w:pPr>
            <w:r>
              <w:rPr>
                <w:rFonts w:hint="default" w:ascii="Times New Roman" w:hAnsi="Times New Roman" w:eastAsia="宋体" w:cs="Times New Roman"/>
                <w:i w:val="0"/>
                <w:iCs w:val="0"/>
                <w:caps w:val="0"/>
                <w:color w:val="333333"/>
                <w:spacing w:val="0"/>
                <w:sz w:val="24"/>
                <w:szCs w:val="24"/>
              </w:rPr>
              <w:t>12</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2597851D">
            <w:pPr>
              <w:pStyle w:val="2"/>
              <w:keepNext w:val="0"/>
              <w:keepLines w:val="0"/>
              <w:widowControl/>
              <w:suppressLineNumbers w:val="0"/>
              <w:spacing w:before="0" w:beforeAutospacing="0" w:after="0" w:afterAutospacing="0" w:line="480" w:lineRule="atLeast"/>
              <w:ind w:left="0" w:right="0"/>
              <w:jc w:val="center"/>
            </w:pPr>
            <w:r>
              <w:rPr>
                <w:rFonts w:hint="default" w:ascii="Times New Roman" w:hAnsi="Times New Roman" w:eastAsia="宋体" w:cs="Times New Roman"/>
                <w:i w:val="0"/>
                <w:iCs w:val="0"/>
                <w:caps w:val="0"/>
                <w:color w:val="333333"/>
                <w:spacing w:val="0"/>
                <w:sz w:val="24"/>
                <w:szCs w:val="24"/>
              </w:rPr>
              <w:t>360</w:t>
            </w:r>
            <w:r>
              <w:rPr>
                <w:rFonts w:hint="eastAsia" w:ascii="宋体" w:hAnsi="宋体" w:eastAsia="宋体" w:cs="宋体"/>
                <w:i w:val="0"/>
                <w:iCs w:val="0"/>
                <w:caps w:val="0"/>
                <w:color w:val="333333"/>
                <w:spacing w:val="0"/>
                <w:sz w:val="24"/>
                <w:szCs w:val="24"/>
              </w:rPr>
              <w:t>全景影像及后驻车雷达</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1886117D">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有</w:t>
            </w:r>
          </w:p>
        </w:tc>
      </w:tr>
      <w:tr w14:paraId="16116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43D583BE">
            <w:pPr>
              <w:pStyle w:val="2"/>
              <w:keepNext w:val="0"/>
              <w:keepLines w:val="0"/>
              <w:widowControl/>
              <w:suppressLineNumbers w:val="0"/>
              <w:spacing w:before="0" w:beforeAutospacing="0" w:after="0" w:afterAutospacing="0" w:line="480" w:lineRule="atLeast"/>
              <w:ind w:left="0" w:right="0"/>
              <w:jc w:val="center"/>
            </w:pPr>
            <w:r>
              <w:rPr>
                <w:rFonts w:hint="default" w:ascii="Times New Roman" w:hAnsi="Times New Roman" w:eastAsia="宋体" w:cs="Times New Roman"/>
                <w:i w:val="0"/>
                <w:iCs w:val="0"/>
                <w:caps w:val="0"/>
                <w:color w:val="333333"/>
                <w:spacing w:val="0"/>
                <w:sz w:val="24"/>
                <w:szCs w:val="24"/>
              </w:rPr>
              <w:t>13</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28792531">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车内中控锁</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1E672CF8">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有</w:t>
            </w:r>
          </w:p>
        </w:tc>
      </w:tr>
      <w:tr w14:paraId="28221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707F56D4">
            <w:pPr>
              <w:pStyle w:val="2"/>
              <w:keepNext w:val="0"/>
              <w:keepLines w:val="0"/>
              <w:widowControl/>
              <w:suppressLineNumbers w:val="0"/>
              <w:spacing w:before="0" w:beforeAutospacing="0" w:after="0" w:afterAutospacing="0" w:line="480" w:lineRule="atLeast"/>
              <w:ind w:left="0" w:right="0"/>
              <w:jc w:val="center"/>
            </w:pPr>
            <w:r>
              <w:rPr>
                <w:rFonts w:hint="default" w:ascii="Times New Roman" w:hAnsi="Times New Roman" w:eastAsia="宋体" w:cs="Times New Roman"/>
                <w:i w:val="0"/>
                <w:iCs w:val="0"/>
                <w:caps w:val="0"/>
                <w:color w:val="333333"/>
                <w:spacing w:val="0"/>
                <w:sz w:val="24"/>
                <w:szCs w:val="24"/>
              </w:rPr>
              <w:t>14</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0A346812">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轮胎规格</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7A939D27">
            <w:pPr>
              <w:pStyle w:val="2"/>
              <w:keepNext w:val="0"/>
              <w:keepLines w:val="0"/>
              <w:widowControl/>
              <w:suppressLineNumbers w:val="0"/>
              <w:spacing w:before="0" w:beforeAutospacing="0" w:after="0" w:afterAutospacing="0" w:line="480" w:lineRule="atLeast"/>
              <w:ind w:left="0" w:right="0"/>
              <w:jc w:val="center"/>
            </w:pPr>
            <w:r>
              <w:rPr>
                <w:rFonts w:hint="default" w:ascii="Arial" w:hAnsi="Arial" w:cs="Arial"/>
                <w:i w:val="0"/>
                <w:iCs w:val="0"/>
                <w:caps w:val="0"/>
                <w:color w:val="333333"/>
                <w:spacing w:val="0"/>
                <w:sz w:val="24"/>
                <w:szCs w:val="24"/>
              </w:rPr>
              <w:t>≥</w:t>
            </w:r>
            <w:r>
              <w:rPr>
                <w:rFonts w:hint="default" w:ascii="Arial" w:hAnsi="Arial" w:eastAsia="宋体" w:cs="Arial"/>
                <w:i w:val="0"/>
                <w:iCs w:val="0"/>
                <w:caps w:val="0"/>
                <w:color w:val="333333"/>
                <w:spacing w:val="0"/>
                <w:sz w:val="24"/>
                <w:szCs w:val="24"/>
              </w:rPr>
              <w:t>215/55 R18</w:t>
            </w:r>
          </w:p>
        </w:tc>
      </w:tr>
    </w:tbl>
    <w:p w14:paraId="6ECAD0BF">
      <w:pPr>
        <w:pStyle w:val="2"/>
        <w:keepNext w:val="0"/>
        <w:keepLines w:val="0"/>
        <w:widowControl/>
        <w:suppressLineNumbers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2.特警作战车技术要求：</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13"/>
        <w:gridCol w:w="3056"/>
        <w:gridCol w:w="4544"/>
      </w:tblGrid>
      <w:tr w14:paraId="0766C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36"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78678950">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序号</w:t>
            </w:r>
          </w:p>
        </w:tc>
        <w:tc>
          <w:tcPr>
            <w:tcW w:w="1795"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59B25D53">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名称</w:t>
            </w:r>
          </w:p>
        </w:tc>
        <w:tc>
          <w:tcPr>
            <w:tcW w:w="2667"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0EEB900B">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技术参数及配置</w:t>
            </w:r>
          </w:p>
        </w:tc>
      </w:tr>
      <w:tr w14:paraId="3879B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gridSpan w:val="3"/>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5A48AB47">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基本要求</w:t>
            </w:r>
          </w:p>
        </w:tc>
      </w:tr>
      <w:tr w14:paraId="04B3A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4EBD4DCA">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1</w:t>
            </w:r>
          </w:p>
        </w:tc>
        <w:tc>
          <w:tcPr>
            <w:tcW w:w="1795"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20A589F2">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车型</w:t>
            </w:r>
          </w:p>
        </w:tc>
        <w:tc>
          <w:tcPr>
            <w:tcW w:w="2667"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05BE43A6">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轻型客车</w:t>
            </w:r>
          </w:p>
        </w:tc>
      </w:tr>
      <w:tr w14:paraId="7BC22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0D0B2A10">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2</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5C8D7442">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数量</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225733C2">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2台</w:t>
            </w:r>
          </w:p>
        </w:tc>
      </w:tr>
      <w:tr w14:paraId="0ACC8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60FCA90E">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3</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37228888">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品牌</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4F699CE8">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国产自主品牌</w:t>
            </w:r>
          </w:p>
        </w:tc>
      </w:tr>
      <w:tr w14:paraId="78697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gridSpan w:val="3"/>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78FAAB29">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发动机</w:t>
            </w:r>
          </w:p>
        </w:tc>
      </w:tr>
      <w:tr w14:paraId="5055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217DBA16">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1</w:t>
            </w:r>
          </w:p>
        </w:tc>
        <w:tc>
          <w:tcPr>
            <w:tcW w:w="1795"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307A41FD">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排量</w:t>
            </w:r>
          </w:p>
        </w:tc>
        <w:tc>
          <w:tcPr>
            <w:tcW w:w="2667"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2CBA4770">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2.0L</w:t>
            </w:r>
          </w:p>
        </w:tc>
      </w:tr>
      <w:tr w14:paraId="18C34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0F5D5AE2">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2</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48978D1F">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燃油种类</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6D0F8AB0">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汽油或柴油</w:t>
            </w:r>
          </w:p>
        </w:tc>
      </w:tr>
      <w:tr w14:paraId="05CD2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527EE7EB">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3</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02821913">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排放标准</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110A673C">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国六</w:t>
            </w:r>
          </w:p>
        </w:tc>
      </w:tr>
      <w:tr w14:paraId="54779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153180CD">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4</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765E601D">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发动机最大功率</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0751E031">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≥100KW</w:t>
            </w:r>
          </w:p>
        </w:tc>
      </w:tr>
      <w:tr w14:paraId="35531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7DBDC22A">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5</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4767E3B9">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发动机最大扭矩</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7D67A56D">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≥300N.m</w:t>
            </w:r>
          </w:p>
        </w:tc>
      </w:tr>
      <w:tr w14:paraId="0BBD1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7E3DC65B">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6</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55B094C1">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发动机和驱动形式</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53C071AE">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前置前驱或前置后驱</w:t>
            </w:r>
          </w:p>
        </w:tc>
      </w:tr>
      <w:tr w14:paraId="6491A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313B1D2D">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9</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599D9014">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变速箱</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64E598B3">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手动挡</w:t>
            </w:r>
          </w:p>
        </w:tc>
      </w:tr>
      <w:tr w14:paraId="6E755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gridSpan w:val="3"/>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653A6319">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整车配置要求</w:t>
            </w:r>
          </w:p>
        </w:tc>
      </w:tr>
      <w:tr w14:paraId="44950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747F7029">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1</w:t>
            </w:r>
          </w:p>
        </w:tc>
        <w:tc>
          <w:tcPr>
            <w:tcW w:w="1795"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5B1E1679">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车身总长</w:t>
            </w:r>
          </w:p>
        </w:tc>
        <w:tc>
          <w:tcPr>
            <w:tcW w:w="2667"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3D534351">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≥5300mm</w:t>
            </w:r>
          </w:p>
        </w:tc>
      </w:tr>
      <w:tr w14:paraId="61914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2AB7C761">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2</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3EC17EC6">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车身总宽</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069C8BE1">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≥1995mm</w:t>
            </w:r>
          </w:p>
        </w:tc>
      </w:tr>
      <w:tr w14:paraId="0A0C5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33023706">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3</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5C49FC87">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车身总高</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01200E55">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≥2340mm</w:t>
            </w:r>
          </w:p>
        </w:tc>
      </w:tr>
      <w:tr w14:paraId="219F4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0DF95216">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4</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5E71A2A4">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轴距</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64B4E131">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≥3300mm</w:t>
            </w:r>
          </w:p>
        </w:tc>
      </w:tr>
      <w:tr w14:paraId="3909C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68839E7D">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5</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2179903F">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遥控钥匙、无钥匙启动</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28244742">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有</w:t>
            </w:r>
          </w:p>
        </w:tc>
      </w:tr>
      <w:tr w14:paraId="21413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522CCDD3">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6</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39520CF1">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制动型式</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2443CDB7">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前通风盘式/后实心盘式</w:t>
            </w:r>
          </w:p>
        </w:tc>
      </w:tr>
      <w:tr w14:paraId="4C10E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57464F50">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7</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4CBE830F">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转向系统</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033792A4">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电动助力</w:t>
            </w:r>
          </w:p>
        </w:tc>
      </w:tr>
      <w:tr w14:paraId="033BB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14C67B22">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8</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3C0E930B">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前大灯</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783E0497">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LED近光远光</w:t>
            </w:r>
          </w:p>
        </w:tc>
      </w:tr>
      <w:tr w14:paraId="411E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3F071109">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9</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7B0A5016">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空调</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34C3626D">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自动空调</w:t>
            </w:r>
          </w:p>
        </w:tc>
      </w:tr>
      <w:tr w14:paraId="14F60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54F6D46D">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10</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4DED04FB">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车身稳定系统</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59F377CC">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有</w:t>
            </w:r>
          </w:p>
        </w:tc>
      </w:tr>
      <w:tr w14:paraId="6E9DD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3C621D80">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11</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3A365823">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多功能方向盘</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5A588127">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有</w:t>
            </w:r>
          </w:p>
        </w:tc>
      </w:tr>
      <w:tr w14:paraId="40EFE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53ACE4B1">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12</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51DF27AC">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倒车影像及后驻车雷达</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77C58C18">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有</w:t>
            </w:r>
          </w:p>
        </w:tc>
      </w:tr>
      <w:tr w14:paraId="3E314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21830562">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13</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3FCEC9BD">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车内中控锁</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1081F8A7">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有</w:t>
            </w:r>
          </w:p>
        </w:tc>
      </w:tr>
      <w:tr w14:paraId="6FA49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3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71B471D7">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14</w:t>
            </w:r>
          </w:p>
        </w:tc>
        <w:tc>
          <w:tcPr>
            <w:tcW w:w="17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5D230A8D">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轮胎规格</w:t>
            </w:r>
          </w:p>
        </w:tc>
        <w:tc>
          <w:tcPr>
            <w:tcW w:w="266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598D59D5">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≥215/65 R16</w:t>
            </w:r>
          </w:p>
        </w:tc>
      </w:tr>
    </w:tbl>
    <w:p w14:paraId="14F94C81">
      <w:pPr>
        <w:rPr>
          <w:rFonts w:hint="eastAsia"/>
          <w:b/>
          <w:bCs/>
          <w:lang w:eastAsia="zh-CN"/>
        </w:rPr>
      </w:pPr>
      <w:r>
        <w:br w:type="page"/>
      </w:r>
      <w:r>
        <w:rPr>
          <w:rFonts w:hint="eastAsia"/>
          <w:b/>
          <w:bCs/>
          <w:lang w:eastAsia="zh-CN"/>
        </w:rPr>
        <w:t>第三标段：AED除颤仪</w:t>
      </w:r>
    </w:p>
    <w:p w14:paraId="3033F4F2"/>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13"/>
        <w:gridCol w:w="1184"/>
        <w:gridCol w:w="5886"/>
        <w:gridCol w:w="930"/>
      </w:tblGrid>
      <w:tr w14:paraId="7CB20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01"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1E7C03F4">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序号</w:t>
            </w:r>
          </w:p>
        </w:tc>
        <w:tc>
          <w:tcPr>
            <w:tcW w:w="695"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56D3019D">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产品名称</w:t>
            </w:r>
          </w:p>
        </w:tc>
        <w:tc>
          <w:tcPr>
            <w:tcW w:w="3456"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395A09AA">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技术参数</w:t>
            </w:r>
          </w:p>
        </w:tc>
        <w:tc>
          <w:tcPr>
            <w:tcW w:w="546"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2847DC26">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数量</w:t>
            </w:r>
          </w:p>
        </w:tc>
      </w:tr>
      <w:tr w14:paraId="50624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01"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FF78767">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1</w:t>
            </w:r>
          </w:p>
        </w:tc>
        <w:tc>
          <w:tcPr>
            <w:tcW w:w="695"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CF0C4A2">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AED除颤仪</w:t>
            </w:r>
          </w:p>
        </w:tc>
        <w:tc>
          <w:tcPr>
            <w:tcW w:w="345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14:paraId="02E3D308">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1、设备整机重量≤2.0Kg（含电池和电极片）；</w:t>
            </w:r>
          </w:p>
          <w:p w14:paraId="055E9162">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2、抗冲击/跌落性能：具备优异的抗冲击/跌落性能，机器六面均可承受≥1.2 m跌落冲击；</w:t>
            </w:r>
          </w:p>
          <w:p w14:paraId="4ABB8038">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3、防尘防水级别：防尘防水级别≧IP55；</w:t>
            </w:r>
          </w:p>
          <w:p w14:paraId="49918200">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4、工作温度0℃-50℃，并且设备从室温环境下进入-20ºC环境后，至少能工作60分钟；</w:t>
            </w:r>
          </w:p>
          <w:p w14:paraId="1F90B5C1">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5、设备本身无USB等外插入式接口，确保整机的密封性；</w:t>
            </w:r>
          </w:p>
          <w:p w14:paraId="622542E5">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▲6、除颤能量：采用新一代低能量双相波除颤技术，成人最大能量不高于200J，儿童最大能量不高于70J；有效降低对心肌细胞的损伤。除颤能量可根据阻抗动态调整，确保200档位下负载200Ω时除颤能量可达200J；</w:t>
            </w:r>
          </w:p>
          <w:p w14:paraId="3C4C1640">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▲7、设备具有晃动干扰检测和起搏检测功能，具备起搏器伪像检测和滤除功能，降低心律误判风险，且充电过程中持续分析心律；</w:t>
            </w:r>
          </w:p>
          <w:p w14:paraId="75799E19">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▲8、采用满容量的新电池，从开始分析到150J电击准备完成的时间，7秒以内。（须</w:t>
            </w:r>
            <w:r>
              <w:rPr>
                <w:rFonts w:hint="eastAsia" w:ascii="宋体" w:hAnsi="宋体" w:eastAsia="宋体" w:cs="宋体"/>
                <w:i w:val="0"/>
                <w:iCs w:val="0"/>
                <w:caps w:val="0"/>
                <w:color w:val="000000"/>
                <w:spacing w:val="0"/>
                <w:sz w:val="24"/>
                <w:szCs w:val="24"/>
              </w:rPr>
              <w:t>提供产品相关证明资料包含但不限于官网截图、检测报告等</w:t>
            </w:r>
            <w:r>
              <w:rPr>
                <w:rFonts w:hint="eastAsia" w:ascii="宋体" w:hAnsi="宋体" w:eastAsia="宋体" w:cs="宋体"/>
                <w:i w:val="0"/>
                <w:iCs w:val="0"/>
                <w:caps w:val="0"/>
                <w:color w:val="333333"/>
                <w:spacing w:val="0"/>
                <w:sz w:val="24"/>
                <w:szCs w:val="24"/>
              </w:rPr>
              <w:t>）；</w:t>
            </w:r>
          </w:p>
          <w:p w14:paraId="4FD3C8FC">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9、机器提供彩色显示屏，支持动画指导用户执行急救操作，屏幕可视角不低于140度，操作屏幕清晰可视；</w:t>
            </w:r>
          </w:p>
          <w:p w14:paraId="629D7D13">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10、设备能够根据环境光强度自动调节屏幕显示亮度，适应强光环境下使用；</w:t>
            </w:r>
          </w:p>
          <w:p w14:paraId="5C884201">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11、支持成人和儿童两种除颤模式。可一键切换成人儿童模式；</w:t>
            </w:r>
          </w:p>
          <w:p w14:paraId="0C145226">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12、设备具有自检功能；</w:t>
            </w:r>
          </w:p>
          <w:p w14:paraId="498C0A41">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13、设备具有温度监控功能，当设备环境超出预期范围时，发出提示信息；</w:t>
            </w:r>
          </w:p>
          <w:p w14:paraId="1D4EF700">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▲14、设备可根据环境噪声自动调节音量，最大音量≥80dB。（须</w:t>
            </w:r>
            <w:r>
              <w:rPr>
                <w:rFonts w:hint="eastAsia" w:ascii="宋体" w:hAnsi="宋体" w:eastAsia="宋体" w:cs="宋体"/>
                <w:i w:val="0"/>
                <w:iCs w:val="0"/>
                <w:caps w:val="0"/>
                <w:color w:val="000000"/>
                <w:spacing w:val="0"/>
                <w:sz w:val="24"/>
                <w:szCs w:val="24"/>
              </w:rPr>
              <w:t>提供产品相关证明资料包含但不限于官网截图、检测报告等</w:t>
            </w:r>
            <w:r>
              <w:rPr>
                <w:rFonts w:hint="eastAsia" w:ascii="宋体" w:hAnsi="宋体" w:eastAsia="宋体" w:cs="宋体"/>
                <w:i w:val="0"/>
                <w:iCs w:val="0"/>
                <w:caps w:val="0"/>
                <w:color w:val="333333"/>
                <w:spacing w:val="0"/>
                <w:sz w:val="24"/>
                <w:szCs w:val="24"/>
              </w:rPr>
              <w:t>）；</w:t>
            </w:r>
          </w:p>
          <w:p w14:paraId="17275827">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15、抢救时具有录音功能，录音时长不低于80分钟；</w:t>
            </w:r>
          </w:p>
          <w:p w14:paraId="789F4521">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16、设备支持无线导出数据，包括心电、阻抗和录音数据，自检数据，日志事件数据；</w:t>
            </w:r>
          </w:p>
          <w:p w14:paraId="5340578D">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17、在室温温度环境下，电池待机寿命≧5年；</w:t>
            </w:r>
          </w:p>
          <w:p w14:paraId="5FC8EF42">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18、20℃环境下，使用新电池150J电击，可电击次数≥310次；</w:t>
            </w:r>
          </w:p>
          <w:p w14:paraId="5B40757B">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19、电量低时的电击次数或监护时间：首次电量低提示后还可实施电击≥10次的最大能量除颤放电或连续监护≥30分钟；</w:t>
            </w:r>
          </w:p>
          <w:p w14:paraId="1AD6335F">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20、电极片有效期≥30个月；</w:t>
            </w:r>
          </w:p>
          <w:p w14:paraId="355BD773">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21、电极片要有明显的指示粘贴部位标记，防止粘贴错误，粘贴无效时有语音提示。备用状态时电极片已经与主机连接，不影响电极片有效期。备用状态时电极片不裸露，取用AED过程中不散落；</w:t>
            </w:r>
          </w:p>
          <w:p w14:paraId="43B88870">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22、提供智能语音播报。设备根据急救人员响应速度，智能提示急救人员除去病人的衣物、粘贴电极片；</w:t>
            </w:r>
          </w:p>
          <w:p w14:paraId="259758B5">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23、配置包含AED主机、AED便携背包、一次性免维护不可充电电池、一次性除颤电极片、中文使用说明书、快速操作指南；</w:t>
            </w:r>
          </w:p>
          <w:p w14:paraId="5DFB8CAA">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▲24、除颤波形：设备输出除颤波形为双相指数截尾波，波形参数可根据病人阻抗进行自动补偿；（须</w:t>
            </w:r>
            <w:r>
              <w:rPr>
                <w:rFonts w:hint="eastAsia" w:ascii="宋体" w:hAnsi="宋体" w:eastAsia="宋体" w:cs="宋体"/>
                <w:i w:val="0"/>
                <w:iCs w:val="0"/>
                <w:caps w:val="0"/>
                <w:color w:val="000000"/>
                <w:spacing w:val="0"/>
                <w:sz w:val="24"/>
                <w:szCs w:val="24"/>
              </w:rPr>
              <w:t>提供产品相关证明资料包含但不限于官网截图、检测报告等</w:t>
            </w:r>
            <w:r>
              <w:rPr>
                <w:rFonts w:hint="eastAsia" w:ascii="宋体" w:hAnsi="宋体" w:eastAsia="宋体" w:cs="宋体"/>
                <w:i w:val="0"/>
                <w:iCs w:val="0"/>
                <w:caps w:val="0"/>
                <w:color w:val="333333"/>
                <w:spacing w:val="0"/>
                <w:sz w:val="24"/>
                <w:szCs w:val="24"/>
              </w:rPr>
              <w:t>）</w:t>
            </w:r>
          </w:p>
          <w:p w14:paraId="3739A365">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▲25、电击取消功能：在电击释放之前，当遇到下任状态时，设备应取消电击；（须</w:t>
            </w:r>
            <w:r>
              <w:rPr>
                <w:rFonts w:hint="eastAsia" w:ascii="宋体" w:hAnsi="宋体" w:eastAsia="宋体" w:cs="宋体"/>
                <w:i w:val="0"/>
                <w:iCs w:val="0"/>
                <w:caps w:val="0"/>
                <w:color w:val="000000"/>
                <w:spacing w:val="0"/>
                <w:sz w:val="24"/>
                <w:szCs w:val="24"/>
              </w:rPr>
              <w:t>提供产品相关证明资料包含但不限于官网截图、检测报告等</w:t>
            </w:r>
            <w:r>
              <w:rPr>
                <w:rFonts w:hint="eastAsia" w:ascii="宋体" w:hAnsi="宋体" w:eastAsia="宋体" w:cs="宋体"/>
                <w:i w:val="0"/>
                <w:iCs w:val="0"/>
                <w:caps w:val="0"/>
                <w:color w:val="333333"/>
                <w:spacing w:val="0"/>
                <w:sz w:val="24"/>
                <w:szCs w:val="24"/>
              </w:rPr>
              <w:t>）；</w:t>
            </w:r>
          </w:p>
          <w:p w14:paraId="0D45BA9D">
            <w:pPr>
              <w:pStyle w:val="2"/>
              <w:keepNext w:val="0"/>
              <w:keepLines w:val="0"/>
              <w:widowControl/>
              <w:suppressLineNumbers w:val="0"/>
              <w:spacing w:before="0" w:beforeAutospacing="0" w:after="0" w:afterAutospacing="0" w:line="480" w:lineRule="atLeast"/>
              <w:ind w:left="0" w:right="0"/>
              <w:jc w:val="left"/>
            </w:pPr>
            <w:r>
              <w:rPr>
                <w:rFonts w:hint="eastAsia" w:ascii="宋体" w:hAnsi="宋体" w:eastAsia="宋体" w:cs="宋体"/>
                <w:i w:val="0"/>
                <w:iCs w:val="0"/>
                <w:caps w:val="0"/>
                <w:color w:val="333333"/>
                <w:spacing w:val="0"/>
                <w:sz w:val="24"/>
                <w:szCs w:val="24"/>
              </w:rPr>
              <w:t>▲26、AED 生产厂家具备自研AED管理系统，管理系统能到达可视化信息管理，对设备的自身可以每天每周每月自检，有自己的急救地图小程序一键呼救解决方案，设备信息异常及时通知。</w:t>
            </w:r>
          </w:p>
          <w:p w14:paraId="795A459F">
            <w:pPr>
              <w:keepNext w:val="0"/>
              <w:keepLines w:val="0"/>
              <w:widowControl/>
              <w:numPr>
                <w:ilvl w:val="0"/>
                <w:numId w:val="1"/>
              </w:numPr>
              <w:suppressLineNumbers w:val="0"/>
              <w:spacing w:before="0" w:beforeAutospacing="1" w:after="0" w:afterAutospacing="1"/>
              <w:ind w:left="0" w:hanging="360"/>
              <w:jc w:val="left"/>
            </w:pPr>
            <w:r>
              <w:rPr>
                <w:rFonts w:hint="eastAsia" w:ascii="宋体" w:hAnsi="宋体" w:eastAsia="宋体" w:cs="宋体"/>
                <w:i w:val="0"/>
                <w:iCs w:val="0"/>
                <w:caps w:val="0"/>
                <w:color w:val="333333"/>
                <w:spacing w:val="0"/>
                <w:sz w:val="24"/>
                <w:szCs w:val="24"/>
                <w:lang w:val="en-US" w:eastAsia="zh-CN"/>
              </w:rPr>
              <w:t>27、</w:t>
            </w:r>
            <w:r>
              <w:rPr>
                <w:rFonts w:hint="eastAsia" w:ascii="宋体" w:hAnsi="宋体" w:eastAsia="宋体" w:cs="宋体"/>
                <w:i w:val="0"/>
                <w:iCs w:val="0"/>
                <w:caps w:val="0"/>
                <w:color w:val="333333"/>
                <w:spacing w:val="0"/>
                <w:sz w:val="24"/>
                <w:szCs w:val="24"/>
              </w:rPr>
              <w:t>机箱：材质≥1MM冷轧钢板，满足耐压、耐防腐、防生锈、防尘、防晒、防盗、抗干扰、防污染要求，机柜外观应比例协调，美观大方，含印制标识及宣传内容，机箱上印有AED操作步骤，急救流程图及注意事项等，具备开箱取用报警功能，尺寸：机身350*450*150（±10）mm。</w:t>
            </w:r>
          </w:p>
        </w:tc>
        <w:tc>
          <w:tcPr>
            <w:tcW w:w="546"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A19D6DC">
            <w:pPr>
              <w:pStyle w:val="2"/>
              <w:keepNext w:val="0"/>
              <w:keepLines w:val="0"/>
              <w:widowControl/>
              <w:suppressLineNumbers w:val="0"/>
              <w:spacing w:before="0" w:beforeAutospacing="0" w:after="0" w:afterAutospacing="0" w:line="480" w:lineRule="atLeast"/>
              <w:ind w:left="0" w:right="0"/>
              <w:jc w:val="center"/>
            </w:pPr>
            <w:r>
              <w:rPr>
                <w:rFonts w:hint="eastAsia" w:ascii="宋体" w:hAnsi="宋体" w:eastAsia="宋体" w:cs="宋体"/>
                <w:i w:val="0"/>
                <w:iCs w:val="0"/>
                <w:caps w:val="0"/>
                <w:color w:val="333333"/>
                <w:spacing w:val="0"/>
                <w:sz w:val="24"/>
                <w:szCs w:val="24"/>
              </w:rPr>
              <w:t>13台</w:t>
            </w:r>
          </w:p>
        </w:tc>
      </w:tr>
    </w:tbl>
    <w:p w14:paraId="49ECEB97">
      <w:r>
        <w:br w:type="page"/>
      </w:r>
    </w:p>
    <w:p w14:paraId="648436E9">
      <w:pPr>
        <w:pStyle w:val="2"/>
        <w:keepNext w:val="0"/>
        <w:keepLines w:val="0"/>
        <w:widowControl/>
        <w:suppressLineNumbers w:val="0"/>
        <w:spacing w:before="0" w:beforeAutospacing="0" w:after="0" w:afterAutospacing="0" w:line="480" w:lineRule="atLeast"/>
        <w:ind w:left="0" w:right="0" w:firstLine="482"/>
        <w:jc w:val="both"/>
        <w:rPr>
          <w:rFonts w:ascii="微软雅黑" w:hAnsi="微软雅黑" w:eastAsia="微软雅黑" w:cs="微软雅黑"/>
          <w:i w:val="0"/>
          <w:iCs w:val="0"/>
          <w:caps w:val="0"/>
          <w:color w:val="333333"/>
          <w:spacing w:val="0"/>
        </w:rPr>
      </w:pPr>
      <w:r>
        <w:rPr>
          <w:rStyle w:val="5"/>
          <w:rFonts w:hint="eastAsia" w:ascii="宋体" w:hAnsi="宋体" w:eastAsia="宋体" w:cs="宋体"/>
          <w:i w:val="0"/>
          <w:iCs w:val="0"/>
          <w:caps w:val="0"/>
          <w:color w:val="333333"/>
          <w:spacing w:val="0"/>
          <w:sz w:val="24"/>
          <w:szCs w:val="24"/>
        </w:rPr>
        <w:t>四标段：公用装备核心产品（多场景制暴器）</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21"/>
        <w:gridCol w:w="377"/>
        <w:gridCol w:w="7063"/>
        <w:gridCol w:w="321"/>
        <w:gridCol w:w="434"/>
      </w:tblGrid>
      <w:tr w14:paraId="476D0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9"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A6F11AD">
            <w:pPr>
              <w:jc w:val="left"/>
              <w:rPr>
                <w:rFonts w:hint="default" w:ascii="Times New Roman" w:hAnsi="Times New Roman" w:cs="Times New Roman"/>
                <w:b w:val="0"/>
                <w:bCs w:val="0"/>
                <w:i w:val="0"/>
                <w:iCs w:val="0"/>
                <w:caps w:val="0"/>
                <w:color w:val="333333"/>
                <w:spacing w:val="0"/>
                <w:sz w:val="19"/>
                <w:szCs w:val="19"/>
              </w:rPr>
            </w:pPr>
          </w:p>
        </w:tc>
        <w:tc>
          <w:tcPr>
            <w:tcW w:w="237"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79D3B25">
            <w:pPr>
              <w:jc w:val="left"/>
              <w:rPr>
                <w:rFonts w:hint="default" w:ascii="Times New Roman" w:hAnsi="Times New Roman" w:cs="Times New Roman"/>
                <w:b w:val="0"/>
                <w:bCs w:val="0"/>
                <w:i w:val="0"/>
                <w:iCs w:val="0"/>
                <w:caps w:val="0"/>
                <w:color w:val="333333"/>
                <w:spacing w:val="0"/>
                <w:sz w:val="19"/>
                <w:szCs w:val="19"/>
              </w:rPr>
            </w:pPr>
          </w:p>
        </w:tc>
        <w:tc>
          <w:tcPr>
            <w:tcW w:w="4242"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90DC737">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指挥通信装备</w:t>
            </w:r>
          </w:p>
        </w:tc>
        <w:tc>
          <w:tcPr>
            <w:tcW w:w="159"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74E4DC8">
            <w:pPr>
              <w:jc w:val="left"/>
              <w:rPr>
                <w:rFonts w:hint="default" w:ascii="Times New Roman" w:hAnsi="Times New Roman" w:cs="Times New Roman"/>
                <w:b w:val="0"/>
                <w:bCs w:val="0"/>
                <w:i w:val="0"/>
                <w:iCs w:val="0"/>
                <w:caps w:val="0"/>
                <w:color w:val="333333"/>
                <w:spacing w:val="0"/>
                <w:sz w:val="19"/>
                <w:szCs w:val="19"/>
              </w:rPr>
            </w:pPr>
          </w:p>
        </w:tc>
        <w:tc>
          <w:tcPr>
            <w:tcW w:w="200"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21EDD9D">
            <w:pPr>
              <w:jc w:val="left"/>
              <w:rPr>
                <w:rFonts w:hint="default" w:ascii="Times New Roman" w:hAnsi="Times New Roman" w:cs="Times New Roman"/>
                <w:b w:val="0"/>
                <w:bCs w:val="0"/>
                <w:i w:val="0"/>
                <w:iCs w:val="0"/>
                <w:caps w:val="0"/>
                <w:color w:val="333333"/>
                <w:spacing w:val="0"/>
                <w:sz w:val="19"/>
                <w:szCs w:val="19"/>
              </w:rPr>
            </w:pPr>
          </w:p>
        </w:tc>
      </w:tr>
      <w:tr w14:paraId="44B9F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78107A9">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序号</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45466E6">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名称</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C26161E">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参数</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67E6BE4">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单位</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AD83354">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数量</w:t>
            </w:r>
          </w:p>
        </w:tc>
      </w:tr>
      <w:tr w14:paraId="089B8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DBA3A15">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1</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087034E">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卫星电话终端</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9965C2D">
            <w:pPr>
              <w:keepNext w:val="0"/>
              <w:keepLines w:val="0"/>
              <w:widowControl/>
              <w:numPr>
                <w:ilvl w:val="0"/>
                <w:numId w:val="2"/>
              </w:numPr>
              <w:suppressLineNumbers w:val="0"/>
              <w:spacing w:before="0" w:beforeAutospacing="1" w:after="0" w:afterAutospacing="1"/>
              <w:ind w:left="0" w:hanging="360"/>
              <w:jc w:val="left"/>
              <w:rPr>
                <w:b w:val="0"/>
                <w:bCs w:val="0"/>
              </w:rPr>
            </w:pPr>
            <w:r>
              <w:rPr>
                <w:rFonts w:hint="eastAsia" w:ascii="宋体" w:hAnsi="宋体" w:eastAsia="宋体" w:cs="宋体"/>
                <w:b w:val="0"/>
                <w:bCs w:val="0"/>
                <w:i w:val="0"/>
                <w:iCs w:val="0"/>
                <w:caps w:val="0"/>
                <w:color w:val="000000"/>
                <w:spacing w:val="0"/>
                <w:sz w:val="24"/>
                <w:szCs w:val="24"/>
              </w:rPr>
              <w:t>基本功能：支持5G全网通+天通卫星</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2.卫星语音速率:1.2kbps/2.4kbps/4.0kbps;</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3卫通频段:大S频段(2170-2200MHz下行频段,1980-2010MHz上行频段)</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4.支持wifi 5G和2.4G双频；蓝牙5.0</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5.硬件接口:TF卡槽，天通SIM卡槽，全网通SIM卡槽，USB Type-c,接口，支持M6外接接口</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333333"/>
                <w:spacing w:val="0"/>
                <w:sz w:val="24"/>
                <w:szCs w:val="24"/>
              </w:rPr>
              <w:t>▲</w:t>
            </w:r>
            <w:r>
              <w:rPr>
                <w:rStyle w:val="5"/>
                <w:rFonts w:hint="eastAsia" w:ascii="宋体" w:hAnsi="宋体" w:eastAsia="宋体" w:cs="宋体"/>
                <w:b w:val="0"/>
                <w:bCs w:val="0"/>
                <w:i w:val="0"/>
                <w:iCs w:val="0"/>
                <w:caps w:val="0"/>
                <w:color w:val="000000"/>
                <w:spacing w:val="0"/>
                <w:sz w:val="24"/>
                <w:szCs w:val="24"/>
              </w:rPr>
              <w:t>6.定位:支持北斗芯片硬件单北斗定位功能（需提供相关证明资料包含但不限于官网截图、检测证书、测试报告等)</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7.卫星天线:支持可拆卸，支持更换手持和车载全向天线</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8.CPU :5G,八核，操作系统:Android 14.0及以上</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10显示单元:≥6.0英寸高清屏，多点触摸</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11内存:≥8GB RAM+ 256GB ROM</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12.摄像头:前摄≥2400万像素，后摄≥6400万像素</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13.电池容量:≥8000mAh(TYPE-C直充，支持磁吸充电)</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333333"/>
                <w:spacing w:val="0"/>
                <w:sz w:val="24"/>
                <w:szCs w:val="24"/>
              </w:rPr>
              <w:t>▲</w:t>
            </w:r>
            <w:r>
              <w:rPr>
                <w:rStyle w:val="5"/>
                <w:rFonts w:hint="eastAsia" w:ascii="宋体" w:hAnsi="宋体" w:eastAsia="宋体" w:cs="宋体"/>
                <w:b w:val="0"/>
                <w:bCs w:val="0"/>
                <w:i w:val="0"/>
                <w:iCs w:val="0"/>
                <w:caps w:val="0"/>
                <w:color w:val="000000"/>
                <w:spacing w:val="0"/>
                <w:sz w:val="24"/>
                <w:szCs w:val="24"/>
              </w:rPr>
              <w:t>14、防护等级≥IP68，跌落防护不低于1.8米（需提供相关证明资料包含但不限于官网截图、检测证书、测试报告等)</w:t>
            </w:r>
          </w:p>
          <w:p w14:paraId="56B03EF3">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15、带PTT对讲按键，支持POC对讲</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333333"/>
                <w:spacing w:val="0"/>
                <w:sz w:val="24"/>
                <w:szCs w:val="24"/>
              </w:rPr>
              <w:t>▲</w:t>
            </w:r>
            <w:r>
              <w:rPr>
                <w:rStyle w:val="5"/>
                <w:rFonts w:hint="eastAsia" w:ascii="宋体" w:hAnsi="宋体" w:eastAsia="宋体" w:cs="宋体"/>
                <w:b w:val="0"/>
                <w:bCs w:val="0"/>
                <w:i w:val="0"/>
                <w:iCs w:val="0"/>
                <w:caps w:val="0"/>
                <w:color w:val="000000"/>
                <w:spacing w:val="0"/>
                <w:sz w:val="24"/>
                <w:szCs w:val="24"/>
              </w:rPr>
              <w:t>16、天通卫星电话带智能降噪功能，能主动消除环境噪音，实现通话语音清晰（需提供相关证明资料包含但不限于官网截图、检测证书、测试报告等)</w:t>
            </w:r>
          </w:p>
          <w:p w14:paraId="6AD751F1">
            <w:pPr>
              <w:pStyle w:val="2"/>
              <w:keepNext w:val="0"/>
              <w:keepLines w:val="0"/>
              <w:widowControl/>
              <w:suppressLineNumbers w:val="0"/>
              <w:spacing w:before="0" w:beforeAutospacing="0" w:after="0" w:afterAutospacing="0" w:line="480" w:lineRule="atLeast"/>
              <w:ind w:left="0" w:right="0"/>
              <w:jc w:val="left"/>
              <w:rPr>
                <w:b w:val="0"/>
                <w:bCs w:val="0"/>
              </w:rPr>
            </w:pPr>
            <w:r>
              <w:rPr>
                <w:rStyle w:val="5"/>
                <w:rFonts w:hint="eastAsia" w:ascii="宋体" w:hAnsi="宋体" w:eastAsia="宋体" w:cs="宋体"/>
                <w:b w:val="0"/>
                <w:bCs w:val="0"/>
                <w:i w:val="0"/>
                <w:iCs w:val="0"/>
                <w:caps w:val="0"/>
                <w:color w:val="000000"/>
                <w:spacing w:val="0"/>
                <w:sz w:val="24"/>
                <w:szCs w:val="24"/>
              </w:rPr>
              <w:t>17、必须满足安全可靠的要求，具备中国国家强制性产品认证证书、无线电发射设备型号核准证、电信设备进网试用批文（需提供复印件证明资料）</w:t>
            </w:r>
            <w:r>
              <w:rPr>
                <w:rFonts w:hint="default" w:ascii="Times New Roman" w:hAnsi="Times New Roman" w:cs="Times New Roman"/>
                <w:b w:val="0"/>
                <w:bCs w:val="0"/>
                <w:i w:val="0"/>
                <w:iCs w:val="0"/>
                <w:caps w:val="0"/>
                <w:color w:val="333333"/>
                <w:spacing w:val="0"/>
                <w:sz w:val="19"/>
                <w:szCs w:val="19"/>
              </w:rPr>
              <w:br w:type="textWrapping"/>
            </w:r>
            <w:r>
              <w:rPr>
                <w:rFonts w:hint="default" w:ascii="Times New Roman" w:hAnsi="Times New Roman" w:cs="Times New Roman"/>
                <w:b w:val="0"/>
                <w:bCs w:val="0"/>
                <w:i w:val="0"/>
                <w:iCs w:val="0"/>
                <w:caps w:val="0"/>
                <w:color w:val="333333"/>
                <w:spacing w:val="0"/>
                <w:sz w:val="19"/>
                <w:szCs w:val="19"/>
              </w:rPr>
              <w:t> </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2F8D0E3">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A2E4864">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5</w:t>
            </w:r>
          </w:p>
        </w:tc>
      </w:tr>
      <w:tr w14:paraId="31F88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B14C75A">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2</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0263D4E">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北斗短报文终端</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34D1F5C">
            <w:pPr>
              <w:keepNext w:val="0"/>
              <w:keepLines w:val="0"/>
              <w:widowControl/>
              <w:numPr>
                <w:ilvl w:val="0"/>
                <w:numId w:val="3"/>
              </w:numPr>
              <w:suppressLineNumbers w:val="0"/>
              <w:spacing w:before="0" w:beforeAutospacing="1" w:after="0" w:afterAutospacing="1"/>
              <w:ind w:left="0" w:hanging="360"/>
              <w:jc w:val="left"/>
              <w:rPr>
                <w:b w:val="0"/>
                <w:bCs w:val="0"/>
              </w:rPr>
            </w:pPr>
            <w:r>
              <w:rPr>
                <w:rFonts w:hint="eastAsia" w:ascii="宋体" w:hAnsi="宋体" w:eastAsia="宋体" w:cs="宋体"/>
                <w:b w:val="0"/>
                <w:bCs w:val="0"/>
                <w:i w:val="0"/>
                <w:iCs w:val="0"/>
                <w:caps w:val="0"/>
                <w:color w:val="000000"/>
                <w:spacing w:val="0"/>
                <w:sz w:val="24"/>
                <w:szCs w:val="24"/>
              </w:rPr>
              <w:t>1.基本功能：支持5G全网通、天通卫星通信功能、支持北斗三短报文通信功能；</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2.显示单元:≥5.7英寸高清屏，多点触摸，屏幕分辨率≥1080*2160；</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3.CPU:不低于5G八核、主频≥2.4GHz，操作系统:Android ≥14.0、内存≥6GB+128GB；</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4. 摄像头:前摄≥2400万像素，后摄≥6400万像素，带夜视功能；</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5.电池容量:≥6000mAh，电池可拆卸，支持子母座充同时给电池和终端充电；</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6. 短报文最大长度1000个汉字；</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7.支持国产天通一号卫星双向短信和语音通话功能；</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333333"/>
                <w:spacing w:val="0"/>
                <w:sz w:val="24"/>
                <w:szCs w:val="24"/>
              </w:rPr>
              <w:t>▲</w:t>
            </w:r>
            <w:r>
              <w:rPr>
                <w:rStyle w:val="5"/>
                <w:rFonts w:hint="eastAsia" w:ascii="宋体" w:hAnsi="宋体" w:eastAsia="宋体" w:cs="宋体"/>
                <w:b w:val="0"/>
                <w:bCs w:val="0"/>
                <w:i w:val="0"/>
                <w:iCs w:val="0"/>
                <w:caps w:val="0"/>
                <w:color w:val="000000"/>
                <w:spacing w:val="0"/>
                <w:sz w:val="24"/>
                <w:szCs w:val="24"/>
              </w:rPr>
              <w:t>8.定位:支持北斗芯片硬件单北斗定位功能；（需提供相关证明资料包含但不限于官网截图、检测证书、测试报告等)</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333333"/>
                <w:spacing w:val="0"/>
                <w:sz w:val="24"/>
                <w:szCs w:val="24"/>
              </w:rPr>
              <w:t>▲</w:t>
            </w:r>
            <w:r>
              <w:rPr>
                <w:rStyle w:val="5"/>
                <w:rFonts w:hint="eastAsia" w:ascii="宋体" w:hAnsi="宋体" w:eastAsia="宋体" w:cs="宋体"/>
                <w:b w:val="0"/>
                <w:bCs w:val="0"/>
                <w:i w:val="0"/>
                <w:iCs w:val="0"/>
                <w:caps w:val="0"/>
                <w:color w:val="000000"/>
                <w:spacing w:val="0"/>
                <w:sz w:val="24"/>
                <w:szCs w:val="24"/>
              </w:rPr>
              <w:t>9.支持M6外部接口：可外接对讲机手咪、降噪耳机和执法记录仪等设备。（需提供相关证明资料包含但不限于官网截图、检测证书、测试报告等)</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333333"/>
                <w:spacing w:val="0"/>
                <w:sz w:val="24"/>
                <w:szCs w:val="24"/>
              </w:rPr>
              <w:t>▲</w:t>
            </w:r>
            <w:r>
              <w:rPr>
                <w:rStyle w:val="5"/>
                <w:rFonts w:hint="eastAsia" w:ascii="宋体" w:hAnsi="宋体" w:eastAsia="宋体" w:cs="宋体"/>
                <w:b w:val="0"/>
                <w:bCs w:val="0"/>
                <w:i w:val="0"/>
                <w:iCs w:val="0"/>
                <w:caps w:val="0"/>
                <w:color w:val="000000"/>
                <w:spacing w:val="0"/>
                <w:sz w:val="24"/>
                <w:szCs w:val="24"/>
              </w:rPr>
              <w:t>10.工作温度满足：-40℃~60℃（需提供相关证明资料包含但不限于官网截图、检测证书、测试报告等)</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333333"/>
                <w:spacing w:val="0"/>
                <w:sz w:val="24"/>
                <w:szCs w:val="24"/>
              </w:rPr>
              <w:t>▲</w:t>
            </w:r>
            <w:r>
              <w:rPr>
                <w:rStyle w:val="5"/>
                <w:rFonts w:hint="eastAsia" w:ascii="宋体" w:hAnsi="宋体" w:eastAsia="宋体" w:cs="宋体"/>
                <w:b w:val="0"/>
                <w:bCs w:val="0"/>
                <w:i w:val="0"/>
                <w:iCs w:val="0"/>
                <w:caps w:val="0"/>
                <w:color w:val="000000"/>
                <w:spacing w:val="0"/>
                <w:sz w:val="24"/>
                <w:szCs w:val="24"/>
              </w:rPr>
              <w:t>11.防护等级≥IP68，跌落防护不低于2.0米（需提供相关证明资料包含但不限于官网截图、检测证书、测试报告等)</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12.支持DMR对讲带PTT实体对讲按键；</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13.支持NFC功能、支持指纹识别功能；</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333333"/>
                <w:spacing w:val="0"/>
                <w:sz w:val="24"/>
                <w:szCs w:val="24"/>
              </w:rPr>
              <w:t>▲</w:t>
            </w:r>
            <w:r>
              <w:rPr>
                <w:rStyle w:val="5"/>
                <w:rFonts w:hint="eastAsia" w:ascii="宋体" w:hAnsi="宋体" w:eastAsia="宋体" w:cs="宋体"/>
                <w:b w:val="0"/>
                <w:bCs w:val="0"/>
                <w:i w:val="0"/>
                <w:iCs w:val="0"/>
                <w:caps w:val="0"/>
                <w:color w:val="000000"/>
                <w:spacing w:val="0"/>
                <w:sz w:val="24"/>
                <w:szCs w:val="24"/>
              </w:rPr>
              <w:t>14.天通卫星电话带智能降噪功能，能主动消除环境噪音，实现通话语音清晰（需提供相关证明资料包含但不限于官网截图、检测证书、测试报告等)</w:t>
            </w:r>
          </w:p>
          <w:p w14:paraId="7F30944A">
            <w:pPr>
              <w:pStyle w:val="2"/>
              <w:keepNext w:val="0"/>
              <w:keepLines w:val="0"/>
              <w:widowControl/>
              <w:suppressLineNumbers w:val="0"/>
              <w:spacing w:before="0" w:beforeAutospacing="0" w:after="0" w:afterAutospacing="0" w:line="480" w:lineRule="atLeast"/>
              <w:ind w:left="0" w:right="0"/>
              <w:jc w:val="left"/>
              <w:rPr>
                <w:b w:val="0"/>
                <w:bCs w:val="0"/>
              </w:rPr>
            </w:pPr>
            <w:r>
              <w:rPr>
                <w:rStyle w:val="5"/>
                <w:rFonts w:hint="eastAsia" w:ascii="宋体" w:hAnsi="宋体" w:eastAsia="宋体" w:cs="宋体"/>
                <w:b w:val="0"/>
                <w:bCs w:val="0"/>
                <w:i w:val="0"/>
                <w:iCs w:val="0"/>
                <w:caps w:val="0"/>
                <w:color w:val="000000"/>
                <w:spacing w:val="0"/>
                <w:sz w:val="24"/>
                <w:szCs w:val="24"/>
              </w:rPr>
              <w:t>15.必须满足安全可靠的要求，具备中国国家强制性产品认证证书、无线电发射设备型号核准证、电信设备进网试用批文（需提供复印件证明资料）</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3375639">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3E9B1AA">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2</w:t>
            </w:r>
          </w:p>
        </w:tc>
      </w:tr>
      <w:tr w14:paraId="29AB1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4F64CF5">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3</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B31E3D9">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对讲机</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4A72151">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1、同时支持专网PDT和公网POC制式；</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2、屏幕主屏幕尺寸≥3.5英寸；</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3、具备仅支持北斗定位；</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4、PDT工作频率：351-366MHz；</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5、窄带信道间隔：12.5kHz；</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6、窄带频率误差：±0.5ppm；</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7、手持终端电池：≥2000mAh；</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8、防护等级：≥IP67；</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9、工作温度范围：-20℃～+55℃（满足高寒高海拔地区使用需要）；</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10、储存温度范围：-40℃～+65℃；</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11、声码器：NVOC。</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12、支持组呼、个呼、强拆插、呼叫转移、包容呼叫、呼叫显示.呼叫限制、呼叫排队、呼叫并入、迟后进入、动态重组、环境侦听通话提示、背景组、遥晕、遥毙、单站集群提示、超出服务区显示等功能；</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13、支持Type-C充电和座充；</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14、须配备高清晰度的触屏显示屏，尺寸≥3.5英寸；</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15、支持多麦降噪功能，支持2个麦克MIC，实现人声识别功能，能够在噪声中提取有效人声，并对噪声具有很强的抑制作用；</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16、需接入西安市公安局公专融合通信平台，功能不得缺失，需提供承诺函并加盖投标单位公章。</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17、含公安一所加密卡、配置蓝牙耳机。</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60F8A71">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6C32326">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15</w:t>
            </w:r>
          </w:p>
        </w:tc>
      </w:tr>
      <w:tr w14:paraId="09D0D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D4FE9B2">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4</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D5900B1">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对讲机</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3E09AC0">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1、窄带频率范围：350-400MHz</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2、对讲机整机重量≤400g（不含背夹）；</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3、对讲机尺寸≤200*80*50mm（不含背夹&amp;天线）；</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4、满足用户长时间连续工作的需求，电池容量≥3000mAh；</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5、能够在各种恶劣的工作环境中发挥优异性能，对讲机须具备良好的防水防尘功能，防尘防水等级≥IP68；</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6、对讲机须内置定位模块，仅支持北斗定位模式；</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7、对讲机须内置蓝牙模块，蓝牙协议版本不小于5.0，支持蓝牙BLE；须支持接入蓝牙耳机、指环PTT等配件；</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8、使用安卓10或以上的操作系统；</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9、须具备高清显示，显示屏尺寸≥2.4英寸；</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10、对讲机须使用国产4G LTE通信模块，需提供承诺函并加盖投标单位公章；</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333333"/>
                <w:spacing w:val="0"/>
                <w:sz w:val="24"/>
                <w:szCs w:val="24"/>
              </w:rPr>
              <w:t>▲</w:t>
            </w:r>
            <w:r>
              <w:rPr>
                <w:rStyle w:val="5"/>
                <w:rFonts w:hint="eastAsia" w:ascii="宋体" w:hAnsi="宋体" w:eastAsia="宋体" w:cs="宋体"/>
                <w:b w:val="0"/>
                <w:bCs w:val="0"/>
                <w:i w:val="0"/>
                <w:iCs w:val="0"/>
                <w:caps w:val="0"/>
                <w:color w:val="000000"/>
                <w:spacing w:val="0"/>
                <w:sz w:val="24"/>
                <w:szCs w:val="24"/>
              </w:rPr>
              <w:t>11、须支持啸叫抑制增强功能：两台多模终端在近距离30厘米处发射呼叫过程中没有啸叫（需提供相关证明资料包含但不限于官网截图、检测证书、测试报告等)；</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333333"/>
                <w:spacing w:val="0"/>
                <w:sz w:val="24"/>
                <w:szCs w:val="24"/>
              </w:rPr>
              <w:t>▲</w:t>
            </w:r>
            <w:r>
              <w:rPr>
                <w:rStyle w:val="5"/>
                <w:rFonts w:hint="eastAsia" w:ascii="宋体" w:hAnsi="宋体" w:eastAsia="宋体" w:cs="宋体"/>
                <w:b w:val="0"/>
                <w:bCs w:val="0"/>
                <w:i w:val="0"/>
                <w:iCs w:val="0"/>
                <w:caps w:val="0"/>
                <w:color w:val="000000"/>
                <w:spacing w:val="0"/>
                <w:sz w:val="24"/>
                <w:szCs w:val="24"/>
              </w:rPr>
              <w:t>12、须支持音腔快速排水功能：终端充分泡水后，静止状态下接收语音通话，能够在5秒内自动排清音腔内的水，恢复声音质量（需提供相关证明资料包含但不限于官网截图、检测证书、测试报告等)；</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333333"/>
                <w:spacing w:val="0"/>
                <w:sz w:val="24"/>
                <w:szCs w:val="24"/>
              </w:rPr>
              <w:t>▲</w:t>
            </w:r>
            <w:r>
              <w:rPr>
                <w:rStyle w:val="5"/>
                <w:rFonts w:hint="eastAsia" w:ascii="宋体" w:hAnsi="宋体" w:eastAsia="宋体" w:cs="宋体"/>
                <w:b w:val="0"/>
                <w:bCs w:val="0"/>
                <w:i w:val="0"/>
                <w:iCs w:val="0"/>
                <w:caps w:val="0"/>
                <w:color w:val="000000"/>
                <w:spacing w:val="0"/>
                <w:sz w:val="24"/>
                <w:szCs w:val="24"/>
              </w:rPr>
              <w:t>13、须支持瀑布式短消息：同一界面即可展示多条收发信息，支持海量信息快速浏览（需提供相关证明资料包含但不限于官网截图、检测证书、测试报告等)；</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333333"/>
                <w:spacing w:val="0"/>
                <w:sz w:val="24"/>
                <w:szCs w:val="24"/>
              </w:rPr>
              <w:t>▲</w:t>
            </w:r>
            <w:r>
              <w:rPr>
                <w:rStyle w:val="5"/>
                <w:rFonts w:hint="eastAsia" w:ascii="宋体" w:hAnsi="宋体" w:eastAsia="宋体" w:cs="宋体"/>
                <w:b w:val="0"/>
                <w:bCs w:val="0"/>
                <w:i w:val="0"/>
                <w:iCs w:val="0"/>
                <w:caps w:val="0"/>
                <w:color w:val="000000"/>
                <w:spacing w:val="0"/>
                <w:sz w:val="24"/>
                <w:szCs w:val="24"/>
              </w:rPr>
              <w:t>14、须支持Type-C快充，并支持Type-C进水检测功能：实时监测Type-C接口是否接触液体；当检测到液体时，系统会立即采取保护措施，禁用接口、发送警告，防止短路、腐蚀或其他损坏（需提供相关证明资料包含但不限于官网截图、检测证书、测试报告等)；</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333333"/>
                <w:spacing w:val="0"/>
                <w:sz w:val="24"/>
                <w:szCs w:val="24"/>
              </w:rPr>
              <w:t>▲</w:t>
            </w:r>
            <w:r>
              <w:rPr>
                <w:rStyle w:val="5"/>
                <w:rFonts w:hint="eastAsia" w:ascii="宋体" w:hAnsi="宋体" w:eastAsia="宋体" w:cs="宋体"/>
                <w:b w:val="0"/>
                <w:bCs w:val="0"/>
                <w:i w:val="0"/>
                <w:iCs w:val="0"/>
                <w:caps w:val="0"/>
                <w:color w:val="000000"/>
                <w:spacing w:val="0"/>
                <w:sz w:val="24"/>
                <w:szCs w:val="24"/>
              </w:rPr>
              <w:t>15、须支持公网与专网系统深度融合，实现公网与专网的互联互通，无论终端登记在专网还是公网，使用相同号码进行登记，实现一机一号，用户可以使用相同的号码接入不同网络下的业务（需提供相关证明资料包含但不限于官网截图、检测证书、测试报告等)；</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16、可接入西安市公安局公专融合通信平台，功能不得缺失，需提供承诺函并加盖投标单位公章。</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17、含公安一所加密卡。</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6776DC5">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F6627DF">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35</w:t>
            </w:r>
          </w:p>
        </w:tc>
      </w:tr>
      <w:tr w14:paraId="25F97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99E8327">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5</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39D05CA">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便携基站/转信台</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C494F03">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1、频率范围：350-400MHz。</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2、尺寸：≤8kg。</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3、中转台应具有中华人民共和国工业和信息化部颁发的《无线电发射设备型号核准证》（型号核准证证书必须在有效期内），提供证书复印件加盖投标单位公章。</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4、中转台须采用模块化设计，整机厚度不大于2U，可节省安装空间。</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333333"/>
                <w:spacing w:val="0"/>
                <w:sz w:val="24"/>
                <w:szCs w:val="24"/>
              </w:rPr>
              <w:t>▲</w:t>
            </w:r>
            <w:r>
              <w:rPr>
                <w:rStyle w:val="5"/>
                <w:rFonts w:hint="eastAsia" w:ascii="宋体" w:hAnsi="宋体" w:eastAsia="宋体" w:cs="宋体"/>
                <w:b w:val="0"/>
                <w:bCs w:val="0"/>
                <w:i w:val="0"/>
                <w:iCs w:val="0"/>
                <w:caps w:val="0"/>
                <w:color w:val="000000"/>
                <w:spacing w:val="0"/>
                <w:sz w:val="24"/>
                <w:szCs w:val="24"/>
              </w:rPr>
              <w:t>5、中转台须内置电源适配器，支持交直流电的自适应切换。（需提供相关证明资料包含但不限于官网截图、检测证书、测试报告等)</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333333"/>
                <w:spacing w:val="0"/>
                <w:sz w:val="24"/>
                <w:szCs w:val="24"/>
              </w:rPr>
              <w:t>▲</w:t>
            </w:r>
            <w:r>
              <w:rPr>
                <w:rStyle w:val="5"/>
                <w:rFonts w:hint="eastAsia" w:ascii="宋体" w:hAnsi="宋体" w:eastAsia="宋体" w:cs="宋体"/>
                <w:b w:val="0"/>
                <w:bCs w:val="0"/>
                <w:i w:val="0"/>
                <w:iCs w:val="0"/>
                <w:caps w:val="0"/>
                <w:color w:val="000000"/>
                <w:spacing w:val="0"/>
                <w:sz w:val="24"/>
                <w:szCs w:val="24"/>
              </w:rPr>
              <w:t>6、中转台的数字模式下支持IP互联功能。不同地区、不同频段的多个中转台可以通过IP网络互连，实现在同一网络下中转台之间的语音、数据和控制包交换。进一步扩展终端的通信覆盖范围。（需提供相关证明资料包含但不限于官网截图、检测证书、测试报告等)</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7、中转台须具备数字、模拟两种工作模式，具备模数智能切换功能，可自动识别数模信号，智能中转。</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8、中转台须具备受远程设备或本地设备控制功能，可协助管理人员远程监测和维护网络各个中转台运行状况。</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9、中转台支持对接入中转台网络的终端进行限制管理。只有当终端的对讲机ID在中转台设置的ID范围内时，中转台才会接收该终端的语音业务和数据业务并中转出去。</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10、中转台可以限制终端业务的中转时长。当某个终端的本地语音中转业务持续时长超过一定时间后，中转台将暂停该业务的中转。</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11、中转台支持通过设备尾针自定义定义功能，实现跨频段的终端语音互通以及模拟与数字终端间的语音互通。</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12、中转台可通过IP链路进行互联组网，具备大功率发射能力，最大发射功率不低于50W。</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333333"/>
                <w:spacing w:val="0"/>
                <w:sz w:val="24"/>
                <w:szCs w:val="24"/>
              </w:rPr>
              <w:t>▲</w:t>
            </w:r>
            <w:r>
              <w:rPr>
                <w:rStyle w:val="5"/>
                <w:rFonts w:hint="eastAsia" w:ascii="宋体" w:hAnsi="宋体" w:eastAsia="宋体" w:cs="宋体"/>
                <w:b w:val="0"/>
                <w:bCs w:val="0"/>
                <w:i w:val="0"/>
                <w:iCs w:val="0"/>
                <w:caps w:val="0"/>
                <w:color w:val="000000"/>
                <w:spacing w:val="0"/>
                <w:sz w:val="24"/>
                <w:szCs w:val="24"/>
              </w:rPr>
              <w:t>13、中转台须内置路由模块，支持web版网管，后台管理可远程统筹规划，简化原有网络的配置和管理，让设备运维更便捷。（需提供相关证明资料包含但不限于官网截图、检测证书、测试报告等)</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14、中转台须支持接入管理功能，只有当终端的对讲机ID在中转台设置的ID范围内时，中转台才会接收该终端的语音业务和数据业务并中转出去，防止非法终端占用信道资源，干扰合法通信。</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15、中转台须支持多个外部接口，包括手持麦克风接口、接收/双工天线接口、发射天线接口、射频接口、双以太网接口和 USB接口，方便扩展更多应用。</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2A4620D">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9D1673C">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2</w:t>
            </w:r>
          </w:p>
        </w:tc>
      </w:tr>
      <w:tr w14:paraId="09114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0349366">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6</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C37363E">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布控球机</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C076659">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1、单北斗5G智能布控球，分辨率≥1920*1080，传感器类型≥1/2.8" Progressive Scan CMOS；</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2、支持感兴趣区域增强编码功能，并且可以设置打开/关闭，支持8个区域单独设置，等级1-6级可配置；</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3、镜头焦距: 4.5-135mm；</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4、光学变倍: 30倍，数字变倍: 16倍；</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5、可以通过无线网络或有线网络连接客户端，并应能响应客户端软件发出的水平、垂直和变焦命令；</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6、支持2.4G/5G，可通过WiFi接入无线网络，也可将自身设置为WiFi热点，支持通过手机或PAD直连访问操作；</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7、水平旋转范围：360度连续旋转，垂直旋转范围： -20度~90度；</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8、低照度 彩色：≤0.001lx，黑白：≤0.0001lx；</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9、在客户端软件上通过触摸屏控制云台进行转动，变焦命令，以及智能功能命令；</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10、预置位数目≥255个；</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11、支持定时任务，当设备待机时间达到设定值时，可自动运行调预置位、巡航扫描、花样扫描等功能；</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12、支持视频防抖功能，具有电子防抖功能，能通过浏览器设置电子防抖功能开启/关闭；</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13、支持自动白平衡功能，当使用环境实际色温在2800K ~ 10000K范围内变化时，摄像机应能自动调整白平衡，使输出图像准确重现出观察场景的实际色彩；</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14、支持手动、定时、事件、远程抓拍图片；</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15、内置双拾音器，具备降噪功能；内置麦克风；</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16、使用内置锂电池供电时，设备正常运行≥10小时；</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17、可对行驶车辆进行抓拍并识别车牌；</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18、支持人脸抓拍功能，可对经过设定区域的行人进行人脸检测和人脸跟踪，当检测到人脸后，可抓拍人脸图片，抓拍图片数量可设；</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19、人脸检测功能，支持内置存储卡（≥128 GB）存储4.5万张人脸图片；支持检出两眼瞳距20像素点以上的人脸图片；支持单场景同时检出不少于30张人脸照片，并支持面部跟踪；</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20、支持人数统计功能，可在视频中叠加人数统计OSD；</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21、支持图像翻转功能，可通过WEB客户端开启/关闭图像翻转；</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22、可通过设备自身附带小屏显示当前电池电量、GPS状态、4G/5G状态、录像状态、剩余存储时间、蓝牙状态、平台连接状态、WiFi状态；</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23、电池容量: ≥13000mAh</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24、关机充电时间: ＜4小时。</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F3E210B">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2335F92">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3</w:t>
            </w:r>
          </w:p>
        </w:tc>
      </w:tr>
      <w:tr w14:paraId="1783D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gridSpan w:val="5"/>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00DF0FB">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现场勘查设备</w:t>
            </w:r>
          </w:p>
        </w:tc>
      </w:tr>
      <w:tr w14:paraId="31E6B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5D11FD6">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7</w:t>
            </w:r>
          </w:p>
        </w:tc>
        <w:tc>
          <w:tcPr>
            <w:tcW w:w="237"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886BCB7">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法医勘查箱</w:t>
            </w:r>
          </w:p>
        </w:tc>
        <w:tc>
          <w:tcPr>
            <w:tcW w:w="4242"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7D65827">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具有法医现场勘验、尸体解剖、提取和保存各种液体和组织检材、提取尸体指纹、尸体处理等功能，及法医常用工具，提供（骨锯、骨锤、骨剪、骨凿、法医解剖刀、绷带剪、直头手术剪、弯头手术剪、直头止血钳、手术刀柄、手术刀片等)不少于40种常用工具。</w:t>
            </w:r>
          </w:p>
        </w:tc>
        <w:tc>
          <w:tcPr>
            <w:tcW w:w="159"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4DB38BA">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个</w:t>
            </w:r>
          </w:p>
        </w:tc>
        <w:tc>
          <w:tcPr>
            <w:tcW w:w="200"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144CA18">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2</w:t>
            </w:r>
          </w:p>
        </w:tc>
      </w:tr>
      <w:tr w14:paraId="326B6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AFDEF5F">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8</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533FE9F">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办案辅助系统</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47AE4B5">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一.硬件</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1.主机采集端传感器采用7通道金属TYPE-C接口，（7个通道必须均为TYPE-C接口），主机预留一路公共应急TYPE-C传感器接口，主机为USB数据线供电，开机时根据被测人个体化差异必须初始化自动调节设置；</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2.所有传感器(皮电、血压、胸呼吸、腹呼吸、指脉、反测试动作)可实现与主机TYPE-C接口混插，无需寻找对应接口，支持热插拔；</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3.为保证数据的真实客观，6通道测试传感器(皮电、血压、胸呼吸、腹呼吸、指脉、反测试动作)，为独立，分体式设计，拒绝合为一体，以避免不同生理参量之间的相互影响和隐蔽动作干扰，为保证数据的真实客观，所有传感器必须为有线接触式采集。主机为USB数据线供电，开机时根据被测人个体化差异必须初始化自动调节设置。</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4.测试传感器：</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（1）皮电：工作电压为3V-5V，量程10Ω-100MΩ, 频率响应0.01Hz-2Hz；该传感器采用无极化银-氯化银电极，皮电传感器材质要求：a.不锈钢镀银工艺，电阻小、耐磨损。b.电极与皮肤接触面采用按扣式设计，用户可自由更换，并提供不少于6个备用按扣式电极；</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（2）胸呼吸、腹呼吸传感器：两路呼吸传感器量程0~300N，频率响应0.01-20Hz，工作电压3~5V；</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（3）血压传感器测量范围：20mmHg~180mmHg，分辨率：0.00244 mmHg，该传感器采用上臂式血压袖带，准确率高，工作电压为3V-5V；</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（4）指脉/血容量传感器：测量范围0.01~20Hz，频率响应0.01-20Hz，该传感器采用红外发射和接收器，准确可靠，工作电压为3V-5V；</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（5）动作传感器：量程0~300N，频率响应0.01-20Hz，该传感器才用压电薄膜技，工作电压为3V-5V。坐垫式数字记录压敏传感器，灵敏度高，携带便捷；</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（6）彩色高清晰度摄像机，内置高灵敏度麦克风，有效采集测试现场的语音及视频资料。</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（7）脑电帽传感器：采用高纯度Ag/AgCl电极并结合新型的综合减噪电路设计电极帽，有效结合脑电测量技术，同步采集多路（可扩展）脑电波数据，信号清晰无损耗。</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5.测试前/后谈话身体健康监测系统：                                                            </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 ECM空气（传导）震动式技术作用，通过非接触方式不佩戴任何传感器监测测试对象的呼吸、心率、体动、情绪等生命体征特征；</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（2）单供电电压：采用12V供电方式分布式传感器子系统；</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（3）心跳频率数值 50～120次/分钟 人体静止后40秒内数值稳定输出，更新频率可调范围：5秒-30秒；</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（4）呼吸频率数值 10～30次/分钟 人体静止后40秒内数值稳定输出，更新频率可调范围：5秒-30秒；</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（5）心跳频率异常提醒 大于110或小于60次/分钟 满足异常判断逻辑后，5秒内发出异常信号；</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（6）呼吸频率异常提醒 大于25或小于10次/分钟 满足异常判断逻辑后，5秒内发出异常信号；</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（7）在座/离座检测，数据异常时支持5秒内响应报警。</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二.软件</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包括胸部呼吸、腹部呼吸、皮电、血压、指脉、动作、心率、多路脑电波、音视频等参数通道，测试过程中各项参数增益可手动调节，能够准确、完整、实时地显示和储存各生理参数测试图谱，所有功能集成在一个软件界面中、同一时间内完成微表情、语音分析等指标的检测及分析。</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2.每次测试开始前具备自动灵敏度校正和初始化校正功能，系统可根据被测对象的身体状况自动调节增益，皮电能提供原始客观数据趋势显示及皮电水平处理基线稳定两种显示方式。</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3.采集图谱时具有实时异常报警提示功能；在结果分析界面中，可在生成的图谱数据中显示被测试人异常反应所对应的报警时间区域、心率、血压、生理压力、情绪、表情压力、语音风险。</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4. 语音分析软件功能：具有在线实时分析模式，通过电脑外接的麦克风，实时地采集语音数据，实时的对语音进行分析。能识别诸如谎言,紧张,回避，兴奋，等情感状态，用于实时的行为调查。可通过色块条直观的显示整个分析文件的风险水平片段，显示紧张、高度紧张、假供词、不精确性、不肯定、真相、高度意料、撒谎可能性、高度压力、兴奋、可疑、操纵嗓音等。</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5.自动区分测试人员与被调查对象的语音，将测试人员提问的内容实时转写成文字，并自动标注在对应的心理变化曲线上，为数据回放的的检索提供数据支撑。</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6. 测试视频窗口能够实时显示被测试对象的面部表情状态，包括平静、愤怒、厌恶、恐惧、愉快、悲哀、惊讶等基础表情状态。</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7. 软件具备自动/人工评分模块，自动评分模块具有强度分析与概率分析，显示有效值及计算机保存打分值等功能，支持多种评分方式，包括自动专家评分，准绳概率自动评分、专家手动评分及自动标注有效区打分。</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8. 以个案为基础，受测人为单元建立完备的个人资料，方便进行资料管理和查询。</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677D1AC">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4F60819">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1</w:t>
            </w:r>
          </w:p>
        </w:tc>
      </w:tr>
      <w:tr w14:paraId="5156B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gridSpan w:val="5"/>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8166A7C">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公用装备</w:t>
            </w:r>
          </w:p>
        </w:tc>
      </w:tr>
      <w:tr w14:paraId="45972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5D6D4ED">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9</w:t>
            </w:r>
          </w:p>
        </w:tc>
        <w:tc>
          <w:tcPr>
            <w:tcW w:w="237"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CA1D829">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蓝牙打印机</w:t>
            </w:r>
          </w:p>
        </w:tc>
        <w:tc>
          <w:tcPr>
            <w:tcW w:w="4242"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C3BB2D7">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便携式蓝牙打印机，打印宽度:25-58mm，具有纸张自动校验功能，缺纸报警，打印速度:≥60mm接口:USB+蓝牙，电池:连续工作≥6小时</w:t>
            </w:r>
          </w:p>
        </w:tc>
        <w:tc>
          <w:tcPr>
            <w:tcW w:w="159"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20BD48D">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台</w:t>
            </w:r>
          </w:p>
        </w:tc>
        <w:tc>
          <w:tcPr>
            <w:tcW w:w="200"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D0CB058">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30</w:t>
            </w:r>
          </w:p>
        </w:tc>
      </w:tr>
      <w:tr w14:paraId="0C52E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1042175">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10</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1414763">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隐藏式移动监控</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382A437">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1、单北斗5G智能布控球，分辨率≥1920*1080，传感器类型≥1/2.8" Progressive Scan CMOS；</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2、支持感兴趣区域增强编码功能，并且可以设置打开/关闭，支持8个区域单独设置，等级1-6级可配置；</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3、镜头焦距: 4.5-135mm；</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4、光学变倍: 30倍，数字变倍: 16倍；</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5、可以通过无线网络或有线网络连接客户端，并应能响应客户端软件发出的水平、垂直和变焦命令；</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6、支持2.4G/5G，可通过WiFi接入无线网络，也可将自身设置为WiFi热点，支持通过手机或PAD直连访问操作；</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7、水平旋转范围：360度连续旋转，垂直旋转范围： -20度~90度；</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8、低照度 彩色：≤0.001lx，黑白：≤0.0001lx；</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9、在客户端软件上通过触摸屏控制云台进行转动，变焦命令，以及智能功能命令；</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10、预置位数目≥255个；</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11、支持定时任务，当设备待机时间达到设定值时，可自动运行调预置位、巡航扫描、花样扫描等功能；</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12、支持视频防抖功能，具有电子防抖功能，能通过浏览器设置电子防抖功能开启/关闭；</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13、支持自动白平衡功能，当使用环境实际色温在2800K ~ 10000K范围内变化时，摄像机应能自动调整白平衡，使输出图像准确重现出观察场景的实际色彩；</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14、支持手动、定时、事件、远程抓拍图片；</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15、内置双拾音器，具备降噪功能；内置麦克风；</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16、使用内置锂电池供电时，设备正常运行≥10小时；</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17、可对行驶车辆进行抓拍并识别车牌；</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18、支持人脸抓拍功能，可对经过设定区域的行人进行人脸检测和人脸跟踪，当检测到人脸后，可抓拍人脸图片，抓拍图片数量可设；</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19、人脸检测功能，支持内置存储卡（≥128 GB）存储4.5万张人脸图片；支持检出两眼瞳距20像素点以上的人脸图片；支持单场景同时检出不少于30张人脸照片，并支持面部跟踪；</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20、支持人数统计功能，可在视频中叠加人数统计OSD；</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21、支持图像翻转功能，可通过WEB客户端开启/关闭图像翻转；</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22、可通过设备自身附带小屏显示当前电池电量、GPS状态、4G/5G状态、录像状态、剩余存储时间、蓝牙状态、平台连接状态、WiFi状态；</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23、电池容量: ≥13000mAh</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24、关机充电时间: ＜4小时。</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355DD92">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541B338">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6</w:t>
            </w:r>
          </w:p>
        </w:tc>
      </w:tr>
      <w:tr w14:paraId="6B454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FFAAB2C">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11</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7DF3896">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多场景制暴器</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4772B55">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1、多场景用途：制暴器可击发三种弹型，在分别装配电击弹、约束弹、催泪弹进行射击的情况下，可实现对目标电击、约束、催泪。</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2、主体重量：380g±10g(含电池)，尺寸:177mm*44mm*133mm(L*W*H)±5mm。</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3、电击功能:装配电击弹可击发进行远距离电击,不装配电击弹可进行枪口电弧放电。</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4、电击保护功能：制暴器空载或装配电击弹情况下使用，避免对目标造成过度伤害，需有电击保护功能。在1分钟内连续进行10次5s电击，需进入电击保护状态，保护状态时间持续2min，2min后恢复正常工作状态。装配约束弹及催泪弹情况下使用，无需电击保护功能。</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5、双瞄准模式:具有准星机械瞄准与激光辅助瞄准两种瞄准模式。</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6、换弹：单次更换弹体时长应≤4s。</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7、状态显示：制暴器有屏幕状态显示功能，可显示制暴器开机、关机、电量、弹体检测等相关信息，状态显示载体要求为彩色OLED屏幕。</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8、音视频录制：需具备内置拾音器和摄像头，应可通过Type-c型接口连接电脑，录制时长≥24小时。</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9、电击弹导线强度：电击弹导线抗拉强度≥2kg。</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10、电击弹射程：在7米处对靶面进行射击3次，两极落点间隔的平均值≤40cm。</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11、空载输出电压(峰峰值）：35kV±5 kV，带载输出电压：1kV-2.5kV（负载500Ω）、3kV-4.5kV（载1000Ω）。</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12、单次脉冲平均电流：2.0 mA±0.2mA(负载500Ω),1.6 mA±0,2 mA(负载1000Ω)</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13、脉冲持续时间:130μS±10μS（阻抗1000Ω），110μS±10μS（阻抗500Ω）。</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14、脉冲频率20Hz±2Hz。</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15、单次击发放电时间:5s±1s。</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16、工作时间：单块电池充满电后，应能进行500次电击放电，500次放电后，电池剩余电量≥50%。</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17、约束弹射程：7m处对靶面射击5次，均能对目标进行约束。</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18、约束弹绳索强度:约束弹绳锁抗拉强度≥80kg。</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19、催泪弹一弹四发: 1枚催泪弹装填4管催泪液，用于多次击发，均有液体喷出。</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20、催泪弹射程:要求7m处对靶面进行2次射击，催泪剂在靶面的散布面最远不大于80cm。</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21、催泪剂溶液低温贮存要求：催泪剂溶液在-30℃的环境下持续放置2h后取出不结冰。</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22、高低温测试：制暴器低温在-30℃±3℃持续2h，温度调至室温，1h后制暴器能正常工作，制暴器高温在60℃±3℃持续2h，温度调至室温，1h后制暴器能正常工作。</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23、振动测试:频率10Hz～55Hz，振幅0.15mm持续时间每一轴向上的循环扫频次数为三次，一次循环测试时间为10min，循环三次，测试后设备能正常工作、击发。</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24、冲击测试：冲击持续时间30ms,加速度50ms/s²,脉冲波形正半弦，冲击次数6次，每个方向各三次，测试后设备能正常工作、击发。</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25、催泪弹溶液检测：辣椒素OC含量1.0%~2.0%。</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26、出膛速度：电击弹出膛速度：80m/s±5m/s；约束弹出膛速度：90m/s±5m/s；催泪弹出膛速度：110m/s±10m/s</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E38779C">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把</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57D3C94">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15</w:t>
            </w:r>
          </w:p>
        </w:tc>
      </w:tr>
      <w:tr w14:paraId="71272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gridSpan w:val="5"/>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0BF5C88">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档案库装备</w:t>
            </w:r>
          </w:p>
        </w:tc>
      </w:tr>
      <w:tr w14:paraId="54644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6BB5B2C">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12</w:t>
            </w:r>
          </w:p>
        </w:tc>
        <w:tc>
          <w:tcPr>
            <w:tcW w:w="237"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32A5C7D">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密集架</w:t>
            </w:r>
          </w:p>
        </w:tc>
        <w:tc>
          <w:tcPr>
            <w:tcW w:w="4242"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D87EA80">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轨道：轨座≥2.5mm冷轧钢板；路轨≥20×20mm实心方钢，表面静电喷塑，喷塑前严格去油除锈和磷化处理（下同）。路轨埋设按用户要求。</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底座：底梁、轴档、夹紧≥2.5mm冷轧钢板，底盘采用整体焊接，钢性足，不变形，表面喷塑。</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架体：挂板≥0.8mm冷轧钢板，立柱≥1.2mm冷轧钢板，层板≥0.8mm冷轧钢板，档棒≥0.7mm冷轧钢板，层数和间距自由调整，表面喷塑平正光亮，色泽均匀一致，无鼓泡、脱落、伤痕等缺陷。层板承重≥80kg，满负荷24小时后屈挠度≤3mm，制裁后自动恢复，不得有裂纹及永久变形。</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门面：门框≥0.7mm冷轧钢板，门板≥0.7mm冷轧钢板，定位模块采用ABS注塑件。门板平整，表面亚光喷塑。</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侧板：≥0.7mm冷轧钢板，表面平整，表面亚光喷塑。</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传动机构：采用国内名牌轴承，传动机构配合精密度高，定位可靠。传动轻便灵活，摇力轻，运行平稳，性能达到国标标准，不会出现失灵、打滑现象。滑荷重：≥1000kg/滑轮。摇手采用塑钢；摇手体总成采用滚珠轴承；把手摇动任意一列均不会带动其它把手转动。</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制动装置：每列均装有制动装置，操作方便，制动可靠，使用存取安全，经久耐用。</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防护装置:每列的接触面均有缓冲及密封装置，具有良好的防震、防尘、防鼠、防潮、防火功能。</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提供厂家ISO9001及ISO14001体系认证</w:t>
            </w:r>
          </w:p>
        </w:tc>
        <w:tc>
          <w:tcPr>
            <w:tcW w:w="159"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079996B">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组</w:t>
            </w:r>
          </w:p>
        </w:tc>
        <w:tc>
          <w:tcPr>
            <w:tcW w:w="200"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4C288BF">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147</w:t>
            </w:r>
          </w:p>
        </w:tc>
      </w:tr>
      <w:tr w14:paraId="4DE99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C124082">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13</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3889708">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保密柜</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F104F14">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规格：≥1850*900*420mm</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1、电子保密柜的材质≥1.2mm的加厚优质钢板；经剪切、冲压、折弯、焊接、装配而成，喷塑前均经磷化处理。</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采用互扣式摺边结构，内藏式防撬门，上节内一块可调节隔板，双加强加固，隔板支座≥1.0mm，柜体中间不少于两个抽屉，轨道采用三节滑轨，塑料扣手外镶不锈钢边；上一块可调节隔板，双加强加固，隔板支座≥1.0mm，下一块可调搁板。</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3、采用电子密码防盗锁，可设置达不少于8位的超强密码，增加破解难度；在密码锁断电的情况下保留密码锁已设定的相关信息；在错误输入密码四次后，自动报警。</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4、柜面采用绿色环保型粉末，高温塑化而成，防腐性好，对人体及周围环境不产生危害，无毒、无副作用，使用时无异味，颜色为灰白垂纹。（提供厂家ISO90001质量管理体系及ISO1400环境体系双认证）</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49611EF">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个</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874C0C8">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25</w:t>
            </w:r>
          </w:p>
        </w:tc>
      </w:tr>
      <w:tr w14:paraId="3E667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F6E0F80">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14</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C82C59E">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保险柜</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58F8258">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开锁方式：钥匙，密码，LED数码屏显示；箱体厚度：≥1.6mm；门板厚度≥9.1mm，箱体高度：≥90cm</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B843D32">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个</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4361445">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1</w:t>
            </w:r>
          </w:p>
        </w:tc>
      </w:tr>
      <w:tr w14:paraId="1990A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gridSpan w:val="5"/>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43A5D5F">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派出所装备</w:t>
            </w:r>
          </w:p>
        </w:tc>
      </w:tr>
      <w:tr w14:paraId="06E03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2EEDA28">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15</w:t>
            </w:r>
          </w:p>
        </w:tc>
        <w:tc>
          <w:tcPr>
            <w:tcW w:w="237"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5685E1A">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智能枪机</w:t>
            </w:r>
          </w:p>
        </w:tc>
        <w:tc>
          <w:tcPr>
            <w:tcW w:w="4242"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5CE7E0A">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≥400万定焦智能筒型网络摄像机，采用深度学习硬件及算法，支持越界侦测，区域入侵侦测，进入区域侦测和离开区域侦测，支持联动声音报警</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人脸抓拍：支持对不同目标进行检测、抓拍，最多同时检测10张</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最高分辨率可达2560×1440 @25 fps，在该分辨率下可输出实时图像</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支持背光补偿，强光抑制，3D数字降噪，数字宽动态，适应不同环境</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支持Smart265/264编码，可根据场景情况自适应调整码率分配，有效节省存储成本</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1个内置麦克风，1个内置扬声器，支持双向语音对讲</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支持最大256 GB Micro SD/Micro SDHC/Micro SDXC卡本地存储</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智能补光，支持暖光/红外双补光，红外光最远可达30 m，暖光最远可达20 m</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传感器类型：1/2.7" Progressive Scan CMOS</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最低照度：彩色：0.005 Lux @（F1.2，AGC ON），0 Lux with Light</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最大图像尺寸：2560 × 1440</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宽动态：数字宽动态</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焦距&amp;视场角：8 mm，水平视场角：43.4°，垂直视场角：23.8°，对角视场角：50.4°</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补光灯类型：智能补光，可切换白光灯、红外灯</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补光距离：红外光最远可达30 m，白光最远可达20 m</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防补光过曝：支持</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红外波长范围：850 nm</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视频压缩标准：主码流：H.265/H.264</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子码流：H.265/H.264/MJPEG</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网络：1个RJ45 10 M/100 M自适应以太网口</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SD卡扩展：内置MicroSD/MicroSDHC/MicroSDXC 插槽，最大支持256 GB</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音频：≥1个内置麦克风，≥1个内置扬声器</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1路输入（Line in）：2芯端子，最大输入幅值：3.3 Vpp，输入阻抗：2.2 kΩ，接口类型：非平衡</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1路输出（Line out）：2芯端子，最大输出幅值：3.3 Vpp，输出阻抗：100 Ω，接口类型：非平衡</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复位：支持</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供电方式：DC：12 V ± 25%，支持防反接保护</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PoE：IEEE 802.3af，Class 3</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防护：≥IP66</w:t>
            </w:r>
          </w:p>
        </w:tc>
        <w:tc>
          <w:tcPr>
            <w:tcW w:w="159"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40F3340">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台</w:t>
            </w:r>
          </w:p>
        </w:tc>
        <w:tc>
          <w:tcPr>
            <w:tcW w:w="200"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8ACD466">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10</w:t>
            </w:r>
          </w:p>
        </w:tc>
      </w:tr>
      <w:tr w14:paraId="4F11D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ECC1D27">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16</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1CA1A41">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硬盘录像机</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99AF3AF">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1个HDMI接口、≥1个VGA接口、≥2个千兆以太网口、≥3个USB2.0接口（其中2个为前置）、内置≥4个SATA硬盘接口；≥1路RCA音频输入接口、≥1路RCA音频输出接口；≥16路报警输入接口、≥4路报警输出接口。可接入1T、2T、3T、4T、6T、8T、10T容量的SATA接口硬盘；最大接入路数：16路。满负载条件下的最大接入带宽160Mbps、最大存储带宽128Mbps、最大转发带宽128Mbps。支持接入高级移动侦测的相机，移动侦测报警能够区分是人、车还是其它目标产生，可录像和记录报警信息</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00858D5">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21377D7">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2</w:t>
            </w:r>
          </w:p>
        </w:tc>
      </w:tr>
      <w:tr w14:paraId="13B0E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137C6C8">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17</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C737B3E">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硬盘</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D3BC9D5">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TB 3.5英寸 SATA 3.0接口 7200RPM 单硬盘</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E029D81">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块</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CFDBE62">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6</w:t>
            </w:r>
          </w:p>
        </w:tc>
      </w:tr>
      <w:tr w14:paraId="6901A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963FD7F">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18</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CD05104">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POE交换机</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8FD677A">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提供≥16个千兆PoE电口，≥1个千兆 电口，≥1个千兆光口</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支持IEEE 802.3at/af标准</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支持安防网络拓扑管理、端口管理 ,支持远程升级</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支持6 KV防浪涌(PoE口)</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支持PoE输出功率管理，整机最大PoE输出功率≥230 W千兆网络接入设计、存储转发交换方式</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9FC3B11">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CAF29C7">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2</w:t>
            </w:r>
          </w:p>
        </w:tc>
      </w:tr>
      <w:tr w14:paraId="3C8C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81F75E3">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19</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A8E3641">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智能枪机</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5637075">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筒型网络摄像机，采用深度学习算法，以海量图片及视频资源为路基，通过机器自身提取目标特征，形成深层可供学习的图像。极大的提升了算法的检出率</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支持智能资源模式切换：人脸抓拍、道路监控、Smart事件、人数统计、热度图，多种智能模式可按需切换</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采用深度学习硬件及算法，提供精准的人车分类侦测，支持越界侦测，区域入侵侦测，进入区域侦测和离开区域侦测</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支持对人脸抓拍功能</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支持ROI感兴趣区域增强编码，支持Smart265/264编码，可根据场景情况自适应调整码率分配，有效节省存储成本最高分辨率可达2560 x1440@25 fps，在该分辨率下可输出实时图像支持电动变焦</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支持白光/红外双补光，红外光最远可达50 m;白光:2.7~12 mm，最远可达30 m，7~35 mm，最远可达40 m支持最大256 GB Micro SD/Micro SDHC/Micro SDXC卡本地存储支持背光补偿，强光抑制，3D数字降，120dB宽动态，适应不同视频环境</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≥1个内置麦克风，≥1个内置扬声器，支持双向语音对讲</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≥IP67</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B1E9B11">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BA36E84">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12</w:t>
            </w:r>
          </w:p>
        </w:tc>
      </w:tr>
      <w:tr w14:paraId="0B1B7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2B5D858">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20</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79A4675">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智能半球</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28ED2AA">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全功能星光半球型网络摄像机，支持智能资源模式切换：人脸抓拍、道路监控、Smart事件、人数统计、热度图，多种智能模式可按需切换</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采用深度学习硬件及算法，提供精准的人车分类侦测，支持越界侦测，区域入侵侦测，进入区域侦测和离开区域侦测</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支持对人脸抓拍功能,支持ROI感兴趣区域增强编码，支持Smart265/264编码，可根据场景情况自适应调整码率分配，有效节省存储成本最高分辨率可达2560 x1440@25 fps，在该分辨率下可输出实时图像支持电动变焦,支持白光/红外双补光，红外光最远可达30 m;白光:2.7~12 mm，最远可达30 m，7~35 mm，最远可达40 m支持最大256 GB Micro SD/Micro SDHC/Micro SDXC卡本地存储支持背光补偿，强光抑制，3D数字降，120dB宽动态，适应不同视频环境</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≥1个内置麦克风，≥1个内置扬声器，支持双向语音对讲</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≥IP67</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4984D08">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B00F9C1">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7</w:t>
            </w:r>
          </w:p>
        </w:tc>
      </w:tr>
      <w:tr w14:paraId="17B1E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8A7383F">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21</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6176E34">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监控平台</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8D15ACB">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可接驳符合ONVIF、RTSP标准及众多主流厂商的网络摄像机；</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支持最高1200W高清网络视频的预览、存储与回放；</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支持H.265、H.264编码前端自适应接入；</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支持IPC集中管理，包括IPC参数配置、信息的导入/导出和升级等功能；</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支持≥2个HDMI和2个VGA同时输出，其中HDMI1支持4K高清分辨率输出；</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便捷的UI操作界面，支持一键开启录像功能；</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支持越界、进入区域、离开区域、区域入侵、徘徊、人员聚焦、快速移动、非法停车、物品遗留、物品拿取、人脸、车牌、音频输入异常、声强突变、虚焦以及场景变更等多种智能侦测接入与联动，支持智能搜索、回放及备份功能，有效提高录像检索与回放效率；</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支持即时回放功能，在预览画面下对指定通道的当前录像进行回放，并且不影响其他通道预览；</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支持最大16路同步回放及多路同步倒放；</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支持标签定义、查询、回放录像文件；</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支持重要录像文件加锁保护功能；</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支持硬盘配额和硬盘盘组两种存储模式，可对不同通道分配不同的录像保存容量或周期；</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支持≥16个SATA接口，≥1个eSATA盘库，可用于录像和备份；</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支持RAID0、RAID1、RAID5、RAID6和RAID10；</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双千兆网卡，支持多址设定等应用；</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支持GB28181协议、Ehome协议接入平台；</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支持网络检测（网络流量监控、网络抓包、网络通畅）功能</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C795517">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93EAB57">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1</w:t>
            </w:r>
          </w:p>
        </w:tc>
      </w:tr>
      <w:tr w14:paraId="04771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85086B3">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22</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412B08A">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监控专用硬盘</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10E4E5C">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 8TB 3.5英寸 SATA 3.0接口 7200RPM 单硬盘</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0916D53">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块</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7B2898E">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8</w:t>
            </w:r>
          </w:p>
        </w:tc>
      </w:tr>
      <w:tr w14:paraId="11FB8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5AC27F5">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23</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8E5028C">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支架</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CEE6E0E">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（1.2米）镀锌壁挂L型</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EF10EB3">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套</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B37F851">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1</w:t>
            </w:r>
          </w:p>
        </w:tc>
      </w:tr>
      <w:tr w14:paraId="0189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D89AB10">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24</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6B5D1B2">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监控支架</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252ED3E">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国标，壁厚1.2MM</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8C41948">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个</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A9B443A">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18</w:t>
            </w:r>
          </w:p>
        </w:tc>
      </w:tr>
      <w:tr w14:paraId="78CD8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FD1DAB9">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25</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CF89E2F">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POE交换机</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0E3A845">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1、交换容量≥20Gbps，包转发≥15Mpps；</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2、端口：≥8个10/100/1000M以太网电接口+2千兆SFP光口；</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3、支持POE+供电，POE供电功率≥125W；</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4、支持业务端口防雷≥9KV；</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5、支持共享缓存架构。</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C802616">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3EB823A">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3</w:t>
            </w:r>
          </w:p>
        </w:tc>
      </w:tr>
      <w:tr w14:paraId="5619F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5016010">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26</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6E02D3B">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24口千兆交换机</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CFBA656">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1、性能：包转发速率≥126Mpps；</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2、端口：≥24个千兆电口，≥4个千兆光口；</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3、采用共享缓存架构，每个端口可利用的缓存空间扩大数倍；</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4、支持多工作模式，可实现一键模式切换，支持“监控模式、标准交换、汇聚上联、端口隔离” 四种工作模式；</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5、支持内置Web管理。</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930FA68">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44AC727">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2</w:t>
            </w:r>
          </w:p>
        </w:tc>
      </w:tr>
      <w:tr w14:paraId="5A077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3350213">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27</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2060CD5">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8口千兆交换机</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199D520">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提供≥8个千兆电口</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千兆网络接入设计</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线速转发、无阻塞设计</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存储转发交换方式</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支持PoE输出功率管理</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F755642">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A0C3606">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6</w:t>
            </w:r>
          </w:p>
        </w:tc>
      </w:tr>
      <w:tr w14:paraId="5332A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CFCCCED">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28</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34BFD28">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网线</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B487FCA">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支持千兆以太网信号传输</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无氧铜芯，直流电阻小，信号衰减小</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聚氯乙烯(PVC)阻燃护套，耐磨、抗拉强度高，安全有保障。</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均匀双绞结构，搭配十字骨架，产品性能稳定，有效降低干扰，确保信号传输质量</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符合RoHS 2.0 和Reach认证</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78F68E6">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米</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9A972D5">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1575</w:t>
            </w:r>
          </w:p>
        </w:tc>
      </w:tr>
      <w:tr w14:paraId="46102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CAA8C2E">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29</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CEA234B">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电源线</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67AB956">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RVV2*1.5护套电源线</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A857981">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米</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9EA02B2">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220</w:t>
            </w:r>
          </w:p>
        </w:tc>
      </w:tr>
      <w:tr w14:paraId="45064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A7B7139">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30</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3E85917">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网路机柜</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B282F0E">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 网络壁挂机柜600*450*500</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B9CC5C6">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个</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F01E14A">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3</w:t>
            </w:r>
          </w:p>
        </w:tc>
      </w:tr>
      <w:tr w14:paraId="7B1D0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BA8963C">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31</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E4F270B">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显示器</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8EB227C">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屏幕尺寸：≥55寸</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物理分辨率：≥3840x2160</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响应时间：≤4ms</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亮度：≥800nit</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整机消耗功率：≤170</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HDMI：≥2</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视频输入≥1</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USB≥2</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900AC8C">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5B6608E">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1</w:t>
            </w:r>
          </w:p>
        </w:tc>
      </w:tr>
      <w:tr w14:paraId="4701B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398CFB0">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32</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D00B3F7">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公安网信息点位</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B0CD7F1">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工位公安网信息点位含布线面板及网络模块</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189BD03">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个</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B057C28">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16</w:t>
            </w:r>
          </w:p>
        </w:tc>
      </w:tr>
      <w:tr w14:paraId="240C8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95206DE">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33</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DC2E5F0">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电源线</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A71A67B">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国标BV4平方单芯线缆</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5DC1187">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卷</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9FEC917">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2</w:t>
            </w:r>
          </w:p>
        </w:tc>
      </w:tr>
      <w:tr w14:paraId="77558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4144FAD">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34</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B71399A">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五孔插座</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022E42C">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国标五孔，插孔电流≥10A</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5483B53">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个</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EF7A2F2">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12</w:t>
            </w:r>
          </w:p>
        </w:tc>
      </w:tr>
      <w:tr w14:paraId="485E2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BE4ED1A">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35</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9FE55F3">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服务器机柜</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212A807">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标准42U服务机柜，含PDU</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AA66CA4">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个</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1A1D93A">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1</w:t>
            </w:r>
          </w:p>
        </w:tc>
      </w:tr>
      <w:tr w14:paraId="3B315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F87F949">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36</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852B5DD">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静电地板</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509C1EC">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瓷砖面防静电地板符合国标</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0E97128">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平米</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8040B30">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20</w:t>
            </w:r>
          </w:p>
        </w:tc>
      </w:tr>
      <w:tr w14:paraId="35F0D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7E3D983">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37</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0DD3E76">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微孔吊顶</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B04A704">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国标600*600MM，厚度≥1.0MM</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AB1F158">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平米</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963A8E9">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20</w:t>
            </w:r>
          </w:p>
        </w:tc>
      </w:tr>
      <w:tr w14:paraId="044B5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48C3DEF">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38</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331437F">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UPS电源</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23D2F4F">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10KVA UPS电源（含16节电池）</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输入输出制式：单进单出</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频率范围（Hz）：40~70</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输入功率因数：满载&gt;0.99</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额定功率（kVA/kW）：10/8/9（可选）</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额定电压(Vac)：220±1%</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输出功率因数 ：0.8</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切换时间（ms）：0</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输出方式：端子排</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整机效率：高达 94%</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直流启动 ：支持</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通信功能：可支持 RS232、SNMP</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音频噪音（dB）：&lt;55</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报警功能：具备蜂鸣器告警</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保护功能：具备输出过载、短路；电池欠压、过压、风机故障等等</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工作温度（℃）：0~40</w:t>
            </w:r>
            <w:r>
              <w:rPr>
                <w:rFonts w:hint="default" w:ascii="Times New Roman" w:hAnsi="Times New Roman" w:cs="Times New Roman"/>
                <w:b w:val="0"/>
                <w:bCs w:val="0"/>
                <w:i w:val="0"/>
                <w:iCs w:val="0"/>
                <w:caps w:val="0"/>
                <w:color w:val="333333"/>
                <w:spacing w:val="0"/>
                <w:sz w:val="24"/>
                <w:szCs w:val="24"/>
              </w:rPr>
              <w:br w:type="textWrapping"/>
            </w:r>
            <w:r>
              <w:rPr>
                <w:rFonts w:hint="eastAsia" w:ascii="宋体" w:hAnsi="宋体" w:eastAsia="宋体" w:cs="宋体"/>
                <w:b w:val="0"/>
                <w:bCs w:val="0"/>
                <w:i w:val="0"/>
                <w:iCs w:val="0"/>
                <w:caps w:val="0"/>
                <w:color w:val="000000"/>
                <w:spacing w:val="0"/>
                <w:sz w:val="24"/>
                <w:szCs w:val="24"/>
              </w:rPr>
              <w:t>电池节数：支持 (16~20) 节可选</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F065A01">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A43E2A6">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1</w:t>
            </w:r>
          </w:p>
        </w:tc>
      </w:tr>
      <w:tr w14:paraId="7B65E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9A74D3F">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39</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FDCB1C7">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空调</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1F07D09">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1.5P挂机空调,变频，制冷量:≥3510W，能效≥三级，</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E77DCA2">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台</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E0AC7D1">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1</w:t>
            </w:r>
          </w:p>
        </w:tc>
      </w:tr>
      <w:tr w14:paraId="642B4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9"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6C9666C">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40</w:t>
            </w:r>
          </w:p>
        </w:tc>
        <w:tc>
          <w:tcPr>
            <w:tcW w:w="237"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386DB9B">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施工费</w:t>
            </w:r>
          </w:p>
        </w:tc>
        <w:tc>
          <w:tcPr>
            <w:tcW w:w="4242"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85A9840">
            <w:pPr>
              <w:pStyle w:val="2"/>
              <w:keepNext w:val="0"/>
              <w:keepLines w:val="0"/>
              <w:widowControl/>
              <w:suppressLineNumbers w:val="0"/>
              <w:spacing w:before="0" w:beforeAutospacing="0" w:after="0" w:afterAutospacing="0" w:line="480" w:lineRule="atLeast"/>
              <w:ind w:left="0" w:right="0"/>
              <w:jc w:val="left"/>
              <w:rPr>
                <w:b w:val="0"/>
                <w:bCs w:val="0"/>
              </w:rPr>
            </w:pPr>
            <w:r>
              <w:rPr>
                <w:rFonts w:hint="eastAsia" w:ascii="宋体" w:hAnsi="宋体" w:eastAsia="宋体" w:cs="宋体"/>
                <w:b w:val="0"/>
                <w:bCs w:val="0"/>
                <w:i w:val="0"/>
                <w:iCs w:val="0"/>
                <w:caps w:val="0"/>
                <w:color w:val="000000"/>
                <w:spacing w:val="0"/>
                <w:sz w:val="24"/>
                <w:szCs w:val="24"/>
              </w:rPr>
              <w:t>设备安装调试（含辅材），办案区、户籍室、视频会议设备迁移后设备调试</w:t>
            </w:r>
          </w:p>
        </w:tc>
        <w:tc>
          <w:tcPr>
            <w:tcW w:w="15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80BAA35">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项</w:t>
            </w:r>
          </w:p>
        </w:tc>
        <w:tc>
          <w:tcPr>
            <w:tcW w:w="20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E376BEF">
            <w:pPr>
              <w:pStyle w:val="2"/>
              <w:keepNext w:val="0"/>
              <w:keepLines w:val="0"/>
              <w:widowControl/>
              <w:suppressLineNumbers w:val="0"/>
              <w:spacing w:before="0" w:beforeAutospacing="0" w:after="0" w:afterAutospacing="0" w:line="480" w:lineRule="atLeast"/>
              <w:ind w:left="0" w:right="0"/>
              <w:jc w:val="center"/>
              <w:rPr>
                <w:b w:val="0"/>
                <w:bCs w:val="0"/>
              </w:rPr>
            </w:pPr>
            <w:r>
              <w:rPr>
                <w:rFonts w:hint="eastAsia" w:ascii="宋体" w:hAnsi="宋体" w:eastAsia="宋体" w:cs="宋体"/>
                <w:b w:val="0"/>
                <w:bCs w:val="0"/>
                <w:i w:val="0"/>
                <w:iCs w:val="0"/>
                <w:caps w:val="0"/>
                <w:color w:val="000000"/>
                <w:spacing w:val="0"/>
                <w:sz w:val="24"/>
                <w:szCs w:val="24"/>
              </w:rPr>
              <w:t>1</w:t>
            </w:r>
          </w:p>
        </w:tc>
      </w:tr>
    </w:tbl>
    <w:p w14:paraId="33C27FCD">
      <w:r>
        <w:br w:type="page"/>
      </w:r>
    </w:p>
    <w:p w14:paraId="0BAE6371">
      <w:pPr>
        <w:pStyle w:val="2"/>
        <w:keepNext w:val="0"/>
        <w:keepLines w:val="0"/>
        <w:widowControl/>
        <w:suppressLineNumbers w:val="0"/>
        <w:jc w:val="both"/>
      </w:pPr>
      <w:r>
        <w:rPr>
          <w:rStyle w:val="5"/>
          <w:rFonts w:hint="eastAsia" w:ascii="宋体" w:hAnsi="宋体" w:eastAsia="宋体" w:cs="宋体"/>
          <w:sz w:val="24"/>
          <w:szCs w:val="24"/>
        </w:rPr>
        <w:t>五标段：警用装备及无人机等</w:t>
      </w:r>
      <w:r>
        <w:rPr>
          <w:rStyle w:val="5"/>
          <w:rFonts w:hint="default" w:ascii="Times New Roman" w:hAnsi="Times New Roman" w:cs="Times New Roman"/>
          <w:sz w:val="24"/>
          <w:szCs w:val="24"/>
        </w:rPr>
        <w:t>  </w:t>
      </w:r>
      <w:r>
        <w:rPr>
          <w:rStyle w:val="5"/>
          <w:rFonts w:hint="eastAsia" w:ascii="宋体" w:hAnsi="宋体" w:eastAsia="宋体" w:cs="宋体"/>
          <w:sz w:val="24"/>
          <w:szCs w:val="24"/>
        </w:rPr>
        <w:t>核心产品（</w:t>
      </w:r>
      <w:r>
        <w:rPr>
          <w:rFonts w:hint="eastAsia" w:ascii="宋体" w:hAnsi="宋体" w:eastAsia="宋体" w:cs="宋体"/>
          <w:color w:val="000000"/>
          <w:sz w:val="24"/>
          <w:szCs w:val="24"/>
        </w:rPr>
        <w:t>图传无人机</w:t>
      </w:r>
      <w:r>
        <w:rPr>
          <w:rStyle w:val="5"/>
          <w:rFonts w:hint="eastAsia" w:ascii="宋体" w:hAnsi="宋体" w:eastAsia="宋体" w:cs="宋体"/>
          <w:sz w:val="24"/>
          <w:szCs w:val="24"/>
        </w:rPr>
        <w:t>）</w:t>
      </w:r>
      <w:bookmarkStart w:id="0" w:name="_GoBack"/>
      <w:bookmarkEnd w:id="0"/>
    </w:p>
    <w:tbl>
      <w:tblP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89"/>
        <w:gridCol w:w="368"/>
        <w:gridCol w:w="7202"/>
        <w:gridCol w:w="368"/>
        <w:gridCol w:w="289"/>
      </w:tblGrid>
      <w:tr w14:paraId="3E84C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6" w:type="pc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3D9D2091">
            <w:pPr>
              <w:pStyle w:val="2"/>
              <w:keepNext w:val="0"/>
              <w:keepLines w:val="0"/>
              <w:widowControl/>
              <w:suppressLineNumbers w:val="0"/>
              <w:jc w:val="center"/>
            </w:pPr>
            <w:r>
              <w:rPr>
                <w:rFonts w:hint="eastAsia" w:ascii="宋体" w:hAnsi="宋体" w:eastAsia="宋体" w:cs="宋体"/>
                <w:sz w:val="24"/>
                <w:szCs w:val="24"/>
                <w:bdr w:val="none" w:color="auto" w:sz="0" w:space="0"/>
              </w:rPr>
              <w:t>序号</w:t>
            </w:r>
          </w:p>
        </w:tc>
        <w:tc>
          <w:tcPr>
            <w:tcW w:w="144" w:type="pc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7DFEACB4">
            <w:pPr>
              <w:pStyle w:val="2"/>
              <w:keepNext w:val="0"/>
              <w:keepLines w:val="0"/>
              <w:widowControl/>
              <w:suppressLineNumbers w:val="0"/>
              <w:jc w:val="center"/>
            </w:pPr>
            <w:r>
              <w:rPr>
                <w:rFonts w:hint="eastAsia" w:ascii="宋体" w:hAnsi="宋体" w:eastAsia="宋体" w:cs="宋体"/>
                <w:sz w:val="24"/>
                <w:szCs w:val="24"/>
                <w:bdr w:val="none" w:color="auto" w:sz="0" w:space="0"/>
              </w:rPr>
              <w:t>产品名称</w:t>
            </w:r>
          </w:p>
        </w:tc>
        <w:tc>
          <w:tcPr>
            <w:tcW w:w="4457" w:type="pc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4DEFC50F">
            <w:pPr>
              <w:pStyle w:val="2"/>
              <w:keepNext w:val="0"/>
              <w:keepLines w:val="0"/>
              <w:widowControl/>
              <w:suppressLineNumbers w:val="0"/>
              <w:jc w:val="center"/>
            </w:pPr>
            <w:r>
              <w:rPr>
                <w:rFonts w:hint="eastAsia" w:ascii="宋体" w:hAnsi="宋体" w:eastAsia="宋体" w:cs="宋体"/>
                <w:sz w:val="24"/>
                <w:szCs w:val="24"/>
                <w:bdr w:val="none" w:color="auto" w:sz="0" w:space="0"/>
              </w:rPr>
              <w:t>技术参数</w:t>
            </w:r>
          </w:p>
        </w:tc>
        <w:tc>
          <w:tcPr>
            <w:tcW w:w="144" w:type="pc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1599B627">
            <w:pPr>
              <w:pStyle w:val="2"/>
              <w:keepNext w:val="0"/>
              <w:keepLines w:val="0"/>
              <w:widowControl/>
              <w:suppressLineNumbers w:val="0"/>
              <w:jc w:val="center"/>
            </w:pPr>
            <w:r>
              <w:rPr>
                <w:rFonts w:hint="eastAsia" w:ascii="宋体" w:hAnsi="宋体" w:eastAsia="宋体" w:cs="宋体"/>
                <w:sz w:val="24"/>
                <w:szCs w:val="24"/>
                <w:bdr w:val="none" w:color="auto" w:sz="0" w:space="0"/>
              </w:rPr>
              <w:t>数量</w:t>
            </w:r>
          </w:p>
        </w:tc>
        <w:tc>
          <w:tcPr>
            <w:tcW w:w="126" w:type="pc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00F5C6C4">
            <w:pPr>
              <w:pStyle w:val="2"/>
              <w:keepNext w:val="0"/>
              <w:keepLines w:val="0"/>
              <w:widowControl/>
              <w:suppressLineNumbers w:val="0"/>
              <w:jc w:val="center"/>
            </w:pPr>
            <w:r>
              <w:rPr>
                <w:rFonts w:hint="eastAsia" w:ascii="宋体" w:hAnsi="宋体" w:eastAsia="宋体" w:cs="宋体"/>
                <w:sz w:val="24"/>
                <w:szCs w:val="24"/>
                <w:bdr w:val="none" w:color="auto" w:sz="0" w:space="0"/>
              </w:rPr>
              <w:t>单位</w:t>
            </w:r>
          </w:p>
        </w:tc>
      </w:tr>
      <w:tr w14:paraId="2908A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6"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D5AD5E6">
            <w:pPr>
              <w:pStyle w:val="2"/>
              <w:keepNext w:val="0"/>
              <w:keepLines w:val="0"/>
              <w:widowControl/>
              <w:suppressLineNumbers w:val="0"/>
              <w:jc w:val="center"/>
            </w:pPr>
            <w:r>
              <w:rPr>
                <w:rFonts w:hint="eastAsia" w:ascii="宋体" w:hAnsi="宋体" w:eastAsia="宋体" w:cs="宋体"/>
                <w:sz w:val="24"/>
                <w:szCs w:val="24"/>
                <w:bdr w:val="none" w:color="auto" w:sz="0" w:space="0"/>
              </w:rPr>
              <w:t>1</w:t>
            </w:r>
          </w:p>
        </w:tc>
        <w:tc>
          <w:tcPr>
            <w:tcW w:w="144"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6822496">
            <w:pPr>
              <w:pStyle w:val="2"/>
              <w:keepNext w:val="0"/>
              <w:keepLines w:val="0"/>
              <w:widowControl/>
              <w:suppressLineNumbers w:val="0"/>
              <w:jc w:val="center"/>
            </w:pPr>
            <w:r>
              <w:rPr>
                <w:rFonts w:hint="eastAsia" w:ascii="宋体" w:hAnsi="宋体" w:eastAsia="宋体" w:cs="宋体"/>
                <w:color w:val="000000"/>
                <w:sz w:val="24"/>
                <w:szCs w:val="24"/>
                <w:bdr w:val="none" w:color="auto" w:sz="0" w:space="0"/>
              </w:rPr>
              <w:t>勘查光源</w:t>
            </w:r>
          </w:p>
        </w:tc>
        <w:tc>
          <w:tcPr>
            <w:tcW w:w="4457"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BB867F4">
            <w:pPr>
              <w:pStyle w:val="2"/>
              <w:keepNext w:val="0"/>
              <w:keepLines w:val="0"/>
              <w:widowControl/>
              <w:suppressLineNumbers w:val="0"/>
              <w:jc w:val="left"/>
            </w:pPr>
            <w:r>
              <w:rPr>
                <w:rFonts w:hint="eastAsia" w:ascii="宋体" w:hAnsi="宋体" w:eastAsia="宋体" w:cs="宋体"/>
                <w:sz w:val="24"/>
                <w:szCs w:val="24"/>
                <w:bdr w:val="none" w:color="auto" w:sz="0" w:space="0"/>
              </w:rPr>
              <w:t>1、额定电压≥22V；</w:t>
            </w:r>
          </w:p>
          <w:p w14:paraId="6F05E0FB">
            <w:pPr>
              <w:pStyle w:val="2"/>
              <w:keepNext w:val="0"/>
              <w:keepLines w:val="0"/>
              <w:widowControl/>
              <w:suppressLineNumbers w:val="0"/>
              <w:jc w:val="left"/>
            </w:pPr>
            <w:r>
              <w:rPr>
                <w:rFonts w:hint="eastAsia" w:ascii="宋体" w:hAnsi="宋体" w:eastAsia="宋体" w:cs="宋体"/>
                <w:sz w:val="24"/>
                <w:szCs w:val="24"/>
                <w:bdr w:val="none" w:color="auto" w:sz="0" w:space="0"/>
              </w:rPr>
              <w:t>2、额定容量≥10Ah；</w:t>
            </w:r>
          </w:p>
          <w:p w14:paraId="4643EC24">
            <w:pPr>
              <w:pStyle w:val="2"/>
              <w:keepNext w:val="0"/>
              <w:keepLines w:val="0"/>
              <w:widowControl/>
              <w:suppressLineNumbers w:val="0"/>
              <w:jc w:val="left"/>
            </w:pPr>
            <w:r>
              <w:rPr>
                <w:rFonts w:hint="eastAsia" w:ascii="宋体" w:hAnsi="宋体" w:eastAsia="宋体" w:cs="宋体"/>
                <w:sz w:val="24"/>
                <w:szCs w:val="24"/>
                <w:bdr w:val="none" w:color="auto" w:sz="0" w:space="0"/>
              </w:rPr>
              <w:t>3、额定功率≥45W；</w:t>
            </w:r>
          </w:p>
          <w:p w14:paraId="73613869">
            <w:pPr>
              <w:pStyle w:val="2"/>
              <w:keepNext w:val="0"/>
              <w:keepLines w:val="0"/>
              <w:widowControl/>
              <w:suppressLineNumbers w:val="0"/>
              <w:jc w:val="left"/>
            </w:pPr>
            <w:r>
              <w:rPr>
                <w:rFonts w:hint="eastAsia" w:ascii="宋体" w:hAnsi="宋体" w:eastAsia="宋体" w:cs="宋体"/>
                <w:sz w:val="24"/>
                <w:szCs w:val="24"/>
                <w:bdr w:val="none" w:color="auto" w:sz="0" w:space="0"/>
              </w:rPr>
              <w:t>4、工作时间：强光≥10h ，工作光≥16h（供货时需对产品放电时间进行放电测试）；</w:t>
            </w:r>
          </w:p>
          <w:p w14:paraId="6E77BD9C">
            <w:pPr>
              <w:pStyle w:val="2"/>
              <w:keepNext w:val="0"/>
              <w:keepLines w:val="0"/>
              <w:widowControl/>
              <w:suppressLineNumbers w:val="0"/>
              <w:jc w:val="left"/>
            </w:pPr>
            <w:r>
              <w:rPr>
                <w:rFonts w:hint="eastAsia" w:ascii="宋体" w:hAnsi="宋体" w:eastAsia="宋体" w:cs="宋体"/>
                <w:sz w:val="24"/>
                <w:szCs w:val="24"/>
                <w:bdr w:val="none" w:color="auto" w:sz="0" w:space="0"/>
              </w:rPr>
              <w:t>5、充电时间：≤6h；</w:t>
            </w:r>
          </w:p>
          <w:p w14:paraId="400933B8">
            <w:pPr>
              <w:pStyle w:val="2"/>
              <w:keepNext w:val="0"/>
              <w:keepLines w:val="0"/>
              <w:widowControl/>
              <w:suppressLineNumbers w:val="0"/>
              <w:jc w:val="left"/>
            </w:pPr>
            <w:r>
              <w:rPr>
                <w:rFonts w:hint="eastAsia" w:ascii="宋体" w:hAnsi="宋体" w:eastAsia="宋体" w:cs="宋体"/>
                <w:sz w:val="24"/>
                <w:szCs w:val="24"/>
                <w:bdr w:val="none" w:color="auto" w:sz="0" w:space="0"/>
              </w:rPr>
              <w:t>▲6、防爆标志：Ex  eb  IIC  Gb；</w:t>
            </w:r>
            <w:r>
              <w:rPr>
                <w:rFonts w:hint="eastAsia" w:ascii="宋体" w:hAnsi="宋体" w:eastAsia="宋体" w:cs="宋体"/>
                <w:color w:val="000000"/>
                <w:sz w:val="24"/>
                <w:szCs w:val="24"/>
                <w:bdr w:val="none" w:color="auto" w:sz="0" w:space="0"/>
              </w:rPr>
              <w:t>（需提供相关证明资料包含但不限于产品彩页、官网截图、检测证书、测试报告等)</w:t>
            </w:r>
          </w:p>
          <w:p w14:paraId="10F93437">
            <w:pPr>
              <w:pStyle w:val="2"/>
              <w:keepNext w:val="0"/>
              <w:keepLines w:val="0"/>
              <w:widowControl/>
              <w:suppressLineNumbers w:val="0"/>
              <w:jc w:val="left"/>
            </w:pPr>
            <w:r>
              <w:rPr>
                <w:rFonts w:hint="eastAsia" w:ascii="宋体" w:hAnsi="宋体" w:eastAsia="宋体" w:cs="宋体"/>
                <w:sz w:val="24"/>
                <w:szCs w:val="24"/>
                <w:bdr w:val="none" w:color="auto" w:sz="0" w:space="0"/>
              </w:rPr>
              <w:t>▲7、防爆型式为隔爆、增安、浇封、本安复合型防爆标准；</w:t>
            </w:r>
            <w:r>
              <w:rPr>
                <w:rFonts w:hint="eastAsia" w:ascii="宋体" w:hAnsi="宋体" w:eastAsia="宋体" w:cs="宋体"/>
                <w:color w:val="000000"/>
                <w:sz w:val="24"/>
                <w:szCs w:val="24"/>
                <w:bdr w:val="none" w:color="auto" w:sz="0" w:space="0"/>
              </w:rPr>
              <w:t>（需提供相关证明资料包含但不限于产品彩页、官网截图、检测证书、测试报告等)</w:t>
            </w:r>
          </w:p>
          <w:p w14:paraId="17D066CF">
            <w:pPr>
              <w:pStyle w:val="2"/>
              <w:keepNext w:val="0"/>
              <w:keepLines w:val="0"/>
              <w:widowControl/>
              <w:suppressLineNumbers w:val="0"/>
              <w:jc w:val="left"/>
            </w:pPr>
            <w:r>
              <w:rPr>
                <w:rFonts w:hint="eastAsia" w:ascii="宋体" w:hAnsi="宋体" w:eastAsia="宋体" w:cs="宋体"/>
                <w:sz w:val="24"/>
                <w:szCs w:val="24"/>
                <w:bdr w:val="none" w:color="auto" w:sz="0" w:space="0"/>
              </w:rPr>
              <w:t>8、防护等级：≥IP66；</w:t>
            </w:r>
          </w:p>
          <w:p w14:paraId="3C44FF69">
            <w:pPr>
              <w:pStyle w:val="2"/>
              <w:keepNext w:val="0"/>
              <w:keepLines w:val="0"/>
              <w:widowControl/>
              <w:suppressLineNumbers w:val="0"/>
              <w:jc w:val="left"/>
            </w:pPr>
            <w:r>
              <w:rPr>
                <w:rFonts w:hint="eastAsia" w:ascii="宋体" w:hAnsi="宋体" w:eastAsia="宋体" w:cs="宋体"/>
                <w:sz w:val="24"/>
                <w:szCs w:val="24"/>
                <w:bdr w:val="none" w:color="auto" w:sz="0" w:space="0"/>
              </w:rPr>
              <w:t>9、外形尺寸：升起状态≥500*150*1280mm/收缩状态≤500*150*180mm  ；</w:t>
            </w:r>
          </w:p>
          <w:p w14:paraId="753D48E0">
            <w:pPr>
              <w:pStyle w:val="2"/>
              <w:keepNext w:val="0"/>
              <w:keepLines w:val="0"/>
              <w:widowControl/>
              <w:suppressLineNumbers w:val="0"/>
              <w:jc w:val="left"/>
            </w:pPr>
            <w:r>
              <w:rPr>
                <w:rFonts w:hint="eastAsia" w:ascii="宋体" w:hAnsi="宋体" w:eastAsia="宋体" w:cs="宋体"/>
                <w:sz w:val="24"/>
                <w:szCs w:val="24"/>
                <w:bdr w:val="none" w:color="auto" w:sz="0" w:space="0"/>
              </w:rPr>
              <w:t>10、重量：≤6Kg；</w:t>
            </w:r>
          </w:p>
          <w:p w14:paraId="6F7FEF78">
            <w:pPr>
              <w:pStyle w:val="2"/>
              <w:keepNext w:val="0"/>
              <w:keepLines w:val="0"/>
              <w:widowControl/>
              <w:suppressLineNumbers w:val="0"/>
              <w:jc w:val="left"/>
            </w:pPr>
            <w:r>
              <w:rPr>
                <w:rFonts w:hint="eastAsia" w:ascii="宋体" w:hAnsi="宋体" w:eastAsia="宋体" w:cs="宋体"/>
                <w:sz w:val="24"/>
                <w:szCs w:val="24"/>
                <w:bdr w:val="none" w:color="auto" w:sz="0" w:space="0"/>
              </w:rPr>
              <w:t>11、LED光源，高亮度：灯具光通量强光≥4000lm，6米中心点照度≥1000lx,3米平均照度≥200lx。使用寿命：100000h,色温≤5000k；</w:t>
            </w:r>
          </w:p>
          <w:p w14:paraId="23436B7A">
            <w:pPr>
              <w:pStyle w:val="2"/>
              <w:keepNext w:val="0"/>
              <w:keepLines w:val="0"/>
              <w:widowControl/>
              <w:suppressLineNumbers w:val="0"/>
              <w:jc w:val="left"/>
            </w:pPr>
            <w:r>
              <w:rPr>
                <w:rFonts w:hint="eastAsia" w:ascii="宋体" w:hAnsi="宋体" w:eastAsia="宋体" w:cs="宋体"/>
                <w:sz w:val="24"/>
                <w:szCs w:val="24"/>
                <w:bdr w:val="none" w:color="auto" w:sz="0" w:space="0"/>
              </w:rPr>
              <w:t>12、升降杆的固定方式为快锁结构,可升高到1.2米作为固定照明使用,亦可折叠作为探照灯使用；</w:t>
            </w:r>
          </w:p>
          <w:p w14:paraId="73BEF75A">
            <w:pPr>
              <w:pStyle w:val="2"/>
              <w:keepNext w:val="0"/>
              <w:keepLines w:val="0"/>
              <w:widowControl/>
              <w:suppressLineNumbers w:val="0"/>
              <w:jc w:val="left"/>
            </w:pPr>
            <w:r>
              <w:rPr>
                <w:rFonts w:hint="eastAsia" w:ascii="宋体" w:hAnsi="宋体" w:eastAsia="宋体" w:cs="宋体"/>
                <w:sz w:val="24"/>
                <w:szCs w:val="24"/>
                <w:bdr w:val="none" w:color="auto" w:sz="0" w:space="0"/>
              </w:rPr>
              <w:t>13、升起时灯头可水平360度旋转，上下调节角度≥130度。底部配有两个稳定支脚，使用时伸展开，更加稳定；</w:t>
            </w:r>
          </w:p>
          <w:p w14:paraId="0715BA8D">
            <w:pPr>
              <w:pStyle w:val="2"/>
              <w:keepNext w:val="0"/>
              <w:keepLines w:val="0"/>
              <w:widowControl/>
              <w:suppressLineNumbers w:val="0"/>
              <w:jc w:val="left"/>
            </w:pPr>
            <w:r>
              <w:rPr>
                <w:rFonts w:hint="eastAsia" w:ascii="宋体" w:hAnsi="宋体" w:eastAsia="宋体" w:cs="宋体"/>
                <w:sz w:val="24"/>
                <w:szCs w:val="24"/>
                <w:bdr w:val="none" w:color="auto" w:sz="0" w:space="0"/>
              </w:rPr>
              <w:t>14、灯具具有聚光、泛光、聚泛同开照明，分强光和工作光，灯头背后有红蓝警示灯，灯体表面具备电量显示功能；</w:t>
            </w:r>
          </w:p>
        </w:tc>
        <w:tc>
          <w:tcPr>
            <w:tcW w:w="144"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CE7B890">
            <w:pPr>
              <w:pStyle w:val="2"/>
              <w:keepNext w:val="0"/>
              <w:keepLines w:val="0"/>
              <w:widowControl/>
              <w:suppressLineNumbers w:val="0"/>
              <w:jc w:val="center"/>
            </w:pPr>
            <w:r>
              <w:rPr>
                <w:rFonts w:hint="eastAsia" w:ascii="宋体" w:hAnsi="宋体" w:eastAsia="宋体" w:cs="宋体"/>
                <w:sz w:val="24"/>
                <w:szCs w:val="24"/>
                <w:bdr w:val="none" w:color="auto" w:sz="0" w:space="0"/>
              </w:rPr>
              <w:t>3</w:t>
            </w:r>
          </w:p>
        </w:tc>
        <w:tc>
          <w:tcPr>
            <w:tcW w:w="126"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DB5549C">
            <w:pPr>
              <w:pStyle w:val="2"/>
              <w:keepNext w:val="0"/>
              <w:keepLines w:val="0"/>
              <w:widowControl/>
              <w:suppressLineNumbers w:val="0"/>
              <w:jc w:val="center"/>
            </w:pPr>
            <w:r>
              <w:rPr>
                <w:rFonts w:hint="eastAsia" w:ascii="宋体" w:hAnsi="宋体" w:eastAsia="宋体" w:cs="宋体"/>
                <w:sz w:val="24"/>
                <w:szCs w:val="24"/>
                <w:bdr w:val="none" w:color="auto" w:sz="0" w:space="0"/>
              </w:rPr>
              <w:t>台</w:t>
            </w:r>
          </w:p>
        </w:tc>
      </w:tr>
      <w:tr w14:paraId="04B94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6"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F8055C6">
            <w:pPr>
              <w:pStyle w:val="2"/>
              <w:keepNext w:val="0"/>
              <w:keepLines w:val="0"/>
              <w:widowControl/>
              <w:suppressLineNumbers w:val="0"/>
              <w:jc w:val="center"/>
            </w:pPr>
            <w:r>
              <w:rPr>
                <w:rFonts w:hint="eastAsia" w:ascii="宋体" w:hAnsi="宋体" w:eastAsia="宋体" w:cs="宋体"/>
                <w:sz w:val="24"/>
                <w:szCs w:val="24"/>
                <w:bdr w:val="none" w:color="auto" w:sz="0" w:space="0"/>
              </w:rPr>
              <w:t>2</w:t>
            </w:r>
          </w:p>
        </w:tc>
        <w:tc>
          <w:tcPr>
            <w:tcW w:w="144"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F5FBE06">
            <w:pPr>
              <w:pStyle w:val="2"/>
              <w:keepNext w:val="0"/>
              <w:keepLines w:val="0"/>
              <w:widowControl/>
              <w:suppressLineNumbers w:val="0"/>
              <w:jc w:val="center"/>
            </w:pPr>
            <w:r>
              <w:rPr>
                <w:rFonts w:hint="eastAsia" w:ascii="宋体" w:hAnsi="宋体" w:eastAsia="宋体" w:cs="宋体"/>
                <w:color w:val="000000"/>
                <w:sz w:val="24"/>
                <w:szCs w:val="24"/>
                <w:bdr w:val="none" w:color="auto" w:sz="0" w:space="0"/>
              </w:rPr>
              <w:t>背包</w:t>
            </w:r>
          </w:p>
        </w:tc>
        <w:tc>
          <w:tcPr>
            <w:tcW w:w="4457"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598E014">
            <w:pPr>
              <w:pStyle w:val="2"/>
              <w:keepNext w:val="0"/>
              <w:keepLines w:val="0"/>
              <w:widowControl/>
              <w:suppressLineNumbers w:val="0"/>
              <w:jc w:val="left"/>
            </w:pPr>
            <w:r>
              <w:rPr>
                <w:rFonts w:hint="eastAsia" w:ascii="宋体" w:hAnsi="宋体" w:eastAsia="宋体" w:cs="宋体"/>
                <w:sz w:val="24"/>
                <w:szCs w:val="24"/>
                <w:bdr w:val="none" w:color="auto" w:sz="0" w:space="0"/>
              </w:rPr>
              <w:t>1、材质：600D牛津布，干摩擦色牢度≥4级；两边侧袋料:空气三明治网布；内部里料:210D牛津布；</w:t>
            </w:r>
          </w:p>
          <w:p w14:paraId="195F3FA3">
            <w:pPr>
              <w:pStyle w:val="2"/>
              <w:keepNext w:val="0"/>
              <w:keepLines w:val="0"/>
              <w:widowControl/>
              <w:suppressLineNumbers w:val="0"/>
              <w:jc w:val="left"/>
            </w:pPr>
            <w:r>
              <w:rPr>
                <w:rFonts w:hint="eastAsia" w:ascii="宋体" w:hAnsi="宋体" w:eastAsia="宋体" w:cs="宋体"/>
                <w:sz w:val="24"/>
                <w:szCs w:val="24"/>
                <w:bdr w:val="none" w:color="auto" w:sz="0" w:space="0"/>
              </w:rPr>
              <w:t>2、尺寸：≥50cm*32cm*23cm；</w:t>
            </w:r>
          </w:p>
          <w:p w14:paraId="4493F391">
            <w:pPr>
              <w:pStyle w:val="2"/>
              <w:keepNext w:val="0"/>
              <w:keepLines w:val="0"/>
              <w:widowControl/>
              <w:suppressLineNumbers w:val="0"/>
              <w:jc w:val="left"/>
            </w:pPr>
            <w:r>
              <w:rPr>
                <w:rFonts w:hint="eastAsia" w:ascii="宋体" w:hAnsi="宋体" w:eastAsia="宋体" w:cs="宋体"/>
                <w:sz w:val="24"/>
                <w:szCs w:val="24"/>
                <w:bdr w:val="none" w:color="auto" w:sz="0" w:space="0"/>
              </w:rPr>
              <w:t>3、颜色：黑色；</w:t>
            </w:r>
          </w:p>
          <w:p w14:paraId="02C8F468">
            <w:pPr>
              <w:pStyle w:val="2"/>
              <w:keepNext w:val="0"/>
              <w:keepLines w:val="0"/>
              <w:widowControl/>
              <w:suppressLineNumbers w:val="0"/>
              <w:jc w:val="left"/>
            </w:pPr>
            <w:r>
              <w:rPr>
                <w:rFonts w:hint="eastAsia" w:ascii="宋体" w:hAnsi="宋体" w:eastAsia="宋体" w:cs="宋体"/>
                <w:sz w:val="24"/>
                <w:szCs w:val="24"/>
                <w:bdr w:val="none" w:color="auto" w:sz="0" w:space="0"/>
              </w:rPr>
              <w:t>4、拉链：黑色金属拉牌与拉头，符合QB/T1333-2018要求且测试≥600次合格，拉片光亮无锈残，按QB/T3826检验腐蚀测试时间≥16h，腐蚀点数不超过1个，且单个腐蚀点面积≤0.5mm；</w:t>
            </w:r>
          </w:p>
          <w:p w14:paraId="5483BBA1">
            <w:pPr>
              <w:pStyle w:val="2"/>
              <w:keepNext w:val="0"/>
              <w:keepLines w:val="0"/>
              <w:widowControl/>
              <w:suppressLineNumbers w:val="0"/>
              <w:jc w:val="left"/>
            </w:pPr>
            <w:r>
              <w:rPr>
                <w:rFonts w:hint="eastAsia" w:ascii="宋体" w:hAnsi="宋体" w:eastAsia="宋体" w:cs="宋体"/>
                <w:sz w:val="24"/>
                <w:szCs w:val="24"/>
                <w:bdr w:val="none" w:color="auto" w:sz="0" w:space="0"/>
              </w:rPr>
              <w:t>5、结构：背包具有收纳功能。多功能分层:包含一个主袋，三个前拉链袋，左右侧各一水杯袋；          </w:t>
            </w:r>
          </w:p>
          <w:p w14:paraId="33A80C72">
            <w:pPr>
              <w:pStyle w:val="2"/>
              <w:keepNext w:val="0"/>
              <w:keepLines w:val="0"/>
              <w:widowControl/>
              <w:suppressLineNumbers w:val="0"/>
              <w:jc w:val="left"/>
            </w:pPr>
            <w:r>
              <w:rPr>
                <w:rFonts w:hint="eastAsia" w:ascii="宋体" w:hAnsi="宋体" w:eastAsia="宋体" w:cs="宋体"/>
                <w:sz w:val="24"/>
                <w:szCs w:val="24"/>
                <w:bdr w:val="none" w:color="auto" w:sz="0" w:space="0"/>
              </w:rPr>
              <w:t>（1）背部通风背垫设计，内置珍珠棉减压抗震；</w:t>
            </w:r>
          </w:p>
          <w:p w14:paraId="7E6E66D1">
            <w:pPr>
              <w:pStyle w:val="2"/>
              <w:keepNext w:val="0"/>
              <w:keepLines w:val="0"/>
              <w:widowControl/>
              <w:suppressLineNumbers w:val="0"/>
              <w:jc w:val="left"/>
            </w:pPr>
            <w:r>
              <w:rPr>
                <w:rFonts w:hint="eastAsia" w:ascii="宋体" w:hAnsi="宋体" w:eastAsia="宋体" w:cs="宋体"/>
                <w:sz w:val="24"/>
                <w:szCs w:val="24"/>
                <w:bdr w:val="none" w:color="auto" w:sz="0" w:space="0"/>
              </w:rPr>
              <w:t>（2）采用八字型可调节肩(背)带，肩带底部采用三角接力点，并设置可调节胸扣，肩带上设置眼镜挂钩；</w:t>
            </w:r>
          </w:p>
          <w:p w14:paraId="1C1A1A7B">
            <w:pPr>
              <w:pStyle w:val="2"/>
              <w:keepNext w:val="0"/>
              <w:keepLines w:val="0"/>
              <w:widowControl/>
              <w:suppressLineNumbers w:val="0"/>
              <w:jc w:val="left"/>
            </w:pPr>
            <w:r>
              <w:rPr>
                <w:rFonts w:hint="eastAsia" w:ascii="宋体" w:hAnsi="宋体" w:eastAsia="宋体" w:cs="宋体"/>
                <w:sz w:val="24"/>
                <w:szCs w:val="24"/>
                <w:bdr w:val="none" w:color="auto" w:sz="0" w:space="0"/>
              </w:rPr>
              <w:t>（3）袋身加强带，两侧设置可调节塑形钩扣；</w:t>
            </w:r>
          </w:p>
          <w:p w14:paraId="268EAFA6">
            <w:pPr>
              <w:pStyle w:val="2"/>
              <w:keepNext w:val="0"/>
              <w:keepLines w:val="0"/>
              <w:widowControl/>
              <w:suppressLineNumbers w:val="0"/>
              <w:jc w:val="left"/>
            </w:pPr>
            <w:r>
              <w:rPr>
                <w:rFonts w:hint="eastAsia" w:ascii="宋体" w:hAnsi="宋体" w:eastAsia="宋体" w:cs="宋体"/>
                <w:sz w:val="24"/>
                <w:szCs w:val="24"/>
                <w:bdr w:val="none" w:color="auto" w:sz="0" w:space="0"/>
              </w:rPr>
              <w:t>6、功能：</w:t>
            </w:r>
          </w:p>
          <w:p w14:paraId="49EEE4AD">
            <w:pPr>
              <w:pStyle w:val="2"/>
              <w:keepNext w:val="0"/>
              <w:keepLines w:val="0"/>
              <w:widowControl/>
              <w:suppressLineNumbers w:val="0"/>
              <w:jc w:val="left"/>
            </w:pPr>
            <w:r>
              <w:rPr>
                <w:rFonts w:hint="eastAsia" w:ascii="宋体" w:hAnsi="宋体" w:eastAsia="宋体" w:cs="宋体"/>
                <w:sz w:val="24"/>
                <w:szCs w:val="24"/>
                <w:bdr w:val="none" w:color="auto" w:sz="0" w:space="0"/>
              </w:rPr>
              <w:t>（1）主袋:袋内具有文件隔层，电脑袋隔层，移动电源专用袋，主袋采用金属双向拉链；</w:t>
            </w:r>
          </w:p>
          <w:p w14:paraId="264887F5">
            <w:pPr>
              <w:pStyle w:val="2"/>
              <w:keepNext w:val="0"/>
              <w:keepLines w:val="0"/>
              <w:widowControl/>
              <w:suppressLineNumbers w:val="0"/>
              <w:jc w:val="left"/>
            </w:pPr>
            <w:r>
              <w:rPr>
                <w:rFonts w:hint="eastAsia" w:ascii="宋体" w:hAnsi="宋体" w:eastAsia="宋体" w:cs="宋体"/>
                <w:sz w:val="24"/>
                <w:szCs w:val="24"/>
                <w:bdr w:val="none" w:color="auto" w:sz="0" w:space="0"/>
              </w:rPr>
              <w:t>（2）背包正面收纳袋：可收纳日常所需小物品，袋身左右侧各1个水杯网布袋；</w:t>
            </w:r>
          </w:p>
          <w:p w14:paraId="02E54E60">
            <w:pPr>
              <w:pStyle w:val="2"/>
              <w:keepNext w:val="0"/>
              <w:keepLines w:val="0"/>
              <w:widowControl/>
              <w:suppressLineNumbers w:val="0"/>
              <w:jc w:val="left"/>
            </w:pPr>
            <w:r>
              <w:rPr>
                <w:rFonts w:hint="eastAsia" w:ascii="宋体" w:hAnsi="宋体" w:eastAsia="宋体" w:cs="宋体"/>
                <w:sz w:val="24"/>
                <w:szCs w:val="24"/>
                <w:bdr w:val="none" w:color="auto" w:sz="0" w:space="0"/>
              </w:rPr>
              <w:t>（3）包身设置：外置双用音频USB口,包内可连接充电宝充电，包外数据线可连接手机,包身底部采用3层材料(面料和里料，内置珍珠棉)，增加底部的承重力。</w:t>
            </w:r>
          </w:p>
        </w:tc>
        <w:tc>
          <w:tcPr>
            <w:tcW w:w="144"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65899DA">
            <w:pPr>
              <w:pStyle w:val="2"/>
              <w:keepNext w:val="0"/>
              <w:keepLines w:val="0"/>
              <w:widowControl/>
              <w:suppressLineNumbers w:val="0"/>
              <w:jc w:val="center"/>
            </w:pPr>
            <w:r>
              <w:rPr>
                <w:rFonts w:hint="eastAsia" w:ascii="宋体" w:hAnsi="宋体" w:eastAsia="宋体" w:cs="宋体"/>
                <w:sz w:val="24"/>
                <w:szCs w:val="24"/>
                <w:bdr w:val="none" w:color="auto" w:sz="0" w:space="0"/>
              </w:rPr>
              <w:t>1000</w:t>
            </w:r>
          </w:p>
        </w:tc>
        <w:tc>
          <w:tcPr>
            <w:tcW w:w="126"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29CB563">
            <w:pPr>
              <w:pStyle w:val="2"/>
              <w:keepNext w:val="0"/>
              <w:keepLines w:val="0"/>
              <w:widowControl/>
              <w:suppressLineNumbers w:val="0"/>
              <w:jc w:val="center"/>
            </w:pPr>
            <w:r>
              <w:rPr>
                <w:rFonts w:hint="eastAsia" w:ascii="宋体" w:hAnsi="宋体" w:eastAsia="宋体" w:cs="宋体"/>
                <w:sz w:val="24"/>
                <w:szCs w:val="24"/>
                <w:bdr w:val="none" w:color="auto" w:sz="0" w:space="0"/>
              </w:rPr>
              <w:t>个</w:t>
            </w:r>
          </w:p>
        </w:tc>
      </w:tr>
      <w:tr w14:paraId="78BA7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6"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E7CCD3C">
            <w:pPr>
              <w:pStyle w:val="2"/>
              <w:keepNext w:val="0"/>
              <w:keepLines w:val="0"/>
              <w:widowControl/>
              <w:suppressLineNumbers w:val="0"/>
              <w:jc w:val="center"/>
            </w:pPr>
            <w:r>
              <w:rPr>
                <w:rFonts w:hint="eastAsia" w:ascii="宋体" w:hAnsi="宋体" w:eastAsia="宋体" w:cs="宋体"/>
                <w:sz w:val="24"/>
                <w:szCs w:val="24"/>
                <w:bdr w:val="none" w:color="auto" w:sz="0" w:space="0"/>
              </w:rPr>
              <w:t>3</w:t>
            </w:r>
          </w:p>
        </w:tc>
        <w:tc>
          <w:tcPr>
            <w:tcW w:w="144"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8D315E2">
            <w:pPr>
              <w:pStyle w:val="2"/>
              <w:keepNext w:val="0"/>
              <w:keepLines w:val="0"/>
              <w:widowControl/>
              <w:suppressLineNumbers w:val="0"/>
              <w:jc w:val="center"/>
            </w:pPr>
            <w:r>
              <w:rPr>
                <w:rFonts w:hint="eastAsia" w:ascii="宋体" w:hAnsi="宋体" w:eastAsia="宋体" w:cs="宋体"/>
                <w:color w:val="000000"/>
                <w:sz w:val="24"/>
                <w:szCs w:val="24"/>
                <w:bdr w:val="none" w:color="auto" w:sz="0" w:space="0"/>
              </w:rPr>
              <w:t>警用抓捕器</w:t>
            </w:r>
          </w:p>
        </w:tc>
        <w:tc>
          <w:tcPr>
            <w:tcW w:w="4457"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9C8384C">
            <w:pPr>
              <w:pStyle w:val="2"/>
              <w:keepNext w:val="0"/>
              <w:keepLines w:val="0"/>
              <w:widowControl/>
              <w:suppressLineNumbers w:val="0"/>
              <w:jc w:val="left"/>
            </w:pPr>
            <w:r>
              <w:rPr>
                <w:rFonts w:hint="eastAsia" w:ascii="宋体" w:hAnsi="宋体" w:eastAsia="宋体" w:cs="宋体"/>
                <w:sz w:val="24"/>
                <w:szCs w:val="24"/>
                <w:bdr w:val="none" w:color="auto" w:sz="0" w:space="0"/>
              </w:rPr>
              <w:t>1、执行标准：GA 1145-2014《警用约束叉》；</w:t>
            </w:r>
          </w:p>
          <w:p w14:paraId="169CCBE8">
            <w:pPr>
              <w:pStyle w:val="2"/>
              <w:keepNext w:val="0"/>
              <w:keepLines w:val="0"/>
              <w:widowControl/>
              <w:suppressLineNumbers w:val="0"/>
              <w:jc w:val="left"/>
            </w:pPr>
            <w:r>
              <w:rPr>
                <w:rFonts w:hint="eastAsia" w:ascii="宋体" w:hAnsi="宋体" w:eastAsia="宋体" w:cs="宋体"/>
                <w:sz w:val="24"/>
                <w:szCs w:val="24"/>
                <w:bdr w:val="none" w:color="auto" w:sz="0" w:space="0"/>
              </w:rPr>
              <w:t>2、结构：警用约束叉由叉头、叉杆（含握持部位、连接部位）及控制部件等组成；</w:t>
            </w:r>
          </w:p>
          <w:p w14:paraId="239001D9">
            <w:pPr>
              <w:pStyle w:val="2"/>
              <w:keepNext w:val="0"/>
              <w:keepLines w:val="0"/>
              <w:widowControl/>
              <w:suppressLineNumbers w:val="0"/>
              <w:jc w:val="left"/>
            </w:pPr>
            <w:r>
              <w:rPr>
                <w:rFonts w:hint="eastAsia" w:ascii="宋体" w:hAnsi="宋体" w:eastAsia="宋体" w:cs="宋体"/>
                <w:sz w:val="24"/>
                <w:szCs w:val="24"/>
                <w:bdr w:val="none" w:color="auto" w:sz="0" w:space="0"/>
              </w:rPr>
              <w:t>3、颜色：主体颜色黑色；</w:t>
            </w:r>
          </w:p>
          <w:p w14:paraId="2A1460FD">
            <w:pPr>
              <w:pStyle w:val="2"/>
              <w:keepNext w:val="0"/>
              <w:keepLines w:val="0"/>
              <w:widowControl/>
              <w:suppressLineNumbers w:val="0"/>
              <w:jc w:val="left"/>
            </w:pPr>
            <w:r>
              <w:rPr>
                <w:rFonts w:hint="eastAsia" w:ascii="宋体" w:hAnsi="宋体" w:eastAsia="宋体" w:cs="宋体"/>
                <w:sz w:val="24"/>
                <w:szCs w:val="24"/>
                <w:bdr w:val="none" w:color="auto" w:sz="0" w:space="0"/>
              </w:rPr>
              <w:t>4、尺寸：工作长度≥2250mm，携行长度≤1550mm，握持部位直径：35mm±0.5mm，叉头闭合缝隙≤2mm；</w:t>
            </w:r>
          </w:p>
          <w:p w14:paraId="37BB086B">
            <w:pPr>
              <w:pStyle w:val="2"/>
              <w:keepNext w:val="0"/>
              <w:keepLines w:val="0"/>
              <w:widowControl/>
              <w:suppressLineNumbers w:val="0"/>
              <w:jc w:val="left"/>
            </w:pPr>
            <w:r>
              <w:rPr>
                <w:rFonts w:hint="eastAsia" w:ascii="宋体" w:hAnsi="宋体" w:eastAsia="宋体" w:cs="宋体"/>
                <w:sz w:val="24"/>
                <w:szCs w:val="24"/>
                <w:bdr w:val="none" w:color="auto" w:sz="0" w:space="0"/>
              </w:rPr>
              <w:t>5、质量：≤2.8kg；</w:t>
            </w:r>
          </w:p>
          <w:p w14:paraId="3DE1DADB">
            <w:pPr>
              <w:pStyle w:val="2"/>
              <w:keepNext w:val="0"/>
              <w:keepLines w:val="0"/>
              <w:widowControl/>
              <w:suppressLineNumbers w:val="0"/>
              <w:jc w:val="left"/>
            </w:pPr>
            <w:r>
              <w:rPr>
                <w:rFonts w:hint="eastAsia" w:ascii="宋体" w:hAnsi="宋体" w:eastAsia="宋体" w:cs="宋体"/>
                <w:sz w:val="24"/>
                <w:szCs w:val="24"/>
                <w:bdr w:val="none" w:color="auto" w:sz="0" w:space="0"/>
              </w:rPr>
              <w:t>6、快速约束功能：通过触碰方式叉套被约束对象，当叉头触碰约束部位时，叉头能迅速叉套并闭合；</w:t>
            </w:r>
          </w:p>
          <w:p w14:paraId="4082C809">
            <w:pPr>
              <w:pStyle w:val="2"/>
              <w:keepNext w:val="0"/>
              <w:keepLines w:val="0"/>
              <w:widowControl/>
              <w:suppressLineNumbers w:val="0"/>
              <w:jc w:val="left"/>
            </w:pPr>
            <w:r>
              <w:rPr>
                <w:rFonts w:hint="eastAsia" w:ascii="宋体" w:hAnsi="宋体" w:eastAsia="宋体" w:cs="宋体"/>
                <w:sz w:val="24"/>
                <w:szCs w:val="24"/>
                <w:bdr w:val="none" w:color="auto" w:sz="0" w:space="0"/>
              </w:rPr>
              <w:t>7、自锁能力：警用约束叉叉头闭合后，叉头自内向外应不能自由开启；</w:t>
            </w:r>
          </w:p>
          <w:p w14:paraId="4E4A73F1">
            <w:pPr>
              <w:pStyle w:val="2"/>
              <w:keepNext w:val="0"/>
              <w:keepLines w:val="0"/>
              <w:widowControl/>
              <w:suppressLineNumbers w:val="0"/>
              <w:jc w:val="left"/>
            </w:pPr>
            <w:r>
              <w:rPr>
                <w:rFonts w:hint="eastAsia" w:ascii="宋体" w:hAnsi="宋体" w:eastAsia="宋体" w:cs="宋体"/>
                <w:sz w:val="24"/>
                <w:szCs w:val="24"/>
                <w:bdr w:val="none" w:color="auto" w:sz="0" w:space="0"/>
              </w:rPr>
              <w:t>8、状态装换时间：≤4s；</w:t>
            </w:r>
          </w:p>
          <w:p w14:paraId="26380033">
            <w:pPr>
              <w:pStyle w:val="2"/>
              <w:keepNext w:val="0"/>
              <w:keepLines w:val="0"/>
              <w:widowControl/>
              <w:suppressLineNumbers w:val="0"/>
              <w:jc w:val="left"/>
            </w:pPr>
            <w:r>
              <w:rPr>
                <w:rFonts w:hint="eastAsia" w:ascii="宋体" w:hAnsi="宋体" w:eastAsia="宋体" w:cs="宋体"/>
                <w:sz w:val="24"/>
                <w:szCs w:val="24"/>
                <w:bdr w:val="none" w:color="auto" w:sz="0" w:space="0"/>
              </w:rPr>
              <w:t>9、纵向抗拉能力：≥500N；</w:t>
            </w:r>
          </w:p>
          <w:p w14:paraId="3FDBC26A">
            <w:pPr>
              <w:pStyle w:val="2"/>
              <w:keepNext w:val="0"/>
              <w:keepLines w:val="0"/>
              <w:widowControl/>
              <w:suppressLineNumbers w:val="0"/>
              <w:jc w:val="left"/>
            </w:pPr>
            <w:r>
              <w:rPr>
                <w:rFonts w:hint="eastAsia" w:ascii="宋体" w:hAnsi="宋体" w:eastAsia="宋体" w:cs="宋体"/>
                <w:sz w:val="24"/>
                <w:szCs w:val="24"/>
                <w:bdr w:val="none" w:color="auto" w:sz="0" w:space="0"/>
              </w:rPr>
              <w:t>10、叉头横向抗拉能力：≥500N；</w:t>
            </w:r>
          </w:p>
          <w:p w14:paraId="1AF4A506">
            <w:pPr>
              <w:pStyle w:val="2"/>
              <w:keepNext w:val="0"/>
              <w:keepLines w:val="0"/>
              <w:widowControl/>
              <w:suppressLineNumbers w:val="0"/>
              <w:jc w:val="left"/>
            </w:pPr>
            <w:r>
              <w:rPr>
                <w:rFonts w:hint="eastAsia" w:ascii="宋体" w:hAnsi="宋体" w:eastAsia="宋体" w:cs="宋体"/>
                <w:sz w:val="24"/>
                <w:szCs w:val="24"/>
                <w:bdr w:val="none" w:color="auto" w:sz="0" w:space="0"/>
              </w:rPr>
              <w:t>11、叉杆抗弯能力：≥500N；</w:t>
            </w:r>
          </w:p>
          <w:p w14:paraId="32AC3D2E">
            <w:pPr>
              <w:pStyle w:val="2"/>
              <w:keepNext w:val="0"/>
              <w:keepLines w:val="0"/>
              <w:widowControl/>
              <w:suppressLineNumbers w:val="0"/>
              <w:jc w:val="left"/>
            </w:pPr>
            <w:r>
              <w:rPr>
                <w:rFonts w:hint="eastAsia" w:ascii="宋体" w:hAnsi="宋体" w:eastAsia="宋体" w:cs="宋体"/>
                <w:sz w:val="24"/>
                <w:szCs w:val="24"/>
                <w:bdr w:val="none" w:color="auto" w:sz="0" w:space="0"/>
              </w:rPr>
              <w:t>12、操作可靠性：警用约束叉经过≥1000 次开启、闭合循环后，应能正常使用；</w:t>
            </w:r>
          </w:p>
          <w:p w14:paraId="71BF1112">
            <w:pPr>
              <w:pStyle w:val="2"/>
              <w:keepNext w:val="0"/>
              <w:keepLines w:val="0"/>
              <w:widowControl/>
              <w:suppressLineNumbers w:val="0"/>
              <w:jc w:val="left"/>
            </w:pPr>
            <w:r>
              <w:rPr>
                <w:rFonts w:hint="eastAsia" w:ascii="宋体" w:hAnsi="宋体" w:eastAsia="宋体" w:cs="宋体"/>
                <w:sz w:val="24"/>
                <w:szCs w:val="24"/>
                <w:bdr w:val="none" w:color="auto" w:sz="0" w:space="0"/>
              </w:rPr>
              <w:t>13、警用约束叉的叉杆连接应符合：连接机构设有保护措施，其控制点位置不受限制；</w:t>
            </w:r>
          </w:p>
          <w:p w14:paraId="18B6BCDA">
            <w:pPr>
              <w:pStyle w:val="2"/>
              <w:keepNext w:val="0"/>
              <w:keepLines w:val="0"/>
              <w:widowControl/>
              <w:suppressLineNumbers w:val="0"/>
              <w:jc w:val="left"/>
            </w:pPr>
            <w:r>
              <w:rPr>
                <w:rFonts w:hint="eastAsia" w:ascii="宋体" w:hAnsi="宋体" w:eastAsia="宋体" w:cs="宋体"/>
                <w:sz w:val="24"/>
                <w:szCs w:val="24"/>
                <w:bdr w:val="none" w:color="auto" w:sz="0" w:space="0"/>
              </w:rPr>
              <w:t>14、携行袋：警用约束叉携行状态时应配备携行袋，颜色为黑色；携行袋上应有制造厂名称、产品名称和型号的标识；</w:t>
            </w:r>
          </w:p>
          <w:p w14:paraId="1F2C70F1">
            <w:pPr>
              <w:pStyle w:val="2"/>
              <w:keepNext w:val="0"/>
              <w:keepLines w:val="0"/>
              <w:widowControl/>
              <w:suppressLineNumbers w:val="0"/>
              <w:jc w:val="left"/>
            </w:pPr>
            <w:r>
              <w:rPr>
                <w:rFonts w:hint="eastAsia" w:ascii="宋体" w:hAnsi="宋体" w:eastAsia="宋体" w:cs="宋体"/>
                <w:sz w:val="24"/>
                <w:szCs w:val="24"/>
                <w:bdr w:val="none" w:color="auto" w:sz="0" w:space="0"/>
              </w:rPr>
              <w:t>15、电击性能：输出脉冲高压，有效电击输出≥1000 次；</w:t>
            </w:r>
          </w:p>
          <w:p w14:paraId="7623DC92">
            <w:pPr>
              <w:pStyle w:val="2"/>
              <w:keepNext w:val="0"/>
              <w:keepLines w:val="0"/>
              <w:widowControl/>
              <w:suppressLineNumbers w:val="0"/>
              <w:jc w:val="left"/>
            </w:pPr>
            <w:r>
              <w:rPr>
                <w:rFonts w:hint="eastAsia" w:ascii="宋体" w:hAnsi="宋体" w:eastAsia="宋体" w:cs="宋体"/>
                <w:sz w:val="24"/>
                <w:szCs w:val="24"/>
                <w:bdr w:val="none" w:color="auto" w:sz="0" w:space="0"/>
              </w:rPr>
              <w:t>16、碎玻璃性能：尾盖破玻璃锤可以击碎≥5mm 钢化玻璃。</w:t>
            </w:r>
          </w:p>
        </w:tc>
        <w:tc>
          <w:tcPr>
            <w:tcW w:w="144"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CB22FAE">
            <w:pPr>
              <w:pStyle w:val="2"/>
              <w:keepNext w:val="0"/>
              <w:keepLines w:val="0"/>
              <w:widowControl/>
              <w:suppressLineNumbers w:val="0"/>
              <w:jc w:val="center"/>
            </w:pPr>
            <w:r>
              <w:rPr>
                <w:rFonts w:hint="eastAsia" w:ascii="宋体" w:hAnsi="宋体" w:eastAsia="宋体" w:cs="宋体"/>
                <w:sz w:val="24"/>
                <w:szCs w:val="24"/>
                <w:bdr w:val="none" w:color="auto" w:sz="0" w:space="0"/>
              </w:rPr>
              <w:t>10</w:t>
            </w:r>
          </w:p>
        </w:tc>
        <w:tc>
          <w:tcPr>
            <w:tcW w:w="126"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905A241">
            <w:pPr>
              <w:pStyle w:val="2"/>
              <w:keepNext w:val="0"/>
              <w:keepLines w:val="0"/>
              <w:widowControl/>
              <w:suppressLineNumbers w:val="0"/>
              <w:jc w:val="center"/>
            </w:pPr>
            <w:r>
              <w:rPr>
                <w:rFonts w:hint="eastAsia" w:ascii="宋体" w:hAnsi="宋体" w:eastAsia="宋体" w:cs="宋体"/>
                <w:sz w:val="24"/>
                <w:szCs w:val="24"/>
                <w:bdr w:val="none" w:color="auto" w:sz="0" w:space="0"/>
              </w:rPr>
              <w:t>个</w:t>
            </w:r>
          </w:p>
        </w:tc>
      </w:tr>
      <w:tr w14:paraId="0F38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6"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DED9B25">
            <w:pPr>
              <w:pStyle w:val="2"/>
              <w:keepNext w:val="0"/>
              <w:keepLines w:val="0"/>
              <w:widowControl/>
              <w:suppressLineNumbers w:val="0"/>
              <w:jc w:val="center"/>
            </w:pPr>
            <w:r>
              <w:rPr>
                <w:rFonts w:hint="eastAsia" w:ascii="宋体" w:hAnsi="宋体" w:eastAsia="宋体" w:cs="宋体"/>
                <w:sz w:val="24"/>
                <w:szCs w:val="24"/>
                <w:bdr w:val="none" w:color="auto" w:sz="0" w:space="0"/>
              </w:rPr>
              <w:t>4</w:t>
            </w:r>
          </w:p>
        </w:tc>
        <w:tc>
          <w:tcPr>
            <w:tcW w:w="144"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ED26594">
            <w:pPr>
              <w:pStyle w:val="2"/>
              <w:keepNext w:val="0"/>
              <w:keepLines w:val="0"/>
              <w:widowControl/>
              <w:suppressLineNumbers w:val="0"/>
              <w:jc w:val="center"/>
            </w:pPr>
            <w:r>
              <w:rPr>
                <w:rFonts w:hint="eastAsia" w:ascii="宋体" w:hAnsi="宋体" w:eastAsia="宋体" w:cs="宋体"/>
                <w:color w:val="000000"/>
                <w:sz w:val="24"/>
                <w:szCs w:val="24"/>
                <w:bdr w:val="none" w:color="auto" w:sz="0" w:space="0"/>
              </w:rPr>
              <w:t>最小作战单元快反装备模块</w:t>
            </w:r>
          </w:p>
        </w:tc>
        <w:tc>
          <w:tcPr>
            <w:tcW w:w="4457"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434395A">
            <w:pPr>
              <w:pStyle w:val="2"/>
              <w:keepNext w:val="0"/>
              <w:keepLines w:val="0"/>
              <w:widowControl/>
              <w:suppressLineNumbers w:val="0"/>
              <w:jc w:val="left"/>
            </w:pPr>
            <w:r>
              <w:rPr>
                <w:rStyle w:val="5"/>
                <w:rFonts w:hint="eastAsia" w:ascii="宋体" w:hAnsi="宋体" w:eastAsia="宋体" w:cs="宋体"/>
                <w:sz w:val="24"/>
                <w:szCs w:val="24"/>
                <w:bdr w:val="none" w:color="auto" w:sz="0" w:space="0"/>
              </w:rPr>
              <w:t>1、快反战术背包</w:t>
            </w:r>
          </w:p>
          <w:p w14:paraId="556D0FBE">
            <w:pPr>
              <w:pStyle w:val="2"/>
              <w:keepNext w:val="0"/>
              <w:keepLines w:val="0"/>
              <w:widowControl/>
              <w:suppressLineNumbers w:val="0"/>
              <w:jc w:val="left"/>
            </w:pPr>
            <w:r>
              <w:rPr>
                <w:rFonts w:hint="eastAsia" w:ascii="宋体" w:hAnsi="宋体" w:eastAsia="宋体" w:cs="宋体"/>
                <w:sz w:val="24"/>
                <w:szCs w:val="24"/>
                <w:bdr w:val="none" w:color="auto" w:sz="0" w:space="0"/>
              </w:rPr>
              <w:t>1)尺寸：≥58cm*32cm*7.8cm；</w:t>
            </w:r>
          </w:p>
          <w:p w14:paraId="5F1658B3">
            <w:pPr>
              <w:pStyle w:val="2"/>
              <w:keepNext w:val="0"/>
              <w:keepLines w:val="0"/>
              <w:widowControl/>
              <w:suppressLineNumbers w:val="0"/>
              <w:jc w:val="left"/>
            </w:pPr>
            <w:r>
              <w:rPr>
                <w:rFonts w:hint="eastAsia" w:ascii="宋体" w:hAnsi="宋体" w:eastAsia="宋体" w:cs="宋体"/>
                <w:sz w:val="24"/>
                <w:szCs w:val="24"/>
                <w:bdr w:val="none" w:color="auto" w:sz="0" w:space="0"/>
              </w:rPr>
              <w:t>2)材料：500D尼龙、420涤纶里布；</w:t>
            </w:r>
          </w:p>
          <w:p w14:paraId="2811B2C7">
            <w:pPr>
              <w:pStyle w:val="2"/>
              <w:keepNext w:val="0"/>
              <w:keepLines w:val="0"/>
              <w:widowControl/>
              <w:suppressLineNumbers w:val="0"/>
              <w:jc w:val="left"/>
            </w:pPr>
            <w:r>
              <w:rPr>
                <w:rFonts w:hint="eastAsia" w:ascii="宋体" w:hAnsi="宋体" w:eastAsia="宋体" w:cs="宋体"/>
                <w:sz w:val="24"/>
                <w:szCs w:val="24"/>
                <w:bdr w:val="none" w:color="auto" w:sz="0" w:space="0"/>
              </w:rPr>
              <w:t>3)重量（单个背包）：≤3kg；</w:t>
            </w:r>
          </w:p>
          <w:p w14:paraId="692479C9">
            <w:pPr>
              <w:pStyle w:val="2"/>
              <w:keepNext w:val="0"/>
              <w:keepLines w:val="0"/>
              <w:widowControl/>
              <w:suppressLineNumbers w:val="0"/>
              <w:jc w:val="left"/>
            </w:pPr>
            <w:r>
              <w:rPr>
                <w:rFonts w:hint="eastAsia" w:ascii="宋体" w:hAnsi="宋体" w:eastAsia="宋体" w:cs="宋体"/>
                <w:sz w:val="24"/>
                <w:szCs w:val="24"/>
                <w:bdr w:val="none" w:color="auto" w:sz="0" w:space="0"/>
              </w:rPr>
              <w:t xml:space="preserve">4)材质性能：采用500D尼龙制作，耐磨且耐腐蚀；背包内层有防潮层与加强层； </w:t>
            </w:r>
          </w:p>
          <w:p w14:paraId="56FE4001">
            <w:pPr>
              <w:pStyle w:val="2"/>
              <w:keepNext w:val="0"/>
              <w:keepLines w:val="0"/>
              <w:widowControl/>
              <w:suppressLineNumbers w:val="0"/>
              <w:jc w:val="left"/>
            </w:pPr>
            <w:r>
              <w:rPr>
                <w:rFonts w:hint="eastAsia" w:ascii="宋体" w:hAnsi="宋体" w:eastAsia="宋体" w:cs="宋体"/>
                <w:sz w:val="24"/>
                <w:szCs w:val="24"/>
                <w:bdr w:val="none" w:color="auto" w:sz="0" w:space="0"/>
              </w:rPr>
              <w:t>5)防护功能：仓位可配备防刺芯片，具备防刺和防撞缓冲性能；</w:t>
            </w:r>
          </w:p>
          <w:p w14:paraId="6E12557D">
            <w:pPr>
              <w:pStyle w:val="2"/>
              <w:keepNext w:val="0"/>
              <w:keepLines w:val="0"/>
              <w:widowControl/>
              <w:suppressLineNumbers w:val="0"/>
              <w:jc w:val="left"/>
            </w:pPr>
            <w:r>
              <w:rPr>
                <w:rFonts w:hint="eastAsia" w:ascii="宋体" w:hAnsi="宋体" w:eastAsia="宋体" w:cs="宋体"/>
                <w:sz w:val="24"/>
                <w:szCs w:val="24"/>
                <w:bdr w:val="none" w:color="auto" w:sz="0" w:space="0"/>
              </w:rPr>
              <w:t xml:space="preserve">6)挂载拓展：外部、侧面及仓袋设有魔术贴和MOLLE系统，可粘贴标识牌，悬挂单警及户外防护装备； </w:t>
            </w:r>
          </w:p>
          <w:p w14:paraId="2FA710DC">
            <w:pPr>
              <w:pStyle w:val="2"/>
              <w:keepNext w:val="0"/>
              <w:keepLines w:val="0"/>
              <w:widowControl/>
              <w:suppressLineNumbers w:val="0"/>
              <w:jc w:val="left"/>
            </w:pPr>
            <w:r>
              <w:rPr>
                <w:rFonts w:hint="eastAsia" w:ascii="宋体" w:hAnsi="宋体" w:eastAsia="宋体" w:cs="宋体"/>
                <w:sz w:val="24"/>
                <w:szCs w:val="24"/>
                <w:bdr w:val="none" w:color="auto" w:sz="0" w:space="0"/>
              </w:rPr>
              <w:t>7)DIY组合：主包可通过多样组合搭配，实现理想携带效果；</w:t>
            </w:r>
          </w:p>
          <w:p w14:paraId="6B8826E1">
            <w:pPr>
              <w:pStyle w:val="2"/>
              <w:keepNext w:val="0"/>
              <w:keepLines w:val="0"/>
              <w:widowControl/>
              <w:suppressLineNumbers w:val="0"/>
              <w:jc w:val="left"/>
            </w:pPr>
            <w:r>
              <w:rPr>
                <w:rFonts w:hint="eastAsia" w:ascii="宋体" w:hAnsi="宋体" w:eastAsia="宋体" w:cs="宋体"/>
                <w:sz w:val="24"/>
                <w:szCs w:val="24"/>
                <w:bdr w:val="none" w:color="auto" w:sz="0" w:space="0"/>
              </w:rPr>
              <w:t>8）功能：背包肩带可与快反防刺模块组合使用，组合后形成前防刺防护，后战术装备包。背包底部配备可撕式魔术贴，可快速取出臂盾等器械；</w:t>
            </w:r>
          </w:p>
          <w:p w14:paraId="4AB86D3E">
            <w:pPr>
              <w:pStyle w:val="2"/>
              <w:keepNext w:val="0"/>
              <w:keepLines w:val="0"/>
              <w:widowControl/>
              <w:suppressLineNumbers w:val="0"/>
              <w:jc w:val="left"/>
            </w:pPr>
            <w:r>
              <w:rPr>
                <w:rFonts w:hint="eastAsia" w:ascii="宋体" w:hAnsi="宋体" w:eastAsia="宋体" w:cs="宋体"/>
                <w:sz w:val="24"/>
                <w:szCs w:val="24"/>
                <w:bdr w:val="none" w:color="auto" w:sz="0" w:space="0"/>
              </w:rPr>
              <w:t>9)断裂强力：经向≥1500N,纬向1500N；</w:t>
            </w:r>
          </w:p>
          <w:p w14:paraId="5FCD446F">
            <w:pPr>
              <w:pStyle w:val="2"/>
              <w:keepNext w:val="0"/>
              <w:keepLines w:val="0"/>
              <w:widowControl/>
              <w:suppressLineNumbers w:val="0"/>
              <w:jc w:val="left"/>
            </w:pPr>
            <w:r>
              <w:rPr>
                <w:rFonts w:hint="eastAsia" w:ascii="宋体" w:hAnsi="宋体" w:eastAsia="宋体" w:cs="宋体"/>
                <w:sz w:val="24"/>
                <w:szCs w:val="24"/>
                <w:bdr w:val="none" w:color="auto" w:sz="0" w:space="0"/>
              </w:rPr>
              <w:t>10)耐摩擦色牢度：干摩≥4 级, 湿摩≥4 级；</w:t>
            </w:r>
          </w:p>
          <w:p w14:paraId="582A6899">
            <w:pPr>
              <w:pStyle w:val="2"/>
              <w:keepNext w:val="0"/>
              <w:keepLines w:val="0"/>
              <w:widowControl/>
              <w:suppressLineNumbers w:val="0"/>
              <w:jc w:val="left"/>
            </w:pPr>
            <w:r>
              <w:rPr>
                <w:rFonts w:hint="eastAsia" w:ascii="宋体" w:hAnsi="宋体" w:eastAsia="宋体" w:cs="宋体"/>
                <w:sz w:val="24"/>
                <w:szCs w:val="24"/>
                <w:bdr w:val="none" w:color="auto" w:sz="0" w:space="0"/>
              </w:rPr>
              <w:t>11)耐汗渍色牢度：≥4级；</w:t>
            </w:r>
          </w:p>
          <w:p w14:paraId="521C61B7">
            <w:pPr>
              <w:pStyle w:val="2"/>
              <w:keepNext w:val="0"/>
              <w:keepLines w:val="0"/>
              <w:widowControl/>
              <w:suppressLineNumbers w:val="0"/>
              <w:jc w:val="left"/>
            </w:pPr>
            <w:r>
              <w:rPr>
                <w:rFonts w:hint="eastAsia" w:ascii="宋体" w:hAnsi="宋体" w:eastAsia="宋体" w:cs="宋体"/>
                <w:sz w:val="24"/>
                <w:szCs w:val="24"/>
                <w:bdr w:val="none" w:color="auto" w:sz="0" w:space="0"/>
              </w:rPr>
              <w:t>12)缝合部位强度：≥600N；</w:t>
            </w:r>
          </w:p>
          <w:p w14:paraId="4081DB6B">
            <w:pPr>
              <w:pStyle w:val="2"/>
              <w:keepNext w:val="0"/>
              <w:keepLines w:val="0"/>
              <w:widowControl/>
              <w:suppressLineNumbers w:val="0"/>
              <w:jc w:val="left"/>
            </w:pPr>
            <w:r>
              <w:rPr>
                <w:rFonts w:hint="eastAsia" w:ascii="宋体" w:hAnsi="宋体" w:eastAsia="宋体" w:cs="宋体"/>
                <w:sz w:val="24"/>
                <w:szCs w:val="24"/>
                <w:bdr w:val="none" w:color="auto" w:sz="0" w:space="0"/>
              </w:rPr>
              <w:t>13)耐磨性能：≥10,000次无破损，GB/T 21196.2-2007；</w:t>
            </w:r>
          </w:p>
          <w:p w14:paraId="4C750B47">
            <w:pPr>
              <w:pStyle w:val="2"/>
              <w:keepNext w:val="0"/>
              <w:keepLines w:val="0"/>
              <w:widowControl/>
              <w:suppressLineNumbers w:val="0"/>
              <w:jc w:val="left"/>
            </w:pPr>
            <w:r>
              <w:rPr>
                <w:rFonts w:hint="eastAsia" w:ascii="宋体" w:hAnsi="宋体" w:eastAsia="宋体" w:cs="宋体"/>
                <w:sz w:val="24"/>
                <w:szCs w:val="24"/>
                <w:bdr w:val="none" w:color="auto" w:sz="0" w:space="0"/>
              </w:rPr>
              <w:t>14）标识：应有“警POLICE察”或警徽标志；</w:t>
            </w:r>
          </w:p>
          <w:p w14:paraId="24473E67">
            <w:pPr>
              <w:pStyle w:val="2"/>
              <w:keepNext w:val="0"/>
              <w:keepLines w:val="0"/>
              <w:widowControl/>
              <w:suppressLineNumbers w:val="0"/>
              <w:jc w:val="left"/>
            </w:pPr>
            <w:r>
              <w:rPr>
                <w:rFonts w:hint="eastAsia" w:ascii="宋体" w:hAnsi="宋体" w:eastAsia="宋体" w:cs="宋体"/>
                <w:sz w:val="24"/>
                <w:szCs w:val="24"/>
                <w:bdr w:val="none" w:color="auto" w:sz="0" w:space="0"/>
              </w:rPr>
              <w:t>15）装具性能：快反战术背包可装下以下装具：快反碳纤维防暴臂盾或铝合金臂盾、50M布基警戒带 ，肩灯，重复使用约束带，约束叉，碳纤维棍，腰带充气救生衣，救生绳，便携款破玻器，便携式灭火器，防护手套，快反防刺背心（含防刺芯片）等；</w:t>
            </w:r>
          </w:p>
          <w:p w14:paraId="4CC0ABC7">
            <w:pPr>
              <w:pStyle w:val="2"/>
              <w:keepNext w:val="0"/>
              <w:keepLines w:val="0"/>
              <w:widowControl/>
              <w:suppressLineNumbers w:val="0"/>
              <w:jc w:val="left"/>
            </w:pPr>
            <w:r>
              <w:rPr>
                <w:rFonts w:hint="eastAsia" w:ascii="宋体" w:hAnsi="宋体" w:eastAsia="宋体" w:cs="宋体"/>
                <w:color w:val="000000"/>
                <w:sz w:val="24"/>
                <w:szCs w:val="24"/>
                <w:bdr w:val="none" w:color="auto" w:sz="0" w:space="0"/>
              </w:rPr>
              <w:t>（</w:t>
            </w:r>
            <w:r>
              <w:rPr>
                <w:rFonts w:hint="eastAsia" w:ascii="宋体" w:hAnsi="宋体" w:eastAsia="宋体" w:cs="宋体"/>
                <w:sz w:val="24"/>
                <w:szCs w:val="24"/>
                <w:bdr w:val="none" w:color="auto" w:sz="0" w:space="0"/>
              </w:rPr>
              <w:t>▲</w:t>
            </w:r>
            <w:r>
              <w:rPr>
                <w:rFonts w:hint="eastAsia" w:ascii="宋体" w:hAnsi="宋体" w:eastAsia="宋体" w:cs="宋体"/>
                <w:color w:val="000000"/>
                <w:sz w:val="24"/>
                <w:szCs w:val="24"/>
                <w:bdr w:val="none" w:color="auto" w:sz="0" w:space="0"/>
              </w:rPr>
              <w:t>需提供快反战术背包相关资料包含但不限于产品彩页、官网截图、检测证书、测试报告等)</w:t>
            </w:r>
          </w:p>
          <w:p w14:paraId="693BE10A">
            <w:pPr>
              <w:pStyle w:val="2"/>
              <w:keepNext w:val="0"/>
              <w:keepLines w:val="0"/>
              <w:widowControl/>
              <w:suppressLineNumbers w:val="0"/>
              <w:jc w:val="left"/>
            </w:pPr>
            <w:r>
              <w:rPr>
                <w:rStyle w:val="5"/>
                <w:rFonts w:hint="eastAsia" w:ascii="宋体" w:hAnsi="宋体" w:eastAsia="宋体" w:cs="宋体"/>
                <w:sz w:val="24"/>
                <w:szCs w:val="24"/>
                <w:bdr w:val="none" w:color="auto" w:sz="0" w:space="0"/>
              </w:rPr>
              <w:t>2、激光切割腰带</w:t>
            </w:r>
            <w:r>
              <w:rPr>
                <w:rFonts w:hint="eastAsia" w:ascii="宋体" w:hAnsi="宋体" w:eastAsia="宋体" w:cs="宋体"/>
                <w:sz w:val="24"/>
                <w:szCs w:val="24"/>
                <w:bdr w:val="none" w:color="auto" w:sz="0" w:space="0"/>
              </w:rPr>
              <w:t>：腰带设置调节系统，贴合不同体型，提升穿戴舒适性；快拆扣设计便于紧急脱卸；</w:t>
            </w:r>
          </w:p>
          <w:p w14:paraId="573C29FD">
            <w:pPr>
              <w:pStyle w:val="2"/>
              <w:keepNext w:val="0"/>
              <w:keepLines w:val="0"/>
              <w:widowControl/>
              <w:suppressLineNumbers w:val="0"/>
              <w:jc w:val="left"/>
            </w:pPr>
            <w:r>
              <w:rPr>
                <w:rFonts w:hint="eastAsia" w:ascii="宋体" w:hAnsi="宋体" w:eastAsia="宋体" w:cs="宋体"/>
                <w:sz w:val="24"/>
                <w:szCs w:val="24"/>
                <w:bdr w:val="none" w:color="auto" w:sz="0" w:space="0"/>
              </w:rPr>
              <w:t>1）尺寸：均码；</w:t>
            </w:r>
          </w:p>
          <w:p w14:paraId="52D5B4B8">
            <w:pPr>
              <w:pStyle w:val="2"/>
              <w:keepNext w:val="0"/>
              <w:keepLines w:val="0"/>
              <w:widowControl/>
              <w:suppressLineNumbers w:val="0"/>
              <w:jc w:val="left"/>
            </w:pPr>
            <w:r>
              <w:rPr>
                <w:rFonts w:hint="eastAsia" w:ascii="宋体" w:hAnsi="宋体" w:eastAsia="宋体" w:cs="宋体"/>
                <w:sz w:val="24"/>
                <w:szCs w:val="24"/>
                <w:bdr w:val="none" w:color="auto" w:sz="0" w:space="0"/>
              </w:rPr>
              <w:t>2）模块化携行功能：采用Molle系统，通过尼龙织带和挂点自由组合装备；</w:t>
            </w:r>
          </w:p>
          <w:p w14:paraId="6CCEEE17">
            <w:pPr>
              <w:pStyle w:val="2"/>
              <w:keepNext w:val="0"/>
              <w:keepLines w:val="0"/>
              <w:widowControl/>
              <w:suppressLineNumbers w:val="0"/>
              <w:jc w:val="left"/>
            </w:pPr>
            <w:r>
              <w:rPr>
                <w:rStyle w:val="5"/>
                <w:rFonts w:hint="eastAsia" w:ascii="宋体" w:hAnsi="宋体" w:eastAsia="宋体" w:cs="宋体"/>
                <w:sz w:val="24"/>
                <w:szCs w:val="24"/>
                <w:bdr w:val="none" w:color="auto" w:sz="0" w:space="0"/>
              </w:rPr>
              <w:t>3、快反防刺背心（含防刺芯片）</w:t>
            </w:r>
          </w:p>
          <w:p w14:paraId="1112D30D">
            <w:pPr>
              <w:pStyle w:val="2"/>
              <w:keepNext w:val="0"/>
              <w:keepLines w:val="0"/>
              <w:widowControl/>
              <w:suppressLineNumbers w:val="0"/>
              <w:jc w:val="left"/>
            </w:pPr>
            <w:r>
              <w:rPr>
                <w:rFonts w:hint="eastAsia" w:ascii="宋体" w:hAnsi="宋体" w:eastAsia="宋体" w:cs="宋体"/>
                <w:sz w:val="24"/>
                <w:szCs w:val="24"/>
                <w:bdr w:val="none" w:color="auto" w:sz="0" w:space="0"/>
              </w:rPr>
              <w:t>1）功能：模块化设计，磁吸快拆肩带，可与快反背包背带快速组合使用，实现执法人员前防刺防护。</w:t>
            </w:r>
          </w:p>
          <w:p w14:paraId="7240006A">
            <w:pPr>
              <w:pStyle w:val="2"/>
              <w:keepNext w:val="0"/>
              <w:keepLines w:val="0"/>
              <w:widowControl/>
              <w:suppressLineNumbers w:val="0"/>
              <w:jc w:val="left"/>
            </w:pPr>
            <w:r>
              <w:rPr>
                <w:rFonts w:hint="eastAsia" w:ascii="宋体" w:hAnsi="宋体" w:eastAsia="宋体" w:cs="宋体"/>
                <w:sz w:val="24"/>
                <w:szCs w:val="24"/>
                <w:bdr w:val="none" w:color="auto" w:sz="0" w:space="0"/>
              </w:rPr>
              <w:t>2）材质：采用500D考度拉材质，激光切割工艺，大面积Molle系统，可挂载単警装备、枪套等警用装备。</w:t>
            </w:r>
          </w:p>
          <w:p w14:paraId="627E3F1E">
            <w:pPr>
              <w:pStyle w:val="2"/>
              <w:keepNext w:val="0"/>
              <w:keepLines w:val="0"/>
              <w:widowControl/>
              <w:suppressLineNumbers w:val="0"/>
              <w:jc w:val="left"/>
            </w:pPr>
            <w:r>
              <w:rPr>
                <w:rFonts w:hint="eastAsia" w:ascii="宋体" w:hAnsi="宋体" w:eastAsia="宋体" w:cs="宋体"/>
                <w:sz w:val="24"/>
                <w:szCs w:val="24"/>
                <w:bdr w:val="none" w:color="auto" w:sz="0" w:space="0"/>
              </w:rPr>
              <w:t>3）防刺芯片执行标准：GA 68-2024《警用防刺服》；</w:t>
            </w:r>
          </w:p>
          <w:p w14:paraId="75FE23E4">
            <w:pPr>
              <w:pStyle w:val="2"/>
              <w:keepNext w:val="0"/>
              <w:keepLines w:val="0"/>
              <w:widowControl/>
              <w:suppressLineNumbers w:val="0"/>
              <w:jc w:val="left"/>
            </w:pPr>
            <w:r>
              <w:rPr>
                <w:rFonts w:hint="eastAsia" w:ascii="宋体" w:hAnsi="宋体" w:eastAsia="宋体" w:cs="宋体"/>
                <w:sz w:val="24"/>
                <w:szCs w:val="24"/>
                <w:bdr w:val="none" w:color="auto" w:sz="0" w:space="0"/>
              </w:rPr>
              <w:t>4）防刺层结构：由多层超薄金属片组成，金属片层数≥7层，单层厚度≥0.06mm；</w:t>
            </w:r>
          </w:p>
          <w:p w14:paraId="09B31490">
            <w:pPr>
              <w:pStyle w:val="2"/>
              <w:keepNext w:val="0"/>
              <w:keepLines w:val="0"/>
              <w:widowControl/>
              <w:suppressLineNumbers w:val="0"/>
              <w:jc w:val="left"/>
            </w:pPr>
            <w:r>
              <w:rPr>
                <w:rFonts w:hint="eastAsia" w:ascii="宋体" w:hAnsi="宋体" w:eastAsia="宋体" w:cs="宋体"/>
                <w:sz w:val="24"/>
                <w:szCs w:val="24"/>
                <w:bdr w:val="none" w:color="auto" w:sz="0" w:space="0"/>
              </w:rPr>
              <w:t>5）防刺性能：以24J±0.5J撞击能量对防刺服进行穿刺试验，在有效穿刺的情况下，防刺服不应出现穿透；</w:t>
            </w:r>
          </w:p>
          <w:p w14:paraId="6E783A14">
            <w:pPr>
              <w:pStyle w:val="2"/>
              <w:keepNext w:val="0"/>
              <w:keepLines w:val="0"/>
              <w:widowControl/>
              <w:suppressLineNumbers w:val="0"/>
              <w:jc w:val="left"/>
            </w:pPr>
            <w:r>
              <w:rPr>
                <w:rFonts w:hint="eastAsia" w:ascii="宋体" w:hAnsi="宋体" w:eastAsia="宋体" w:cs="宋体"/>
                <w:sz w:val="24"/>
                <w:szCs w:val="24"/>
                <w:bdr w:val="none" w:color="auto" w:sz="0" w:space="0"/>
              </w:rPr>
              <w:t>6）弯曲度：快反防刺模块在外力作用下弯曲20mm时的作用力≤25N。</w:t>
            </w:r>
          </w:p>
          <w:p w14:paraId="4F037F23">
            <w:pPr>
              <w:pStyle w:val="2"/>
              <w:keepNext w:val="0"/>
              <w:keepLines w:val="0"/>
              <w:widowControl/>
              <w:suppressLineNumbers w:val="0"/>
              <w:jc w:val="left"/>
            </w:pPr>
            <w:r>
              <w:rPr>
                <w:rStyle w:val="5"/>
                <w:rFonts w:hint="eastAsia" w:ascii="宋体" w:hAnsi="宋体" w:eastAsia="宋体" w:cs="宋体"/>
                <w:sz w:val="24"/>
                <w:szCs w:val="24"/>
                <w:bdr w:val="none" w:color="auto" w:sz="0" w:space="0"/>
              </w:rPr>
              <w:t>4、碳纤维多功能臂盾</w:t>
            </w:r>
          </w:p>
          <w:p w14:paraId="4591BD43">
            <w:pPr>
              <w:pStyle w:val="2"/>
              <w:keepNext w:val="0"/>
              <w:keepLines w:val="0"/>
              <w:widowControl/>
              <w:suppressLineNumbers w:val="0"/>
              <w:jc w:val="left"/>
            </w:pPr>
            <w:r>
              <w:rPr>
                <w:rFonts w:hint="eastAsia" w:ascii="宋体" w:hAnsi="宋体" w:eastAsia="宋体" w:cs="宋体"/>
                <w:sz w:val="24"/>
                <w:szCs w:val="24"/>
                <w:bdr w:val="none" w:color="auto" w:sz="0" w:space="0"/>
              </w:rPr>
              <w:t>1)盾体材质：树脂增强碳纤维+芳纶纤维复合材料。</w:t>
            </w:r>
          </w:p>
          <w:p w14:paraId="259A1614">
            <w:pPr>
              <w:pStyle w:val="2"/>
              <w:keepNext w:val="0"/>
              <w:keepLines w:val="0"/>
              <w:widowControl/>
              <w:suppressLineNumbers w:val="0"/>
              <w:jc w:val="left"/>
            </w:pPr>
            <w:r>
              <w:rPr>
                <w:rFonts w:hint="eastAsia" w:ascii="宋体" w:hAnsi="宋体" w:eastAsia="宋体" w:cs="宋体"/>
                <w:sz w:val="24"/>
                <w:szCs w:val="24"/>
                <w:bdr w:val="none" w:color="auto" w:sz="0" w:space="0"/>
              </w:rPr>
              <w:t>2)尺寸：盾体厚度≥4mm，长度（不含破窗头）：515mm±10mm，投影最大部分宽度：280mm±10mm，最小部分宽度185mm±10mm：织带宽度：65mm±10mm；</w:t>
            </w:r>
          </w:p>
          <w:p w14:paraId="6BBBC8D9">
            <w:pPr>
              <w:pStyle w:val="2"/>
              <w:keepNext w:val="0"/>
              <w:keepLines w:val="0"/>
              <w:widowControl/>
              <w:suppressLineNumbers w:val="0"/>
              <w:jc w:val="left"/>
            </w:pPr>
            <w:r>
              <w:rPr>
                <w:rFonts w:hint="eastAsia" w:ascii="宋体" w:hAnsi="宋体" w:eastAsia="宋体" w:cs="宋体"/>
                <w:sz w:val="24"/>
                <w:szCs w:val="24"/>
                <w:bdr w:val="none" w:color="auto" w:sz="0" w:space="0"/>
              </w:rPr>
              <w:t>3)防护面积：≥0.14㎡；</w:t>
            </w:r>
          </w:p>
          <w:p w14:paraId="773BB322">
            <w:pPr>
              <w:pStyle w:val="2"/>
              <w:keepNext w:val="0"/>
              <w:keepLines w:val="0"/>
              <w:widowControl/>
              <w:suppressLineNumbers w:val="0"/>
              <w:jc w:val="left"/>
            </w:pPr>
            <w:r>
              <w:rPr>
                <w:rFonts w:hint="eastAsia" w:ascii="宋体" w:hAnsi="宋体" w:eastAsia="宋体" w:cs="宋体"/>
                <w:sz w:val="24"/>
                <w:szCs w:val="24"/>
                <w:bdr w:val="none" w:color="auto" w:sz="0" w:space="0"/>
              </w:rPr>
              <w:t>4)质量：≤1.3kg；</w:t>
            </w:r>
          </w:p>
          <w:p w14:paraId="094B0758">
            <w:pPr>
              <w:pStyle w:val="2"/>
              <w:keepNext w:val="0"/>
              <w:keepLines w:val="0"/>
              <w:widowControl/>
              <w:suppressLineNumbers w:val="0"/>
              <w:jc w:val="left"/>
            </w:pPr>
            <w:r>
              <w:rPr>
                <w:rFonts w:hint="eastAsia" w:ascii="宋体" w:hAnsi="宋体" w:eastAsia="宋体" w:cs="宋体"/>
                <w:sz w:val="24"/>
                <w:szCs w:val="24"/>
                <w:bdr w:val="none" w:color="auto" w:sz="0" w:space="0"/>
              </w:rPr>
              <w:t>5)握把连接强度：握持装置的连接部件、握持装置与盾体的连接部件可承受≥500N的拉力；</w:t>
            </w:r>
          </w:p>
          <w:p w14:paraId="1D9D2D60">
            <w:pPr>
              <w:pStyle w:val="2"/>
              <w:keepNext w:val="0"/>
              <w:keepLines w:val="0"/>
              <w:widowControl/>
              <w:suppressLineNumbers w:val="0"/>
              <w:jc w:val="left"/>
            </w:pPr>
            <w:r>
              <w:rPr>
                <w:rFonts w:hint="eastAsia" w:ascii="宋体" w:hAnsi="宋体" w:eastAsia="宋体" w:cs="宋体"/>
                <w:sz w:val="24"/>
                <w:szCs w:val="24"/>
                <w:bdr w:val="none" w:color="auto" w:sz="0" w:space="0"/>
              </w:rPr>
              <w:t>6)耐冲击强度：可承受147J动能的冲击；</w:t>
            </w:r>
          </w:p>
          <w:p w14:paraId="0EA8E55D">
            <w:pPr>
              <w:pStyle w:val="2"/>
              <w:keepNext w:val="0"/>
              <w:keepLines w:val="0"/>
              <w:widowControl/>
              <w:suppressLineNumbers w:val="0"/>
              <w:jc w:val="left"/>
            </w:pPr>
            <w:r>
              <w:rPr>
                <w:rFonts w:hint="eastAsia" w:ascii="宋体" w:hAnsi="宋体" w:eastAsia="宋体" w:cs="宋体"/>
                <w:sz w:val="24"/>
                <w:szCs w:val="24"/>
                <w:bdr w:val="none" w:color="auto" w:sz="0" w:space="0"/>
              </w:rPr>
              <w:t>7)耐穿刺性能：可承受147J动能的穿刺；</w:t>
            </w:r>
          </w:p>
          <w:p w14:paraId="323ACAC1">
            <w:pPr>
              <w:pStyle w:val="2"/>
              <w:keepNext w:val="0"/>
              <w:keepLines w:val="0"/>
              <w:widowControl/>
              <w:suppressLineNumbers w:val="0"/>
              <w:jc w:val="left"/>
            </w:pPr>
            <w:r>
              <w:rPr>
                <w:rFonts w:hint="eastAsia" w:ascii="宋体" w:hAnsi="宋体" w:eastAsia="宋体" w:cs="宋体"/>
                <w:sz w:val="24"/>
                <w:szCs w:val="24"/>
                <w:bdr w:val="none" w:color="auto" w:sz="0" w:space="0"/>
              </w:rPr>
              <w:t>8)耐击打强度：可承受线速度为18m/s±0.3m/s、能量为342J±13J的击打，击打后盾体产生的最大凹陷深度应≤20mm；</w:t>
            </w:r>
          </w:p>
          <w:p w14:paraId="6D955B86">
            <w:pPr>
              <w:pStyle w:val="2"/>
              <w:keepNext w:val="0"/>
              <w:keepLines w:val="0"/>
              <w:widowControl/>
              <w:suppressLineNumbers w:val="0"/>
              <w:jc w:val="left"/>
            </w:pPr>
            <w:r>
              <w:rPr>
                <w:rFonts w:hint="eastAsia" w:ascii="宋体" w:hAnsi="宋体" w:eastAsia="宋体" w:cs="宋体"/>
                <w:sz w:val="24"/>
                <w:szCs w:val="24"/>
                <w:bdr w:val="none" w:color="auto" w:sz="0" w:space="0"/>
              </w:rPr>
              <w:t>9)耐刀砍性能：上边沿应能抵御线速度为8.5m/s±0.5m/s、能量为100J±5J的击砍，刀砍痕迹深度≤30mm；</w:t>
            </w:r>
          </w:p>
          <w:p w14:paraId="4C219C75">
            <w:pPr>
              <w:pStyle w:val="2"/>
              <w:keepNext w:val="0"/>
              <w:keepLines w:val="0"/>
              <w:widowControl/>
              <w:suppressLineNumbers w:val="0"/>
              <w:jc w:val="left"/>
            </w:pPr>
            <w:r>
              <w:rPr>
                <w:rFonts w:hint="eastAsia" w:ascii="宋体" w:hAnsi="宋体" w:eastAsia="宋体" w:cs="宋体"/>
                <w:sz w:val="24"/>
                <w:szCs w:val="24"/>
                <w:bdr w:val="none" w:color="auto" w:sz="0" w:space="0"/>
              </w:rPr>
              <w:t>10)阻燃性能：续燃时间≤10s；</w:t>
            </w:r>
          </w:p>
          <w:p w14:paraId="76B6C145">
            <w:pPr>
              <w:pStyle w:val="2"/>
              <w:keepNext w:val="0"/>
              <w:keepLines w:val="0"/>
              <w:widowControl/>
              <w:suppressLineNumbers w:val="0"/>
              <w:jc w:val="left"/>
            </w:pPr>
            <w:r>
              <w:rPr>
                <w:rFonts w:hint="eastAsia" w:ascii="宋体" w:hAnsi="宋体" w:eastAsia="宋体" w:cs="宋体"/>
                <w:sz w:val="24"/>
                <w:szCs w:val="24"/>
                <w:bdr w:val="none" w:color="auto" w:sz="0" w:space="0"/>
              </w:rPr>
              <w:t>11)抗钢珠冲击强度性能：可承受1g钢珠(直径6.0mm)以280m/s±10m/s速度冲击；</w:t>
            </w:r>
          </w:p>
          <w:p w14:paraId="30643381">
            <w:pPr>
              <w:pStyle w:val="2"/>
              <w:keepNext w:val="0"/>
              <w:keepLines w:val="0"/>
              <w:widowControl/>
              <w:suppressLineNumbers w:val="0"/>
              <w:jc w:val="left"/>
            </w:pPr>
            <w:r>
              <w:rPr>
                <w:rFonts w:hint="eastAsia" w:ascii="宋体" w:hAnsi="宋体" w:eastAsia="宋体" w:cs="宋体"/>
                <w:sz w:val="24"/>
                <w:szCs w:val="24"/>
                <w:bdr w:val="none" w:color="auto" w:sz="0" w:space="0"/>
              </w:rPr>
              <w:t>12)破窗功能：臂盾前端有破窗头应能击破≥5mm厚钢化玻璃；</w:t>
            </w:r>
          </w:p>
          <w:p w14:paraId="527C35E5">
            <w:pPr>
              <w:pStyle w:val="2"/>
              <w:keepNext w:val="0"/>
              <w:keepLines w:val="0"/>
              <w:widowControl/>
              <w:suppressLineNumbers w:val="0"/>
              <w:jc w:val="left"/>
            </w:pPr>
            <w:r>
              <w:rPr>
                <w:rFonts w:hint="eastAsia" w:ascii="宋体" w:hAnsi="宋体" w:eastAsia="宋体" w:cs="宋体"/>
                <w:sz w:val="24"/>
                <w:szCs w:val="24"/>
                <w:bdr w:val="none" w:color="auto" w:sz="0" w:space="0"/>
              </w:rPr>
              <w:t>13)照明模式:依次强光照明模式、弱光模式、爆闪模式；</w:t>
            </w:r>
          </w:p>
          <w:p w14:paraId="04D2737F">
            <w:pPr>
              <w:pStyle w:val="2"/>
              <w:keepNext w:val="0"/>
              <w:keepLines w:val="0"/>
              <w:widowControl/>
              <w:suppressLineNumbers w:val="0"/>
              <w:jc w:val="left"/>
            </w:pPr>
            <w:r>
              <w:rPr>
                <w:rFonts w:hint="eastAsia" w:ascii="宋体" w:hAnsi="宋体" w:eastAsia="宋体" w:cs="宋体"/>
                <w:sz w:val="24"/>
                <w:szCs w:val="24"/>
                <w:bdr w:val="none" w:color="auto" w:sz="0" w:space="0"/>
              </w:rPr>
              <w:t>14)强光初始照度:在完全充电状态下进入强光照明模式，距光源5m处光斑中心初始照度≥260lx；</w:t>
            </w:r>
          </w:p>
          <w:p w14:paraId="68AEBF26">
            <w:pPr>
              <w:pStyle w:val="2"/>
              <w:keepNext w:val="0"/>
              <w:keepLines w:val="0"/>
              <w:widowControl/>
              <w:suppressLineNumbers w:val="0"/>
              <w:jc w:val="left"/>
            </w:pPr>
            <w:r>
              <w:rPr>
                <w:rFonts w:hint="eastAsia" w:ascii="宋体" w:hAnsi="宋体" w:eastAsia="宋体" w:cs="宋体"/>
                <w:sz w:val="24"/>
                <w:szCs w:val="24"/>
                <w:bdr w:val="none" w:color="auto" w:sz="0" w:space="0"/>
              </w:rPr>
              <w:t>15)强光照明时间:连续照明60分钟后距光源5m处光斑中心初始照度≥1001x；</w:t>
            </w:r>
          </w:p>
          <w:p w14:paraId="0159E911">
            <w:pPr>
              <w:pStyle w:val="2"/>
              <w:keepNext w:val="0"/>
              <w:keepLines w:val="0"/>
              <w:widowControl/>
              <w:suppressLineNumbers w:val="0"/>
              <w:jc w:val="left"/>
            </w:pPr>
            <w:r>
              <w:rPr>
                <w:rFonts w:hint="eastAsia" w:ascii="宋体" w:hAnsi="宋体" w:eastAsia="宋体" w:cs="宋体"/>
                <w:sz w:val="24"/>
                <w:szCs w:val="24"/>
                <w:bdr w:val="none" w:color="auto" w:sz="0" w:space="0"/>
              </w:rPr>
              <w:t>16)充电口为TYPE-C。</w:t>
            </w:r>
          </w:p>
          <w:p w14:paraId="4027CD45">
            <w:pPr>
              <w:pStyle w:val="2"/>
              <w:keepNext w:val="0"/>
              <w:keepLines w:val="0"/>
              <w:widowControl/>
              <w:suppressLineNumbers w:val="0"/>
              <w:jc w:val="left"/>
            </w:pPr>
            <w:r>
              <w:rPr>
                <w:rFonts w:hint="eastAsia" w:ascii="宋体" w:hAnsi="宋体" w:eastAsia="宋体" w:cs="宋体"/>
                <w:sz w:val="24"/>
                <w:szCs w:val="24"/>
                <w:bdr w:val="none" w:color="auto" w:sz="0" w:space="0"/>
              </w:rPr>
              <w:t>17)强光爆闪频率:4Hz~9Hz，频闪连续工作≥8h；</w:t>
            </w:r>
          </w:p>
          <w:p w14:paraId="33F94BF0">
            <w:pPr>
              <w:pStyle w:val="2"/>
              <w:keepNext w:val="0"/>
              <w:keepLines w:val="0"/>
              <w:widowControl/>
              <w:suppressLineNumbers w:val="0"/>
              <w:jc w:val="left"/>
            </w:pPr>
            <w:r>
              <w:rPr>
                <w:rFonts w:hint="eastAsia" w:ascii="宋体" w:hAnsi="宋体" w:eastAsia="宋体" w:cs="宋体"/>
                <w:sz w:val="24"/>
                <w:szCs w:val="24"/>
                <w:bdr w:val="none" w:color="auto" w:sz="0" w:space="0"/>
              </w:rPr>
              <w:t>18)频闪性能：一键进入红蓝爆闪模式，再按一次关闭，以此顺序循环操作；</w:t>
            </w:r>
          </w:p>
          <w:p w14:paraId="0E79719E">
            <w:pPr>
              <w:pStyle w:val="2"/>
              <w:keepNext w:val="0"/>
              <w:keepLines w:val="0"/>
              <w:widowControl/>
              <w:suppressLineNumbers w:val="0"/>
              <w:jc w:val="left"/>
            </w:pPr>
            <w:r>
              <w:rPr>
                <w:rFonts w:hint="eastAsia" w:ascii="宋体" w:hAnsi="宋体" w:eastAsia="宋体" w:cs="宋体"/>
                <w:sz w:val="24"/>
                <w:szCs w:val="24"/>
                <w:bdr w:val="none" w:color="auto" w:sz="0" w:space="0"/>
              </w:rPr>
              <w:t>19)盾体前面带有异形缺口，盾体表面具有加强筋，破窗器由破窗头座与破窗头，破窗器材质特种钨钢，可击碎5mm玻璃；</w:t>
            </w:r>
          </w:p>
          <w:p w14:paraId="1D597A72">
            <w:pPr>
              <w:pStyle w:val="2"/>
              <w:keepNext w:val="0"/>
              <w:keepLines w:val="0"/>
              <w:widowControl/>
              <w:suppressLineNumbers w:val="0"/>
              <w:jc w:val="left"/>
            </w:pPr>
            <w:r>
              <w:rPr>
                <w:rFonts w:hint="eastAsia" w:ascii="宋体" w:hAnsi="宋体" w:eastAsia="宋体" w:cs="宋体"/>
                <w:color w:val="000000"/>
                <w:sz w:val="24"/>
                <w:szCs w:val="24"/>
                <w:bdr w:val="none" w:color="auto" w:sz="0" w:space="0"/>
              </w:rPr>
              <w:t>（</w:t>
            </w:r>
            <w:r>
              <w:rPr>
                <w:rFonts w:hint="eastAsia" w:ascii="宋体" w:hAnsi="宋体" w:eastAsia="宋体" w:cs="宋体"/>
                <w:sz w:val="24"/>
                <w:szCs w:val="24"/>
                <w:bdr w:val="none" w:color="auto" w:sz="0" w:space="0"/>
              </w:rPr>
              <w:t>▲</w:t>
            </w:r>
            <w:r>
              <w:rPr>
                <w:rFonts w:hint="eastAsia" w:ascii="宋体" w:hAnsi="宋体" w:eastAsia="宋体" w:cs="宋体"/>
                <w:color w:val="000000"/>
                <w:sz w:val="24"/>
                <w:szCs w:val="24"/>
                <w:bdr w:val="none" w:color="auto" w:sz="0" w:space="0"/>
              </w:rPr>
              <w:t>需提供碳纤维多功能臂盾相关资料包含但不限于产品彩页、官网截图、检测证书、测试报告等)</w:t>
            </w:r>
          </w:p>
          <w:p w14:paraId="7A3D6C25">
            <w:pPr>
              <w:pStyle w:val="2"/>
              <w:keepNext w:val="0"/>
              <w:keepLines w:val="0"/>
              <w:widowControl/>
              <w:suppressLineNumbers w:val="0"/>
              <w:jc w:val="left"/>
            </w:pPr>
            <w:r>
              <w:rPr>
                <w:rStyle w:val="5"/>
                <w:rFonts w:hint="eastAsia" w:ascii="宋体" w:hAnsi="宋体" w:eastAsia="宋体" w:cs="宋体"/>
                <w:sz w:val="24"/>
                <w:szCs w:val="24"/>
                <w:bdr w:val="none" w:color="auto" w:sz="0" w:space="0"/>
              </w:rPr>
              <w:t>5、快反防暴约束叉</w:t>
            </w:r>
          </w:p>
          <w:p w14:paraId="7997D48C">
            <w:pPr>
              <w:pStyle w:val="2"/>
              <w:keepNext w:val="0"/>
              <w:keepLines w:val="0"/>
              <w:widowControl/>
              <w:suppressLineNumbers w:val="0"/>
              <w:jc w:val="left"/>
            </w:pPr>
            <w:r>
              <w:rPr>
                <w:rFonts w:hint="eastAsia" w:ascii="宋体" w:hAnsi="宋体" w:eastAsia="宋体" w:cs="宋体"/>
                <w:sz w:val="24"/>
                <w:szCs w:val="24"/>
                <w:bdr w:val="none" w:color="auto" w:sz="0" w:space="0"/>
              </w:rPr>
              <w:t>5.1约束叉</w:t>
            </w:r>
          </w:p>
          <w:p w14:paraId="11C2EBD2">
            <w:pPr>
              <w:pStyle w:val="2"/>
              <w:keepNext w:val="0"/>
              <w:keepLines w:val="0"/>
              <w:widowControl/>
              <w:suppressLineNumbers w:val="0"/>
              <w:jc w:val="left"/>
            </w:pPr>
            <w:r>
              <w:rPr>
                <w:rFonts w:hint="eastAsia" w:ascii="宋体" w:hAnsi="宋体" w:eastAsia="宋体" w:cs="宋体"/>
                <w:sz w:val="24"/>
                <w:szCs w:val="24"/>
                <w:bdr w:val="none" w:color="auto" w:sz="0" w:space="0"/>
              </w:rPr>
              <w:t>1）叉头尺寸：540mm±5mm；</w:t>
            </w:r>
          </w:p>
          <w:p w14:paraId="0C607215">
            <w:pPr>
              <w:pStyle w:val="2"/>
              <w:keepNext w:val="0"/>
              <w:keepLines w:val="0"/>
              <w:widowControl/>
              <w:suppressLineNumbers w:val="0"/>
              <w:jc w:val="left"/>
            </w:pPr>
            <w:r>
              <w:rPr>
                <w:rFonts w:hint="eastAsia" w:ascii="宋体" w:hAnsi="宋体" w:eastAsia="宋体" w:cs="宋体"/>
                <w:sz w:val="24"/>
                <w:szCs w:val="24"/>
                <w:bdr w:val="none" w:color="auto" w:sz="0" w:space="0"/>
              </w:rPr>
              <w:t>2）叉头闭合缝隙：≤1mm；</w:t>
            </w:r>
          </w:p>
          <w:p w14:paraId="7D81453C">
            <w:pPr>
              <w:pStyle w:val="2"/>
              <w:keepNext w:val="0"/>
              <w:keepLines w:val="0"/>
              <w:widowControl/>
              <w:suppressLineNumbers w:val="0"/>
              <w:jc w:val="left"/>
            </w:pPr>
            <w:r>
              <w:rPr>
                <w:rFonts w:hint="eastAsia" w:ascii="宋体" w:hAnsi="宋体" w:eastAsia="宋体" w:cs="宋体"/>
                <w:sz w:val="24"/>
                <w:szCs w:val="24"/>
                <w:bdr w:val="none" w:color="auto" w:sz="0" w:space="0"/>
              </w:rPr>
              <w:t>3）快速约束功能：叉套被约束对象，当叉头触碰约束部位时，叉头应能迅速叉套并闭合；</w:t>
            </w:r>
          </w:p>
          <w:p w14:paraId="055D736F">
            <w:pPr>
              <w:pStyle w:val="2"/>
              <w:keepNext w:val="0"/>
              <w:keepLines w:val="0"/>
              <w:widowControl/>
              <w:suppressLineNumbers w:val="0"/>
              <w:jc w:val="left"/>
            </w:pPr>
            <w:r>
              <w:rPr>
                <w:rFonts w:hint="eastAsia" w:ascii="宋体" w:hAnsi="宋体" w:eastAsia="宋体" w:cs="宋体"/>
                <w:sz w:val="24"/>
                <w:szCs w:val="24"/>
                <w:bdr w:val="none" w:color="auto" w:sz="0" w:space="0"/>
              </w:rPr>
              <w:t>4）自锁功能:警用约束叉叉头闭合后，叉头自内向外不能自由开启。</w:t>
            </w:r>
          </w:p>
          <w:p w14:paraId="7D2D6AB2">
            <w:pPr>
              <w:pStyle w:val="2"/>
              <w:keepNext w:val="0"/>
              <w:keepLines w:val="0"/>
              <w:widowControl/>
              <w:suppressLineNumbers w:val="0"/>
              <w:jc w:val="left"/>
            </w:pPr>
            <w:r>
              <w:rPr>
                <w:rFonts w:hint="eastAsia" w:ascii="宋体" w:hAnsi="宋体" w:eastAsia="宋体" w:cs="宋体"/>
                <w:sz w:val="24"/>
                <w:szCs w:val="24"/>
                <w:bdr w:val="none" w:color="auto" w:sz="0" w:space="0"/>
              </w:rPr>
              <w:t>5）状态转换时间:转换时间≤10s。</w:t>
            </w:r>
          </w:p>
          <w:p w14:paraId="50D011C9">
            <w:pPr>
              <w:pStyle w:val="2"/>
              <w:keepNext w:val="0"/>
              <w:keepLines w:val="0"/>
              <w:widowControl/>
              <w:suppressLineNumbers w:val="0"/>
              <w:jc w:val="left"/>
            </w:pPr>
            <w:r>
              <w:rPr>
                <w:rFonts w:hint="eastAsia" w:ascii="宋体" w:hAnsi="宋体" w:eastAsia="宋体" w:cs="宋体"/>
                <w:sz w:val="24"/>
                <w:szCs w:val="24"/>
                <w:bdr w:val="none" w:color="auto" w:sz="0" w:space="0"/>
              </w:rPr>
              <w:t>6）叉头在闭合状态下，沿叉头开启、闭合方可承受≥500N的静拉力；叉头横向开口尺寸应≤20mm；</w:t>
            </w:r>
          </w:p>
          <w:p w14:paraId="1C9AFEC1">
            <w:pPr>
              <w:pStyle w:val="2"/>
              <w:keepNext w:val="0"/>
              <w:keepLines w:val="0"/>
              <w:widowControl/>
              <w:suppressLineNumbers w:val="0"/>
              <w:jc w:val="left"/>
            </w:pPr>
            <w:r>
              <w:rPr>
                <w:rFonts w:hint="eastAsia" w:ascii="宋体" w:hAnsi="宋体" w:eastAsia="宋体" w:cs="宋体"/>
                <w:sz w:val="24"/>
                <w:szCs w:val="24"/>
                <w:bdr w:val="none" w:color="auto" w:sz="0" w:space="0"/>
              </w:rPr>
              <w:t>7）使用次数：≥1500次开启、闭合循环后；</w:t>
            </w:r>
          </w:p>
          <w:p w14:paraId="38F34EF4">
            <w:pPr>
              <w:pStyle w:val="2"/>
              <w:keepNext w:val="0"/>
              <w:keepLines w:val="0"/>
              <w:widowControl/>
              <w:suppressLineNumbers w:val="0"/>
              <w:jc w:val="left"/>
            </w:pPr>
            <w:r>
              <w:rPr>
                <w:rFonts w:hint="eastAsia" w:ascii="宋体" w:hAnsi="宋体" w:eastAsia="宋体" w:cs="宋体"/>
                <w:sz w:val="24"/>
                <w:szCs w:val="24"/>
                <w:bdr w:val="none" w:color="auto" w:sz="0" w:space="0"/>
              </w:rPr>
              <w:t>5.2 约束叉组合棍</w:t>
            </w:r>
          </w:p>
          <w:p w14:paraId="440FD48C">
            <w:pPr>
              <w:pStyle w:val="2"/>
              <w:keepNext w:val="0"/>
              <w:keepLines w:val="0"/>
              <w:widowControl/>
              <w:suppressLineNumbers w:val="0"/>
              <w:jc w:val="left"/>
            </w:pPr>
            <w:r>
              <w:rPr>
                <w:rFonts w:hint="eastAsia" w:ascii="宋体" w:hAnsi="宋体" w:eastAsia="宋体" w:cs="宋体"/>
                <w:sz w:val="24"/>
                <w:szCs w:val="24"/>
                <w:bdr w:val="none" w:color="auto" w:sz="0" w:space="0"/>
              </w:rPr>
              <w:t>8）执行标准：GA 1124-2013《长警棍》。</w:t>
            </w:r>
          </w:p>
          <w:p w14:paraId="48B540FE">
            <w:pPr>
              <w:pStyle w:val="2"/>
              <w:keepNext w:val="0"/>
              <w:keepLines w:val="0"/>
              <w:widowControl/>
              <w:suppressLineNumbers w:val="0"/>
              <w:jc w:val="left"/>
            </w:pPr>
            <w:r>
              <w:rPr>
                <w:rFonts w:hint="eastAsia" w:ascii="宋体" w:hAnsi="宋体" w:eastAsia="宋体" w:cs="宋体"/>
                <w:sz w:val="24"/>
                <w:szCs w:val="24"/>
                <w:bdr w:val="none" w:color="auto" w:sz="0" w:space="0"/>
              </w:rPr>
              <w:t>9）材质：碳纤维；</w:t>
            </w:r>
          </w:p>
          <w:p w14:paraId="2EE03E97">
            <w:pPr>
              <w:pStyle w:val="2"/>
              <w:keepNext w:val="0"/>
              <w:keepLines w:val="0"/>
              <w:widowControl/>
              <w:suppressLineNumbers w:val="0"/>
              <w:jc w:val="left"/>
            </w:pPr>
            <w:r>
              <w:rPr>
                <w:rFonts w:hint="eastAsia" w:ascii="宋体" w:hAnsi="宋体" w:eastAsia="宋体" w:cs="宋体"/>
                <w:sz w:val="24"/>
                <w:szCs w:val="24"/>
                <w:bdr w:val="none" w:color="auto" w:sz="0" w:space="0"/>
              </w:rPr>
              <w:t>10）功能：两节警棍由连接件和卡扣组成，单节可当普通警棍使用，两节连接后可当长警棍使用；长警棍一端配有多功能连接帽，该连接帽可与其他同类长警棍或救援装备首尾连接，连接组合后可做水上救援杆使用；</w:t>
            </w:r>
          </w:p>
          <w:p w14:paraId="152FE8A7">
            <w:pPr>
              <w:pStyle w:val="2"/>
              <w:keepNext w:val="0"/>
              <w:keepLines w:val="0"/>
              <w:widowControl/>
              <w:suppressLineNumbers w:val="0"/>
              <w:jc w:val="left"/>
            </w:pPr>
            <w:r>
              <w:rPr>
                <w:rFonts w:hint="eastAsia" w:ascii="宋体" w:hAnsi="宋体" w:eastAsia="宋体" w:cs="宋体"/>
                <w:sz w:val="24"/>
                <w:szCs w:val="24"/>
                <w:bdr w:val="none" w:color="auto" w:sz="0" w:space="0"/>
              </w:rPr>
              <w:t>11）尺寸：棍体总长度1.5m±0.2m，棍体外径φ30mm±φ1mm；</w:t>
            </w:r>
          </w:p>
          <w:p w14:paraId="0372852E">
            <w:pPr>
              <w:pStyle w:val="2"/>
              <w:keepNext w:val="0"/>
              <w:keepLines w:val="0"/>
              <w:widowControl/>
              <w:suppressLineNumbers w:val="0"/>
              <w:jc w:val="left"/>
            </w:pPr>
            <w:r>
              <w:rPr>
                <w:rFonts w:hint="eastAsia" w:ascii="宋体" w:hAnsi="宋体" w:eastAsia="宋体" w:cs="宋体"/>
                <w:sz w:val="24"/>
                <w:szCs w:val="24"/>
                <w:bdr w:val="none" w:color="auto" w:sz="0" w:space="0"/>
              </w:rPr>
              <w:t>12）质量：0.5kg±0.05kg；</w:t>
            </w:r>
          </w:p>
          <w:p w14:paraId="36489200">
            <w:pPr>
              <w:pStyle w:val="2"/>
              <w:keepNext w:val="0"/>
              <w:keepLines w:val="0"/>
              <w:widowControl/>
              <w:suppressLineNumbers w:val="0"/>
              <w:jc w:val="left"/>
            </w:pPr>
            <w:r>
              <w:rPr>
                <w:rFonts w:hint="eastAsia" w:ascii="宋体" w:hAnsi="宋体" w:eastAsia="宋体" w:cs="宋体"/>
                <w:sz w:val="24"/>
                <w:szCs w:val="24"/>
                <w:bdr w:val="none" w:color="auto" w:sz="0" w:space="0"/>
              </w:rPr>
              <w:t>13）柔韧性性能：长警棍在外力作用下应能弯曲，且两端夹角为120°时不应出现裂纹或断裂；</w:t>
            </w:r>
          </w:p>
          <w:p w14:paraId="7A66BCC3">
            <w:pPr>
              <w:pStyle w:val="2"/>
              <w:keepNext w:val="0"/>
              <w:keepLines w:val="0"/>
              <w:widowControl/>
              <w:suppressLineNumbers w:val="0"/>
              <w:jc w:val="left"/>
            </w:pPr>
            <w:r>
              <w:rPr>
                <w:rFonts w:hint="eastAsia" w:ascii="宋体" w:hAnsi="宋体" w:eastAsia="宋体" w:cs="宋体"/>
                <w:sz w:val="24"/>
                <w:szCs w:val="24"/>
                <w:bdr w:val="none" w:color="auto" w:sz="0" w:space="0"/>
              </w:rPr>
              <w:t xml:space="preserve">14）刚性性能：受垂直于棍体的外力作用自然恢复后产生的残余变形量≤5mm； </w:t>
            </w:r>
          </w:p>
          <w:p w14:paraId="7513DD81">
            <w:pPr>
              <w:pStyle w:val="2"/>
              <w:keepNext w:val="0"/>
              <w:keepLines w:val="0"/>
              <w:widowControl/>
              <w:suppressLineNumbers w:val="0"/>
              <w:jc w:val="left"/>
            </w:pPr>
            <w:r>
              <w:rPr>
                <w:rFonts w:hint="eastAsia" w:ascii="宋体" w:hAnsi="宋体" w:eastAsia="宋体" w:cs="宋体"/>
                <w:sz w:val="24"/>
                <w:szCs w:val="24"/>
                <w:bdr w:val="none" w:color="auto" w:sz="0" w:space="0"/>
              </w:rPr>
              <w:t>15）棍体抗拉性能：长警棍可承受≥2500N拉力；</w:t>
            </w:r>
          </w:p>
          <w:p w14:paraId="3635CBB5">
            <w:pPr>
              <w:pStyle w:val="2"/>
              <w:keepNext w:val="0"/>
              <w:keepLines w:val="0"/>
              <w:widowControl/>
              <w:suppressLineNumbers w:val="0"/>
              <w:jc w:val="left"/>
            </w:pPr>
            <w:r>
              <w:rPr>
                <w:rFonts w:hint="eastAsia" w:ascii="宋体" w:hAnsi="宋体" w:eastAsia="宋体" w:cs="宋体"/>
                <w:sz w:val="24"/>
                <w:szCs w:val="24"/>
                <w:bdr w:val="none" w:color="auto" w:sz="0" w:space="0"/>
              </w:rPr>
              <w:t>16）连接装置可靠性：连接装置在正常连接、拆卸≥1000次后能正常使用。</w:t>
            </w:r>
          </w:p>
          <w:p w14:paraId="490DF210">
            <w:pPr>
              <w:pStyle w:val="2"/>
              <w:keepNext w:val="0"/>
              <w:keepLines w:val="0"/>
              <w:widowControl/>
              <w:suppressLineNumbers w:val="0"/>
              <w:jc w:val="left"/>
            </w:pPr>
            <w:r>
              <w:rPr>
                <w:rFonts w:hint="eastAsia" w:ascii="宋体" w:hAnsi="宋体" w:eastAsia="宋体" w:cs="宋体"/>
                <w:sz w:val="24"/>
                <w:szCs w:val="24"/>
                <w:bdr w:val="none" w:color="auto" w:sz="0" w:space="0"/>
              </w:rPr>
              <w:t>17）抗击打性能：连续击打≥2500次后，棍体不应出现裂纹或断裂，连接装置应能正常使用。</w:t>
            </w:r>
          </w:p>
          <w:p w14:paraId="7F78F6A7">
            <w:pPr>
              <w:pStyle w:val="2"/>
              <w:keepNext w:val="0"/>
              <w:keepLines w:val="0"/>
              <w:widowControl/>
              <w:suppressLineNumbers w:val="0"/>
              <w:jc w:val="left"/>
            </w:pPr>
            <w:r>
              <w:rPr>
                <w:rFonts w:hint="eastAsia" w:ascii="宋体" w:hAnsi="宋体" w:eastAsia="宋体" w:cs="宋体"/>
                <w:sz w:val="24"/>
                <w:szCs w:val="24"/>
                <w:bdr w:val="none" w:color="auto" w:sz="0" w:space="0"/>
              </w:rPr>
              <w:t>18）温度适应性：-30℃～+55℃；</w:t>
            </w:r>
          </w:p>
          <w:p w14:paraId="51BF4926">
            <w:pPr>
              <w:pStyle w:val="2"/>
              <w:keepNext w:val="0"/>
              <w:keepLines w:val="0"/>
              <w:widowControl/>
              <w:suppressLineNumbers w:val="0"/>
              <w:jc w:val="left"/>
            </w:pPr>
            <w:r>
              <w:rPr>
                <w:rFonts w:hint="eastAsia" w:ascii="宋体" w:hAnsi="宋体" w:eastAsia="宋体" w:cs="宋体"/>
                <w:sz w:val="24"/>
                <w:szCs w:val="24"/>
                <w:bdr w:val="none" w:color="auto" w:sz="0" w:space="0"/>
              </w:rPr>
              <w:t>19）阻燃性：表面续燃时间≤1s。</w:t>
            </w:r>
          </w:p>
          <w:p w14:paraId="2FD298FE">
            <w:pPr>
              <w:pStyle w:val="2"/>
              <w:keepNext w:val="0"/>
              <w:keepLines w:val="0"/>
              <w:widowControl/>
              <w:suppressLineNumbers w:val="0"/>
              <w:jc w:val="left"/>
            </w:pPr>
            <w:r>
              <w:rPr>
                <w:rStyle w:val="5"/>
                <w:rFonts w:hint="eastAsia" w:ascii="宋体" w:hAnsi="宋体" w:eastAsia="宋体" w:cs="宋体"/>
                <w:sz w:val="24"/>
                <w:szCs w:val="24"/>
                <w:bdr w:val="none" w:color="auto" w:sz="0" w:space="0"/>
              </w:rPr>
              <w:t>6、封控警戒带</w:t>
            </w:r>
          </w:p>
          <w:p w14:paraId="56A6B463">
            <w:pPr>
              <w:pStyle w:val="2"/>
              <w:keepNext w:val="0"/>
              <w:keepLines w:val="0"/>
              <w:widowControl/>
              <w:suppressLineNumbers w:val="0"/>
              <w:jc w:val="left"/>
            </w:pPr>
            <w:r>
              <w:rPr>
                <w:rFonts w:hint="eastAsia" w:ascii="宋体" w:hAnsi="宋体" w:eastAsia="宋体" w:cs="宋体"/>
                <w:sz w:val="24"/>
                <w:szCs w:val="24"/>
                <w:bdr w:val="none" w:color="auto" w:sz="0" w:space="0"/>
              </w:rPr>
              <w:t>1）尺寸：宽 5.8±0.5㎝*长 50±1m；</w:t>
            </w:r>
          </w:p>
          <w:p w14:paraId="050B9819">
            <w:pPr>
              <w:pStyle w:val="2"/>
              <w:keepNext w:val="0"/>
              <w:keepLines w:val="0"/>
              <w:widowControl/>
              <w:suppressLineNumbers w:val="0"/>
              <w:jc w:val="left"/>
            </w:pPr>
            <w:r>
              <w:rPr>
                <w:rFonts w:hint="eastAsia" w:ascii="宋体" w:hAnsi="宋体" w:eastAsia="宋体" w:cs="宋体"/>
                <w:sz w:val="24"/>
                <w:szCs w:val="24"/>
                <w:bdr w:val="none" w:color="auto" w:sz="0" w:space="0"/>
              </w:rPr>
              <w:t>2）材质：布基胶带；</w:t>
            </w:r>
          </w:p>
          <w:p w14:paraId="159BA34D">
            <w:pPr>
              <w:pStyle w:val="2"/>
              <w:keepNext w:val="0"/>
              <w:keepLines w:val="0"/>
              <w:widowControl/>
              <w:suppressLineNumbers w:val="0"/>
              <w:jc w:val="left"/>
            </w:pPr>
            <w:r>
              <w:rPr>
                <w:rStyle w:val="5"/>
                <w:rFonts w:hint="eastAsia" w:ascii="宋体" w:hAnsi="宋体" w:eastAsia="宋体" w:cs="宋体"/>
                <w:sz w:val="24"/>
                <w:szCs w:val="24"/>
                <w:bdr w:val="none" w:color="auto" w:sz="0" w:space="0"/>
              </w:rPr>
              <w:t>7、可重复使用约束带</w:t>
            </w:r>
          </w:p>
          <w:p w14:paraId="4038710F">
            <w:pPr>
              <w:pStyle w:val="2"/>
              <w:keepNext w:val="0"/>
              <w:keepLines w:val="0"/>
              <w:widowControl/>
              <w:suppressLineNumbers w:val="0"/>
              <w:jc w:val="left"/>
            </w:pPr>
            <w:r>
              <w:rPr>
                <w:rFonts w:hint="eastAsia" w:ascii="宋体" w:hAnsi="宋体" w:eastAsia="宋体" w:cs="宋体"/>
                <w:sz w:val="24"/>
                <w:szCs w:val="24"/>
                <w:bdr w:val="none" w:color="auto" w:sz="0" w:space="0"/>
              </w:rPr>
              <w:t>1）承载力：≥80kg的动态承载拉力，配套金属加强环可达≥130kg以上的动态承载拉力。</w:t>
            </w:r>
          </w:p>
          <w:p w14:paraId="7A4A992C">
            <w:pPr>
              <w:pStyle w:val="2"/>
              <w:keepNext w:val="0"/>
              <w:keepLines w:val="0"/>
              <w:widowControl/>
              <w:suppressLineNumbers w:val="0"/>
              <w:jc w:val="left"/>
            </w:pPr>
            <w:r>
              <w:rPr>
                <w:rFonts w:hint="eastAsia" w:ascii="宋体" w:hAnsi="宋体" w:eastAsia="宋体" w:cs="宋体"/>
                <w:sz w:val="24"/>
                <w:szCs w:val="24"/>
                <w:bdr w:val="none" w:color="auto" w:sz="0" w:space="0"/>
              </w:rPr>
              <w:t>2）长度：壳体尺寸≤（30*21mm），扎带尺寸（400*12mm）；</w:t>
            </w:r>
          </w:p>
          <w:p w14:paraId="103C8D2C">
            <w:pPr>
              <w:pStyle w:val="2"/>
              <w:keepNext w:val="0"/>
              <w:keepLines w:val="0"/>
              <w:widowControl/>
              <w:suppressLineNumbers w:val="0"/>
              <w:jc w:val="left"/>
            </w:pPr>
            <w:r>
              <w:rPr>
                <w:rFonts w:hint="eastAsia" w:ascii="宋体" w:hAnsi="宋体" w:eastAsia="宋体" w:cs="宋体"/>
                <w:sz w:val="24"/>
                <w:szCs w:val="24"/>
                <w:bdr w:val="none" w:color="auto" w:sz="0" w:space="0"/>
              </w:rPr>
              <w:t>3）重量：≤25g；</w:t>
            </w:r>
          </w:p>
          <w:p w14:paraId="2F367B9D">
            <w:pPr>
              <w:pStyle w:val="2"/>
              <w:keepNext w:val="0"/>
              <w:keepLines w:val="0"/>
              <w:widowControl/>
              <w:suppressLineNumbers w:val="0"/>
              <w:jc w:val="left"/>
            </w:pPr>
            <w:r>
              <w:rPr>
                <w:rFonts w:hint="eastAsia" w:ascii="宋体" w:hAnsi="宋体" w:eastAsia="宋体" w:cs="宋体"/>
                <w:sz w:val="24"/>
                <w:szCs w:val="24"/>
                <w:bdr w:val="none" w:color="auto" w:sz="0" w:space="0"/>
              </w:rPr>
              <w:t>4）拉力：23℃ 时＞1100N；-30℃时＞1400N； 50℃ 时＞1100N；</w:t>
            </w:r>
          </w:p>
          <w:p w14:paraId="76F4B374">
            <w:pPr>
              <w:pStyle w:val="2"/>
              <w:keepNext w:val="0"/>
              <w:keepLines w:val="0"/>
              <w:widowControl/>
              <w:suppressLineNumbers w:val="0"/>
              <w:jc w:val="left"/>
            </w:pPr>
            <w:r>
              <w:rPr>
                <w:rFonts w:hint="eastAsia" w:ascii="宋体" w:hAnsi="宋体" w:eastAsia="宋体" w:cs="宋体"/>
                <w:sz w:val="24"/>
                <w:szCs w:val="24"/>
                <w:bdr w:val="none" w:color="auto" w:sz="0" w:space="0"/>
              </w:rPr>
              <w:t>5）材质：壳体90% PA66+10% GS,扎带100% PA66；</w:t>
            </w:r>
          </w:p>
          <w:p w14:paraId="09C323A1">
            <w:pPr>
              <w:pStyle w:val="2"/>
              <w:keepNext w:val="0"/>
              <w:keepLines w:val="0"/>
              <w:widowControl/>
              <w:suppressLineNumbers w:val="0"/>
              <w:jc w:val="left"/>
            </w:pPr>
            <w:r>
              <w:rPr>
                <w:rStyle w:val="5"/>
                <w:rFonts w:hint="eastAsia" w:ascii="宋体" w:hAnsi="宋体" w:eastAsia="宋体" w:cs="宋体"/>
                <w:sz w:val="24"/>
                <w:szCs w:val="24"/>
                <w:bdr w:val="none" w:color="auto" w:sz="0" w:space="0"/>
              </w:rPr>
              <w:t>8、警用肩灯</w:t>
            </w:r>
          </w:p>
          <w:p w14:paraId="31629958">
            <w:pPr>
              <w:pStyle w:val="2"/>
              <w:keepNext w:val="0"/>
              <w:keepLines w:val="0"/>
              <w:widowControl/>
              <w:suppressLineNumbers w:val="0"/>
              <w:jc w:val="left"/>
            </w:pPr>
            <w:r>
              <w:rPr>
                <w:rFonts w:hint="eastAsia" w:ascii="宋体" w:hAnsi="宋体" w:eastAsia="宋体" w:cs="宋体"/>
                <w:sz w:val="24"/>
                <w:szCs w:val="24"/>
                <w:bdr w:val="none" w:color="auto" w:sz="0" w:space="0"/>
              </w:rPr>
              <w:t>1）组成：由发光单元(频闪+照明)、外壳、内置可充电电池、开关、肩袢挂扣、充电器等组成；</w:t>
            </w:r>
          </w:p>
          <w:p w14:paraId="3A89ABDE">
            <w:pPr>
              <w:pStyle w:val="2"/>
              <w:keepNext w:val="0"/>
              <w:keepLines w:val="0"/>
              <w:widowControl/>
              <w:suppressLineNumbers w:val="0"/>
              <w:jc w:val="left"/>
            </w:pPr>
            <w:r>
              <w:rPr>
                <w:rFonts w:hint="eastAsia" w:ascii="宋体" w:hAnsi="宋体" w:eastAsia="宋体" w:cs="宋体"/>
                <w:sz w:val="24"/>
                <w:szCs w:val="24"/>
                <w:bdr w:val="none" w:color="auto" w:sz="0" w:space="0"/>
              </w:rPr>
              <w:t>▲2）肩灯使用USB Type-C接口；</w:t>
            </w:r>
          </w:p>
          <w:p w14:paraId="1A59534D">
            <w:pPr>
              <w:pStyle w:val="2"/>
              <w:keepNext w:val="0"/>
              <w:keepLines w:val="0"/>
              <w:widowControl/>
              <w:suppressLineNumbers w:val="0"/>
              <w:jc w:val="left"/>
            </w:pPr>
            <w:r>
              <w:rPr>
                <w:rFonts w:hint="eastAsia" w:ascii="宋体" w:hAnsi="宋体" w:eastAsia="宋体" w:cs="宋体"/>
                <w:sz w:val="24"/>
                <w:szCs w:val="24"/>
                <w:bdr w:val="none" w:color="auto" w:sz="0" w:space="0"/>
              </w:rPr>
              <w:t>3）颜色：发光区域可通过透明材质外壳交替发出红色、蓝色光，其他部分为黑色不透光材质外壳；</w:t>
            </w:r>
          </w:p>
          <w:p w14:paraId="6A474C72">
            <w:pPr>
              <w:pStyle w:val="2"/>
              <w:keepNext w:val="0"/>
              <w:keepLines w:val="0"/>
              <w:widowControl/>
              <w:suppressLineNumbers w:val="0"/>
              <w:jc w:val="left"/>
            </w:pPr>
            <w:r>
              <w:rPr>
                <w:rFonts w:hint="eastAsia" w:ascii="宋体" w:hAnsi="宋体" w:eastAsia="宋体" w:cs="宋体"/>
                <w:sz w:val="24"/>
                <w:szCs w:val="24"/>
                <w:bdr w:val="none" w:color="auto" w:sz="0" w:space="0"/>
              </w:rPr>
              <w:t>4）规格尺寸：(长75mm x宽30mm x高29mm )±5mm；</w:t>
            </w:r>
          </w:p>
          <w:p w14:paraId="79D24100">
            <w:pPr>
              <w:pStyle w:val="2"/>
              <w:keepNext w:val="0"/>
              <w:keepLines w:val="0"/>
              <w:widowControl/>
              <w:suppressLineNumbers w:val="0"/>
              <w:jc w:val="left"/>
            </w:pPr>
            <w:r>
              <w:rPr>
                <w:rFonts w:hint="eastAsia" w:ascii="宋体" w:hAnsi="宋体" w:eastAsia="宋体" w:cs="宋体"/>
                <w:sz w:val="24"/>
                <w:szCs w:val="24"/>
                <w:bdr w:val="none" w:color="auto" w:sz="0" w:space="0"/>
              </w:rPr>
              <w:t>5）标志：有英文“POLICE”字样；</w:t>
            </w:r>
          </w:p>
          <w:p w14:paraId="63A846C6">
            <w:pPr>
              <w:pStyle w:val="2"/>
              <w:keepNext w:val="0"/>
              <w:keepLines w:val="0"/>
              <w:widowControl/>
              <w:suppressLineNumbers w:val="0"/>
              <w:jc w:val="left"/>
            </w:pPr>
            <w:r>
              <w:rPr>
                <w:rFonts w:hint="eastAsia" w:ascii="宋体" w:hAnsi="宋体" w:eastAsia="宋体" w:cs="宋体"/>
                <w:sz w:val="24"/>
                <w:szCs w:val="24"/>
                <w:bdr w:val="none" w:color="auto" w:sz="0" w:space="0"/>
              </w:rPr>
              <w:t>6）质量：总质量（不含充电器）≤70g；</w:t>
            </w:r>
          </w:p>
          <w:p w14:paraId="55031820">
            <w:pPr>
              <w:pStyle w:val="2"/>
              <w:keepNext w:val="0"/>
              <w:keepLines w:val="0"/>
              <w:widowControl/>
              <w:suppressLineNumbers w:val="0"/>
              <w:jc w:val="left"/>
            </w:pPr>
            <w:r>
              <w:rPr>
                <w:rFonts w:hint="eastAsia" w:ascii="宋体" w:hAnsi="宋体" w:eastAsia="宋体" w:cs="宋体"/>
                <w:sz w:val="24"/>
                <w:szCs w:val="24"/>
                <w:bdr w:val="none" w:color="auto" w:sz="0" w:space="0"/>
              </w:rPr>
              <w:t>▲7）功能：具备照明模式及频闪模式，由单一控制按钮进行切换。具有电量提示功能，欠压及充满电状况均有提示；</w:t>
            </w:r>
          </w:p>
          <w:p w14:paraId="1D153A24">
            <w:pPr>
              <w:pStyle w:val="2"/>
              <w:keepNext w:val="0"/>
              <w:keepLines w:val="0"/>
              <w:widowControl/>
              <w:suppressLineNumbers w:val="0"/>
              <w:jc w:val="left"/>
            </w:pPr>
            <w:r>
              <w:rPr>
                <w:rFonts w:hint="eastAsia" w:ascii="宋体" w:hAnsi="宋体" w:eastAsia="宋体" w:cs="宋体"/>
                <w:sz w:val="24"/>
                <w:szCs w:val="24"/>
                <w:bdr w:val="none" w:color="auto" w:sz="0" w:space="0"/>
              </w:rPr>
              <w:t>8）频闪模式：全部频闪发光单元同时点亮时发光强度＞2cd。单一LED灯珠频闪频率在4Hz~6Hz范围内。完全充电状态进入频闪模式，连续工作时间≥10h，期间肩灯不会自动变换发光状态或熄灭；</w:t>
            </w:r>
          </w:p>
          <w:p w14:paraId="003C5F7B">
            <w:pPr>
              <w:pStyle w:val="2"/>
              <w:keepNext w:val="0"/>
              <w:keepLines w:val="0"/>
              <w:widowControl/>
              <w:suppressLineNumbers w:val="0"/>
              <w:jc w:val="left"/>
            </w:pPr>
            <w:r>
              <w:rPr>
                <w:rFonts w:hint="eastAsia" w:ascii="宋体" w:hAnsi="宋体" w:eastAsia="宋体" w:cs="宋体"/>
                <w:sz w:val="24"/>
                <w:szCs w:val="24"/>
                <w:bdr w:val="none" w:color="auto" w:sz="0" w:space="0"/>
              </w:rPr>
              <w:t>9）照明模式：据光源300mm处光斑中心初始照度为80 1x~110 1x，完全充电状态进入照明模式，连续工作2h，期间警用肩灯不会自动变换发光状态或熄灭，距光源300mm处光斑中心照度≥801x；</w:t>
            </w:r>
          </w:p>
          <w:p w14:paraId="0F653C91">
            <w:pPr>
              <w:pStyle w:val="2"/>
              <w:keepNext w:val="0"/>
              <w:keepLines w:val="0"/>
              <w:widowControl/>
              <w:suppressLineNumbers w:val="0"/>
              <w:jc w:val="left"/>
            </w:pPr>
            <w:r>
              <w:rPr>
                <w:rFonts w:hint="eastAsia" w:ascii="宋体" w:hAnsi="宋体" w:eastAsia="宋体" w:cs="宋体"/>
                <w:sz w:val="24"/>
                <w:szCs w:val="24"/>
                <w:bdr w:val="none" w:color="auto" w:sz="0" w:space="0"/>
              </w:rPr>
              <w:t>10）开关耐久性：以(20次~30次)/min频率触压开关≥10000次；</w:t>
            </w:r>
          </w:p>
          <w:p w14:paraId="69561209">
            <w:pPr>
              <w:pStyle w:val="2"/>
              <w:keepNext w:val="0"/>
              <w:keepLines w:val="0"/>
              <w:widowControl/>
              <w:suppressLineNumbers w:val="0"/>
              <w:jc w:val="left"/>
            </w:pPr>
            <w:r>
              <w:rPr>
                <w:rFonts w:hint="eastAsia" w:ascii="宋体" w:hAnsi="宋体" w:eastAsia="宋体" w:cs="宋体"/>
                <w:sz w:val="24"/>
                <w:szCs w:val="24"/>
                <w:bdr w:val="none" w:color="auto" w:sz="0" w:space="0"/>
              </w:rPr>
              <w:t>11）跌落可靠性：经高温和低温试验后，在5min内以肩袢挂扣向下及肩袢挂扣向上两种状态，自1.8m高度分别跌落到水泥地面上，每种状态跌落两次，各组成部件无松动脱落、开裂、破碎；</w:t>
            </w:r>
          </w:p>
          <w:p w14:paraId="35EF0734">
            <w:pPr>
              <w:pStyle w:val="2"/>
              <w:keepNext w:val="0"/>
              <w:keepLines w:val="0"/>
              <w:widowControl/>
              <w:suppressLineNumbers w:val="0"/>
              <w:jc w:val="left"/>
            </w:pPr>
            <w:r>
              <w:rPr>
                <w:rFonts w:hint="eastAsia" w:ascii="宋体" w:hAnsi="宋体" w:eastAsia="宋体" w:cs="宋体"/>
                <w:sz w:val="24"/>
                <w:szCs w:val="24"/>
                <w:bdr w:val="none" w:color="auto" w:sz="0" w:space="0"/>
              </w:rPr>
              <w:t>12）静电放电抗干扰：试验中允许出现功能或性能暂时丧失或降低，但在骚扰停止后能自行恢复，不需要操作者干预；</w:t>
            </w:r>
          </w:p>
          <w:p w14:paraId="359478E7">
            <w:pPr>
              <w:pStyle w:val="2"/>
              <w:keepNext w:val="0"/>
              <w:keepLines w:val="0"/>
              <w:widowControl/>
              <w:suppressLineNumbers w:val="0"/>
              <w:jc w:val="left"/>
            </w:pPr>
            <w:r>
              <w:rPr>
                <w:rFonts w:hint="eastAsia" w:ascii="宋体" w:hAnsi="宋体" w:eastAsia="宋体" w:cs="宋体"/>
                <w:sz w:val="24"/>
                <w:szCs w:val="24"/>
                <w:bdr w:val="none" w:color="auto" w:sz="0" w:space="0"/>
              </w:rPr>
              <w:t>▲13）外壳防护等级：≥IP56；</w:t>
            </w:r>
          </w:p>
          <w:p w14:paraId="217F9089">
            <w:pPr>
              <w:pStyle w:val="2"/>
              <w:keepNext w:val="0"/>
              <w:keepLines w:val="0"/>
              <w:widowControl/>
              <w:suppressLineNumbers w:val="0"/>
              <w:jc w:val="left"/>
            </w:pPr>
            <w:r>
              <w:rPr>
                <w:rFonts w:hint="eastAsia" w:ascii="宋体" w:hAnsi="宋体" w:eastAsia="宋体" w:cs="宋体"/>
                <w:sz w:val="24"/>
                <w:szCs w:val="24"/>
                <w:bdr w:val="none" w:color="auto" w:sz="0" w:space="0"/>
              </w:rPr>
              <w:t>▲14）外壳温升：≤25K（6.5K）；</w:t>
            </w:r>
          </w:p>
          <w:p w14:paraId="1C79FD00">
            <w:pPr>
              <w:pStyle w:val="2"/>
              <w:keepNext w:val="0"/>
              <w:keepLines w:val="0"/>
              <w:widowControl/>
              <w:suppressLineNumbers w:val="0"/>
              <w:jc w:val="left"/>
            </w:pPr>
            <w:r>
              <w:rPr>
                <w:rFonts w:hint="eastAsia" w:ascii="宋体" w:hAnsi="宋体" w:eastAsia="宋体" w:cs="宋体"/>
                <w:sz w:val="24"/>
                <w:szCs w:val="24"/>
                <w:bdr w:val="none" w:color="auto" w:sz="0" w:space="0"/>
              </w:rPr>
              <w:t>15）温度适应性：完全充电状态下，调至频闪模式，温度为55℃±3℃和-20℃±3℃，保持4h可正常使用；</w:t>
            </w:r>
          </w:p>
          <w:p w14:paraId="72096373">
            <w:pPr>
              <w:pStyle w:val="2"/>
              <w:keepNext w:val="0"/>
              <w:keepLines w:val="0"/>
              <w:widowControl/>
              <w:suppressLineNumbers w:val="0"/>
              <w:jc w:val="left"/>
            </w:pPr>
            <w:r>
              <w:rPr>
                <w:rFonts w:hint="eastAsia" w:ascii="宋体" w:hAnsi="宋体" w:eastAsia="宋体" w:cs="宋体"/>
                <w:sz w:val="24"/>
                <w:szCs w:val="24"/>
                <w:bdr w:val="none" w:color="auto" w:sz="0" w:space="0"/>
              </w:rPr>
              <w:t>▲16）耐盐雾：符合GA/T 2140-2024的要求；</w:t>
            </w:r>
          </w:p>
          <w:p w14:paraId="3809F0ED">
            <w:pPr>
              <w:pStyle w:val="2"/>
              <w:keepNext w:val="0"/>
              <w:keepLines w:val="0"/>
              <w:widowControl/>
              <w:suppressLineNumbers w:val="0"/>
              <w:jc w:val="left"/>
            </w:pPr>
            <w:r>
              <w:rPr>
                <w:rStyle w:val="5"/>
                <w:rFonts w:hint="eastAsia" w:ascii="宋体" w:hAnsi="宋体" w:eastAsia="宋体" w:cs="宋体"/>
                <w:sz w:val="24"/>
                <w:szCs w:val="24"/>
                <w:bdr w:val="none" w:color="auto" w:sz="0" w:space="0"/>
              </w:rPr>
              <w:t>9、快反自充气救生圈</w:t>
            </w:r>
          </w:p>
          <w:p w14:paraId="7C5AE4A6">
            <w:pPr>
              <w:pStyle w:val="2"/>
              <w:keepNext w:val="0"/>
              <w:keepLines w:val="0"/>
              <w:widowControl/>
              <w:suppressLineNumbers w:val="0"/>
              <w:jc w:val="left"/>
            </w:pPr>
            <w:r>
              <w:rPr>
                <w:rFonts w:hint="eastAsia" w:ascii="宋体" w:hAnsi="宋体" w:eastAsia="宋体" w:cs="宋体"/>
                <w:sz w:val="24"/>
                <w:szCs w:val="24"/>
                <w:bdr w:val="none" w:color="auto" w:sz="0" w:space="0"/>
              </w:rPr>
              <w:t>1）颜色：橙色；</w:t>
            </w:r>
          </w:p>
          <w:p w14:paraId="740387EB">
            <w:pPr>
              <w:pStyle w:val="2"/>
              <w:keepNext w:val="0"/>
              <w:keepLines w:val="0"/>
              <w:widowControl/>
              <w:suppressLineNumbers w:val="0"/>
              <w:jc w:val="left"/>
            </w:pPr>
            <w:r>
              <w:rPr>
                <w:rFonts w:hint="eastAsia" w:ascii="宋体" w:hAnsi="宋体" w:eastAsia="宋体" w:cs="宋体"/>
                <w:sz w:val="24"/>
                <w:szCs w:val="24"/>
                <w:bdr w:val="none" w:color="auto" w:sz="0" w:space="0"/>
              </w:rPr>
              <w:t>2）质量：≤0.3kg；</w:t>
            </w:r>
          </w:p>
          <w:p w14:paraId="17A87B5F">
            <w:pPr>
              <w:pStyle w:val="2"/>
              <w:keepNext w:val="0"/>
              <w:keepLines w:val="0"/>
              <w:widowControl/>
              <w:suppressLineNumbers w:val="0"/>
              <w:jc w:val="left"/>
            </w:pPr>
            <w:r>
              <w:rPr>
                <w:rFonts w:hint="eastAsia" w:ascii="宋体" w:hAnsi="宋体" w:eastAsia="宋体" w:cs="宋体"/>
                <w:sz w:val="24"/>
                <w:szCs w:val="24"/>
                <w:bdr w:val="none" w:color="auto" w:sz="0" w:space="0"/>
              </w:rPr>
              <w:t>3）型状：长条形；</w:t>
            </w:r>
          </w:p>
          <w:p w14:paraId="6B455372">
            <w:pPr>
              <w:pStyle w:val="2"/>
              <w:keepNext w:val="0"/>
              <w:keepLines w:val="0"/>
              <w:widowControl/>
              <w:suppressLineNumbers w:val="0"/>
              <w:jc w:val="left"/>
            </w:pPr>
            <w:r>
              <w:rPr>
                <w:rFonts w:hint="eastAsia" w:ascii="宋体" w:hAnsi="宋体" w:eastAsia="宋体" w:cs="宋体"/>
                <w:sz w:val="24"/>
                <w:szCs w:val="24"/>
                <w:bdr w:val="none" w:color="auto" w:sz="0" w:space="0"/>
              </w:rPr>
              <w:t>4）材料：TPU复合材料；</w:t>
            </w:r>
          </w:p>
          <w:p w14:paraId="4B369BFB">
            <w:pPr>
              <w:pStyle w:val="2"/>
              <w:keepNext w:val="0"/>
              <w:keepLines w:val="0"/>
              <w:widowControl/>
              <w:suppressLineNumbers w:val="0"/>
              <w:jc w:val="left"/>
            </w:pPr>
            <w:r>
              <w:rPr>
                <w:rFonts w:hint="eastAsia" w:ascii="宋体" w:hAnsi="宋体" w:eastAsia="宋体" w:cs="宋体"/>
                <w:sz w:val="24"/>
                <w:szCs w:val="24"/>
                <w:bdr w:val="none" w:color="auto" w:sz="0" w:space="0"/>
              </w:rPr>
              <w:t>5）充气时间：≤5S；</w:t>
            </w:r>
          </w:p>
          <w:p w14:paraId="1E43BAC7">
            <w:pPr>
              <w:pStyle w:val="2"/>
              <w:keepNext w:val="0"/>
              <w:keepLines w:val="0"/>
              <w:widowControl/>
              <w:suppressLineNumbers w:val="0"/>
              <w:jc w:val="left"/>
            </w:pPr>
            <w:r>
              <w:rPr>
                <w:rFonts w:hint="eastAsia" w:ascii="宋体" w:hAnsi="宋体" w:eastAsia="宋体" w:cs="宋体"/>
                <w:sz w:val="24"/>
                <w:szCs w:val="24"/>
                <w:bdr w:val="none" w:color="auto" w:sz="0" w:space="0"/>
              </w:rPr>
              <w:t>6）浮力：≥74N；</w:t>
            </w:r>
          </w:p>
          <w:p w14:paraId="6E013A76">
            <w:pPr>
              <w:pStyle w:val="2"/>
              <w:keepNext w:val="0"/>
              <w:keepLines w:val="0"/>
              <w:widowControl/>
              <w:suppressLineNumbers w:val="0"/>
              <w:jc w:val="left"/>
            </w:pPr>
            <w:r>
              <w:rPr>
                <w:rFonts w:hint="eastAsia" w:ascii="宋体" w:hAnsi="宋体" w:eastAsia="宋体" w:cs="宋体"/>
                <w:sz w:val="24"/>
                <w:szCs w:val="24"/>
                <w:bdr w:val="none" w:color="auto" w:sz="0" w:space="0"/>
              </w:rPr>
              <w:t>7）承重：≥120kg；</w:t>
            </w:r>
          </w:p>
          <w:p w14:paraId="3ADA8A9C">
            <w:pPr>
              <w:pStyle w:val="2"/>
              <w:keepNext w:val="0"/>
              <w:keepLines w:val="0"/>
              <w:widowControl/>
              <w:suppressLineNumbers w:val="0"/>
              <w:jc w:val="left"/>
            </w:pPr>
            <w:r>
              <w:rPr>
                <w:rStyle w:val="5"/>
                <w:rFonts w:hint="eastAsia" w:ascii="宋体" w:hAnsi="宋体" w:eastAsia="宋体" w:cs="宋体"/>
                <w:sz w:val="24"/>
                <w:szCs w:val="24"/>
                <w:bdr w:val="none" w:color="auto" w:sz="0" w:space="0"/>
              </w:rPr>
              <w:t>10、气溶胶灭火器</w:t>
            </w:r>
          </w:p>
          <w:p w14:paraId="06B1F932">
            <w:pPr>
              <w:pStyle w:val="2"/>
              <w:keepNext w:val="0"/>
              <w:keepLines w:val="0"/>
              <w:widowControl/>
              <w:suppressLineNumbers w:val="0"/>
              <w:jc w:val="left"/>
            </w:pPr>
            <w:r>
              <w:rPr>
                <w:rFonts w:hint="eastAsia" w:ascii="宋体" w:hAnsi="宋体" w:eastAsia="宋体" w:cs="宋体"/>
                <w:sz w:val="24"/>
                <w:szCs w:val="24"/>
                <w:bdr w:val="none" w:color="auto" w:sz="0" w:space="0"/>
              </w:rPr>
              <w:t>1）颜色：警用蓝色；</w:t>
            </w:r>
          </w:p>
          <w:p w14:paraId="71431C03">
            <w:pPr>
              <w:pStyle w:val="2"/>
              <w:keepNext w:val="0"/>
              <w:keepLines w:val="0"/>
              <w:widowControl/>
              <w:suppressLineNumbers w:val="0"/>
              <w:jc w:val="left"/>
            </w:pPr>
            <w:r>
              <w:rPr>
                <w:rFonts w:hint="eastAsia" w:ascii="宋体" w:hAnsi="宋体" w:eastAsia="宋体" w:cs="宋体"/>
                <w:sz w:val="24"/>
                <w:szCs w:val="24"/>
                <w:bdr w:val="none" w:color="auto" w:sz="0" w:space="0"/>
              </w:rPr>
              <w:t>2）重量：＜440g；</w:t>
            </w:r>
          </w:p>
          <w:p w14:paraId="52AE459D">
            <w:pPr>
              <w:pStyle w:val="2"/>
              <w:keepNext w:val="0"/>
              <w:keepLines w:val="0"/>
              <w:widowControl/>
              <w:suppressLineNumbers w:val="0"/>
              <w:jc w:val="left"/>
            </w:pPr>
            <w:r>
              <w:rPr>
                <w:rFonts w:hint="eastAsia" w:ascii="宋体" w:hAnsi="宋体" w:eastAsia="宋体" w:cs="宋体"/>
                <w:sz w:val="24"/>
                <w:szCs w:val="24"/>
                <w:bdr w:val="none" w:color="auto" w:sz="0" w:space="0"/>
              </w:rPr>
              <w:t>3）尺寸：260mm±2mm；</w:t>
            </w:r>
          </w:p>
          <w:p w14:paraId="3005A7D0">
            <w:pPr>
              <w:pStyle w:val="2"/>
              <w:keepNext w:val="0"/>
              <w:keepLines w:val="0"/>
              <w:widowControl/>
              <w:suppressLineNumbers w:val="0"/>
              <w:jc w:val="left"/>
            </w:pPr>
            <w:r>
              <w:rPr>
                <w:rFonts w:hint="eastAsia" w:ascii="宋体" w:hAnsi="宋体" w:eastAsia="宋体" w:cs="宋体"/>
                <w:sz w:val="24"/>
                <w:szCs w:val="24"/>
                <w:bdr w:val="none" w:color="auto" w:sz="0" w:space="0"/>
              </w:rPr>
              <w:t>4）产品最大直径：58mm±2mm；</w:t>
            </w:r>
          </w:p>
          <w:p w14:paraId="1A15C5FA">
            <w:pPr>
              <w:pStyle w:val="2"/>
              <w:keepNext w:val="0"/>
              <w:keepLines w:val="0"/>
              <w:widowControl/>
              <w:suppressLineNumbers w:val="0"/>
              <w:jc w:val="left"/>
            </w:pPr>
            <w:r>
              <w:rPr>
                <w:rFonts w:hint="eastAsia" w:ascii="宋体" w:hAnsi="宋体" w:eastAsia="宋体" w:cs="宋体"/>
                <w:sz w:val="24"/>
                <w:szCs w:val="24"/>
                <w:bdr w:val="none" w:color="auto" w:sz="0" w:space="0"/>
              </w:rPr>
              <w:t>5）喷射时间:≥12s；</w:t>
            </w:r>
          </w:p>
          <w:p w14:paraId="46F612E1">
            <w:pPr>
              <w:pStyle w:val="2"/>
              <w:keepNext w:val="0"/>
              <w:keepLines w:val="0"/>
              <w:widowControl/>
              <w:suppressLineNumbers w:val="0"/>
              <w:jc w:val="left"/>
            </w:pPr>
            <w:r>
              <w:rPr>
                <w:rFonts w:hint="eastAsia" w:ascii="宋体" w:hAnsi="宋体" w:eastAsia="宋体" w:cs="宋体"/>
                <w:sz w:val="24"/>
                <w:szCs w:val="24"/>
                <w:bdr w:val="none" w:color="auto" w:sz="0" w:space="0"/>
              </w:rPr>
              <w:t>6）喷射滞后时间:≤1s；</w:t>
            </w:r>
          </w:p>
          <w:p w14:paraId="2FFE527A">
            <w:pPr>
              <w:pStyle w:val="2"/>
              <w:keepNext w:val="0"/>
              <w:keepLines w:val="0"/>
              <w:widowControl/>
              <w:suppressLineNumbers w:val="0"/>
              <w:jc w:val="left"/>
            </w:pPr>
            <w:r>
              <w:rPr>
                <w:rFonts w:hint="eastAsia" w:ascii="宋体" w:hAnsi="宋体" w:eastAsia="宋体" w:cs="宋体"/>
                <w:sz w:val="24"/>
                <w:szCs w:val="24"/>
                <w:bdr w:val="none" w:color="auto" w:sz="0" w:space="0"/>
              </w:rPr>
              <w:t>7）喷射距离:≥2m；</w:t>
            </w:r>
          </w:p>
          <w:p w14:paraId="35517F29">
            <w:pPr>
              <w:pStyle w:val="2"/>
              <w:keepNext w:val="0"/>
              <w:keepLines w:val="0"/>
              <w:widowControl/>
              <w:suppressLineNumbers w:val="0"/>
              <w:jc w:val="left"/>
            </w:pPr>
            <w:r>
              <w:rPr>
                <w:rFonts w:hint="eastAsia" w:ascii="宋体" w:hAnsi="宋体" w:eastAsia="宋体" w:cs="宋体"/>
                <w:sz w:val="24"/>
                <w:szCs w:val="24"/>
                <w:bdr w:val="none" w:color="auto" w:sz="0" w:space="0"/>
              </w:rPr>
              <w:t>8）使用温度：-25℃～+55℃；</w:t>
            </w:r>
          </w:p>
          <w:p w14:paraId="64E3D7A1">
            <w:pPr>
              <w:pStyle w:val="2"/>
              <w:keepNext w:val="0"/>
              <w:keepLines w:val="0"/>
              <w:widowControl/>
              <w:suppressLineNumbers w:val="0"/>
              <w:jc w:val="left"/>
            </w:pPr>
            <w:r>
              <w:rPr>
                <w:rStyle w:val="5"/>
                <w:rFonts w:hint="eastAsia" w:ascii="宋体" w:hAnsi="宋体" w:eastAsia="宋体" w:cs="宋体"/>
                <w:sz w:val="24"/>
                <w:szCs w:val="24"/>
                <w:bdr w:val="none" w:color="auto" w:sz="0" w:space="0"/>
              </w:rPr>
              <w:t>11、快反破窗器</w:t>
            </w:r>
          </w:p>
          <w:p w14:paraId="3D5D427D">
            <w:pPr>
              <w:pStyle w:val="2"/>
              <w:keepNext w:val="0"/>
              <w:keepLines w:val="0"/>
              <w:widowControl/>
              <w:suppressLineNumbers w:val="0"/>
              <w:jc w:val="left"/>
            </w:pPr>
            <w:r>
              <w:rPr>
                <w:rFonts w:hint="eastAsia" w:ascii="宋体" w:hAnsi="宋体" w:eastAsia="宋体" w:cs="宋体"/>
                <w:sz w:val="24"/>
                <w:szCs w:val="24"/>
                <w:bdr w:val="none" w:color="auto" w:sz="0" w:space="0"/>
              </w:rPr>
              <w:t>1）功能：应能快速割断安全带，U型开口防划伤手指无法伸入；</w:t>
            </w:r>
          </w:p>
          <w:p w14:paraId="36C94025">
            <w:pPr>
              <w:pStyle w:val="2"/>
              <w:keepNext w:val="0"/>
              <w:keepLines w:val="0"/>
              <w:widowControl/>
              <w:suppressLineNumbers w:val="0"/>
              <w:jc w:val="left"/>
            </w:pPr>
            <w:r>
              <w:rPr>
                <w:rFonts w:hint="eastAsia" w:ascii="宋体" w:hAnsi="宋体" w:eastAsia="宋体" w:cs="宋体"/>
                <w:sz w:val="24"/>
                <w:szCs w:val="24"/>
                <w:bdr w:val="none" w:color="auto" w:sz="0" w:space="0"/>
              </w:rPr>
              <w:t>2）材质成分：航空铝+塑胶；</w:t>
            </w:r>
          </w:p>
          <w:p w14:paraId="2AE8C7E6">
            <w:pPr>
              <w:pStyle w:val="2"/>
              <w:keepNext w:val="0"/>
              <w:keepLines w:val="0"/>
              <w:widowControl/>
              <w:suppressLineNumbers w:val="0"/>
              <w:jc w:val="left"/>
            </w:pPr>
            <w:r>
              <w:rPr>
                <w:rFonts w:hint="eastAsia" w:ascii="宋体" w:hAnsi="宋体" w:eastAsia="宋体" w:cs="宋体"/>
                <w:sz w:val="24"/>
                <w:szCs w:val="24"/>
                <w:bdr w:val="none" w:color="auto" w:sz="0" w:space="0"/>
              </w:rPr>
              <w:t>3）直径：21mm±2mm；</w:t>
            </w:r>
          </w:p>
          <w:p w14:paraId="674E86FB">
            <w:pPr>
              <w:pStyle w:val="2"/>
              <w:keepNext w:val="0"/>
              <w:keepLines w:val="0"/>
              <w:widowControl/>
              <w:suppressLineNumbers w:val="0"/>
              <w:jc w:val="left"/>
            </w:pPr>
            <w:r>
              <w:rPr>
                <w:rFonts w:hint="eastAsia" w:ascii="宋体" w:hAnsi="宋体" w:eastAsia="宋体" w:cs="宋体"/>
                <w:sz w:val="24"/>
                <w:szCs w:val="24"/>
                <w:bdr w:val="none" w:color="auto" w:sz="0" w:space="0"/>
              </w:rPr>
              <w:t>4）总长：95.5mm±2mm；</w:t>
            </w:r>
          </w:p>
          <w:p w14:paraId="155D55FE">
            <w:pPr>
              <w:pStyle w:val="2"/>
              <w:keepNext w:val="0"/>
              <w:keepLines w:val="0"/>
              <w:widowControl/>
              <w:suppressLineNumbers w:val="0"/>
              <w:jc w:val="left"/>
            </w:pPr>
            <w:r>
              <w:rPr>
                <w:rFonts w:hint="eastAsia" w:ascii="宋体" w:hAnsi="宋体" w:eastAsia="宋体" w:cs="宋体"/>
                <w:sz w:val="24"/>
                <w:szCs w:val="24"/>
                <w:bdr w:val="none" w:color="auto" w:sz="0" w:space="0"/>
              </w:rPr>
              <w:t>5）重量：≤110g。</w:t>
            </w:r>
          </w:p>
          <w:p w14:paraId="5310174A">
            <w:pPr>
              <w:pStyle w:val="2"/>
              <w:keepNext w:val="0"/>
              <w:keepLines w:val="0"/>
              <w:widowControl/>
              <w:suppressLineNumbers w:val="0"/>
              <w:jc w:val="left"/>
            </w:pPr>
            <w:r>
              <w:rPr>
                <w:rStyle w:val="5"/>
                <w:rFonts w:hint="eastAsia" w:ascii="宋体" w:hAnsi="宋体" w:eastAsia="宋体" w:cs="宋体"/>
                <w:sz w:val="24"/>
                <w:szCs w:val="24"/>
                <w:bdr w:val="none" w:color="auto" w:sz="0" w:space="0"/>
              </w:rPr>
              <w:t>12、防护手套</w:t>
            </w:r>
          </w:p>
          <w:p w14:paraId="06AFDCC0">
            <w:pPr>
              <w:pStyle w:val="2"/>
              <w:keepNext w:val="0"/>
              <w:keepLines w:val="0"/>
              <w:widowControl/>
              <w:suppressLineNumbers w:val="0"/>
              <w:jc w:val="left"/>
            </w:pPr>
            <w:r>
              <w:rPr>
                <w:rFonts w:hint="eastAsia" w:ascii="宋体" w:hAnsi="宋体" w:eastAsia="宋体" w:cs="宋体"/>
                <w:sz w:val="24"/>
                <w:szCs w:val="24"/>
                <w:bdr w:val="none" w:color="auto" w:sz="0" w:space="0"/>
              </w:rPr>
              <w:t>1）材质：超高分子量聚乙烯纤维包覆不锈钢丝的包芯纱织成，掌心外表采用浸胶处理；</w:t>
            </w:r>
          </w:p>
          <w:p w14:paraId="4D9DEC09">
            <w:pPr>
              <w:pStyle w:val="2"/>
              <w:keepNext w:val="0"/>
              <w:keepLines w:val="0"/>
              <w:widowControl/>
              <w:suppressLineNumbers w:val="0"/>
              <w:jc w:val="left"/>
            </w:pPr>
            <w:r>
              <w:rPr>
                <w:rFonts w:hint="eastAsia" w:ascii="宋体" w:hAnsi="宋体" w:eastAsia="宋体" w:cs="宋体"/>
                <w:sz w:val="24"/>
                <w:szCs w:val="24"/>
                <w:bdr w:val="none" w:color="auto" w:sz="0" w:space="0"/>
              </w:rPr>
              <w:t>2）防切割性能：2级；</w:t>
            </w:r>
          </w:p>
          <w:p w14:paraId="61B4E624">
            <w:pPr>
              <w:pStyle w:val="2"/>
              <w:keepNext w:val="0"/>
              <w:keepLines w:val="0"/>
              <w:widowControl/>
              <w:suppressLineNumbers w:val="0"/>
              <w:jc w:val="left"/>
            </w:pPr>
            <w:r>
              <w:rPr>
                <w:rFonts w:hint="eastAsia" w:ascii="宋体" w:hAnsi="宋体" w:eastAsia="宋体" w:cs="宋体"/>
                <w:sz w:val="24"/>
                <w:szCs w:val="24"/>
                <w:bdr w:val="none" w:color="auto" w:sz="0" w:space="0"/>
              </w:rPr>
              <w:t>3）防耐摩擦性能：4级；</w:t>
            </w:r>
          </w:p>
          <w:p w14:paraId="3C9E4CA2">
            <w:pPr>
              <w:pStyle w:val="2"/>
              <w:keepNext w:val="0"/>
              <w:keepLines w:val="0"/>
              <w:widowControl/>
              <w:suppressLineNumbers w:val="0"/>
              <w:jc w:val="left"/>
            </w:pPr>
            <w:r>
              <w:rPr>
                <w:rFonts w:hint="eastAsia" w:ascii="宋体" w:hAnsi="宋体" w:eastAsia="宋体" w:cs="宋体"/>
                <w:sz w:val="24"/>
                <w:szCs w:val="24"/>
                <w:bdr w:val="none" w:color="auto" w:sz="0" w:space="0"/>
              </w:rPr>
              <w:t>4）防撕裂性能：2级，≥25N；</w:t>
            </w:r>
          </w:p>
          <w:p w14:paraId="379D6B47">
            <w:pPr>
              <w:pStyle w:val="2"/>
              <w:keepNext w:val="0"/>
              <w:keepLines w:val="0"/>
              <w:widowControl/>
              <w:suppressLineNumbers w:val="0"/>
              <w:jc w:val="left"/>
            </w:pPr>
            <w:r>
              <w:rPr>
                <w:rFonts w:hint="eastAsia" w:ascii="宋体" w:hAnsi="宋体" w:eastAsia="宋体" w:cs="宋体"/>
                <w:sz w:val="24"/>
                <w:szCs w:val="24"/>
                <w:bdr w:val="none" w:color="auto" w:sz="0" w:space="0"/>
              </w:rPr>
              <w:t>5）防穿刺性能：2级，≥60N；</w:t>
            </w:r>
          </w:p>
          <w:p w14:paraId="0CF4224F">
            <w:pPr>
              <w:pStyle w:val="2"/>
              <w:keepNext w:val="0"/>
              <w:keepLines w:val="0"/>
              <w:widowControl/>
              <w:suppressLineNumbers w:val="0"/>
              <w:jc w:val="left"/>
            </w:pPr>
            <w:r>
              <w:rPr>
                <w:rFonts w:hint="eastAsia" w:ascii="宋体" w:hAnsi="宋体" w:eastAsia="宋体" w:cs="宋体"/>
                <w:sz w:val="24"/>
                <w:szCs w:val="24"/>
                <w:bdr w:val="none" w:color="auto" w:sz="0" w:space="0"/>
              </w:rPr>
              <w:t>6）质量：≤0.15KG；</w:t>
            </w:r>
          </w:p>
          <w:p w14:paraId="3D24C57C">
            <w:pPr>
              <w:pStyle w:val="2"/>
              <w:keepNext w:val="0"/>
              <w:keepLines w:val="0"/>
              <w:widowControl/>
              <w:suppressLineNumbers w:val="0"/>
              <w:jc w:val="left"/>
            </w:pPr>
            <w:r>
              <w:rPr>
                <w:rFonts w:hint="eastAsia" w:ascii="宋体" w:hAnsi="宋体" w:eastAsia="宋体" w:cs="宋体"/>
                <w:sz w:val="24"/>
                <w:szCs w:val="24"/>
                <w:bdr w:val="none" w:color="auto" w:sz="0" w:space="0"/>
              </w:rPr>
              <w:t>7）颜色：黑色；</w:t>
            </w:r>
          </w:p>
          <w:p w14:paraId="235C21EC">
            <w:pPr>
              <w:pStyle w:val="2"/>
              <w:keepNext w:val="0"/>
              <w:keepLines w:val="0"/>
              <w:widowControl/>
              <w:suppressLineNumbers w:val="0"/>
              <w:jc w:val="left"/>
            </w:pPr>
            <w:r>
              <w:rPr>
                <w:rFonts w:hint="eastAsia" w:ascii="宋体" w:hAnsi="宋体" w:eastAsia="宋体" w:cs="宋体"/>
                <w:sz w:val="24"/>
                <w:szCs w:val="24"/>
                <w:bdr w:val="none" w:color="auto" w:sz="0" w:space="0"/>
              </w:rPr>
              <w:t>8）环境适应性：-20℃~+55℃；</w:t>
            </w:r>
          </w:p>
          <w:p w14:paraId="2A234144">
            <w:pPr>
              <w:pStyle w:val="2"/>
              <w:keepNext w:val="0"/>
              <w:keepLines w:val="0"/>
              <w:widowControl/>
              <w:suppressLineNumbers w:val="0"/>
              <w:jc w:val="left"/>
            </w:pPr>
            <w:r>
              <w:rPr>
                <w:rFonts w:hint="eastAsia" w:ascii="宋体" w:hAnsi="宋体" w:eastAsia="宋体" w:cs="宋体"/>
                <w:sz w:val="24"/>
                <w:szCs w:val="24"/>
                <w:bdr w:val="none" w:color="auto" w:sz="0" w:space="0"/>
              </w:rPr>
              <w:t>9）触屏功能：在佩戴防护手套的情况下，可以正常操作智能手机等触屏设备。</w:t>
            </w:r>
          </w:p>
        </w:tc>
        <w:tc>
          <w:tcPr>
            <w:tcW w:w="144"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2838121">
            <w:pPr>
              <w:pStyle w:val="2"/>
              <w:keepNext w:val="0"/>
              <w:keepLines w:val="0"/>
              <w:widowControl/>
              <w:suppressLineNumbers w:val="0"/>
              <w:jc w:val="center"/>
            </w:pPr>
            <w:r>
              <w:rPr>
                <w:rFonts w:hint="eastAsia" w:ascii="宋体" w:hAnsi="宋体" w:eastAsia="宋体" w:cs="宋体"/>
                <w:sz w:val="24"/>
                <w:szCs w:val="24"/>
                <w:bdr w:val="none" w:color="auto" w:sz="0" w:space="0"/>
              </w:rPr>
              <w:t>10</w:t>
            </w:r>
          </w:p>
        </w:tc>
        <w:tc>
          <w:tcPr>
            <w:tcW w:w="126"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568AEB8">
            <w:pPr>
              <w:pStyle w:val="2"/>
              <w:keepNext w:val="0"/>
              <w:keepLines w:val="0"/>
              <w:widowControl/>
              <w:suppressLineNumbers w:val="0"/>
              <w:jc w:val="center"/>
            </w:pPr>
            <w:r>
              <w:rPr>
                <w:rFonts w:hint="eastAsia" w:ascii="宋体" w:hAnsi="宋体" w:eastAsia="宋体" w:cs="宋体"/>
                <w:sz w:val="24"/>
                <w:szCs w:val="24"/>
                <w:bdr w:val="none" w:color="auto" w:sz="0" w:space="0"/>
              </w:rPr>
              <w:t>套</w:t>
            </w:r>
          </w:p>
        </w:tc>
      </w:tr>
      <w:tr w14:paraId="224F0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6"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40A0C30">
            <w:pPr>
              <w:pStyle w:val="2"/>
              <w:keepNext w:val="0"/>
              <w:keepLines w:val="0"/>
              <w:widowControl/>
              <w:suppressLineNumbers w:val="0"/>
              <w:jc w:val="center"/>
            </w:pPr>
            <w:r>
              <w:rPr>
                <w:rFonts w:hint="eastAsia" w:ascii="宋体" w:hAnsi="宋体" w:eastAsia="宋体" w:cs="宋体"/>
                <w:sz w:val="24"/>
                <w:szCs w:val="24"/>
                <w:bdr w:val="none" w:color="auto" w:sz="0" w:space="0"/>
              </w:rPr>
              <w:t>5</w:t>
            </w:r>
          </w:p>
        </w:tc>
        <w:tc>
          <w:tcPr>
            <w:tcW w:w="144"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C3464A0">
            <w:pPr>
              <w:pStyle w:val="2"/>
              <w:keepNext w:val="0"/>
              <w:keepLines w:val="0"/>
              <w:widowControl/>
              <w:suppressLineNumbers w:val="0"/>
              <w:jc w:val="center"/>
            </w:pPr>
            <w:r>
              <w:rPr>
                <w:rFonts w:hint="eastAsia" w:ascii="宋体" w:hAnsi="宋体" w:eastAsia="宋体" w:cs="宋体"/>
                <w:color w:val="000000"/>
                <w:sz w:val="24"/>
                <w:szCs w:val="24"/>
                <w:bdr w:val="none" w:color="auto" w:sz="0" w:space="0"/>
              </w:rPr>
              <w:t>夏季速干战训服</w:t>
            </w:r>
          </w:p>
        </w:tc>
        <w:tc>
          <w:tcPr>
            <w:tcW w:w="4457"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BBEE8F2">
            <w:pPr>
              <w:pStyle w:val="2"/>
              <w:keepNext w:val="0"/>
              <w:keepLines w:val="0"/>
              <w:widowControl/>
              <w:suppressLineNumbers w:val="0"/>
              <w:jc w:val="left"/>
            </w:pPr>
            <w:r>
              <w:rPr>
                <w:rFonts w:hint="eastAsia" w:ascii="宋体" w:hAnsi="宋体" w:eastAsia="宋体" w:cs="宋体"/>
                <w:sz w:val="24"/>
                <w:szCs w:val="24"/>
                <w:bdr w:val="none" w:color="auto" w:sz="0" w:space="0"/>
              </w:rPr>
              <w:t>1、面料：TPP混纺布；</w:t>
            </w:r>
          </w:p>
          <w:p w14:paraId="683AA1F0">
            <w:pPr>
              <w:pStyle w:val="2"/>
              <w:keepNext w:val="0"/>
              <w:keepLines w:val="0"/>
              <w:widowControl/>
              <w:suppressLineNumbers w:val="0"/>
              <w:jc w:val="left"/>
            </w:pPr>
            <w:r>
              <w:rPr>
                <w:rFonts w:hint="eastAsia" w:ascii="宋体" w:hAnsi="宋体" w:eastAsia="宋体" w:cs="宋体"/>
                <w:sz w:val="24"/>
                <w:szCs w:val="24"/>
                <w:bdr w:val="none" w:color="auto" w:sz="0" w:space="0"/>
              </w:rPr>
              <w:t>2、颜色：藏青色；</w:t>
            </w:r>
          </w:p>
          <w:p w14:paraId="254B9F67">
            <w:pPr>
              <w:pStyle w:val="2"/>
              <w:keepNext w:val="0"/>
              <w:keepLines w:val="0"/>
              <w:widowControl/>
              <w:suppressLineNumbers w:val="0"/>
              <w:jc w:val="left"/>
            </w:pPr>
            <w:r>
              <w:rPr>
                <w:rFonts w:hint="eastAsia" w:ascii="宋体" w:hAnsi="宋体" w:eastAsia="宋体" w:cs="宋体"/>
                <w:sz w:val="24"/>
                <w:szCs w:val="24"/>
                <w:bdr w:val="none" w:color="auto" w:sz="0" w:space="0"/>
              </w:rPr>
              <w:t>3、材质成分：TPP65% 、棉 20% 、聚酯纤维 15%</w:t>
            </w:r>
          </w:p>
          <w:p w14:paraId="1AF38C07">
            <w:pPr>
              <w:pStyle w:val="2"/>
              <w:keepNext w:val="0"/>
              <w:keepLines w:val="0"/>
              <w:widowControl/>
              <w:suppressLineNumbers w:val="0"/>
              <w:jc w:val="left"/>
            </w:pPr>
            <w:r>
              <w:rPr>
                <w:rFonts w:hint="eastAsia" w:ascii="宋体" w:hAnsi="宋体" w:eastAsia="宋体" w:cs="宋体"/>
                <w:sz w:val="24"/>
                <w:szCs w:val="24"/>
                <w:bdr w:val="none" w:color="auto" w:sz="0" w:space="0"/>
              </w:rPr>
              <w:t>4、面料：经过耐磨，防尘，抗撕拉，防褪色处理。衣服 40 多个细节枣钉让衣服更加牢固。</w:t>
            </w:r>
          </w:p>
          <w:p w14:paraId="36A370D6">
            <w:pPr>
              <w:pStyle w:val="2"/>
              <w:keepNext w:val="0"/>
              <w:keepLines w:val="0"/>
              <w:widowControl/>
              <w:suppressLineNumbers w:val="0"/>
              <w:jc w:val="left"/>
            </w:pPr>
            <w:r>
              <w:rPr>
                <w:rFonts w:hint="eastAsia" w:ascii="宋体" w:hAnsi="宋体" w:eastAsia="宋体" w:cs="宋体"/>
                <w:sz w:val="24"/>
                <w:szCs w:val="24"/>
                <w:bdr w:val="none" w:color="auto" w:sz="0" w:space="0"/>
              </w:rPr>
              <w:t>5、面料特性:具有速干，质轻，防皱，吸湿，排汗，不刺激皮肤，抗起球，耐磨损性高，弹性回复好。                                                                                       </w:t>
            </w:r>
          </w:p>
          <w:p w14:paraId="7A5161F2">
            <w:pPr>
              <w:pStyle w:val="2"/>
              <w:keepNext w:val="0"/>
              <w:keepLines w:val="0"/>
              <w:widowControl/>
              <w:suppressLineNumbers w:val="0"/>
              <w:jc w:val="left"/>
            </w:pPr>
            <w:r>
              <w:rPr>
                <w:rFonts w:hint="eastAsia" w:ascii="宋体" w:hAnsi="宋体" w:eastAsia="宋体" w:cs="宋体"/>
                <w:sz w:val="24"/>
                <w:szCs w:val="24"/>
                <w:bdr w:val="none" w:color="auto" w:sz="0" w:space="0"/>
              </w:rPr>
              <w:t>6、检测项目：可分解致癌芳香胺染料/检测要求：邻甲苯胺/对氯苯胺/2,4,5-三甲基苯胺/4-氨基偶氮苯等24项禁用芳香胺类别均到达未检出标准，来保证衣服染料对人体无致癌物质。</w:t>
            </w:r>
          </w:p>
          <w:p w14:paraId="7F97C99E">
            <w:pPr>
              <w:pStyle w:val="2"/>
              <w:keepNext w:val="0"/>
              <w:keepLines w:val="0"/>
              <w:widowControl/>
              <w:suppressLineNumbers w:val="0"/>
              <w:jc w:val="left"/>
            </w:pPr>
            <w:r>
              <w:rPr>
                <w:rFonts w:hint="eastAsia" w:ascii="宋体" w:hAnsi="宋体" w:eastAsia="宋体" w:cs="宋体"/>
                <w:sz w:val="24"/>
                <w:szCs w:val="24"/>
                <w:bdr w:val="none" w:color="auto" w:sz="0" w:space="0"/>
              </w:rPr>
              <w:t>7、透气率/检测要求：GB/T 5453-1997/上衣结果72mm/s 透气率裤子结果：72mm/s。</w:t>
            </w:r>
          </w:p>
          <w:p w14:paraId="2EC48F1D">
            <w:pPr>
              <w:pStyle w:val="2"/>
              <w:keepNext w:val="0"/>
              <w:keepLines w:val="0"/>
              <w:widowControl/>
              <w:suppressLineNumbers w:val="0"/>
              <w:jc w:val="left"/>
            </w:pPr>
            <w:r>
              <w:rPr>
                <w:rFonts w:hint="eastAsia" w:ascii="宋体" w:hAnsi="宋体" w:eastAsia="宋体" w:cs="宋体"/>
                <w:sz w:val="24"/>
                <w:szCs w:val="24"/>
                <w:bdr w:val="none" w:color="auto" w:sz="0" w:space="0"/>
              </w:rPr>
              <w:t>8、耐海水色牢度/检测要求：GB/T5714-2019/结果达 锦纶：4级 羊毛：4级。</w:t>
            </w:r>
          </w:p>
          <w:p w14:paraId="356F406D">
            <w:pPr>
              <w:pStyle w:val="2"/>
              <w:keepNext w:val="0"/>
              <w:keepLines w:val="0"/>
              <w:widowControl/>
              <w:suppressLineNumbers w:val="0"/>
              <w:jc w:val="left"/>
            </w:pPr>
            <w:r>
              <w:rPr>
                <w:rFonts w:hint="eastAsia" w:ascii="宋体" w:hAnsi="宋体" w:eastAsia="宋体" w:cs="宋体"/>
                <w:sz w:val="24"/>
                <w:szCs w:val="24"/>
                <w:bdr w:val="none" w:color="auto" w:sz="0" w:space="0"/>
              </w:rPr>
              <w:t>9、耐光、汗复合色牢度/检测要求：GB/T 21295-2014/结果达到酸：4级 碱：4级。</w:t>
            </w:r>
          </w:p>
          <w:p w14:paraId="16FEC17F">
            <w:pPr>
              <w:pStyle w:val="2"/>
              <w:keepNext w:val="0"/>
              <w:keepLines w:val="0"/>
              <w:widowControl/>
              <w:suppressLineNumbers w:val="0"/>
              <w:jc w:val="left"/>
            </w:pPr>
            <w:r>
              <w:rPr>
                <w:rFonts w:hint="eastAsia" w:ascii="宋体" w:hAnsi="宋体" w:eastAsia="宋体" w:cs="宋体"/>
                <w:sz w:val="24"/>
                <w:szCs w:val="24"/>
                <w:bdr w:val="none" w:color="auto" w:sz="0" w:space="0"/>
              </w:rPr>
              <w:t>10、面料起球（上衣/裤子）/检测要求：压力 490cN，起毛10次，起球50次，结果达到4级。</w:t>
            </w:r>
          </w:p>
          <w:p w14:paraId="35DE0B2E">
            <w:pPr>
              <w:pStyle w:val="2"/>
              <w:keepNext w:val="0"/>
              <w:keepLines w:val="0"/>
              <w:widowControl/>
              <w:suppressLineNumbers w:val="0"/>
              <w:jc w:val="left"/>
            </w:pPr>
            <w:r>
              <w:rPr>
                <w:rFonts w:hint="eastAsia" w:ascii="宋体" w:hAnsi="宋体" w:eastAsia="宋体" w:cs="宋体"/>
                <w:sz w:val="24"/>
                <w:szCs w:val="24"/>
                <w:bdr w:val="none" w:color="auto" w:sz="0" w:space="0"/>
              </w:rPr>
              <w:t>11、裤后裆缝接缝强力/检测要求：面料≥140 ，结果达到343N。</w:t>
            </w:r>
          </w:p>
          <w:p w14:paraId="73031A84">
            <w:pPr>
              <w:pStyle w:val="2"/>
              <w:keepNext w:val="0"/>
              <w:keepLines w:val="0"/>
              <w:widowControl/>
              <w:suppressLineNumbers w:val="0"/>
              <w:jc w:val="left"/>
            </w:pPr>
            <w:r>
              <w:rPr>
                <w:rFonts w:hint="eastAsia" w:ascii="宋体" w:hAnsi="宋体" w:eastAsia="宋体" w:cs="宋体"/>
                <w:sz w:val="24"/>
                <w:szCs w:val="24"/>
                <w:bdr w:val="none" w:color="auto" w:sz="0" w:space="0"/>
              </w:rPr>
              <w:t>12、撕破强力（上衣/裤子）检测要求：其他织物≥10，结果达到经向：42N纬向：34N</w:t>
            </w:r>
          </w:p>
          <w:p w14:paraId="1F273D10">
            <w:pPr>
              <w:pStyle w:val="2"/>
              <w:keepNext w:val="0"/>
              <w:keepLines w:val="0"/>
              <w:widowControl/>
              <w:suppressLineNumbers w:val="0"/>
              <w:jc w:val="left"/>
            </w:pPr>
            <w:r>
              <w:rPr>
                <w:rFonts w:hint="eastAsia" w:ascii="宋体" w:hAnsi="宋体" w:eastAsia="宋体" w:cs="宋体"/>
                <w:sz w:val="24"/>
                <w:szCs w:val="24"/>
                <w:bdr w:val="none" w:color="auto" w:sz="0" w:space="0"/>
              </w:rPr>
              <w:t>13、无异味/检测要求：无异味/结果达到：上衣：无异味 裤子：无异味。</w:t>
            </w:r>
          </w:p>
          <w:p w14:paraId="56413563">
            <w:pPr>
              <w:pStyle w:val="2"/>
              <w:keepNext w:val="0"/>
              <w:keepLines w:val="0"/>
              <w:widowControl/>
              <w:suppressLineNumbers w:val="0"/>
              <w:jc w:val="left"/>
            </w:pPr>
            <w:r>
              <w:rPr>
                <w:rFonts w:hint="eastAsia" w:ascii="宋体" w:hAnsi="宋体" w:eastAsia="宋体" w:cs="宋体"/>
                <w:color w:val="000000"/>
                <w:sz w:val="24"/>
                <w:szCs w:val="24"/>
                <w:bdr w:val="none" w:color="auto" w:sz="0" w:space="0"/>
              </w:rPr>
              <w:t>（</w:t>
            </w:r>
            <w:r>
              <w:rPr>
                <w:rFonts w:hint="eastAsia" w:ascii="宋体" w:hAnsi="宋体" w:eastAsia="宋体" w:cs="宋体"/>
                <w:sz w:val="24"/>
                <w:szCs w:val="24"/>
                <w:bdr w:val="none" w:color="auto" w:sz="0" w:space="0"/>
              </w:rPr>
              <w:t>▲</w:t>
            </w:r>
            <w:r>
              <w:rPr>
                <w:rFonts w:hint="eastAsia" w:ascii="宋体" w:hAnsi="宋体" w:eastAsia="宋体" w:cs="宋体"/>
                <w:color w:val="000000"/>
                <w:sz w:val="24"/>
                <w:szCs w:val="24"/>
                <w:bdr w:val="none" w:color="auto" w:sz="0" w:space="0"/>
              </w:rPr>
              <w:t>需提供夏季速干战训服相关资料包含但不限于产品彩页、官网截图、检测证书、测试报告等)</w:t>
            </w:r>
          </w:p>
        </w:tc>
        <w:tc>
          <w:tcPr>
            <w:tcW w:w="144"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B4ED681">
            <w:pPr>
              <w:pStyle w:val="2"/>
              <w:keepNext w:val="0"/>
              <w:keepLines w:val="0"/>
              <w:widowControl/>
              <w:suppressLineNumbers w:val="0"/>
              <w:jc w:val="center"/>
            </w:pPr>
            <w:r>
              <w:rPr>
                <w:rFonts w:hint="eastAsia" w:ascii="宋体" w:hAnsi="宋体" w:eastAsia="宋体" w:cs="宋体"/>
                <w:sz w:val="24"/>
                <w:szCs w:val="24"/>
                <w:bdr w:val="none" w:color="auto" w:sz="0" w:space="0"/>
              </w:rPr>
              <w:t>80</w:t>
            </w:r>
          </w:p>
        </w:tc>
        <w:tc>
          <w:tcPr>
            <w:tcW w:w="126"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47504B9">
            <w:pPr>
              <w:pStyle w:val="2"/>
              <w:keepNext w:val="0"/>
              <w:keepLines w:val="0"/>
              <w:widowControl/>
              <w:suppressLineNumbers w:val="0"/>
              <w:jc w:val="center"/>
            </w:pPr>
            <w:r>
              <w:rPr>
                <w:rFonts w:hint="eastAsia" w:ascii="宋体" w:hAnsi="宋体" w:eastAsia="宋体" w:cs="宋体"/>
                <w:sz w:val="24"/>
                <w:szCs w:val="24"/>
                <w:bdr w:val="none" w:color="auto" w:sz="0" w:space="0"/>
              </w:rPr>
              <w:t>套</w:t>
            </w:r>
          </w:p>
        </w:tc>
      </w:tr>
      <w:tr w14:paraId="47E43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6"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A101CC9">
            <w:pPr>
              <w:pStyle w:val="2"/>
              <w:keepNext w:val="0"/>
              <w:keepLines w:val="0"/>
              <w:widowControl/>
              <w:suppressLineNumbers w:val="0"/>
              <w:jc w:val="center"/>
            </w:pPr>
            <w:r>
              <w:rPr>
                <w:rFonts w:hint="eastAsia" w:ascii="宋体" w:hAnsi="宋体" w:eastAsia="宋体" w:cs="宋体"/>
                <w:sz w:val="24"/>
                <w:szCs w:val="24"/>
                <w:bdr w:val="none" w:color="auto" w:sz="0" w:space="0"/>
              </w:rPr>
              <w:t>6</w:t>
            </w:r>
          </w:p>
        </w:tc>
        <w:tc>
          <w:tcPr>
            <w:tcW w:w="144"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1152067">
            <w:pPr>
              <w:pStyle w:val="2"/>
              <w:keepNext w:val="0"/>
              <w:keepLines w:val="0"/>
              <w:widowControl/>
              <w:suppressLineNumbers w:val="0"/>
              <w:ind w:left="0" w:firstLine="240"/>
              <w:jc w:val="center"/>
            </w:pPr>
            <w:r>
              <w:rPr>
                <w:rFonts w:hint="eastAsia" w:ascii="宋体" w:hAnsi="宋体" w:eastAsia="宋体" w:cs="宋体"/>
                <w:color w:val="000000"/>
                <w:sz w:val="24"/>
                <w:szCs w:val="24"/>
                <w:bdr w:val="none" w:color="auto" w:sz="0" w:space="0"/>
              </w:rPr>
              <w:t>便携式发电机</w:t>
            </w:r>
          </w:p>
        </w:tc>
        <w:tc>
          <w:tcPr>
            <w:tcW w:w="4457"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02F0067">
            <w:pPr>
              <w:pStyle w:val="2"/>
              <w:keepNext w:val="0"/>
              <w:keepLines w:val="0"/>
              <w:widowControl/>
              <w:suppressLineNumbers w:val="0"/>
              <w:jc w:val="left"/>
            </w:pPr>
            <w:r>
              <w:rPr>
                <w:rFonts w:hint="eastAsia" w:ascii="宋体" w:hAnsi="宋体" w:eastAsia="宋体" w:cs="宋体"/>
                <w:sz w:val="24"/>
                <w:szCs w:val="24"/>
                <w:bdr w:val="none" w:color="auto" w:sz="0" w:space="0"/>
              </w:rPr>
              <w:t>1、输出电压：≥220v/230v；</w:t>
            </w:r>
          </w:p>
          <w:p w14:paraId="1A0D4E2D">
            <w:pPr>
              <w:pStyle w:val="2"/>
              <w:keepNext w:val="0"/>
              <w:keepLines w:val="0"/>
              <w:widowControl/>
              <w:suppressLineNumbers w:val="0"/>
              <w:jc w:val="left"/>
            </w:pPr>
            <w:r>
              <w:rPr>
                <w:rFonts w:hint="eastAsia" w:ascii="宋体" w:hAnsi="宋体" w:eastAsia="宋体" w:cs="宋体"/>
                <w:sz w:val="24"/>
                <w:szCs w:val="24"/>
                <w:bdr w:val="none" w:color="auto" w:sz="0" w:space="0"/>
              </w:rPr>
              <w:t>2、输出频率：≥50HZ；</w:t>
            </w:r>
          </w:p>
          <w:p w14:paraId="50BAC7F6">
            <w:pPr>
              <w:pStyle w:val="2"/>
              <w:keepNext w:val="0"/>
              <w:keepLines w:val="0"/>
              <w:widowControl/>
              <w:suppressLineNumbers w:val="0"/>
              <w:jc w:val="left"/>
            </w:pPr>
            <w:r>
              <w:rPr>
                <w:rFonts w:hint="eastAsia" w:ascii="宋体" w:hAnsi="宋体" w:eastAsia="宋体" w:cs="宋体"/>
                <w:sz w:val="24"/>
                <w:szCs w:val="24"/>
                <w:bdr w:val="none" w:color="auto" w:sz="0" w:space="0"/>
              </w:rPr>
              <w:t>3、额定输出功率（w)：≥2800；</w:t>
            </w:r>
          </w:p>
          <w:p w14:paraId="4A6871D7">
            <w:pPr>
              <w:pStyle w:val="2"/>
              <w:keepNext w:val="0"/>
              <w:keepLines w:val="0"/>
              <w:widowControl/>
              <w:suppressLineNumbers w:val="0"/>
              <w:jc w:val="left"/>
            </w:pPr>
            <w:r>
              <w:rPr>
                <w:rFonts w:hint="eastAsia" w:ascii="宋体" w:hAnsi="宋体" w:eastAsia="宋体" w:cs="宋体"/>
                <w:sz w:val="24"/>
                <w:szCs w:val="24"/>
                <w:bdr w:val="none" w:color="auto" w:sz="0" w:space="0"/>
              </w:rPr>
              <w:t>4、最大输出功率（w)：≥3000；</w:t>
            </w:r>
          </w:p>
          <w:p w14:paraId="0AB2C960">
            <w:pPr>
              <w:pStyle w:val="2"/>
              <w:keepNext w:val="0"/>
              <w:keepLines w:val="0"/>
              <w:widowControl/>
              <w:suppressLineNumbers w:val="0"/>
              <w:jc w:val="left"/>
            </w:pPr>
            <w:r>
              <w:rPr>
                <w:rFonts w:hint="eastAsia" w:ascii="宋体" w:hAnsi="宋体" w:eastAsia="宋体" w:cs="宋体"/>
                <w:sz w:val="24"/>
                <w:szCs w:val="24"/>
                <w:bdr w:val="none" w:color="auto" w:sz="0" w:space="0"/>
              </w:rPr>
              <w:t>5、直流输出：≥12V/8.3A；</w:t>
            </w:r>
          </w:p>
          <w:p w14:paraId="2B1B8AF3">
            <w:pPr>
              <w:pStyle w:val="2"/>
              <w:keepNext w:val="0"/>
              <w:keepLines w:val="0"/>
              <w:widowControl/>
              <w:suppressLineNumbers w:val="0"/>
              <w:jc w:val="left"/>
            </w:pPr>
            <w:r>
              <w:rPr>
                <w:rFonts w:hint="eastAsia" w:ascii="宋体" w:hAnsi="宋体" w:eastAsia="宋体" w:cs="宋体"/>
                <w:sz w:val="24"/>
                <w:szCs w:val="24"/>
                <w:bdr w:val="none" w:color="auto" w:sz="0" w:space="0"/>
              </w:rPr>
              <w:t>6、额定电流：≥12A；</w:t>
            </w:r>
          </w:p>
          <w:p w14:paraId="03A2AC10">
            <w:pPr>
              <w:pStyle w:val="2"/>
              <w:keepNext w:val="0"/>
              <w:keepLines w:val="0"/>
              <w:widowControl/>
              <w:suppressLineNumbers w:val="0"/>
              <w:jc w:val="left"/>
            </w:pPr>
            <w:r>
              <w:rPr>
                <w:rFonts w:hint="eastAsia" w:ascii="宋体" w:hAnsi="宋体" w:eastAsia="宋体" w:cs="宋体"/>
                <w:sz w:val="24"/>
                <w:szCs w:val="24"/>
                <w:bdr w:val="none" w:color="auto" w:sz="0" w:space="0"/>
              </w:rPr>
              <w:t>7、USB：5/2.1A,1.0A；</w:t>
            </w:r>
          </w:p>
          <w:p w14:paraId="24C25B8F">
            <w:pPr>
              <w:pStyle w:val="2"/>
              <w:keepNext w:val="0"/>
              <w:keepLines w:val="0"/>
              <w:widowControl/>
              <w:suppressLineNumbers w:val="0"/>
              <w:jc w:val="left"/>
            </w:pPr>
            <w:r>
              <w:rPr>
                <w:rFonts w:hint="eastAsia" w:ascii="宋体" w:hAnsi="宋体" w:eastAsia="宋体" w:cs="宋体"/>
                <w:sz w:val="24"/>
                <w:szCs w:val="24"/>
                <w:bdr w:val="none" w:color="auto" w:sz="0" w:space="0"/>
              </w:rPr>
              <w:t>8、电压（误差）：±3%；</w:t>
            </w:r>
          </w:p>
          <w:p w14:paraId="7285555D">
            <w:pPr>
              <w:pStyle w:val="2"/>
              <w:keepNext w:val="0"/>
              <w:keepLines w:val="0"/>
              <w:widowControl/>
              <w:suppressLineNumbers w:val="0"/>
              <w:jc w:val="left"/>
            </w:pPr>
            <w:r>
              <w:rPr>
                <w:rFonts w:hint="eastAsia" w:ascii="宋体" w:hAnsi="宋体" w:eastAsia="宋体" w:cs="宋体"/>
                <w:sz w:val="24"/>
                <w:szCs w:val="24"/>
                <w:bdr w:val="none" w:color="auto" w:sz="0" w:space="0"/>
              </w:rPr>
              <w:t>9、材质：耐高温阻燃工业塑料；</w:t>
            </w:r>
          </w:p>
          <w:p w14:paraId="6BA84B72">
            <w:pPr>
              <w:pStyle w:val="2"/>
              <w:keepNext w:val="0"/>
              <w:keepLines w:val="0"/>
              <w:widowControl/>
              <w:suppressLineNumbers w:val="0"/>
              <w:jc w:val="left"/>
            </w:pPr>
            <w:r>
              <w:rPr>
                <w:rFonts w:hint="eastAsia" w:ascii="宋体" w:hAnsi="宋体" w:eastAsia="宋体" w:cs="宋体"/>
                <w:sz w:val="24"/>
                <w:szCs w:val="24"/>
                <w:bdr w:val="none" w:color="auto" w:sz="0" w:space="0"/>
              </w:rPr>
              <w:t>10、连续工作时间：≥12H；</w:t>
            </w:r>
          </w:p>
          <w:p w14:paraId="1CFD6C9A">
            <w:pPr>
              <w:pStyle w:val="2"/>
              <w:keepNext w:val="0"/>
              <w:keepLines w:val="0"/>
              <w:widowControl/>
              <w:suppressLineNumbers w:val="0"/>
              <w:jc w:val="left"/>
            </w:pPr>
            <w:r>
              <w:rPr>
                <w:rFonts w:hint="eastAsia" w:ascii="宋体" w:hAnsi="宋体" w:eastAsia="宋体" w:cs="宋体"/>
                <w:sz w:val="24"/>
                <w:szCs w:val="24"/>
                <w:bdr w:val="none" w:color="auto" w:sz="0" w:space="0"/>
              </w:rPr>
              <w:t>11、类型：自动散热，单缸；</w:t>
            </w:r>
          </w:p>
          <w:p w14:paraId="3BB21D63">
            <w:pPr>
              <w:pStyle w:val="2"/>
              <w:keepNext w:val="0"/>
              <w:keepLines w:val="0"/>
              <w:widowControl/>
              <w:suppressLineNumbers w:val="0"/>
              <w:jc w:val="left"/>
            </w:pPr>
            <w:r>
              <w:rPr>
                <w:rFonts w:hint="eastAsia" w:ascii="宋体" w:hAnsi="宋体" w:eastAsia="宋体" w:cs="宋体"/>
                <w:sz w:val="24"/>
                <w:szCs w:val="24"/>
                <w:bdr w:val="none" w:color="auto" w:sz="0" w:space="0"/>
              </w:rPr>
              <w:t>12、发动机行程：四冲程；</w:t>
            </w:r>
          </w:p>
          <w:p w14:paraId="0FB4102A">
            <w:pPr>
              <w:pStyle w:val="2"/>
              <w:keepNext w:val="0"/>
              <w:keepLines w:val="0"/>
              <w:widowControl/>
              <w:suppressLineNumbers w:val="0"/>
              <w:jc w:val="left"/>
            </w:pPr>
            <w:r>
              <w:rPr>
                <w:rFonts w:hint="eastAsia" w:ascii="宋体" w:hAnsi="宋体" w:eastAsia="宋体" w:cs="宋体"/>
                <w:sz w:val="24"/>
                <w:szCs w:val="24"/>
                <w:bdr w:val="none" w:color="auto" w:sz="0" w:space="0"/>
              </w:rPr>
              <w:t>13、系统启动方式：手启动/电启动；</w:t>
            </w:r>
          </w:p>
          <w:p w14:paraId="768B036E">
            <w:pPr>
              <w:pStyle w:val="2"/>
              <w:keepNext w:val="0"/>
              <w:keepLines w:val="0"/>
              <w:widowControl/>
              <w:suppressLineNumbers w:val="0"/>
              <w:jc w:val="left"/>
            </w:pPr>
            <w:r>
              <w:rPr>
                <w:rFonts w:hint="eastAsia" w:ascii="宋体" w:hAnsi="宋体" w:eastAsia="宋体" w:cs="宋体"/>
                <w:sz w:val="24"/>
                <w:szCs w:val="24"/>
                <w:bdr w:val="none" w:color="auto" w:sz="0" w:space="0"/>
              </w:rPr>
              <w:t>14、缸径*行程：≥70*40mm；</w:t>
            </w:r>
          </w:p>
          <w:p w14:paraId="71C06064">
            <w:pPr>
              <w:pStyle w:val="2"/>
              <w:keepNext w:val="0"/>
              <w:keepLines w:val="0"/>
              <w:widowControl/>
              <w:suppressLineNumbers w:val="0"/>
              <w:jc w:val="left"/>
            </w:pPr>
            <w:r>
              <w:rPr>
                <w:rFonts w:hint="eastAsia" w:ascii="宋体" w:hAnsi="宋体" w:eastAsia="宋体" w:cs="宋体"/>
                <w:sz w:val="24"/>
                <w:szCs w:val="24"/>
                <w:bdr w:val="none" w:color="auto" w:sz="0" w:space="0"/>
              </w:rPr>
              <w:t>15、汽油容量：≥6L；</w:t>
            </w:r>
          </w:p>
          <w:p w14:paraId="287C65B1">
            <w:pPr>
              <w:pStyle w:val="2"/>
              <w:keepNext w:val="0"/>
              <w:keepLines w:val="0"/>
              <w:widowControl/>
              <w:suppressLineNumbers w:val="0"/>
              <w:jc w:val="left"/>
            </w:pPr>
            <w:r>
              <w:rPr>
                <w:rFonts w:hint="eastAsia" w:ascii="宋体" w:hAnsi="宋体" w:eastAsia="宋体" w:cs="宋体"/>
                <w:sz w:val="24"/>
                <w:szCs w:val="24"/>
                <w:bdr w:val="none" w:color="auto" w:sz="0" w:space="0"/>
              </w:rPr>
              <w:t>16、机油容量：≥0.5L；</w:t>
            </w:r>
          </w:p>
          <w:p w14:paraId="0D299C38">
            <w:pPr>
              <w:pStyle w:val="2"/>
              <w:keepNext w:val="0"/>
              <w:keepLines w:val="0"/>
              <w:widowControl/>
              <w:suppressLineNumbers w:val="0"/>
              <w:jc w:val="left"/>
            </w:pPr>
            <w:r>
              <w:rPr>
                <w:rFonts w:hint="eastAsia" w:ascii="宋体" w:hAnsi="宋体" w:eastAsia="宋体" w:cs="宋体"/>
                <w:sz w:val="24"/>
                <w:szCs w:val="24"/>
                <w:bdr w:val="none" w:color="auto" w:sz="0" w:space="0"/>
              </w:rPr>
              <w:t>17、噪音（7m）：≤61.5db；</w:t>
            </w:r>
          </w:p>
          <w:p w14:paraId="5A7B6142">
            <w:pPr>
              <w:pStyle w:val="2"/>
              <w:keepNext w:val="0"/>
              <w:keepLines w:val="0"/>
              <w:widowControl/>
              <w:suppressLineNumbers w:val="0"/>
              <w:jc w:val="left"/>
            </w:pPr>
            <w:r>
              <w:rPr>
                <w:rFonts w:hint="eastAsia" w:ascii="宋体" w:hAnsi="宋体" w:eastAsia="宋体" w:cs="宋体"/>
                <w:sz w:val="24"/>
                <w:szCs w:val="24"/>
                <w:bdr w:val="none" w:color="auto" w:sz="0" w:space="0"/>
              </w:rPr>
              <w:t>18、燃油：92号以上；</w:t>
            </w:r>
          </w:p>
          <w:p w14:paraId="3BAAF15F">
            <w:pPr>
              <w:pStyle w:val="2"/>
              <w:keepNext w:val="0"/>
              <w:keepLines w:val="0"/>
              <w:widowControl/>
              <w:suppressLineNumbers w:val="0"/>
              <w:jc w:val="left"/>
            </w:pPr>
            <w:r>
              <w:rPr>
                <w:rFonts w:hint="eastAsia" w:ascii="宋体" w:hAnsi="宋体" w:eastAsia="宋体" w:cs="宋体"/>
                <w:sz w:val="24"/>
                <w:szCs w:val="24"/>
                <w:bdr w:val="none" w:color="auto" w:sz="0" w:space="0"/>
              </w:rPr>
              <w:t>19、排气量：≥180cc；</w:t>
            </w:r>
          </w:p>
          <w:p w14:paraId="21412169">
            <w:pPr>
              <w:pStyle w:val="2"/>
              <w:keepNext w:val="0"/>
              <w:keepLines w:val="0"/>
              <w:widowControl/>
              <w:suppressLineNumbers w:val="0"/>
              <w:jc w:val="left"/>
            </w:pPr>
            <w:r>
              <w:rPr>
                <w:rFonts w:hint="eastAsia" w:ascii="宋体" w:hAnsi="宋体" w:eastAsia="宋体" w:cs="宋体"/>
                <w:sz w:val="24"/>
                <w:szCs w:val="24"/>
                <w:bdr w:val="none" w:color="auto" w:sz="0" w:space="0"/>
              </w:rPr>
              <w:t>20、长*宽*高（mm)：≤500*295*490；</w:t>
            </w:r>
          </w:p>
          <w:p w14:paraId="703DD3CA">
            <w:pPr>
              <w:pStyle w:val="2"/>
              <w:keepNext w:val="0"/>
              <w:keepLines w:val="0"/>
              <w:widowControl/>
              <w:suppressLineNumbers w:val="0"/>
              <w:jc w:val="left"/>
            </w:pPr>
            <w:r>
              <w:rPr>
                <w:rFonts w:hint="eastAsia" w:ascii="宋体" w:hAnsi="宋体" w:eastAsia="宋体" w:cs="宋体"/>
                <w:sz w:val="24"/>
                <w:szCs w:val="24"/>
                <w:bdr w:val="none" w:color="auto" w:sz="0" w:space="0"/>
              </w:rPr>
              <w:t>21、重量：≤23kg；</w:t>
            </w:r>
          </w:p>
        </w:tc>
        <w:tc>
          <w:tcPr>
            <w:tcW w:w="144"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10B529E">
            <w:pPr>
              <w:pStyle w:val="2"/>
              <w:keepNext w:val="0"/>
              <w:keepLines w:val="0"/>
              <w:widowControl/>
              <w:suppressLineNumbers w:val="0"/>
              <w:jc w:val="center"/>
            </w:pPr>
            <w:r>
              <w:rPr>
                <w:rFonts w:hint="eastAsia" w:ascii="宋体" w:hAnsi="宋体" w:eastAsia="宋体" w:cs="宋体"/>
                <w:sz w:val="24"/>
                <w:szCs w:val="24"/>
                <w:bdr w:val="none" w:color="auto" w:sz="0" w:space="0"/>
              </w:rPr>
              <w:t>1</w:t>
            </w:r>
          </w:p>
        </w:tc>
        <w:tc>
          <w:tcPr>
            <w:tcW w:w="126"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47D66EC">
            <w:pPr>
              <w:pStyle w:val="2"/>
              <w:keepNext w:val="0"/>
              <w:keepLines w:val="0"/>
              <w:widowControl/>
              <w:suppressLineNumbers w:val="0"/>
              <w:jc w:val="center"/>
            </w:pPr>
            <w:r>
              <w:rPr>
                <w:rFonts w:hint="eastAsia" w:ascii="宋体" w:hAnsi="宋体" w:eastAsia="宋体" w:cs="宋体"/>
                <w:sz w:val="24"/>
                <w:szCs w:val="24"/>
                <w:bdr w:val="none" w:color="auto" w:sz="0" w:space="0"/>
              </w:rPr>
              <w:t>台</w:t>
            </w:r>
          </w:p>
        </w:tc>
      </w:tr>
      <w:tr w14:paraId="6EEA4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6"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1C75A91">
            <w:pPr>
              <w:pStyle w:val="2"/>
              <w:keepNext w:val="0"/>
              <w:keepLines w:val="0"/>
              <w:widowControl/>
              <w:suppressLineNumbers w:val="0"/>
              <w:jc w:val="center"/>
            </w:pPr>
            <w:r>
              <w:rPr>
                <w:rFonts w:hint="eastAsia" w:ascii="宋体" w:hAnsi="宋体" w:eastAsia="宋体" w:cs="宋体"/>
                <w:sz w:val="24"/>
                <w:szCs w:val="24"/>
                <w:bdr w:val="none" w:color="auto" w:sz="0" w:space="0"/>
              </w:rPr>
              <w:t>7</w:t>
            </w:r>
          </w:p>
        </w:tc>
        <w:tc>
          <w:tcPr>
            <w:tcW w:w="144"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E344A92">
            <w:pPr>
              <w:pStyle w:val="2"/>
              <w:keepNext w:val="0"/>
              <w:keepLines w:val="0"/>
              <w:widowControl/>
              <w:suppressLineNumbers w:val="0"/>
              <w:ind w:left="0" w:firstLine="240"/>
              <w:jc w:val="center"/>
            </w:pPr>
            <w:r>
              <w:rPr>
                <w:rFonts w:hint="eastAsia" w:ascii="宋体" w:hAnsi="宋体" w:eastAsia="宋体" w:cs="宋体"/>
                <w:color w:val="000000"/>
                <w:sz w:val="24"/>
                <w:szCs w:val="24"/>
                <w:bdr w:val="none" w:color="auto" w:sz="0" w:space="0"/>
              </w:rPr>
              <w:t>急救箱</w:t>
            </w:r>
          </w:p>
        </w:tc>
        <w:tc>
          <w:tcPr>
            <w:tcW w:w="4457"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C533CC4">
            <w:pPr>
              <w:pStyle w:val="2"/>
              <w:keepNext w:val="0"/>
              <w:keepLines w:val="0"/>
              <w:widowControl/>
              <w:suppressLineNumbers w:val="0"/>
              <w:jc w:val="left"/>
            </w:pPr>
            <w:r>
              <w:rPr>
                <w:rFonts w:hint="eastAsia" w:ascii="宋体" w:hAnsi="宋体" w:eastAsia="宋体" w:cs="宋体"/>
                <w:sz w:val="24"/>
                <w:szCs w:val="24"/>
                <w:bdr w:val="none" w:color="auto" w:sz="0" w:space="0"/>
              </w:rPr>
              <w:t>1、碘伏消毒棉棒：10支/袋；</w:t>
            </w:r>
          </w:p>
          <w:p w14:paraId="2ECAE684">
            <w:pPr>
              <w:pStyle w:val="2"/>
              <w:keepNext w:val="0"/>
              <w:keepLines w:val="0"/>
              <w:widowControl/>
              <w:suppressLineNumbers w:val="0"/>
              <w:jc w:val="left"/>
            </w:pPr>
            <w:r>
              <w:rPr>
                <w:rFonts w:hint="eastAsia" w:ascii="宋体" w:hAnsi="宋体" w:eastAsia="宋体" w:cs="宋体"/>
                <w:sz w:val="24"/>
                <w:szCs w:val="24"/>
                <w:bdr w:val="none" w:color="auto" w:sz="0" w:space="0"/>
              </w:rPr>
              <w:t>2、创可贴：10片/袋；</w:t>
            </w:r>
          </w:p>
          <w:p w14:paraId="75034E6B">
            <w:pPr>
              <w:pStyle w:val="2"/>
              <w:keepNext w:val="0"/>
              <w:keepLines w:val="0"/>
              <w:widowControl/>
              <w:suppressLineNumbers w:val="0"/>
              <w:jc w:val="left"/>
            </w:pPr>
            <w:r>
              <w:rPr>
                <w:rFonts w:hint="eastAsia" w:ascii="宋体" w:hAnsi="宋体" w:eastAsia="宋体" w:cs="宋体"/>
                <w:sz w:val="24"/>
                <w:szCs w:val="24"/>
                <w:bdr w:val="none" w:color="auto" w:sz="0" w:space="0"/>
              </w:rPr>
              <w:t>3、卡式止血带：≥40.7*2.5cm；</w:t>
            </w:r>
          </w:p>
          <w:p w14:paraId="0F5A8A34">
            <w:pPr>
              <w:pStyle w:val="2"/>
              <w:keepNext w:val="0"/>
              <w:keepLines w:val="0"/>
              <w:widowControl/>
              <w:suppressLineNumbers w:val="0"/>
              <w:jc w:val="left"/>
            </w:pPr>
            <w:r>
              <w:rPr>
                <w:rFonts w:hint="eastAsia" w:ascii="宋体" w:hAnsi="宋体" w:eastAsia="宋体" w:cs="宋体"/>
                <w:sz w:val="24"/>
                <w:szCs w:val="24"/>
                <w:bdr w:val="none" w:color="auto" w:sz="0" w:space="0"/>
              </w:rPr>
              <w:t>4、医用纱布片：≥10*10 cm  1片/袋；</w:t>
            </w:r>
          </w:p>
          <w:p w14:paraId="4F4DBA28">
            <w:pPr>
              <w:pStyle w:val="2"/>
              <w:keepNext w:val="0"/>
              <w:keepLines w:val="0"/>
              <w:widowControl/>
              <w:suppressLineNumbers w:val="0"/>
              <w:jc w:val="left"/>
            </w:pPr>
            <w:r>
              <w:rPr>
                <w:rFonts w:hint="eastAsia" w:ascii="宋体" w:hAnsi="宋体" w:eastAsia="宋体" w:cs="宋体"/>
                <w:sz w:val="24"/>
                <w:szCs w:val="24"/>
                <w:bdr w:val="none" w:color="auto" w:sz="0" w:space="0"/>
              </w:rPr>
              <w:t>5、医用纱布片5*5cm    2片/袋；</w:t>
            </w:r>
          </w:p>
          <w:p w14:paraId="12E7AE6A">
            <w:pPr>
              <w:pStyle w:val="2"/>
              <w:keepNext w:val="0"/>
              <w:keepLines w:val="0"/>
              <w:widowControl/>
              <w:suppressLineNumbers w:val="0"/>
              <w:jc w:val="left"/>
            </w:pPr>
            <w:r>
              <w:rPr>
                <w:rFonts w:hint="eastAsia" w:ascii="宋体" w:hAnsi="宋体" w:eastAsia="宋体" w:cs="宋体"/>
                <w:sz w:val="24"/>
                <w:szCs w:val="24"/>
                <w:bdr w:val="none" w:color="auto" w:sz="0" w:space="0"/>
              </w:rPr>
              <w:t>6、医用弹性绷带：≥6*400cm；</w:t>
            </w:r>
          </w:p>
          <w:p w14:paraId="411B2F5E">
            <w:pPr>
              <w:pStyle w:val="2"/>
              <w:keepNext w:val="0"/>
              <w:keepLines w:val="0"/>
              <w:widowControl/>
              <w:suppressLineNumbers w:val="0"/>
              <w:jc w:val="left"/>
            </w:pPr>
            <w:r>
              <w:rPr>
                <w:rFonts w:hint="eastAsia" w:ascii="宋体" w:hAnsi="宋体" w:eastAsia="宋体" w:cs="宋体"/>
                <w:sz w:val="24"/>
                <w:szCs w:val="24"/>
                <w:bdr w:val="none" w:color="auto" w:sz="0" w:space="0"/>
              </w:rPr>
              <w:t>7、无纺布三角绷带：≥90*90*127cm；</w:t>
            </w:r>
          </w:p>
          <w:p w14:paraId="694A7F90">
            <w:pPr>
              <w:pStyle w:val="2"/>
              <w:keepNext w:val="0"/>
              <w:keepLines w:val="0"/>
              <w:widowControl/>
              <w:suppressLineNumbers w:val="0"/>
              <w:jc w:val="left"/>
            </w:pPr>
            <w:r>
              <w:rPr>
                <w:rFonts w:hint="eastAsia" w:ascii="宋体" w:hAnsi="宋体" w:eastAsia="宋体" w:cs="宋体"/>
                <w:sz w:val="24"/>
                <w:szCs w:val="24"/>
                <w:bdr w:val="none" w:color="auto" w:sz="0" w:space="0"/>
              </w:rPr>
              <w:t>8、网状弹力绷带：≥20cm；</w:t>
            </w:r>
          </w:p>
          <w:p w14:paraId="429763CA">
            <w:pPr>
              <w:pStyle w:val="2"/>
              <w:keepNext w:val="0"/>
              <w:keepLines w:val="0"/>
              <w:widowControl/>
              <w:suppressLineNumbers w:val="0"/>
              <w:jc w:val="left"/>
            </w:pPr>
            <w:r>
              <w:rPr>
                <w:rFonts w:hint="eastAsia" w:ascii="宋体" w:hAnsi="宋体" w:eastAsia="宋体" w:cs="宋体"/>
                <w:sz w:val="24"/>
                <w:szCs w:val="24"/>
                <w:bdr w:val="none" w:color="auto" w:sz="0" w:space="0"/>
              </w:rPr>
              <w:t>9、医用胶布：≥1.25*450cm；</w:t>
            </w:r>
          </w:p>
          <w:p w14:paraId="6E39CF52">
            <w:pPr>
              <w:pStyle w:val="2"/>
              <w:keepNext w:val="0"/>
              <w:keepLines w:val="0"/>
              <w:widowControl/>
              <w:suppressLineNumbers w:val="0"/>
              <w:jc w:val="left"/>
            </w:pPr>
            <w:r>
              <w:rPr>
                <w:rFonts w:hint="eastAsia" w:ascii="宋体" w:hAnsi="宋体" w:eastAsia="宋体" w:cs="宋体"/>
                <w:sz w:val="24"/>
                <w:szCs w:val="24"/>
                <w:bdr w:val="none" w:color="auto" w:sz="0" w:space="0"/>
              </w:rPr>
              <w:t>10、一次性冷敷冰袋；</w:t>
            </w:r>
          </w:p>
          <w:p w14:paraId="022A0414">
            <w:pPr>
              <w:pStyle w:val="2"/>
              <w:keepNext w:val="0"/>
              <w:keepLines w:val="0"/>
              <w:widowControl/>
              <w:suppressLineNumbers w:val="0"/>
              <w:jc w:val="left"/>
            </w:pPr>
            <w:r>
              <w:rPr>
                <w:rFonts w:hint="eastAsia" w:ascii="宋体" w:hAnsi="宋体" w:eastAsia="宋体" w:cs="宋体"/>
                <w:sz w:val="24"/>
                <w:szCs w:val="24"/>
                <w:bdr w:val="none" w:color="auto" w:sz="0" w:space="0"/>
              </w:rPr>
              <w:t>11、急救毯：≥160*210cm；</w:t>
            </w:r>
          </w:p>
          <w:p w14:paraId="076F29C3">
            <w:pPr>
              <w:pStyle w:val="2"/>
              <w:keepNext w:val="0"/>
              <w:keepLines w:val="0"/>
              <w:widowControl/>
              <w:suppressLineNumbers w:val="0"/>
              <w:jc w:val="left"/>
            </w:pPr>
            <w:r>
              <w:rPr>
                <w:rFonts w:hint="eastAsia" w:ascii="宋体" w:hAnsi="宋体" w:eastAsia="宋体" w:cs="宋体"/>
                <w:sz w:val="24"/>
                <w:szCs w:val="24"/>
                <w:bdr w:val="none" w:color="auto" w:sz="0" w:space="0"/>
              </w:rPr>
              <w:t>12、口对口人工呼吸膜：≥30*19cm；</w:t>
            </w:r>
          </w:p>
          <w:p w14:paraId="712CBB5E">
            <w:pPr>
              <w:pStyle w:val="2"/>
              <w:keepNext w:val="0"/>
              <w:keepLines w:val="0"/>
              <w:widowControl/>
              <w:suppressLineNumbers w:val="0"/>
              <w:jc w:val="left"/>
            </w:pPr>
            <w:r>
              <w:rPr>
                <w:rFonts w:hint="eastAsia" w:ascii="宋体" w:hAnsi="宋体" w:eastAsia="宋体" w:cs="宋体"/>
                <w:sz w:val="24"/>
                <w:szCs w:val="24"/>
                <w:bdr w:val="none" w:color="auto" w:sz="0" w:space="0"/>
              </w:rPr>
              <w:t>13、N95口罩；</w:t>
            </w:r>
          </w:p>
          <w:p w14:paraId="20EBE1FC">
            <w:pPr>
              <w:pStyle w:val="2"/>
              <w:keepNext w:val="0"/>
              <w:keepLines w:val="0"/>
              <w:widowControl/>
              <w:suppressLineNumbers w:val="0"/>
              <w:jc w:val="left"/>
            </w:pPr>
            <w:r>
              <w:rPr>
                <w:rFonts w:hint="eastAsia" w:ascii="宋体" w:hAnsi="宋体" w:eastAsia="宋体" w:cs="宋体"/>
                <w:sz w:val="24"/>
                <w:szCs w:val="24"/>
                <w:bdr w:val="none" w:color="auto" w:sz="0" w:space="0"/>
              </w:rPr>
              <w:t>14、安全扣针：≥10个/袋；</w:t>
            </w:r>
          </w:p>
          <w:p w14:paraId="154EC936">
            <w:pPr>
              <w:pStyle w:val="2"/>
              <w:keepNext w:val="0"/>
              <w:keepLines w:val="0"/>
              <w:widowControl/>
              <w:suppressLineNumbers w:val="0"/>
              <w:jc w:val="left"/>
            </w:pPr>
            <w:r>
              <w:rPr>
                <w:rFonts w:hint="eastAsia" w:ascii="宋体" w:hAnsi="宋体" w:eastAsia="宋体" w:cs="宋体"/>
                <w:sz w:val="24"/>
                <w:szCs w:val="24"/>
                <w:bdr w:val="none" w:color="auto" w:sz="0" w:space="0"/>
              </w:rPr>
              <w:t>15、圆头剪刀：≥15cm；</w:t>
            </w:r>
          </w:p>
          <w:p w14:paraId="19342ED4">
            <w:pPr>
              <w:pStyle w:val="2"/>
              <w:keepNext w:val="0"/>
              <w:keepLines w:val="0"/>
              <w:widowControl/>
              <w:suppressLineNumbers w:val="0"/>
              <w:jc w:val="left"/>
            </w:pPr>
            <w:r>
              <w:rPr>
                <w:rFonts w:hint="eastAsia" w:ascii="宋体" w:hAnsi="宋体" w:eastAsia="宋体" w:cs="宋体"/>
                <w:sz w:val="24"/>
                <w:szCs w:val="24"/>
                <w:bdr w:val="none" w:color="auto" w:sz="0" w:space="0"/>
              </w:rPr>
              <w:t>16、敷料镊（塑料）：≥13cm；</w:t>
            </w:r>
          </w:p>
          <w:p w14:paraId="382476D3">
            <w:pPr>
              <w:pStyle w:val="2"/>
              <w:keepNext w:val="0"/>
              <w:keepLines w:val="0"/>
              <w:widowControl/>
              <w:suppressLineNumbers w:val="0"/>
              <w:jc w:val="left"/>
            </w:pPr>
            <w:r>
              <w:rPr>
                <w:rFonts w:hint="eastAsia" w:ascii="宋体" w:hAnsi="宋体" w:eastAsia="宋体" w:cs="宋体"/>
                <w:sz w:val="24"/>
                <w:szCs w:val="24"/>
                <w:bdr w:val="none" w:color="auto" w:sz="0" w:space="0"/>
              </w:rPr>
              <w:t>17、铁口哨：银色；</w:t>
            </w:r>
          </w:p>
          <w:p w14:paraId="52BC639A">
            <w:pPr>
              <w:pStyle w:val="2"/>
              <w:keepNext w:val="0"/>
              <w:keepLines w:val="0"/>
              <w:widowControl/>
              <w:suppressLineNumbers w:val="0"/>
              <w:jc w:val="left"/>
            </w:pPr>
            <w:r>
              <w:rPr>
                <w:rFonts w:hint="eastAsia" w:ascii="宋体" w:hAnsi="宋体" w:eastAsia="宋体" w:cs="宋体"/>
                <w:sz w:val="24"/>
                <w:szCs w:val="24"/>
                <w:bdr w:val="none" w:color="auto" w:sz="0" w:space="0"/>
              </w:rPr>
              <w:t>18、急救知识手册：≥13*9.5cm；</w:t>
            </w:r>
          </w:p>
          <w:p w14:paraId="13A1344D">
            <w:pPr>
              <w:pStyle w:val="2"/>
              <w:keepNext w:val="0"/>
              <w:keepLines w:val="0"/>
              <w:widowControl/>
              <w:suppressLineNumbers w:val="0"/>
              <w:jc w:val="left"/>
            </w:pPr>
            <w:r>
              <w:rPr>
                <w:rFonts w:hint="eastAsia" w:ascii="宋体" w:hAnsi="宋体" w:eastAsia="宋体" w:cs="宋体"/>
                <w:sz w:val="24"/>
                <w:szCs w:val="24"/>
                <w:bdr w:val="none" w:color="auto" w:sz="0" w:space="0"/>
              </w:rPr>
              <w:t>19、合格证：≥9*5.5cm；</w:t>
            </w:r>
          </w:p>
          <w:p w14:paraId="004E0155">
            <w:pPr>
              <w:pStyle w:val="2"/>
              <w:keepNext w:val="0"/>
              <w:keepLines w:val="0"/>
              <w:widowControl/>
              <w:suppressLineNumbers w:val="0"/>
              <w:jc w:val="left"/>
            </w:pPr>
            <w:r>
              <w:rPr>
                <w:rFonts w:hint="eastAsia" w:ascii="宋体" w:hAnsi="宋体" w:eastAsia="宋体" w:cs="宋体"/>
                <w:sz w:val="24"/>
                <w:szCs w:val="24"/>
                <w:bdr w:val="none" w:color="auto" w:sz="0" w:space="0"/>
              </w:rPr>
              <w:t>20、保修卡：≥90*45mm；</w:t>
            </w:r>
          </w:p>
        </w:tc>
        <w:tc>
          <w:tcPr>
            <w:tcW w:w="144"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8054E76">
            <w:pPr>
              <w:pStyle w:val="2"/>
              <w:keepNext w:val="0"/>
              <w:keepLines w:val="0"/>
              <w:widowControl/>
              <w:suppressLineNumbers w:val="0"/>
              <w:jc w:val="center"/>
            </w:pPr>
            <w:r>
              <w:rPr>
                <w:rFonts w:hint="eastAsia" w:ascii="宋体" w:hAnsi="宋体" w:eastAsia="宋体" w:cs="宋体"/>
                <w:sz w:val="24"/>
                <w:szCs w:val="24"/>
                <w:bdr w:val="none" w:color="auto" w:sz="0" w:space="0"/>
              </w:rPr>
              <w:t>19</w:t>
            </w:r>
          </w:p>
        </w:tc>
        <w:tc>
          <w:tcPr>
            <w:tcW w:w="126"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9CF6EB2">
            <w:pPr>
              <w:pStyle w:val="2"/>
              <w:keepNext w:val="0"/>
              <w:keepLines w:val="0"/>
              <w:widowControl/>
              <w:suppressLineNumbers w:val="0"/>
              <w:jc w:val="center"/>
            </w:pPr>
            <w:r>
              <w:rPr>
                <w:rFonts w:hint="eastAsia" w:ascii="宋体" w:hAnsi="宋体" w:eastAsia="宋体" w:cs="宋体"/>
                <w:sz w:val="24"/>
                <w:szCs w:val="24"/>
                <w:bdr w:val="none" w:color="auto" w:sz="0" w:space="0"/>
              </w:rPr>
              <w:t>个</w:t>
            </w:r>
          </w:p>
        </w:tc>
      </w:tr>
      <w:tr w14:paraId="7063B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6"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6CCDE8B">
            <w:pPr>
              <w:pStyle w:val="2"/>
              <w:keepNext w:val="0"/>
              <w:keepLines w:val="0"/>
              <w:widowControl/>
              <w:suppressLineNumbers w:val="0"/>
              <w:jc w:val="center"/>
            </w:pPr>
            <w:r>
              <w:rPr>
                <w:rFonts w:hint="eastAsia" w:ascii="宋体" w:hAnsi="宋体" w:eastAsia="宋体" w:cs="宋体"/>
                <w:sz w:val="24"/>
                <w:szCs w:val="24"/>
                <w:bdr w:val="none" w:color="auto" w:sz="0" w:space="0"/>
              </w:rPr>
              <w:t>8</w:t>
            </w:r>
          </w:p>
        </w:tc>
        <w:tc>
          <w:tcPr>
            <w:tcW w:w="144"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D9DF993">
            <w:pPr>
              <w:pStyle w:val="2"/>
              <w:keepNext w:val="0"/>
              <w:keepLines w:val="0"/>
              <w:widowControl/>
              <w:suppressLineNumbers w:val="0"/>
              <w:jc w:val="center"/>
            </w:pPr>
            <w:r>
              <w:rPr>
                <w:rFonts w:hint="default" w:ascii="Times New Roman" w:hAnsi="Times New Roman" w:cs="Times New Roman"/>
                <w:sz w:val="24"/>
                <w:szCs w:val="24"/>
                <w:bdr w:val="none" w:color="auto" w:sz="0" w:space="0"/>
              </w:rPr>
              <w:br w:type="textWrapping"/>
            </w:r>
            <w:r>
              <w:rPr>
                <w:rFonts w:hint="eastAsia" w:ascii="宋体" w:hAnsi="宋体" w:eastAsia="宋体" w:cs="宋体"/>
                <w:color w:val="000000"/>
                <w:sz w:val="24"/>
                <w:szCs w:val="24"/>
                <w:bdr w:val="none" w:color="auto" w:sz="0" w:space="0"/>
              </w:rPr>
              <w:t>警用围挡</w:t>
            </w:r>
          </w:p>
        </w:tc>
        <w:tc>
          <w:tcPr>
            <w:tcW w:w="4457"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373C3C0">
            <w:pPr>
              <w:pStyle w:val="2"/>
              <w:keepNext w:val="0"/>
              <w:keepLines w:val="0"/>
              <w:widowControl/>
              <w:suppressLineNumbers w:val="0"/>
              <w:jc w:val="left"/>
            </w:pPr>
            <w:r>
              <w:rPr>
                <w:rFonts w:hint="eastAsia" w:ascii="宋体" w:hAnsi="宋体" w:eastAsia="宋体" w:cs="宋体"/>
                <w:sz w:val="24"/>
                <w:szCs w:val="24"/>
                <w:bdr w:val="none" w:color="auto" w:sz="0" w:space="0"/>
              </w:rPr>
              <w:t>1、便携式折叠警用围挡</w:t>
            </w:r>
          </w:p>
          <w:p w14:paraId="11361B7E">
            <w:pPr>
              <w:pStyle w:val="2"/>
              <w:keepNext w:val="0"/>
              <w:keepLines w:val="0"/>
              <w:widowControl/>
              <w:suppressLineNumbers w:val="0"/>
              <w:jc w:val="left"/>
            </w:pPr>
            <w:r>
              <w:rPr>
                <w:rFonts w:hint="eastAsia" w:ascii="宋体" w:hAnsi="宋体" w:eastAsia="宋体" w:cs="宋体"/>
                <w:sz w:val="24"/>
                <w:szCs w:val="24"/>
                <w:bdr w:val="none" w:color="auto" w:sz="0" w:space="0"/>
              </w:rPr>
              <w:t>1）布料:藏蓝色牛津布，超强遮光、防水反光材料:反光阻燃纤维复合布；                         </w:t>
            </w:r>
          </w:p>
          <w:p w14:paraId="58558B5D">
            <w:pPr>
              <w:pStyle w:val="2"/>
              <w:keepNext w:val="0"/>
              <w:keepLines w:val="0"/>
              <w:widowControl/>
              <w:suppressLineNumbers w:val="0"/>
              <w:jc w:val="left"/>
            </w:pPr>
            <w:r>
              <w:rPr>
                <w:rFonts w:hint="eastAsia" w:ascii="宋体" w:hAnsi="宋体" w:eastAsia="宋体" w:cs="宋体"/>
                <w:sz w:val="24"/>
                <w:szCs w:val="24"/>
                <w:bdr w:val="none" w:color="auto" w:sz="0" w:space="0"/>
              </w:rPr>
              <w:t xml:space="preserve">2）不锈钢管直径：≥25mm； </w:t>
            </w:r>
          </w:p>
          <w:p w14:paraId="7B5B8589">
            <w:pPr>
              <w:pStyle w:val="2"/>
              <w:keepNext w:val="0"/>
              <w:keepLines w:val="0"/>
              <w:widowControl/>
              <w:suppressLineNumbers w:val="0"/>
              <w:jc w:val="left"/>
            </w:pPr>
            <w:r>
              <w:rPr>
                <w:rFonts w:hint="eastAsia" w:ascii="宋体" w:hAnsi="宋体" w:eastAsia="宋体" w:cs="宋体"/>
                <w:sz w:val="24"/>
                <w:szCs w:val="24"/>
                <w:bdr w:val="none" w:color="auto" w:sz="0" w:space="0"/>
              </w:rPr>
              <w:t>3）尺寸：单面≥180cm*100cm；</w:t>
            </w:r>
          </w:p>
          <w:p w14:paraId="352BD904">
            <w:pPr>
              <w:pStyle w:val="2"/>
              <w:keepNext w:val="0"/>
              <w:keepLines w:val="0"/>
              <w:widowControl/>
              <w:suppressLineNumbers w:val="0"/>
              <w:jc w:val="left"/>
            </w:pPr>
            <w:r>
              <w:rPr>
                <w:rFonts w:hint="eastAsia" w:ascii="宋体" w:hAnsi="宋体" w:eastAsia="宋体" w:cs="宋体"/>
                <w:sz w:val="24"/>
                <w:szCs w:val="24"/>
                <w:bdr w:val="none" w:color="auto" w:sz="0" w:space="0"/>
              </w:rPr>
              <w:t>4）印刷内容：警徽警察 POLICE；</w:t>
            </w:r>
          </w:p>
          <w:p w14:paraId="0EADE337">
            <w:pPr>
              <w:pStyle w:val="2"/>
              <w:keepNext w:val="0"/>
              <w:keepLines w:val="0"/>
              <w:widowControl/>
              <w:suppressLineNumbers w:val="0"/>
              <w:jc w:val="left"/>
            </w:pPr>
            <w:r>
              <w:rPr>
                <w:rFonts w:hint="eastAsia" w:ascii="宋体" w:hAnsi="宋体" w:eastAsia="宋体" w:cs="宋体"/>
                <w:sz w:val="24"/>
                <w:szCs w:val="24"/>
                <w:bdr w:val="none" w:color="auto" w:sz="0" w:space="0"/>
              </w:rPr>
              <w:t>5）带反光条；</w:t>
            </w:r>
          </w:p>
          <w:p w14:paraId="6FA29A8B">
            <w:pPr>
              <w:pStyle w:val="2"/>
              <w:keepNext w:val="0"/>
              <w:keepLines w:val="0"/>
              <w:widowControl/>
              <w:suppressLineNumbers w:val="0"/>
              <w:jc w:val="left"/>
            </w:pPr>
            <w:r>
              <w:rPr>
                <w:rFonts w:hint="eastAsia" w:ascii="宋体" w:hAnsi="宋体" w:eastAsia="宋体" w:cs="宋体"/>
                <w:sz w:val="24"/>
                <w:szCs w:val="24"/>
                <w:bdr w:val="none" w:color="auto" w:sz="0" w:space="0"/>
              </w:rPr>
              <w:t>2、定制底座：</w:t>
            </w:r>
          </w:p>
          <w:p w14:paraId="30D49B96">
            <w:pPr>
              <w:pStyle w:val="2"/>
              <w:keepNext w:val="0"/>
              <w:keepLines w:val="0"/>
              <w:widowControl/>
              <w:suppressLineNumbers w:val="0"/>
              <w:jc w:val="left"/>
            </w:pPr>
            <w:r>
              <w:rPr>
                <w:rFonts w:hint="eastAsia" w:ascii="宋体" w:hAnsi="宋体" w:eastAsia="宋体" w:cs="宋体"/>
                <w:sz w:val="24"/>
                <w:szCs w:val="24"/>
                <w:bdr w:val="none" w:color="auto" w:sz="0" w:space="0"/>
              </w:rPr>
              <w:t>1）尺寸：≥30cm*30cm；</w:t>
            </w:r>
          </w:p>
          <w:p w14:paraId="133CFAEA">
            <w:pPr>
              <w:pStyle w:val="2"/>
              <w:keepNext w:val="0"/>
              <w:keepLines w:val="0"/>
              <w:widowControl/>
              <w:suppressLineNumbers w:val="0"/>
              <w:jc w:val="left"/>
            </w:pPr>
            <w:r>
              <w:rPr>
                <w:rFonts w:hint="eastAsia" w:ascii="宋体" w:hAnsi="宋体" w:eastAsia="宋体" w:cs="宋体"/>
                <w:sz w:val="24"/>
                <w:szCs w:val="24"/>
                <w:bdr w:val="none" w:color="auto" w:sz="0" w:space="0"/>
              </w:rPr>
              <w:t>2）重量：≤5kg。</w:t>
            </w:r>
          </w:p>
        </w:tc>
        <w:tc>
          <w:tcPr>
            <w:tcW w:w="144"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63A984A">
            <w:pPr>
              <w:pStyle w:val="2"/>
              <w:keepNext w:val="0"/>
              <w:keepLines w:val="0"/>
              <w:widowControl/>
              <w:suppressLineNumbers w:val="0"/>
              <w:jc w:val="center"/>
            </w:pPr>
            <w:r>
              <w:rPr>
                <w:rFonts w:hint="eastAsia" w:ascii="宋体" w:hAnsi="宋体" w:eastAsia="宋体" w:cs="宋体"/>
                <w:sz w:val="24"/>
                <w:szCs w:val="24"/>
                <w:bdr w:val="none" w:color="auto" w:sz="0" w:space="0"/>
              </w:rPr>
              <w:t>6</w:t>
            </w:r>
          </w:p>
        </w:tc>
        <w:tc>
          <w:tcPr>
            <w:tcW w:w="126"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50CEFE4">
            <w:pPr>
              <w:pStyle w:val="2"/>
              <w:keepNext w:val="0"/>
              <w:keepLines w:val="0"/>
              <w:widowControl/>
              <w:suppressLineNumbers w:val="0"/>
              <w:jc w:val="center"/>
            </w:pPr>
            <w:r>
              <w:rPr>
                <w:rFonts w:hint="eastAsia" w:ascii="宋体" w:hAnsi="宋体" w:eastAsia="宋体" w:cs="宋体"/>
                <w:sz w:val="24"/>
                <w:szCs w:val="24"/>
                <w:bdr w:val="none" w:color="auto" w:sz="0" w:space="0"/>
              </w:rPr>
              <w:t>套</w:t>
            </w:r>
          </w:p>
        </w:tc>
      </w:tr>
      <w:tr w14:paraId="67B9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6"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E3F533E">
            <w:pPr>
              <w:pStyle w:val="2"/>
              <w:keepNext w:val="0"/>
              <w:keepLines w:val="0"/>
              <w:widowControl/>
              <w:suppressLineNumbers w:val="0"/>
              <w:jc w:val="center"/>
            </w:pPr>
            <w:r>
              <w:rPr>
                <w:rFonts w:hint="eastAsia" w:ascii="宋体" w:hAnsi="宋体" w:eastAsia="宋体" w:cs="宋体"/>
                <w:sz w:val="24"/>
                <w:szCs w:val="24"/>
                <w:bdr w:val="none" w:color="auto" w:sz="0" w:space="0"/>
              </w:rPr>
              <w:t>9</w:t>
            </w:r>
          </w:p>
        </w:tc>
        <w:tc>
          <w:tcPr>
            <w:tcW w:w="144"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A2322FF">
            <w:pPr>
              <w:pStyle w:val="2"/>
              <w:keepNext w:val="0"/>
              <w:keepLines w:val="0"/>
              <w:widowControl/>
              <w:suppressLineNumbers w:val="0"/>
              <w:ind w:left="0" w:firstLine="240"/>
              <w:jc w:val="center"/>
            </w:pPr>
            <w:r>
              <w:rPr>
                <w:rFonts w:hint="eastAsia" w:ascii="宋体" w:hAnsi="宋体" w:eastAsia="宋体" w:cs="宋体"/>
                <w:color w:val="000000"/>
                <w:sz w:val="24"/>
                <w:szCs w:val="24"/>
                <w:bdr w:val="none" w:color="auto" w:sz="0" w:space="0"/>
              </w:rPr>
              <w:t>便携式阻车钉(阻车器)</w:t>
            </w:r>
          </w:p>
        </w:tc>
        <w:tc>
          <w:tcPr>
            <w:tcW w:w="4457"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162B362">
            <w:pPr>
              <w:pStyle w:val="2"/>
              <w:keepNext w:val="0"/>
              <w:keepLines w:val="0"/>
              <w:widowControl/>
              <w:suppressLineNumbers w:val="0"/>
              <w:jc w:val="left"/>
            </w:pPr>
            <w:r>
              <w:rPr>
                <w:rFonts w:hint="eastAsia" w:ascii="宋体" w:hAnsi="宋体" w:eastAsia="宋体" w:cs="宋体"/>
                <w:sz w:val="24"/>
                <w:szCs w:val="24"/>
                <w:bdr w:val="none" w:color="auto" w:sz="0" w:space="0"/>
              </w:rPr>
              <w:t>1、铝条数量和钉子数量：铝条：≥30根，钉子≥120个；</w:t>
            </w:r>
          </w:p>
          <w:p w14:paraId="56171EBC">
            <w:pPr>
              <w:pStyle w:val="2"/>
              <w:keepNext w:val="0"/>
              <w:keepLines w:val="0"/>
              <w:widowControl/>
              <w:suppressLineNumbers w:val="0"/>
              <w:jc w:val="left"/>
            </w:pPr>
            <w:r>
              <w:rPr>
                <w:rFonts w:hint="eastAsia" w:ascii="宋体" w:hAnsi="宋体" w:eastAsia="宋体" w:cs="宋体"/>
                <w:sz w:val="24"/>
                <w:szCs w:val="24"/>
                <w:bdr w:val="none" w:color="auto" w:sz="0" w:space="0"/>
              </w:rPr>
              <w:t>▲2、有效阻截长度：≥7.0m；</w:t>
            </w:r>
            <w:r>
              <w:rPr>
                <w:rFonts w:hint="eastAsia" w:ascii="宋体" w:hAnsi="宋体" w:eastAsia="宋体" w:cs="宋体"/>
                <w:color w:val="000000"/>
                <w:sz w:val="24"/>
                <w:szCs w:val="24"/>
                <w:bdr w:val="none" w:color="auto" w:sz="0" w:space="0"/>
              </w:rPr>
              <w:t>（需提供相关证明资料包含但不限于产品彩页、官网截图、检测证书、测试报告等)</w:t>
            </w:r>
          </w:p>
          <w:p w14:paraId="3D35A904">
            <w:pPr>
              <w:pStyle w:val="2"/>
              <w:keepNext w:val="0"/>
              <w:keepLines w:val="0"/>
              <w:widowControl/>
              <w:suppressLineNumbers w:val="0"/>
              <w:jc w:val="left"/>
            </w:pPr>
            <w:r>
              <w:rPr>
                <w:rFonts w:hint="eastAsia" w:ascii="宋体" w:hAnsi="宋体" w:eastAsia="宋体" w:cs="宋体"/>
                <w:sz w:val="24"/>
                <w:szCs w:val="24"/>
                <w:bdr w:val="none" w:color="auto" w:sz="0" w:space="0"/>
              </w:rPr>
              <w:t>▲3、放气钢钉有效长度：≥35mm；</w:t>
            </w:r>
            <w:r>
              <w:rPr>
                <w:rFonts w:hint="eastAsia" w:ascii="宋体" w:hAnsi="宋体" w:eastAsia="宋体" w:cs="宋体"/>
                <w:color w:val="000000"/>
                <w:sz w:val="24"/>
                <w:szCs w:val="24"/>
                <w:bdr w:val="none" w:color="auto" w:sz="0" w:space="0"/>
              </w:rPr>
              <w:t>（需提供相关证明资料包含但不限于产品彩页、官网截图、检测证书、测试报告等)</w:t>
            </w:r>
          </w:p>
          <w:p w14:paraId="5DA9A7A0">
            <w:pPr>
              <w:pStyle w:val="2"/>
              <w:keepNext w:val="0"/>
              <w:keepLines w:val="0"/>
              <w:widowControl/>
              <w:suppressLineNumbers w:val="0"/>
              <w:jc w:val="left"/>
            </w:pPr>
            <w:r>
              <w:rPr>
                <w:rFonts w:hint="eastAsia" w:ascii="宋体" w:hAnsi="宋体" w:eastAsia="宋体" w:cs="宋体"/>
                <w:sz w:val="24"/>
                <w:szCs w:val="24"/>
                <w:bdr w:val="none" w:color="auto" w:sz="0" w:space="0"/>
              </w:rPr>
              <w:t>▲4、放气钢钉有效间距：≤63mm；</w:t>
            </w:r>
            <w:r>
              <w:rPr>
                <w:rFonts w:hint="eastAsia" w:ascii="宋体" w:hAnsi="宋体" w:eastAsia="宋体" w:cs="宋体"/>
                <w:color w:val="000000"/>
                <w:sz w:val="24"/>
                <w:szCs w:val="24"/>
                <w:bdr w:val="none" w:color="auto" w:sz="0" w:space="0"/>
              </w:rPr>
              <w:t>（需提供相关证明资料包含但不限于产品彩页、官网截图、检测证书、测试报告等)</w:t>
            </w:r>
          </w:p>
          <w:p w14:paraId="0AA0B861">
            <w:pPr>
              <w:pStyle w:val="2"/>
              <w:keepNext w:val="0"/>
              <w:keepLines w:val="0"/>
              <w:widowControl/>
              <w:suppressLineNumbers w:val="0"/>
              <w:jc w:val="left"/>
            </w:pPr>
            <w:r>
              <w:rPr>
                <w:rFonts w:hint="eastAsia" w:ascii="宋体" w:hAnsi="宋体" w:eastAsia="宋体" w:cs="宋体"/>
                <w:sz w:val="24"/>
                <w:szCs w:val="24"/>
                <w:bdr w:val="none" w:color="auto" w:sz="0" w:space="0"/>
              </w:rPr>
              <w:t>5、刺针拔出力检验：路障的刺针在轴向承受30N的拉力不脱落，施加100N的拉力时立即脱落；</w:t>
            </w:r>
          </w:p>
          <w:p w14:paraId="3A0A26F8">
            <w:pPr>
              <w:pStyle w:val="2"/>
              <w:keepNext w:val="0"/>
              <w:keepLines w:val="0"/>
              <w:widowControl/>
              <w:suppressLineNumbers w:val="0"/>
              <w:jc w:val="left"/>
            </w:pPr>
            <w:r>
              <w:rPr>
                <w:rFonts w:hint="eastAsia" w:ascii="宋体" w:hAnsi="宋体" w:eastAsia="宋体" w:cs="宋体"/>
                <w:sz w:val="24"/>
                <w:szCs w:val="24"/>
                <w:bdr w:val="none" w:color="auto" w:sz="0" w:space="0"/>
              </w:rPr>
              <w:t>▲6、有效拦截时间检验：将阻车钉放置在水泥路面上并展开到有效长度，汽车以20KM/h速度压过阻车钉后，左前轮轮胎完全失去充气压力时间≤12S，右前轮轮胎完全失去充气压力时间为≤23S；</w:t>
            </w:r>
            <w:r>
              <w:rPr>
                <w:rFonts w:hint="eastAsia" w:ascii="宋体" w:hAnsi="宋体" w:eastAsia="宋体" w:cs="宋体"/>
                <w:color w:val="000000"/>
                <w:sz w:val="24"/>
                <w:szCs w:val="24"/>
                <w:bdr w:val="none" w:color="auto" w:sz="0" w:space="0"/>
              </w:rPr>
              <w:t>（需提供相关证明资料包含但不限于产品彩页、官网截图、检测证书、测试报告等)</w:t>
            </w:r>
          </w:p>
          <w:p w14:paraId="7554F7F5">
            <w:pPr>
              <w:pStyle w:val="2"/>
              <w:keepNext w:val="0"/>
              <w:keepLines w:val="0"/>
              <w:widowControl/>
              <w:suppressLineNumbers w:val="0"/>
              <w:jc w:val="left"/>
            </w:pPr>
            <w:r>
              <w:rPr>
                <w:rFonts w:hint="eastAsia" w:ascii="宋体" w:hAnsi="宋体" w:eastAsia="宋体" w:cs="宋体"/>
                <w:sz w:val="24"/>
                <w:szCs w:val="24"/>
                <w:bdr w:val="none" w:color="auto" w:sz="0" w:space="0"/>
              </w:rPr>
              <w:t>▲7、展开（回收）速度：≤1.7m/s(1级路面)；</w:t>
            </w:r>
            <w:r>
              <w:rPr>
                <w:rFonts w:hint="eastAsia" w:ascii="宋体" w:hAnsi="宋体" w:eastAsia="宋体" w:cs="宋体"/>
                <w:color w:val="000000"/>
                <w:sz w:val="24"/>
                <w:szCs w:val="24"/>
                <w:bdr w:val="none" w:color="auto" w:sz="0" w:space="0"/>
              </w:rPr>
              <w:t>（需提供相关证明资料包含但不限于产品彩页、官网截图、检测证书、测试报告等)</w:t>
            </w:r>
          </w:p>
          <w:p w14:paraId="351EBBAA">
            <w:pPr>
              <w:pStyle w:val="2"/>
              <w:keepNext w:val="0"/>
              <w:keepLines w:val="0"/>
              <w:widowControl/>
              <w:suppressLineNumbers w:val="0"/>
              <w:jc w:val="left"/>
            </w:pPr>
            <w:r>
              <w:rPr>
                <w:rFonts w:hint="eastAsia" w:ascii="宋体" w:hAnsi="宋体" w:eastAsia="宋体" w:cs="宋体"/>
                <w:sz w:val="24"/>
                <w:szCs w:val="24"/>
                <w:bdr w:val="none" w:color="auto" w:sz="0" w:space="0"/>
              </w:rPr>
              <w:t>8、承载重量：≥20T，铝条不断裂；</w:t>
            </w:r>
          </w:p>
          <w:p w14:paraId="209E6F98">
            <w:pPr>
              <w:pStyle w:val="2"/>
              <w:keepNext w:val="0"/>
              <w:keepLines w:val="0"/>
              <w:widowControl/>
              <w:suppressLineNumbers w:val="0"/>
              <w:jc w:val="left"/>
            </w:pPr>
            <w:r>
              <w:rPr>
                <w:rFonts w:hint="eastAsia" w:ascii="宋体" w:hAnsi="宋体" w:eastAsia="宋体" w:cs="宋体"/>
                <w:sz w:val="24"/>
                <w:szCs w:val="24"/>
                <w:bdr w:val="none" w:color="auto" w:sz="0" w:space="0"/>
              </w:rPr>
              <w:t>9、遥控距离：≥50m；</w:t>
            </w:r>
          </w:p>
          <w:p w14:paraId="4FDEE328">
            <w:pPr>
              <w:pStyle w:val="2"/>
              <w:keepNext w:val="0"/>
              <w:keepLines w:val="0"/>
              <w:widowControl/>
              <w:suppressLineNumbers w:val="0"/>
              <w:jc w:val="left"/>
            </w:pPr>
            <w:r>
              <w:rPr>
                <w:rFonts w:hint="eastAsia" w:ascii="宋体" w:hAnsi="宋体" w:eastAsia="宋体" w:cs="宋体"/>
                <w:sz w:val="24"/>
                <w:szCs w:val="24"/>
                <w:bdr w:val="none" w:color="auto" w:sz="0" w:space="0"/>
              </w:rPr>
              <w:t>▲10、工作电压：10V-12V（带电压液晶显示）；</w:t>
            </w:r>
            <w:r>
              <w:rPr>
                <w:rFonts w:hint="eastAsia" w:ascii="宋体" w:hAnsi="宋体" w:eastAsia="宋体" w:cs="宋体"/>
                <w:color w:val="000000"/>
                <w:sz w:val="24"/>
                <w:szCs w:val="24"/>
                <w:bdr w:val="none" w:color="auto" w:sz="0" w:space="0"/>
              </w:rPr>
              <w:t>（需提供相关证明资料包含但不限于产品彩页、官网截图、检测证书、测试报告等)</w:t>
            </w:r>
          </w:p>
          <w:p w14:paraId="2FE72F46">
            <w:pPr>
              <w:pStyle w:val="2"/>
              <w:keepNext w:val="0"/>
              <w:keepLines w:val="0"/>
              <w:widowControl/>
              <w:suppressLineNumbers w:val="0"/>
              <w:jc w:val="left"/>
            </w:pPr>
            <w:r>
              <w:rPr>
                <w:rFonts w:hint="eastAsia" w:ascii="宋体" w:hAnsi="宋体" w:eastAsia="宋体" w:cs="宋体"/>
                <w:sz w:val="24"/>
                <w:szCs w:val="24"/>
                <w:bdr w:val="none" w:color="auto" w:sz="0" w:space="0"/>
              </w:rPr>
              <w:t>11、电池容量：2600mAh(锂电池带有过放电保护)；</w:t>
            </w:r>
          </w:p>
          <w:p w14:paraId="286B8919">
            <w:pPr>
              <w:pStyle w:val="2"/>
              <w:keepNext w:val="0"/>
              <w:keepLines w:val="0"/>
              <w:widowControl/>
              <w:suppressLineNumbers w:val="0"/>
              <w:jc w:val="left"/>
            </w:pPr>
            <w:r>
              <w:rPr>
                <w:rFonts w:hint="eastAsia" w:ascii="宋体" w:hAnsi="宋体" w:eastAsia="宋体" w:cs="宋体"/>
                <w:sz w:val="24"/>
                <w:szCs w:val="24"/>
                <w:bdr w:val="none" w:color="auto" w:sz="0" w:space="0"/>
              </w:rPr>
              <w:t>▲12、连续收放操作：≥100次；</w:t>
            </w:r>
            <w:r>
              <w:rPr>
                <w:rFonts w:hint="eastAsia" w:ascii="宋体" w:hAnsi="宋体" w:eastAsia="宋体" w:cs="宋体"/>
                <w:color w:val="000000"/>
                <w:sz w:val="24"/>
                <w:szCs w:val="24"/>
                <w:bdr w:val="none" w:color="auto" w:sz="0" w:space="0"/>
              </w:rPr>
              <w:t>（需提供相关证明资料包含但不限于产品彩页、官网截图、检测证书、测试报告等)</w:t>
            </w:r>
          </w:p>
          <w:p w14:paraId="35260F85">
            <w:pPr>
              <w:pStyle w:val="2"/>
              <w:keepNext w:val="0"/>
              <w:keepLines w:val="0"/>
              <w:widowControl/>
              <w:suppressLineNumbers w:val="0"/>
              <w:jc w:val="left"/>
            </w:pPr>
            <w:r>
              <w:rPr>
                <w:rFonts w:hint="eastAsia" w:ascii="宋体" w:hAnsi="宋体" w:eastAsia="宋体" w:cs="宋体"/>
                <w:sz w:val="24"/>
                <w:szCs w:val="24"/>
                <w:bdr w:val="none" w:color="auto" w:sz="0" w:space="0"/>
              </w:rPr>
              <w:t>13、待机时间：≥100小时；</w:t>
            </w:r>
          </w:p>
          <w:p w14:paraId="39EC8370">
            <w:pPr>
              <w:pStyle w:val="2"/>
              <w:keepNext w:val="0"/>
              <w:keepLines w:val="0"/>
              <w:widowControl/>
              <w:suppressLineNumbers w:val="0"/>
              <w:jc w:val="left"/>
            </w:pPr>
            <w:r>
              <w:rPr>
                <w:rFonts w:hint="eastAsia" w:ascii="宋体" w:hAnsi="宋体" w:eastAsia="宋体" w:cs="宋体"/>
                <w:sz w:val="24"/>
                <w:szCs w:val="24"/>
                <w:bdr w:val="none" w:color="auto" w:sz="0" w:space="0"/>
              </w:rPr>
              <w:t>14、充电电源：220V，50HZ，充电时间≤11h；</w:t>
            </w:r>
          </w:p>
          <w:p w14:paraId="2D979143">
            <w:pPr>
              <w:pStyle w:val="2"/>
              <w:keepNext w:val="0"/>
              <w:keepLines w:val="0"/>
              <w:widowControl/>
              <w:suppressLineNumbers w:val="0"/>
              <w:jc w:val="left"/>
            </w:pPr>
            <w:r>
              <w:rPr>
                <w:rFonts w:hint="eastAsia" w:ascii="宋体" w:hAnsi="宋体" w:eastAsia="宋体" w:cs="宋体"/>
                <w:sz w:val="24"/>
                <w:szCs w:val="24"/>
                <w:bdr w:val="none" w:color="auto" w:sz="0" w:space="0"/>
              </w:rPr>
              <w:t>15、车载充电器：DC12V，充电时间：≤9h；</w:t>
            </w:r>
          </w:p>
          <w:p w14:paraId="1B9E8F8E">
            <w:pPr>
              <w:pStyle w:val="2"/>
              <w:keepNext w:val="0"/>
              <w:keepLines w:val="0"/>
              <w:widowControl/>
              <w:suppressLineNumbers w:val="0"/>
              <w:jc w:val="left"/>
            </w:pPr>
            <w:r>
              <w:rPr>
                <w:rFonts w:hint="eastAsia" w:ascii="宋体" w:hAnsi="宋体" w:eastAsia="宋体" w:cs="宋体"/>
                <w:sz w:val="24"/>
                <w:szCs w:val="24"/>
                <w:bdr w:val="none" w:color="auto" w:sz="0" w:space="0"/>
              </w:rPr>
              <w:t>16、整机质量：≤9kg；</w:t>
            </w:r>
          </w:p>
          <w:p w14:paraId="1A775944">
            <w:pPr>
              <w:pStyle w:val="2"/>
              <w:keepNext w:val="0"/>
              <w:keepLines w:val="0"/>
              <w:widowControl/>
              <w:suppressLineNumbers w:val="0"/>
              <w:jc w:val="left"/>
            </w:pPr>
            <w:r>
              <w:rPr>
                <w:rFonts w:hint="eastAsia" w:ascii="宋体" w:hAnsi="宋体" w:eastAsia="宋体" w:cs="宋体"/>
                <w:sz w:val="24"/>
                <w:szCs w:val="24"/>
                <w:bdr w:val="none" w:color="auto" w:sz="0" w:space="0"/>
              </w:rPr>
              <w:t>17、箱体尺寸：≤555mm×428mm×90mm；</w:t>
            </w:r>
          </w:p>
          <w:p w14:paraId="6736EE09">
            <w:pPr>
              <w:pStyle w:val="2"/>
              <w:keepNext w:val="0"/>
              <w:keepLines w:val="0"/>
              <w:widowControl/>
              <w:suppressLineNumbers w:val="0"/>
              <w:jc w:val="left"/>
            </w:pPr>
            <w:r>
              <w:rPr>
                <w:rFonts w:hint="eastAsia" w:ascii="宋体" w:hAnsi="宋体" w:eastAsia="宋体" w:cs="宋体"/>
                <w:sz w:val="24"/>
                <w:szCs w:val="24"/>
                <w:bdr w:val="none" w:color="auto" w:sz="0" w:space="0"/>
              </w:rPr>
              <w:t>18、环境适应温度：﹣25℃～+55℃；</w:t>
            </w:r>
          </w:p>
          <w:p w14:paraId="7FC87D92">
            <w:pPr>
              <w:pStyle w:val="2"/>
              <w:keepNext w:val="0"/>
              <w:keepLines w:val="0"/>
              <w:widowControl/>
              <w:suppressLineNumbers w:val="0"/>
              <w:jc w:val="left"/>
            </w:pPr>
            <w:r>
              <w:rPr>
                <w:rFonts w:hint="eastAsia" w:ascii="宋体" w:hAnsi="宋体" w:eastAsia="宋体" w:cs="宋体"/>
                <w:sz w:val="24"/>
                <w:szCs w:val="24"/>
                <w:bdr w:val="none" w:color="auto" w:sz="0" w:space="0"/>
              </w:rPr>
              <w:t>19、放气性能标准：符合GA/T421-2003穿刺放气式路障标准；</w:t>
            </w:r>
          </w:p>
        </w:tc>
        <w:tc>
          <w:tcPr>
            <w:tcW w:w="144"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19EDB5D">
            <w:pPr>
              <w:pStyle w:val="2"/>
              <w:keepNext w:val="0"/>
              <w:keepLines w:val="0"/>
              <w:widowControl/>
              <w:suppressLineNumbers w:val="0"/>
              <w:jc w:val="center"/>
            </w:pPr>
            <w:r>
              <w:rPr>
                <w:rFonts w:hint="eastAsia" w:ascii="宋体" w:hAnsi="宋体" w:eastAsia="宋体" w:cs="宋体"/>
                <w:sz w:val="24"/>
                <w:szCs w:val="24"/>
                <w:bdr w:val="none" w:color="auto" w:sz="0" w:space="0"/>
              </w:rPr>
              <w:t>17</w:t>
            </w:r>
          </w:p>
        </w:tc>
        <w:tc>
          <w:tcPr>
            <w:tcW w:w="126"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20DDC03">
            <w:pPr>
              <w:pStyle w:val="2"/>
              <w:keepNext w:val="0"/>
              <w:keepLines w:val="0"/>
              <w:widowControl/>
              <w:suppressLineNumbers w:val="0"/>
              <w:jc w:val="center"/>
            </w:pPr>
            <w:r>
              <w:rPr>
                <w:rFonts w:hint="eastAsia" w:ascii="宋体" w:hAnsi="宋体" w:eastAsia="宋体" w:cs="宋体"/>
                <w:sz w:val="24"/>
                <w:szCs w:val="24"/>
                <w:bdr w:val="none" w:color="auto" w:sz="0" w:space="0"/>
              </w:rPr>
              <w:t>套</w:t>
            </w:r>
          </w:p>
        </w:tc>
      </w:tr>
      <w:tr w14:paraId="5602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6"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FFB830D">
            <w:pPr>
              <w:pStyle w:val="2"/>
              <w:keepNext w:val="0"/>
              <w:keepLines w:val="0"/>
              <w:widowControl/>
              <w:suppressLineNumbers w:val="0"/>
              <w:jc w:val="center"/>
            </w:pPr>
            <w:r>
              <w:rPr>
                <w:rFonts w:hint="eastAsia" w:ascii="宋体" w:hAnsi="宋体" w:eastAsia="宋体" w:cs="宋体"/>
                <w:sz w:val="24"/>
                <w:szCs w:val="24"/>
                <w:bdr w:val="none" w:color="auto" w:sz="0" w:space="0"/>
              </w:rPr>
              <w:t>10</w:t>
            </w:r>
          </w:p>
        </w:tc>
        <w:tc>
          <w:tcPr>
            <w:tcW w:w="144"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0CA25FE">
            <w:pPr>
              <w:pStyle w:val="2"/>
              <w:keepNext w:val="0"/>
              <w:keepLines w:val="0"/>
              <w:widowControl/>
              <w:suppressLineNumbers w:val="0"/>
              <w:ind w:left="0" w:firstLine="240"/>
              <w:jc w:val="center"/>
            </w:pPr>
            <w:r>
              <w:rPr>
                <w:rFonts w:hint="eastAsia" w:ascii="宋体" w:hAnsi="宋体" w:eastAsia="宋体" w:cs="宋体"/>
                <w:color w:val="000000"/>
                <w:sz w:val="24"/>
                <w:szCs w:val="24"/>
                <w:bdr w:val="none" w:color="auto" w:sz="0" w:space="0"/>
              </w:rPr>
              <w:t>执法记录仪</w:t>
            </w:r>
          </w:p>
        </w:tc>
        <w:tc>
          <w:tcPr>
            <w:tcW w:w="4457"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89F59F1">
            <w:pPr>
              <w:pStyle w:val="2"/>
              <w:keepNext w:val="0"/>
              <w:keepLines w:val="0"/>
              <w:widowControl/>
              <w:suppressLineNumbers w:val="0"/>
              <w:jc w:val="left"/>
            </w:pPr>
            <w:r>
              <w:rPr>
                <w:rFonts w:hint="eastAsia" w:ascii="宋体" w:hAnsi="宋体" w:eastAsia="宋体" w:cs="宋体"/>
                <w:sz w:val="24"/>
                <w:szCs w:val="24"/>
                <w:bdr w:val="none" w:color="auto" w:sz="0" w:space="0"/>
              </w:rPr>
              <w:t>▲1.外形尺寸（背夹、外接设备除外）≤80mm×60mm×30mm（长×宽×高），外表面主体颜色应为黑色。执法记录仪质量（外接设备除外）：含背夹≤130g。（</w:t>
            </w:r>
            <w:r>
              <w:rPr>
                <w:rFonts w:hint="eastAsia" w:ascii="宋体" w:hAnsi="宋体" w:eastAsia="宋体" w:cs="宋体"/>
                <w:color w:val="000000"/>
                <w:sz w:val="24"/>
                <w:szCs w:val="24"/>
                <w:bdr w:val="none" w:color="auto" w:sz="0" w:space="0"/>
              </w:rPr>
              <w:t>提供相关证明资料包含但不限于产品彩页、官网截图、检测证书、测试报告等</w:t>
            </w:r>
            <w:r>
              <w:rPr>
                <w:rFonts w:hint="eastAsia" w:ascii="宋体" w:hAnsi="宋体" w:eastAsia="宋体" w:cs="宋体"/>
                <w:sz w:val="24"/>
                <w:szCs w:val="24"/>
                <w:bdr w:val="none" w:color="auto" w:sz="0" w:space="0"/>
              </w:rPr>
              <w:t>）</w:t>
            </w:r>
          </w:p>
          <w:p w14:paraId="340F2C66">
            <w:pPr>
              <w:pStyle w:val="2"/>
              <w:keepNext w:val="0"/>
              <w:keepLines w:val="0"/>
              <w:widowControl/>
              <w:suppressLineNumbers w:val="0"/>
              <w:jc w:val="left"/>
            </w:pPr>
            <w:r>
              <w:rPr>
                <w:rFonts w:hint="eastAsia" w:ascii="宋体" w:hAnsi="宋体" w:eastAsia="宋体" w:cs="宋体"/>
                <w:sz w:val="24"/>
                <w:szCs w:val="24"/>
                <w:bdr w:val="none" w:color="auto" w:sz="0" w:space="0"/>
              </w:rPr>
              <w:t>2.外壳防护等级：≥IP68。</w:t>
            </w:r>
          </w:p>
          <w:p w14:paraId="2507C024">
            <w:pPr>
              <w:pStyle w:val="2"/>
              <w:keepNext w:val="0"/>
              <w:keepLines w:val="0"/>
              <w:widowControl/>
              <w:suppressLineNumbers w:val="0"/>
              <w:jc w:val="left"/>
            </w:pPr>
            <w:r>
              <w:rPr>
                <w:rFonts w:hint="eastAsia" w:ascii="宋体" w:hAnsi="宋体" w:eastAsia="宋体" w:cs="宋体"/>
                <w:sz w:val="24"/>
                <w:szCs w:val="24"/>
                <w:bdr w:val="none" w:color="auto" w:sz="0" w:space="0"/>
              </w:rPr>
              <w:t>3.存储容量：≥32G。</w:t>
            </w:r>
          </w:p>
          <w:p w14:paraId="00A4DDFD">
            <w:pPr>
              <w:pStyle w:val="2"/>
              <w:keepNext w:val="0"/>
              <w:keepLines w:val="0"/>
              <w:widowControl/>
              <w:suppressLineNumbers w:val="0"/>
              <w:jc w:val="left"/>
            </w:pPr>
            <w:r>
              <w:rPr>
                <w:rFonts w:hint="eastAsia" w:ascii="宋体" w:hAnsi="宋体" w:eastAsia="宋体" w:cs="宋体"/>
                <w:sz w:val="24"/>
                <w:szCs w:val="24"/>
                <w:bdr w:val="none" w:color="auto" w:sz="0" w:space="0"/>
              </w:rPr>
              <w:t>4.夜视效果：开启夜视功能后，在3m距离处红外补光范围可覆盖摄录画面70%以上面积。</w:t>
            </w:r>
          </w:p>
          <w:p w14:paraId="2FCDEC8F">
            <w:pPr>
              <w:pStyle w:val="2"/>
              <w:keepNext w:val="0"/>
              <w:keepLines w:val="0"/>
              <w:widowControl/>
              <w:suppressLineNumbers w:val="0"/>
              <w:jc w:val="left"/>
            </w:pPr>
            <w:r>
              <w:rPr>
                <w:rFonts w:hint="eastAsia" w:ascii="宋体" w:hAnsi="宋体" w:eastAsia="宋体" w:cs="宋体"/>
                <w:sz w:val="24"/>
                <w:szCs w:val="24"/>
                <w:bdr w:val="none" w:color="auto" w:sz="0" w:space="0"/>
              </w:rPr>
              <w:t>▲5.显示屏：执法记录仪应具有彩色显示屏，显示屏对角线尺寸应≥ 1.5in。（</w:t>
            </w:r>
            <w:r>
              <w:rPr>
                <w:rFonts w:hint="eastAsia" w:ascii="宋体" w:hAnsi="宋体" w:eastAsia="宋体" w:cs="宋体"/>
                <w:color w:val="000000"/>
                <w:sz w:val="24"/>
                <w:szCs w:val="24"/>
                <w:bdr w:val="none" w:color="auto" w:sz="0" w:space="0"/>
              </w:rPr>
              <w:t>提供相关证明资料包含但不限于产品彩页、官网截图、检测证书、测试报告等</w:t>
            </w:r>
            <w:r>
              <w:rPr>
                <w:rFonts w:hint="eastAsia" w:ascii="宋体" w:hAnsi="宋体" w:eastAsia="宋体" w:cs="宋体"/>
                <w:sz w:val="24"/>
                <w:szCs w:val="24"/>
                <w:bdr w:val="none" w:color="auto" w:sz="0" w:space="0"/>
              </w:rPr>
              <w:t>）</w:t>
            </w:r>
          </w:p>
          <w:p w14:paraId="01510662">
            <w:pPr>
              <w:pStyle w:val="2"/>
              <w:keepNext w:val="0"/>
              <w:keepLines w:val="0"/>
              <w:widowControl/>
              <w:suppressLineNumbers w:val="0"/>
              <w:jc w:val="left"/>
            </w:pPr>
            <w:r>
              <w:rPr>
                <w:rFonts w:hint="eastAsia" w:ascii="宋体" w:hAnsi="宋体" w:eastAsia="宋体" w:cs="宋体"/>
                <w:sz w:val="24"/>
                <w:szCs w:val="24"/>
                <w:bdr w:val="none" w:color="auto" w:sz="0" w:space="0"/>
              </w:rPr>
              <w:t>▲6.显示屏亮度：执法记录仪应能在回放模式显示全场白测试信号。显示全场白测试信号时的最大亮度应≥ 520 cd/m²。（</w:t>
            </w:r>
            <w:r>
              <w:rPr>
                <w:rFonts w:hint="eastAsia" w:ascii="宋体" w:hAnsi="宋体" w:eastAsia="宋体" w:cs="宋体"/>
                <w:color w:val="000000"/>
                <w:sz w:val="24"/>
                <w:szCs w:val="24"/>
                <w:bdr w:val="none" w:color="auto" w:sz="0" w:space="0"/>
              </w:rPr>
              <w:t>提供相关证明资料包含但不限于产品彩页、官网截图、检测证书、测试报告等</w:t>
            </w:r>
            <w:r>
              <w:rPr>
                <w:rFonts w:hint="eastAsia" w:ascii="宋体" w:hAnsi="宋体" w:eastAsia="宋体" w:cs="宋体"/>
                <w:sz w:val="24"/>
                <w:szCs w:val="24"/>
                <w:bdr w:val="none" w:color="auto" w:sz="0" w:space="0"/>
              </w:rPr>
              <w:t>）</w:t>
            </w:r>
          </w:p>
          <w:p w14:paraId="1E714119">
            <w:pPr>
              <w:pStyle w:val="2"/>
              <w:keepNext w:val="0"/>
              <w:keepLines w:val="0"/>
              <w:widowControl/>
              <w:suppressLineNumbers w:val="0"/>
              <w:jc w:val="left"/>
            </w:pPr>
            <w:r>
              <w:rPr>
                <w:rFonts w:hint="eastAsia" w:ascii="宋体" w:hAnsi="宋体" w:eastAsia="宋体" w:cs="宋体"/>
                <w:sz w:val="24"/>
                <w:szCs w:val="24"/>
                <w:bdr w:val="none" w:color="auto" w:sz="0" w:space="0"/>
              </w:rPr>
              <w:t>7.显示屏对比度：执法记录仪应能在回放模式分别显示全场白和全场黑测试信号。全场白和全场黑测试信号亮度值的比应≥410：1。</w:t>
            </w:r>
          </w:p>
          <w:p w14:paraId="4C8032F8">
            <w:pPr>
              <w:pStyle w:val="2"/>
              <w:keepNext w:val="0"/>
              <w:keepLines w:val="0"/>
              <w:widowControl/>
              <w:suppressLineNumbers w:val="0"/>
              <w:jc w:val="left"/>
            </w:pPr>
            <w:r>
              <w:rPr>
                <w:rFonts w:hint="eastAsia" w:ascii="宋体" w:hAnsi="宋体" w:eastAsia="宋体" w:cs="宋体"/>
                <w:sz w:val="24"/>
                <w:szCs w:val="24"/>
                <w:bdr w:val="none" w:color="auto" w:sz="0" w:space="0"/>
              </w:rPr>
              <w:t>▲8.视场角：在生产厂声明的所有分辨率条件下≥125°。（</w:t>
            </w:r>
            <w:r>
              <w:rPr>
                <w:rFonts w:hint="eastAsia" w:ascii="宋体" w:hAnsi="宋体" w:eastAsia="宋体" w:cs="宋体"/>
                <w:color w:val="000000"/>
                <w:sz w:val="24"/>
                <w:szCs w:val="24"/>
                <w:bdr w:val="none" w:color="auto" w:sz="0" w:space="0"/>
              </w:rPr>
              <w:t>提供相关证明资料包含但不限于产品彩页、官网截图、检测证书、测试报告等</w:t>
            </w:r>
            <w:r>
              <w:rPr>
                <w:rFonts w:hint="eastAsia" w:ascii="宋体" w:hAnsi="宋体" w:eastAsia="宋体" w:cs="宋体"/>
                <w:sz w:val="24"/>
                <w:szCs w:val="24"/>
                <w:bdr w:val="none" w:color="auto" w:sz="0" w:space="0"/>
              </w:rPr>
              <w:t>）</w:t>
            </w:r>
          </w:p>
          <w:p w14:paraId="3F9D0DF9">
            <w:pPr>
              <w:pStyle w:val="2"/>
              <w:keepNext w:val="0"/>
              <w:keepLines w:val="0"/>
              <w:widowControl/>
              <w:suppressLineNumbers w:val="0"/>
              <w:jc w:val="left"/>
            </w:pPr>
            <w:r>
              <w:rPr>
                <w:rFonts w:hint="eastAsia" w:ascii="宋体" w:hAnsi="宋体" w:eastAsia="宋体" w:cs="宋体"/>
                <w:sz w:val="24"/>
                <w:szCs w:val="24"/>
                <w:bdr w:val="none" w:color="auto" w:sz="0" w:space="0"/>
              </w:rPr>
              <w:t>▲9.几何失真：在生产厂声明的所有分辨率条件下≤3%。（</w:t>
            </w:r>
            <w:r>
              <w:rPr>
                <w:rFonts w:hint="eastAsia" w:ascii="宋体" w:hAnsi="宋体" w:eastAsia="宋体" w:cs="宋体"/>
                <w:color w:val="000000"/>
                <w:sz w:val="24"/>
                <w:szCs w:val="24"/>
                <w:bdr w:val="none" w:color="auto" w:sz="0" w:space="0"/>
              </w:rPr>
              <w:t>提供相关证明资料包含但不限于产品彩页、官网截图、检测证书、测试报告等</w:t>
            </w:r>
            <w:r>
              <w:rPr>
                <w:rFonts w:hint="eastAsia" w:ascii="宋体" w:hAnsi="宋体" w:eastAsia="宋体" w:cs="宋体"/>
                <w:sz w:val="24"/>
                <w:szCs w:val="24"/>
                <w:bdr w:val="none" w:color="auto" w:sz="0" w:space="0"/>
              </w:rPr>
              <w:t>）</w:t>
            </w:r>
          </w:p>
          <w:p w14:paraId="28D33A4C">
            <w:pPr>
              <w:pStyle w:val="2"/>
              <w:keepNext w:val="0"/>
              <w:keepLines w:val="0"/>
              <w:widowControl/>
              <w:suppressLineNumbers w:val="0"/>
              <w:jc w:val="left"/>
            </w:pPr>
            <w:r>
              <w:rPr>
                <w:rFonts w:hint="eastAsia" w:ascii="宋体" w:hAnsi="宋体" w:eastAsia="宋体" w:cs="宋体"/>
                <w:sz w:val="24"/>
                <w:szCs w:val="24"/>
                <w:bdr w:val="none" w:color="auto" w:sz="0" w:space="0"/>
              </w:rPr>
              <w:t>▲10.视频性能：在视频分辨率2560×1440、2304×1296条件下，视频分辨力≥1000 线，视频帧率≥30帧/s；在视频分辨率1920×1080条件下，视频分辨力≥900 线，视频帧率≥30帧/s。（</w:t>
            </w:r>
            <w:r>
              <w:rPr>
                <w:rFonts w:hint="eastAsia" w:ascii="宋体" w:hAnsi="宋体" w:eastAsia="宋体" w:cs="宋体"/>
                <w:color w:val="000000"/>
                <w:sz w:val="24"/>
                <w:szCs w:val="24"/>
                <w:bdr w:val="none" w:color="auto" w:sz="0" w:space="0"/>
              </w:rPr>
              <w:t>提供相关证明资料包含但不限于产品彩页、官网截图、检测证书、测试报告等</w:t>
            </w:r>
            <w:r>
              <w:rPr>
                <w:rFonts w:hint="eastAsia" w:ascii="宋体" w:hAnsi="宋体" w:eastAsia="宋体" w:cs="宋体"/>
                <w:sz w:val="24"/>
                <w:szCs w:val="24"/>
                <w:bdr w:val="none" w:color="auto" w:sz="0" w:space="0"/>
              </w:rPr>
              <w:t>）</w:t>
            </w:r>
          </w:p>
          <w:p w14:paraId="4A7BF1D4">
            <w:pPr>
              <w:pStyle w:val="2"/>
              <w:keepNext w:val="0"/>
              <w:keepLines w:val="0"/>
              <w:widowControl/>
              <w:suppressLineNumbers w:val="0"/>
              <w:jc w:val="left"/>
            </w:pPr>
            <w:r>
              <w:rPr>
                <w:rFonts w:hint="eastAsia" w:ascii="宋体" w:hAnsi="宋体" w:eastAsia="宋体" w:cs="宋体"/>
                <w:sz w:val="24"/>
                <w:szCs w:val="24"/>
                <w:bdr w:val="none" w:color="auto" w:sz="0" w:space="0"/>
              </w:rPr>
              <w:t>▲11.执法记录仪最大照片分辨率≥8500×4500，且在生产厂声明的所有分辨率下，照片分辨率≥1200线。</w:t>
            </w:r>
          </w:p>
          <w:p w14:paraId="4DAECB3A">
            <w:pPr>
              <w:pStyle w:val="2"/>
              <w:keepNext w:val="0"/>
              <w:keepLines w:val="0"/>
              <w:widowControl/>
              <w:suppressLineNumbers w:val="0"/>
              <w:jc w:val="left"/>
            </w:pPr>
            <w:r>
              <w:rPr>
                <w:rFonts w:hint="eastAsia" w:ascii="宋体" w:hAnsi="宋体" w:eastAsia="宋体" w:cs="宋体"/>
                <w:sz w:val="24"/>
                <w:szCs w:val="24"/>
                <w:bdr w:val="none" w:color="auto" w:sz="0" w:space="0"/>
              </w:rPr>
              <w:t>12.最大记录间隔时间：执法记录仪采用自动分段记录方式记录时，相邻两段间最大记录间隔时间应小于等于0.05s。（</w:t>
            </w:r>
            <w:r>
              <w:rPr>
                <w:rFonts w:hint="eastAsia" w:ascii="宋体" w:hAnsi="宋体" w:eastAsia="宋体" w:cs="宋体"/>
                <w:color w:val="000000"/>
                <w:sz w:val="24"/>
                <w:szCs w:val="24"/>
                <w:bdr w:val="none" w:color="auto" w:sz="0" w:space="0"/>
              </w:rPr>
              <w:t>提供相关证明资料包含但不限于产品彩页、官网截图、检测证书、测试报告等</w:t>
            </w:r>
            <w:r>
              <w:rPr>
                <w:rFonts w:hint="eastAsia" w:ascii="宋体" w:hAnsi="宋体" w:eastAsia="宋体" w:cs="宋体"/>
                <w:sz w:val="24"/>
                <w:szCs w:val="24"/>
                <w:bdr w:val="none" w:color="auto" w:sz="0" w:space="0"/>
              </w:rPr>
              <w:t>）</w:t>
            </w:r>
          </w:p>
          <w:p w14:paraId="69BDF918">
            <w:pPr>
              <w:pStyle w:val="2"/>
              <w:keepNext w:val="0"/>
              <w:keepLines w:val="0"/>
              <w:widowControl/>
              <w:suppressLineNumbers w:val="0"/>
              <w:jc w:val="left"/>
            </w:pPr>
            <w:r>
              <w:rPr>
                <w:rFonts w:hint="eastAsia" w:ascii="宋体" w:hAnsi="宋体" w:eastAsia="宋体" w:cs="宋体"/>
                <w:sz w:val="24"/>
                <w:szCs w:val="24"/>
                <w:bdr w:val="none" w:color="auto" w:sz="0" w:space="0"/>
              </w:rPr>
              <w:t>▲13.执法记录仪采用内置电池供电，满足A级标准，在分辨率2560×1440、2304×1296、帧率 30 帧/s条件下，连续摄录时间≥8h；在分辨率1920×1080、帧率 30 帧/s条件下，连续摄录时间≥10h；在分辨率1280×720、帧率 30 帧/s条件下，连续摄录时间≥12h。电池充电时间：电池充电时间应≤3h。（</w:t>
            </w:r>
            <w:r>
              <w:rPr>
                <w:rFonts w:hint="eastAsia" w:ascii="宋体" w:hAnsi="宋体" w:eastAsia="宋体" w:cs="宋体"/>
                <w:color w:val="000000"/>
                <w:sz w:val="24"/>
                <w:szCs w:val="24"/>
                <w:bdr w:val="none" w:color="auto" w:sz="0" w:space="0"/>
              </w:rPr>
              <w:t>提供相关证明资料包含但不限于产品彩页、官网截图、检测证书、测试报告等</w:t>
            </w:r>
            <w:r>
              <w:rPr>
                <w:rFonts w:hint="eastAsia" w:ascii="宋体" w:hAnsi="宋体" w:eastAsia="宋体" w:cs="宋体"/>
                <w:sz w:val="24"/>
                <w:szCs w:val="24"/>
                <w:bdr w:val="none" w:color="auto" w:sz="0" w:space="0"/>
              </w:rPr>
              <w:t>）</w:t>
            </w:r>
          </w:p>
          <w:p w14:paraId="5DFBE5C8">
            <w:pPr>
              <w:pStyle w:val="2"/>
              <w:keepNext w:val="0"/>
              <w:keepLines w:val="0"/>
              <w:widowControl/>
              <w:suppressLineNumbers w:val="0"/>
              <w:jc w:val="left"/>
            </w:pPr>
            <w:r>
              <w:rPr>
                <w:rFonts w:hint="eastAsia" w:ascii="宋体" w:hAnsi="宋体" w:eastAsia="宋体" w:cs="宋体"/>
                <w:sz w:val="24"/>
                <w:szCs w:val="24"/>
                <w:bdr w:val="none" w:color="auto" w:sz="0" w:space="0"/>
              </w:rPr>
              <w:t>14.开/关机键防误操作：执法记录仪应具有独立的开/关机键。关机键应具有防误操作功能。</w:t>
            </w:r>
          </w:p>
          <w:p w14:paraId="75B22DFA">
            <w:pPr>
              <w:pStyle w:val="2"/>
              <w:keepNext w:val="0"/>
              <w:keepLines w:val="0"/>
              <w:widowControl/>
              <w:suppressLineNumbers w:val="0"/>
              <w:jc w:val="left"/>
            </w:pPr>
            <w:r>
              <w:rPr>
                <w:rFonts w:hint="eastAsia" w:ascii="宋体" w:hAnsi="宋体" w:eastAsia="宋体" w:cs="宋体"/>
                <w:sz w:val="24"/>
                <w:szCs w:val="24"/>
                <w:bdr w:val="none" w:color="auto" w:sz="0" w:space="0"/>
              </w:rPr>
              <w:t>15.开机时间：执法记录仪从按下开机键到进入取景模式所用时间≤4s。</w:t>
            </w:r>
          </w:p>
          <w:p w14:paraId="5FFD30CB">
            <w:pPr>
              <w:pStyle w:val="2"/>
              <w:keepNext w:val="0"/>
              <w:keepLines w:val="0"/>
              <w:widowControl/>
              <w:suppressLineNumbers w:val="0"/>
              <w:jc w:val="left"/>
            </w:pPr>
            <w:r>
              <w:rPr>
                <w:rFonts w:hint="eastAsia" w:ascii="宋体" w:hAnsi="宋体" w:eastAsia="宋体" w:cs="宋体"/>
                <w:sz w:val="24"/>
                <w:szCs w:val="24"/>
                <w:bdr w:val="none" w:color="auto" w:sz="0" w:space="0"/>
              </w:rPr>
              <w:t>16.低温试验：温度（-30±3)℃，持续时间≥4h，试验期间执法记录仪处于工作状态，实验过程中不应发生状态改变，试验后执法记录仪应能正常工作。</w:t>
            </w:r>
          </w:p>
          <w:p w14:paraId="722D5D2F">
            <w:pPr>
              <w:pStyle w:val="2"/>
              <w:keepNext w:val="0"/>
              <w:keepLines w:val="0"/>
              <w:widowControl/>
              <w:suppressLineNumbers w:val="0"/>
              <w:jc w:val="left"/>
            </w:pPr>
            <w:r>
              <w:rPr>
                <w:rFonts w:hint="eastAsia" w:ascii="宋体" w:hAnsi="宋体" w:eastAsia="宋体" w:cs="宋体"/>
                <w:sz w:val="24"/>
                <w:szCs w:val="24"/>
                <w:bdr w:val="none" w:color="auto" w:sz="0" w:space="0"/>
              </w:rPr>
              <w:t>17.自由跌落：设备水泥地跌落高度2000mm，任意6个面各5次，共30次，试验后功能应正常。</w:t>
            </w:r>
          </w:p>
          <w:p w14:paraId="291F1FBC">
            <w:pPr>
              <w:pStyle w:val="2"/>
              <w:keepNext w:val="0"/>
              <w:keepLines w:val="0"/>
              <w:widowControl/>
              <w:suppressLineNumbers w:val="0"/>
              <w:jc w:val="left"/>
            </w:pPr>
            <w:r>
              <w:rPr>
                <w:rFonts w:hint="eastAsia" w:ascii="宋体" w:hAnsi="宋体" w:eastAsia="宋体" w:cs="宋体"/>
                <w:sz w:val="24"/>
                <w:szCs w:val="24"/>
                <w:bdr w:val="none" w:color="auto" w:sz="0" w:space="0"/>
              </w:rPr>
              <w:t>18.一键切换分辨率功能：具有一键切换录像分辨率功能，可通过一次按键实现分辨率之间的切换，视频分辨率包括2304×1296、1920×1080、1280×720、848×480四种分辨率。</w:t>
            </w:r>
          </w:p>
          <w:p w14:paraId="0B1EF5F8">
            <w:pPr>
              <w:pStyle w:val="2"/>
              <w:keepNext w:val="0"/>
              <w:keepLines w:val="0"/>
              <w:widowControl/>
              <w:suppressLineNumbers w:val="0"/>
              <w:jc w:val="left"/>
            </w:pPr>
            <w:r>
              <w:rPr>
                <w:rFonts w:hint="eastAsia" w:ascii="宋体" w:hAnsi="宋体" w:eastAsia="宋体" w:cs="宋体"/>
                <w:sz w:val="24"/>
                <w:szCs w:val="24"/>
                <w:bdr w:val="none" w:color="auto" w:sz="0" w:space="0"/>
              </w:rPr>
              <w:t>▲19.语音播报功能：具有语音播报功能，在开机、录像、录音、重点文件标记时进行语音播报，具有摄录时长播报及整点报时功能。（</w:t>
            </w:r>
            <w:r>
              <w:rPr>
                <w:rFonts w:hint="eastAsia" w:ascii="宋体" w:hAnsi="宋体" w:eastAsia="宋体" w:cs="宋体"/>
                <w:color w:val="000000"/>
                <w:sz w:val="24"/>
                <w:szCs w:val="24"/>
                <w:bdr w:val="none" w:color="auto" w:sz="0" w:space="0"/>
              </w:rPr>
              <w:t>提供相关证明资料包含但不限于产品彩页、官网截图、检测证书、测试报告等</w:t>
            </w:r>
            <w:r>
              <w:rPr>
                <w:rFonts w:hint="eastAsia" w:ascii="宋体" w:hAnsi="宋体" w:eastAsia="宋体" w:cs="宋体"/>
                <w:sz w:val="24"/>
                <w:szCs w:val="24"/>
                <w:bdr w:val="none" w:color="auto" w:sz="0" w:space="0"/>
              </w:rPr>
              <w:t>）</w:t>
            </w:r>
          </w:p>
          <w:p w14:paraId="40BBA27D">
            <w:pPr>
              <w:pStyle w:val="2"/>
              <w:keepNext w:val="0"/>
              <w:keepLines w:val="0"/>
              <w:widowControl/>
              <w:suppressLineNumbers w:val="0"/>
              <w:jc w:val="left"/>
            </w:pPr>
            <w:r>
              <w:rPr>
                <w:rFonts w:hint="eastAsia" w:ascii="宋体" w:hAnsi="宋体" w:eastAsia="宋体" w:cs="宋体"/>
                <w:sz w:val="24"/>
                <w:szCs w:val="24"/>
                <w:bdr w:val="none" w:color="auto" w:sz="0" w:space="0"/>
              </w:rPr>
              <w:t>20.紧急摄录功能：在拍摄摄录过程中发生撞击，可自动保存录像文件并重新进入摄录模式，样机在待机状态下发生撞击，可自动进入摄录模式。</w:t>
            </w:r>
          </w:p>
          <w:p w14:paraId="3E47E1D8">
            <w:pPr>
              <w:pStyle w:val="2"/>
              <w:keepNext w:val="0"/>
              <w:keepLines w:val="0"/>
              <w:widowControl/>
              <w:suppressLineNumbers w:val="0"/>
              <w:jc w:val="left"/>
            </w:pPr>
            <w:r>
              <w:rPr>
                <w:rFonts w:hint="eastAsia" w:ascii="宋体" w:hAnsi="宋体" w:eastAsia="宋体" w:cs="宋体"/>
                <w:sz w:val="24"/>
                <w:szCs w:val="24"/>
                <w:bdr w:val="none" w:color="auto" w:sz="0" w:space="0"/>
              </w:rPr>
              <w:t>21.视频编码支持H.264及H.265编码格式，通过菜单可以切换编码格式。</w:t>
            </w:r>
          </w:p>
          <w:p w14:paraId="744F3021">
            <w:pPr>
              <w:pStyle w:val="2"/>
              <w:keepNext w:val="0"/>
              <w:keepLines w:val="0"/>
              <w:widowControl/>
              <w:suppressLineNumbers w:val="0"/>
              <w:jc w:val="left"/>
            </w:pPr>
            <w:r>
              <w:rPr>
                <w:rFonts w:hint="eastAsia" w:ascii="宋体" w:hAnsi="宋体" w:eastAsia="宋体" w:cs="宋体"/>
                <w:sz w:val="24"/>
                <w:szCs w:val="24"/>
                <w:bdr w:val="none" w:color="auto" w:sz="0" w:space="0"/>
              </w:rPr>
              <w:t>▲22.稳定性试验：执法记录仪具备MTBF平均无故障时间，且时长MTBF≥50000小时。（</w:t>
            </w:r>
            <w:r>
              <w:rPr>
                <w:rFonts w:hint="eastAsia" w:ascii="宋体" w:hAnsi="宋体" w:eastAsia="宋体" w:cs="宋体"/>
                <w:color w:val="000000"/>
                <w:sz w:val="24"/>
                <w:szCs w:val="24"/>
                <w:bdr w:val="none" w:color="auto" w:sz="0" w:space="0"/>
              </w:rPr>
              <w:t>提供相关证明资料包含但不限于产品彩页、官网截图、检测证书、测试报告等</w:t>
            </w:r>
            <w:r>
              <w:rPr>
                <w:rFonts w:hint="eastAsia" w:ascii="宋体" w:hAnsi="宋体" w:eastAsia="宋体" w:cs="宋体"/>
                <w:sz w:val="24"/>
                <w:szCs w:val="24"/>
                <w:bdr w:val="none" w:color="auto" w:sz="0" w:space="0"/>
              </w:rPr>
              <w:t>）</w:t>
            </w:r>
          </w:p>
          <w:p w14:paraId="546D61C7">
            <w:pPr>
              <w:pStyle w:val="2"/>
              <w:keepNext w:val="0"/>
              <w:keepLines w:val="0"/>
              <w:widowControl/>
              <w:suppressLineNumbers w:val="0"/>
              <w:jc w:val="left"/>
            </w:pPr>
            <w:r>
              <w:rPr>
                <w:rFonts w:hint="eastAsia" w:ascii="宋体" w:hAnsi="宋体" w:eastAsia="宋体" w:cs="宋体"/>
                <w:sz w:val="24"/>
                <w:szCs w:val="24"/>
                <w:bdr w:val="none" w:color="auto" w:sz="0" w:space="0"/>
              </w:rPr>
              <w:t>▲23.所投产品必须符合GA/T 947.2-2015《单警执法视音频记录系统第2部分：执法记录仪》和GA/T 947.4-2015《单警执法视音频记录系统第4部分：数据接口》标准。（</w:t>
            </w:r>
            <w:r>
              <w:rPr>
                <w:rFonts w:hint="eastAsia" w:ascii="宋体" w:hAnsi="宋体" w:eastAsia="宋体" w:cs="宋体"/>
                <w:color w:val="000000"/>
                <w:sz w:val="24"/>
                <w:szCs w:val="24"/>
                <w:bdr w:val="none" w:color="auto" w:sz="0" w:space="0"/>
              </w:rPr>
              <w:t>提供相关证明资料包含但不限于产品彩页、官网截图、检测证书、测试报告等，</w:t>
            </w:r>
            <w:r>
              <w:rPr>
                <w:rFonts w:hint="eastAsia" w:ascii="宋体" w:hAnsi="宋体" w:eastAsia="宋体" w:cs="宋体"/>
                <w:sz w:val="24"/>
                <w:szCs w:val="24"/>
                <w:bdr w:val="none" w:color="auto" w:sz="0" w:space="0"/>
              </w:rPr>
              <w:t>中标人在供货时提供检测报告原件核验）</w:t>
            </w:r>
          </w:p>
        </w:tc>
        <w:tc>
          <w:tcPr>
            <w:tcW w:w="144"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F97893F">
            <w:pPr>
              <w:pStyle w:val="2"/>
              <w:keepNext w:val="0"/>
              <w:keepLines w:val="0"/>
              <w:widowControl/>
              <w:suppressLineNumbers w:val="0"/>
              <w:jc w:val="center"/>
            </w:pPr>
            <w:r>
              <w:rPr>
                <w:rFonts w:hint="eastAsia" w:ascii="宋体" w:hAnsi="宋体" w:eastAsia="宋体" w:cs="宋体"/>
                <w:sz w:val="24"/>
                <w:szCs w:val="24"/>
                <w:bdr w:val="none" w:color="auto" w:sz="0" w:space="0"/>
              </w:rPr>
              <w:t>50</w:t>
            </w:r>
          </w:p>
        </w:tc>
        <w:tc>
          <w:tcPr>
            <w:tcW w:w="126"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829E4AE">
            <w:pPr>
              <w:pStyle w:val="2"/>
              <w:keepNext w:val="0"/>
              <w:keepLines w:val="0"/>
              <w:widowControl/>
              <w:suppressLineNumbers w:val="0"/>
              <w:jc w:val="center"/>
            </w:pPr>
            <w:r>
              <w:rPr>
                <w:rFonts w:hint="eastAsia" w:ascii="宋体" w:hAnsi="宋体" w:eastAsia="宋体" w:cs="宋体"/>
                <w:sz w:val="24"/>
                <w:szCs w:val="24"/>
                <w:bdr w:val="none" w:color="auto" w:sz="0" w:space="0"/>
              </w:rPr>
              <w:t>个</w:t>
            </w:r>
          </w:p>
        </w:tc>
      </w:tr>
      <w:tr w14:paraId="1504E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6"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C552FC4">
            <w:pPr>
              <w:pStyle w:val="2"/>
              <w:keepNext w:val="0"/>
              <w:keepLines w:val="0"/>
              <w:widowControl/>
              <w:suppressLineNumbers w:val="0"/>
              <w:jc w:val="center"/>
            </w:pPr>
            <w:r>
              <w:rPr>
                <w:rFonts w:hint="eastAsia" w:ascii="宋体" w:hAnsi="宋体" w:eastAsia="宋体" w:cs="宋体"/>
                <w:sz w:val="24"/>
                <w:szCs w:val="24"/>
                <w:bdr w:val="none" w:color="auto" w:sz="0" w:space="0"/>
              </w:rPr>
              <w:t>11</w:t>
            </w:r>
          </w:p>
        </w:tc>
        <w:tc>
          <w:tcPr>
            <w:tcW w:w="144"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4389AED">
            <w:pPr>
              <w:pStyle w:val="2"/>
              <w:keepNext w:val="0"/>
              <w:keepLines w:val="0"/>
              <w:widowControl/>
              <w:suppressLineNumbers w:val="0"/>
              <w:jc w:val="center"/>
            </w:pPr>
            <w:r>
              <w:rPr>
                <w:rFonts w:hint="eastAsia" w:ascii="宋体" w:hAnsi="宋体" w:eastAsia="宋体" w:cs="宋体"/>
                <w:color w:val="000000"/>
                <w:sz w:val="24"/>
                <w:szCs w:val="24"/>
                <w:bdr w:val="none" w:color="auto" w:sz="0" w:space="0"/>
              </w:rPr>
              <w:t>图传无人机</w:t>
            </w:r>
          </w:p>
        </w:tc>
        <w:tc>
          <w:tcPr>
            <w:tcW w:w="4457"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1302F64">
            <w:pPr>
              <w:pStyle w:val="2"/>
              <w:keepNext w:val="0"/>
              <w:keepLines w:val="0"/>
              <w:widowControl/>
              <w:suppressLineNumbers w:val="0"/>
              <w:jc w:val="left"/>
            </w:pPr>
            <w:r>
              <w:rPr>
                <w:rFonts w:hint="eastAsia" w:ascii="宋体" w:hAnsi="宋体" w:eastAsia="宋体" w:cs="宋体"/>
                <w:sz w:val="24"/>
                <w:szCs w:val="24"/>
                <w:bdr w:val="none" w:color="auto" w:sz="0" w:space="0"/>
              </w:rPr>
              <w:t>1、最大起飞重量：≤1450g；</w:t>
            </w:r>
          </w:p>
          <w:p w14:paraId="6B06AFE1">
            <w:pPr>
              <w:pStyle w:val="2"/>
              <w:keepNext w:val="0"/>
              <w:keepLines w:val="0"/>
              <w:widowControl/>
              <w:suppressLineNumbers w:val="0"/>
              <w:jc w:val="left"/>
            </w:pPr>
            <w:r>
              <w:rPr>
                <w:rFonts w:hint="eastAsia" w:ascii="宋体" w:hAnsi="宋体" w:eastAsia="宋体" w:cs="宋体"/>
                <w:sz w:val="24"/>
                <w:szCs w:val="24"/>
                <w:bdr w:val="none" w:color="auto" w:sz="0" w:space="0"/>
              </w:rPr>
              <w:t>2、折叠尺寸（长×宽×高）：≤265×118×143mm；</w:t>
            </w:r>
          </w:p>
          <w:p w14:paraId="42469214">
            <w:pPr>
              <w:pStyle w:val="2"/>
              <w:keepNext w:val="0"/>
              <w:keepLines w:val="0"/>
              <w:widowControl/>
              <w:suppressLineNumbers w:val="0"/>
              <w:jc w:val="left"/>
            </w:pPr>
            <w:r>
              <w:rPr>
                <w:rFonts w:hint="eastAsia" w:ascii="宋体" w:hAnsi="宋体" w:eastAsia="宋体" w:cs="宋体"/>
                <w:sz w:val="24"/>
                <w:szCs w:val="24"/>
                <w:bdr w:val="none" w:color="auto" w:sz="0" w:space="0"/>
              </w:rPr>
              <w:t>3、对角线轴距：≤443 mm；</w:t>
            </w:r>
          </w:p>
          <w:p w14:paraId="7BCB4B3B">
            <w:pPr>
              <w:pStyle w:val="2"/>
              <w:keepNext w:val="0"/>
              <w:keepLines w:val="0"/>
              <w:widowControl/>
              <w:suppressLineNumbers w:val="0"/>
              <w:jc w:val="left"/>
            </w:pPr>
            <w:r>
              <w:rPr>
                <w:rFonts w:hint="eastAsia" w:ascii="宋体" w:hAnsi="宋体" w:eastAsia="宋体" w:cs="宋体"/>
                <w:sz w:val="24"/>
                <w:szCs w:val="24"/>
                <w:bdr w:val="none" w:color="auto" w:sz="0" w:space="0"/>
              </w:rPr>
              <w:t>4、最大信号有效距离（无干扰、无遮挡）：≥20km；</w:t>
            </w:r>
          </w:p>
          <w:p w14:paraId="5D3514F5">
            <w:pPr>
              <w:pStyle w:val="2"/>
              <w:keepNext w:val="0"/>
              <w:keepLines w:val="0"/>
              <w:widowControl/>
              <w:suppressLineNumbers w:val="0"/>
              <w:jc w:val="left"/>
            </w:pPr>
            <w:r>
              <w:rPr>
                <w:rFonts w:hint="eastAsia" w:ascii="宋体" w:hAnsi="宋体" w:eastAsia="宋体" w:cs="宋体"/>
                <w:sz w:val="24"/>
                <w:szCs w:val="24"/>
                <w:bdr w:val="none" w:color="auto" w:sz="0" w:space="0"/>
              </w:rPr>
              <w:t>5、最长飞行时间：≥45 分钟；</w:t>
            </w:r>
          </w:p>
          <w:p w14:paraId="3B0227B7">
            <w:pPr>
              <w:pStyle w:val="2"/>
              <w:keepNext w:val="0"/>
              <w:keepLines w:val="0"/>
              <w:widowControl/>
              <w:suppressLineNumbers w:val="0"/>
              <w:jc w:val="left"/>
            </w:pPr>
            <w:r>
              <w:rPr>
                <w:rFonts w:hint="eastAsia" w:ascii="宋体" w:hAnsi="宋体" w:eastAsia="宋体" w:cs="宋体"/>
                <w:sz w:val="24"/>
                <w:szCs w:val="24"/>
                <w:bdr w:val="none" w:color="auto" w:sz="0" w:space="0"/>
              </w:rPr>
              <w:t>6、具备全向感知系统；</w:t>
            </w:r>
          </w:p>
          <w:p w14:paraId="4DF8C3FA">
            <w:pPr>
              <w:pStyle w:val="2"/>
              <w:keepNext w:val="0"/>
              <w:keepLines w:val="0"/>
              <w:widowControl/>
              <w:suppressLineNumbers w:val="0"/>
              <w:jc w:val="left"/>
            </w:pPr>
            <w:r>
              <w:rPr>
                <w:rFonts w:hint="eastAsia" w:ascii="宋体" w:hAnsi="宋体" w:eastAsia="宋体" w:cs="宋体"/>
                <w:sz w:val="24"/>
                <w:szCs w:val="24"/>
                <w:bdr w:val="none" w:color="auto" w:sz="0" w:space="0"/>
              </w:rPr>
              <w:t>7、国产 BeiDou定位系统 ；</w:t>
            </w:r>
          </w:p>
          <w:p w14:paraId="1F32D4E7">
            <w:pPr>
              <w:pStyle w:val="2"/>
              <w:keepNext w:val="0"/>
              <w:keepLines w:val="0"/>
              <w:widowControl/>
              <w:suppressLineNumbers w:val="0"/>
              <w:jc w:val="left"/>
            </w:pPr>
            <w:r>
              <w:rPr>
                <w:rFonts w:hint="eastAsia" w:ascii="宋体" w:hAnsi="宋体" w:eastAsia="宋体" w:cs="宋体"/>
                <w:sz w:val="24"/>
                <w:szCs w:val="24"/>
                <w:bdr w:val="none" w:color="auto" w:sz="0" w:space="0"/>
              </w:rPr>
              <w:t>8、RTK 定位精度：RTK 固定解时水平精度：1 cm + 1 ppm；垂直精度：1.5 cm + 1 ppm；</w:t>
            </w:r>
          </w:p>
          <w:p w14:paraId="1FFC398C">
            <w:pPr>
              <w:pStyle w:val="2"/>
              <w:keepNext w:val="0"/>
              <w:keepLines w:val="0"/>
              <w:widowControl/>
              <w:suppressLineNumbers w:val="0"/>
              <w:jc w:val="left"/>
            </w:pPr>
            <w:r>
              <w:rPr>
                <w:rFonts w:hint="eastAsia" w:ascii="宋体" w:hAnsi="宋体" w:eastAsia="宋体" w:cs="宋体"/>
                <w:sz w:val="24"/>
                <w:szCs w:val="24"/>
                <w:bdr w:val="none" w:color="auto" w:sz="0" w:space="0"/>
              </w:rPr>
              <w:t>9、具有长焦可见光、中长焦可见光、广角可见光和红外热成像相机；</w:t>
            </w:r>
          </w:p>
          <w:p w14:paraId="31A74D81">
            <w:pPr>
              <w:pStyle w:val="2"/>
              <w:keepNext w:val="0"/>
              <w:keepLines w:val="0"/>
              <w:widowControl/>
              <w:suppressLineNumbers w:val="0"/>
              <w:jc w:val="left"/>
            </w:pPr>
            <w:r>
              <w:rPr>
                <w:rFonts w:hint="eastAsia" w:ascii="宋体" w:hAnsi="宋体" w:eastAsia="宋体" w:cs="宋体"/>
                <w:sz w:val="24"/>
                <w:szCs w:val="24"/>
                <w:bdr w:val="none" w:color="auto" w:sz="0" w:space="0"/>
              </w:rPr>
              <w:t>10、具备广角相机，相机CMOS不低于1/1.3 英寸， CMOS有效像素不低于4800万；</w:t>
            </w:r>
          </w:p>
          <w:p w14:paraId="2041CA8A">
            <w:pPr>
              <w:pStyle w:val="2"/>
              <w:keepNext w:val="0"/>
              <w:keepLines w:val="0"/>
              <w:widowControl/>
              <w:suppressLineNumbers w:val="0"/>
              <w:jc w:val="left"/>
            </w:pPr>
            <w:r>
              <w:rPr>
                <w:rFonts w:hint="eastAsia" w:ascii="宋体" w:hAnsi="宋体" w:eastAsia="宋体" w:cs="宋体"/>
                <w:sz w:val="24"/>
                <w:szCs w:val="24"/>
                <w:bdr w:val="none" w:color="auto" w:sz="0" w:space="0"/>
              </w:rPr>
              <w:t>11、具备中长焦相机，相机CMOS不低于1/1.3英寸，像素数不低于4800万；</w:t>
            </w:r>
          </w:p>
          <w:p w14:paraId="74D088FB">
            <w:pPr>
              <w:pStyle w:val="2"/>
              <w:keepNext w:val="0"/>
              <w:keepLines w:val="0"/>
              <w:widowControl/>
              <w:suppressLineNumbers w:val="0"/>
              <w:jc w:val="left"/>
            </w:pPr>
            <w:r>
              <w:rPr>
                <w:rFonts w:hint="eastAsia" w:ascii="宋体" w:hAnsi="宋体" w:eastAsia="宋体" w:cs="宋体"/>
                <w:sz w:val="24"/>
                <w:szCs w:val="24"/>
                <w:bdr w:val="none" w:color="auto" w:sz="0" w:space="0"/>
              </w:rPr>
              <w:t>12、具备长焦相机，相机CMOS不低于1/1.5英寸，像素数不低于4800万；</w:t>
            </w:r>
          </w:p>
          <w:p w14:paraId="7EB9E9BE">
            <w:pPr>
              <w:pStyle w:val="2"/>
              <w:keepNext w:val="0"/>
              <w:keepLines w:val="0"/>
              <w:widowControl/>
              <w:suppressLineNumbers w:val="0"/>
              <w:jc w:val="left"/>
            </w:pPr>
            <w:r>
              <w:rPr>
                <w:rFonts w:hint="eastAsia" w:ascii="宋体" w:hAnsi="宋体" w:eastAsia="宋体" w:cs="宋体"/>
                <w:sz w:val="24"/>
                <w:szCs w:val="24"/>
                <w:bdr w:val="none" w:color="auto" w:sz="0" w:space="0"/>
              </w:rPr>
              <w:t>13、可见光相机变焦倍数≥112倍；</w:t>
            </w:r>
          </w:p>
          <w:p w14:paraId="11AA63B9">
            <w:pPr>
              <w:pStyle w:val="2"/>
              <w:keepNext w:val="0"/>
              <w:keepLines w:val="0"/>
              <w:widowControl/>
              <w:suppressLineNumbers w:val="0"/>
              <w:jc w:val="left"/>
            </w:pPr>
            <w:r>
              <w:rPr>
                <w:rFonts w:hint="eastAsia" w:ascii="宋体" w:hAnsi="宋体" w:eastAsia="宋体" w:cs="宋体"/>
                <w:sz w:val="24"/>
                <w:szCs w:val="24"/>
                <w:bdr w:val="none" w:color="auto" w:sz="0" w:space="0"/>
              </w:rPr>
              <w:t>14、红外热成像测温方式：支持点测温和区域测温；</w:t>
            </w:r>
          </w:p>
          <w:p w14:paraId="56253F96">
            <w:pPr>
              <w:pStyle w:val="2"/>
              <w:keepNext w:val="0"/>
              <w:keepLines w:val="0"/>
              <w:widowControl/>
              <w:suppressLineNumbers w:val="0"/>
              <w:jc w:val="left"/>
            </w:pPr>
            <w:r>
              <w:rPr>
                <w:rFonts w:hint="eastAsia" w:ascii="宋体" w:hAnsi="宋体" w:eastAsia="宋体" w:cs="宋体"/>
                <w:sz w:val="24"/>
                <w:szCs w:val="24"/>
                <w:bdr w:val="none" w:color="auto" w:sz="0" w:space="0"/>
              </w:rPr>
              <w:t>15、红外热成像相机变焦倍数：支持28倍数字变焦；</w:t>
            </w:r>
          </w:p>
          <w:p w14:paraId="35CC2E5C">
            <w:pPr>
              <w:pStyle w:val="2"/>
              <w:keepNext w:val="0"/>
              <w:keepLines w:val="0"/>
              <w:widowControl/>
              <w:suppressLineNumbers w:val="0"/>
              <w:jc w:val="left"/>
            </w:pPr>
            <w:r>
              <w:rPr>
                <w:rFonts w:hint="eastAsia" w:ascii="宋体" w:hAnsi="宋体" w:eastAsia="宋体" w:cs="宋体"/>
                <w:sz w:val="24"/>
                <w:szCs w:val="24"/>
                <w:bdr w:val="none" w:color="auto" w:sz="0" w:space="0"/>
              </w:rPr>
              <w:t>16、激光测距模块：最远正入射量程1800m；</w:t>
            </w:r>
          </w:p>
          <w:p w14:paraId="5C154736">
            <w:pPr>
              <w:pStyle w:val="2"/>
              <w:keepNext w:val="0"/>
              <w:keepLines w:val="0"/>
              <w:widowControl/>
              <w:suppressLineNumbers w:val="0"/>
              <w:jc w:val="left"/>
            </w:pPr>
            <w:r>
              <w:rPr>
                <w:rFonts w:hint="eastAsia" w:ascii="宋体" w:hAnsi="宋体" w:eastAsia="宋体" w:cs="宋体"/>
                <w:sz w:val="24"/>
                <w:szCs w:val="24"/>
                <w:bdr w:val="none" w:color="auto" w:sz="0" w:space="0"/>
              </w:rPr>
              <w:t>17、支持近红外补光灯；</w:t>
            </w:r>
          </w:p>
          <w:p w14:paraId="5DDA4D4D">
            <w:pPr>
              <w:pStyle w:val="2"/>
              <w:keepNext w:val="0"/>
              <w:keepLines w:val="0"/>
              <w:widowControl/>
              <w:suppressLineNumbers w:val="0"/>
              <w:jc w:val="left"/>
            </w:pPr>
            <w:r>
              <w:rPr>
                <w:rFonts w:hint="eastAsia" w:ascii="宋体" w:hAnsi="宋体" w:eastAsia="宋体" w:cs="宋体"/>
                <w:sz w:val="24"/>
                <w:szCs w:val="24"/>
                <w:bdr w:val="none" w:color="auto" w:sz="0" w:space="0"/>
              </w:rPr>
              <w:t>18、遥控器：屏幕显示分辨率≥1920*1080p，显示器亮度≥1400尼特，天线：采用2发4收天线方案，工作频段：支持2.4G、5.8G图传，遥控器支持选配外置电池；</w:t>
            </w:r>
          </w:p>
          <w:p w14:paraId="344B1206">
            <w:pPr>
              <w:pStyle w:val="2"/>
              <w:keepNext w:val="0"/>
              <w:keepLines w:val="0"/>
              <w:widowControl/>
              <w:suppressLineNumbers w:val="0"/>
              <w:jc w:val="left"/>
            </w:pPr>
            <w:r>
              <w:rPr>
                <w:rFonts w:hint="eastAsia" w:ascii="宋体" w:hAnsi="宋体" w:eastAsia="宋体" w:cs="宋体"/>
                <w:sz w:val="24"/>
                <w:szCs w:val="24"/>
                <w:bdr w:val="none" w:color="auto" w:sz="0" w:space="0"/>
              </w:rPr>
              <w:t>19、智能飞行电池：容量≥6700毫安时，重量≤410 克；</w:t>
            </w:r>
          </w:p>
          <w:p w14:paraId="71431468">
            <w:pPr>
              <w:pStyle w:val="2"/>
              <w:keepNext w:val="0"/>
              <w:keepLines w:val="0"/>
              <w:widowControl/>
              <w:suppressLineNumbers w:val="0"/>
              <w:jc w:val="left"/>
            </w:pPr>
            <w:r>
              <w:rPr>
                <w:rFonts w:hint="eastAsia" w:ascii="宋体" w:hAnsi="宋体" w:eastAsia="宋体" w:cs="宋体"/>
                <w:sz w:val="24"/>
                <w:szCs w:val="24"/>
                <w:bdr w:val="none" w:color="auto" w:sz="0" w:space="0"/>
              </w:rPr>
              <w:t>20、支持单独/同时挂载探照灯或喊话器；喊话器重量 ≤95g，探照灯重量 ≤103g；</w:t>
            </w:r>
          </w:p>
          <w:p w14:paraId="00FA530E">
            <w:pPr>
              <w:pStyle w:val="2"/>
              <w:keepNext w:val="0"/>
              <w:keepLines w:val="0"/>
              <w:widowControl/>
              <w:suppressLineNumbers w:val="0"/>
              <w:jc w:val="left"/>
            </w:pPr>
            <w:r>
              <w:rPr>
                <w:rFonts w:hint="eastAsia" w:ascii="宋体" w:hAnsi="宋体" w:eastAsia="宋体" w:cs="宋体"/>
                <w:sz w:val="24"/>
                <w:szCs w:val="24"/>
                <w:bdr w:val="none" w:color="auto" w:sz="0" w:space="0"/>
              </w:rPr>
              <w:t>21、特色功能：</w:t>
            </w:r>
          </w:p>
          <w:p w14:paraId="33E864D1">
            <w:pPr>
              <w:pStyle w:val="2"/>
              <w:keepNext w:val="0"/>
              <w:keepLines w:val="0"/>
              <w:widowControl/>
              <w:suppressLineNumbers w:val="0"/>
              <w:jc w:val="left"/>
            </w:pPr>
            <w:r>
              <w:rPr>
                <w:rFonts w:hint="eastAsia" w:ascii="宋体" w:hAnsi="宋体" w:eastAsia="宋体" w:cs="宋体"/>
                <w:sz w:val="24"/>
                <w:szCs w:val="24"/>
                <w:bdr w:val="none" w:color="auto" w:sz="0" w:space="0"/>
              </w:rPr>
              <w:t>支持航点、正射、倾斜、航带、仿地等多种航线作业类型；</w:t>
            </w:r>
          </w:p>
          <w:p w14:paraId="06C6F0B8">
            <w:pPr>
              <w:pStyle w:val="2"/>
              <w:keepNext w:val="0"/>
              <w:keepLines w:val="0"/>
              <w:widowControl/>
              <w:suppressLineNumbers w:val="0"/>
              <w:jc w:val="left"/>
            </w:pPr>
            <w:r>
              <w:rPr>
                <w:rFonts w:hint="eastAsia" w:ascii="宋体" w:hAnsi="宋体" w:eastAsia="宋体" w:cs="宋体"/>
                <w:sz w:val="24"/>
                <w:szCs w:val="24"/>
                <w:bdr w:val="none" w:color="auto" w:sz="0" w:space="0"/>
              </w:rPr>
              <w:t>支持可见光照片中记录激光测距获取的距离和地理位置坐标；</w:t>
            </w:r>
          </w:p>
          <w:p w14:paraId="719A93B2">
            <w:pPr>
              <w:pStyle w:val="2"/>
              <w:keepNext w:val="0"/>
              <w:keepLines w:val="0"/>
              <w:widowControl/>
              <w:suppressLineNumbers w:val="0"/>
              <w:jc w:val="left"/>
            </w:pPr>
            <w:r>
              <w:rPr>
                <w:rFonts w:hint="eastAsia" w:ascii="宋体" w:hAnsi="宋体" w:eastAsia="宋体" w:cs="宋体"/>
                <w:sz w:val="24"/>
                <w:szCs w:val="24"/>
                <w:bdr w:val="none" w:color="auto" w:sz="0" w:space="0"/>
              </w:rPr>
              <w:t>支持远程实时控制无人机飞行、云台拍照等；</w:t>
            </w:r>
          </w:p>
          <w:p w14:paraId="232153C7">
            <w:pPr>
              <w:pStyle w:val="2"/>
              <w:keepNext w:val="0"/>
              <w:keepLines w:val="0"/>
              <w:widowControl/>
              <w:suppressLineNumbers w:val="0"/>
              <w:jc w:val="left"/>
            </w:pPr>
            <w:r>
              <w:rPr>
                <w:rFonts w:hint="eastAsia" w:ascii="宋体" w:hAnsi="宋体" w:eastAsia="宋体" w:cs="宋体"/>
                <w:sz w:val="24"/>
                <w:szCs w:val="24"/>
                <w:bdr w:val="none" w:color="auto" w:sz="0" w:space="0"/>
              </w:rPr>
              <w:t>可见光支持人车船目标的AI识别；</w:t>
            </w:r>
          </w:p>
          <w:p w14:paraId="158F5030">
            <w:pPr>
              <w:pStyle w:val="2"/>
              <w:keepNext w:val="0"/>
              <w:keepLines w:val="0"/>
              <w:widowControl/>
              <w:suppressLineNumbers w:val="0"/>
              <w:jc w:val="left"/>
            </w:pPr>
            <w:r>
              <w:rPr>
                <w:rFonts w:hint="eastAsia" w:ascii="宋体" w:hAnsi="宋体" w:eastAsia="宋体" w:cs="宋体"/>
                <w:sz w:val="24"/>
                <w:szCs w:val="24"/>
                <w:bdr w:val="none" w:color="auto" w:sz="0" w:space="0"/>
              </w:rPr>
              <w:t>支持全彩夜视、黑白夜视；</w:t>
            </w:r>
          </w:p>
          <w:p w14:paraId="01677093">
            <w:pPr>
              <w:pStyle w:val="2"/>
              <w:keepNext w:val="0"/>
              <w:keepLines w:val="0"/>
              <w:widowControl/>
              <w:suppressLineNumbers w:val="0"/>
              <w:jc w:val="left"/>
            </w:pPr>
            <w:r>
              <w:rPr>
                <w:rFonts w:hint="eastAsia" w:ascii="宋体" w:hAnsi="宋体" w:eastAsia="宋体" w:cs="宋体"/>
                <w:sz w:val="24"/>
                <w:szCs w:val="24"/>
                <w:bdr w:val="none" w:color="auto" w:sz="0" w:space="0"/>
              </w:rPr>
              <w:t>包含配件为喊话器、探照灯、4g图传套件 备用电池3块；</w:t>
            </w:r>
          </w:p>
          <w:p w14:paraId="3FC49C54">
            <w:pPr>
              <w:pStyle w:val="2"/>
              <w:keepNext w:val="0"/>
              <w:keepLines w:val="0"/>
              <w:widowControl/>
              <w:suppressLineNumbers w:val="0"/>
              <w:spacing w:before="0" w:beforeAutospacing="1" w:after="0" w:afterAutospacing="1"/>
              <w:ind w:left="0" w:right="0"/>
              <w:jc w:val="both"/>
            </w:pPr>
            <w:r>
              <w:rPr>
                <w:rFonts w:hint="eastAsia" w:ascii="宋体" w:hAnsi="宋体" w:eastAsia="宋体" w:cs="宋体"/>
                <w:sz w:val="24"/>
                <w:szCs w:val="24"/>
              </w:rPr>
              <w:t>（▲</w:t>
            </w:r>
            <w:r>
              <w:rPr>
                <w:rFonts w:hint="eastAsia" w:ascii="宋体" w:hAnsi="宋体" w:eastAsia="宋体" w:cs="宋体"/>
                <w:color w:val="000000"/>
                <w:sz w:val="24"/>
                <w:szCs w:val="24"/>
              </w:rPr>
              <w:t>提供图传无人机相关资料包含但不限于产品彩页、官网截图、检测证书、测试报告等</w:t>
            </w:r>
            <w:r>
              <w:rPr>
                <w:rFonts w:hint="eastAsia" w:ascii="宋体" w:hAnsi="宋体" w:eastAsia="宋体" w:cs="宋体"/>
                <w:sz w:val="24"/>
                <w:szCs w:val="24"/>
              </w:rPr>
              <w:t>）</w:t>
            </w:r>
          </w:p>
        </w:tc>
        <w:tc>
          <w:tcPr>
            <w:tcW w:w="144"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5C4A490">
            <w:pPr>
              <w:pStyle w:val="2"/>
              <w:keepNext w:val="0"/>
              <w:keepLines w:val="0"/>
              <w:widowControl/>
              <w:suppressLineNumbers w:val="0"/>
              <w:jc w:val="center"/>
            </w:pPr>
            <w:r>
              <w:rPr>
                <w:rFonts w:hint="eastAsia" w:ascii="宋体" w:hAnsi="宋体" w:eastAsia="宋体" w:cs="宋体"/>
                <w:sz w:val="24"/>
                <w:szCs w:val="24"/>
                <w:bdr w:val="none" w:color="auto" w:sz="0" w:space="0"/>
              </w:rPr>
              <w:t>1</w:t>
            </w:r>
          </w:p>
        </w:tc>
        <w:tc>
          <w:tcPr>
            <w:tcW w:w="126"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0D98EEF">
            <w:pPr>
              <w:pStyle w:val="2"/>
              <w:keepNext w:val="0"/>
              <w:keepLines w:val="0"/>
              <w:widowControl/>
              <w:suppressLineNumbers w:val="0"/>
              <w:jc w:val="center"/>
            </w:pPr>
            <w:r>
              <w:rPr>
                <w:rFonts w:hint="eastAsia" w:ascii="宋体" w:hAnsi="宋体" w:eastAsia="宋体" w:cs="宋体"/>
                <w:sz w:val="24"/>
                <w:szCs w:val="24"/>
                <w:bdr w:val="none" w:color="auto" w:sz="0" w:space="0"/>
              </w:rPr>
              <w:t>台</w:t>
            </w:r>
          </w:p>
        </w:tc>
      </w:tr>
      <w:tr w14:paraId="0405C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6"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5DD64C8">
            <w:pPr>
              <w:pStyle w:val="2"/>
              <w:keepNext w:val="0"/>
              <w:keepLines w:val="0"/>
              <w:widowControl/>
              <w:suppressLineNumbers w:val="0"/>
              <w:jc w:val="center"/>
            </w:pPr>
            <w:r>
              <w:rPr>
                <w:rFonts w:hint="eastAsia" w:ascii="宋体" w:hAnsi="宋体" w:eastAsia="宋体" w:cs="宋体"/>
                <w:sz w:val="24"/>
                <w:szCs w:val="24"/>
                <w:bdr w:val="none" w:color="auto" w:sz="0" w:space="0"/>
              </w:rPr>
              <w:t>12</w:t>
            </w:r>
          </w:p>
        </w:tc>
        <w:tc>
          <w:tcPr>
            <w:tcW w:w="144"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7D77C51">
            <w:pPr>
              <w:pStyle w:val="2"/>
              <w:keepNext w:val="0"/>
              <w:keepLines w:val="0"/>
              <w:widowControl/>
              <w:suppressLineNumbers w:val="0"/>
              <w:ind w:left="0" w:firstLine="240"/>
              <w:jc w:val="center"/>
            </w:pPr>
            <w:r>
              <w:rPr>
                <w:rFonts w:hint="eastAsia" w:ascii="宋体" w:hAnsi="宋体" w:eastAsia="宋体" w:cs="宋体"/>
                <w:color w:val="000000"/>
                <w:sz w:val="24"/>
                <w:szCs w:val="24"/>
                <w:bdr w:val="none" w:color="auto" w:sz="0" w:space="0"/>
              </w:rPr>
              <w:t>无人机(三年版)</w:t>
            </w:r>
          </w:p>
        </w:tc>
        <w:tc>
          <w:tcPr>
            <w:tcW w:w="4457" w:type="pc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304450E">
            <w:pPr>
              <w:pStyle w:val="2"/>
              <w:keepNext w:val="0"/>
              <w:keepLines w:val="0"/>
              <w:widowControl/>
              <w:suppressLineNumbers w:val="0"/>
              <w:jc w:val="left"/>
            </w:pPr>
            <w:r>
              <w:rPr>
                <w:rStyle w:val="5"/>
                <w:rFonts w:hint="eastAsia" w:ascii="宋体" w:hAnsi="宋体" w:eastAsia="宋体" w:cs="宋体"/>
                <w:sz w:val="24"/>
                <w:szCs w:val="24"/>
                <w:bdr w:val="none" w:color="auto" w:sz="0" w:space="0"/>
              </w:rPr>
              <w:t>无人机机库</w:t>
            </w:r>
          </w:p>
          <w:p w14:paraId="03EF4452">
            <w:pPr>
              <w:pStyle w:val="2"/>
              <w:keepNext w:val="0"/>
              <w:keepLines w:val="0"/>
              <w:widowControl/>
              <w:suppressLineNumbers w:val="0"/>
              <w:jc w:val="left"/>
            </w:pPr>
            <w:r>
              <w:rPr>
                <w:rFonts w:hint="eastAsia" w:ascii="宋体" w:hAnsi="宋体" w:eastAsia="宋体" w:cs="宋体"/>
                <w:sz w:val="24"/>
                <w:szCs w:val="24"/>
                <w:bdr w:val="none" w:color="auto" w:sz="0" w:space="0"/>
              </w:rPr>
              <w:t>1.整机重量：≤58kg；</w:t>
            </w:r>
          </w:p>
          <w:p w14:paraId="0597BE90">
            <w:pPr>
              <w:pStyle w:val="2"/>
              <w:keepNext w:val="0"/>
              <w:keepLines w:val="0"/>
              <w:widowControl/>
              <w:suppressLineNumbers w:val="0"/>
              <w:jc w:val="left"/>
            </w:pPr>
            <w:r>
              <w:rPr>
                <w:rFonts w:hint="eastAsia" w:ascii="宋体" w:hAnsi="宋体" w:eastAsia="宋体" w:cs="宋体"/>
                <w:sz w:val="24"/>
                <w:szCs w:val="24"/>
                <w:bdr w:val="none" w:color="auto" w:sz="0" w:space="0"/>
              </w:rPr>
              <w:t>2.舱盖闭合尺寸：≤长 650 毫米，宽 760 毫米，高 800 毫米；</w:t>
            </w:r>
          </w:p>
          <w:p w14:paraId="04FE8714">
            <w:pPr>
              <w:pStyle w:val="2"/>
              <w:keepNext w:val="0"/>
              <w:keepLines w:val="0"/>
              <w:widowControl/>
              <w:suppressLineNumbers w:val="0"/>
              <w:jc w:val="left"/>
            </w:pPr>
            <w:r>
              <w:rPr>
                <w:rFonts w:hint="eastAsia" w:ascii="宋体" w:hAnsi="宋体" w:eastAsia="宋体" w:cs="宋体"/>
                <w:sz w:val="24"/>
                <w:szCs w:val="24"/>
                <w:bdr w:val="none" w:color="auto" w:sz="0" w:space="0"/>
              </w:rPr>
              <w:t>3.工作温度范围至少为-30°C 至 50°C；</w:t>
            </w:r>
          </w:p>
          <w:p w14:paraId="05693408">
            <w:pPr>
              <w:pStyle w:val="2"/>
              <w:keepNext w:val="0"/>
              <w:keepLines w:val="0"/>
              <w:widowControl/>
              <w:suppressLineNumbers w:val="0"/>
              <w:jc w:val="left"/>
            </w:pPr>
            <w:r>
              <w:rPr>
                <w:rFonts w:hint="eastAsia" w:ascii="宋体" w:hAnsi="宋体" w:eastAsia="宋体" w:cs="宋体"/>
                <w:sz w:val="24"/>
                <w:szCs w:val="24"/>
                <w:bdr w:val="none" w:color="auto" w:sz="0" w:space="0"/>
              </w:rPr>
              <w:t>4.防护等级：不低于IP56；</w:t>
            </w:r>
          </w:p>
          <w:p w14:paraId="1187AE80">
            <w:pPr>
              <w:pStyle w:val="2"/>
              <w:keepNext w:val="0"/>
              <w:keepLines w:val="0"/>
              <w:widowControl/>
              <w:suppressLineNumbers w:val="0"/>
              <w:jc w:val="left"/>
            </w:pPr>
            <w:r>
              <w:rPr>
                <w:rFonts w:hint="eastAsia" w:ascii="宋体" w:hAnsi="宋体" w:eastAsia="宋体" w:cs="宋体"/>
                <w:sz w:val="24"/>
                <w:szCs w:val="24"/>
                <w:bdr w:val="none" w:color="auto" w:sz="0" w:space="0"/>
              </w:rPr>
              <w:t>5.最大允许降落风速：≥12 米/秒；</w:t>
            </w:r>
          </w:p>
          <w:p w14:paraId="1B3F2706">
            <w:pPr>
              <w:pStyle w:val="2"/>
              <w:keepNext w:val="0"/>
              <w:keepLines w:val="0"/>
              <w:widowControl/>
              <w:suppressLineNumbers w:val="0"/>
              <w:jc w:val="left"/>
            </w:pPr>
            <w:r>
              <w:rPr>
                <w:rFonts w:hint="eastAsia" w:ascii="宋体" w:hAnsi="宋体" w:eastAsia="宋体" w:cs="宋体"/>
                <w:sz w:val="24"/>
                <w:szCs w:val="24"/>
                <w:bdr w:val="none" w:color="auto" w:sz="0" w:space="0"/>
              </w:rPr>
              <w:t>6.最大运行海拔高度：≥4500米；</w:t>
            </w:r>
          </w:p>
          <w:p w14:paraId="6ABE42AC">
            <w:pPr>
              <w:pStyle w:val="2"/>
              <w:keepNext w:val="0"/>
              <w:keepLines w:val="0"/>
              <w:widowControl/>
              <w:suppressLineNumbers w:val="0"/>
              <w:jc w:val="left"/>
            </w:pPr>
            <w:r>
              <w:rPr>
                <w:rFonts w:hint="eastAsia" w:ascii="宋体" w:hAnsi="宋体" w:eastAsia="宋体" w:cs="宋体"/>
                <w:sz w:val="24"/>
                <w:szCs w:val="24"/>
                <w:bdr w:val="none" w:color="auto" w:sz="0" w:space="0"/>
              </w:rPr>
              <w:t>7.设备所含RTK基站定位精度：水平精度≤1 cm+1 ppm（RMS），垂直精度≤2 cm+1 ppm（RMS）；</w:t>
            </w:r>
          </w:p>
          <w:p w14:paraId="3D19372E">
            <w:pPr>
              <w:pStyle w:val="2"/>
              <w:keepNext w:val="0"/>
              <w:keepLines w:val="0"/>
              <w:widowControl/>
              <w:suppressLineNumbers w:val="0"/>
              <w:jc w:val="left"/>
            </w:pPr>
            <w:r>
              <w:rPr>
                <w:rFonts w:hint="eastAsia" w:ascii="宋体" w:hAnsi="宋体" w:eastAsia="宋体" w:cs="宋体"/>
                <w:sz w:val="24"/>
                <w:szCs w:val="24"/>
                <w:bdr w:val="none" w:color="auto" w:sz="0" w:space="0"/>
              </w:rPr>
              <w:t>8.充电能力：将无人机电量从15% 充至 95% 小于30分钟；</w:t>
            </w:r>
          </w:p>
          <w:p w14:paraId="67958A54">
            <w:pPr>
              <w:pStyle w:val="2"/>
              <w:keepNext w:val="0"/>
              <w:keepLines w:val="0"/>
              <w:widowControl/>
              <w:suppressLineNumbers w:val="0"/>
              <w:jc w:val="left"/>
            </w:pPr>
            <w:r>
              <w:rPr>
                <w:rFonts w:hint="eastAsia" w:ascii="宋体" w:hAnsi="宋体" w:eastAsia="宋体" w:cs="宋体"/>
                <w:sz w:val="24"/>
                <w:szCs w:val="24"/>
                <w:bdr w:val="none" w:color="auto" w:sz="0" w:space="0"/>
              </w:rPr>
              <w:t>9.空调类型：需要内置压缩机空调；</w:t>
            </w:r>
          </w:p>
          <w:p w14:paraId="752CB466">
            <w:pPr>
              <w:pStyle w:val="2"/>
              <w:keepNext w:val="0"/>
              <w:keepLines w:val="0"/>
              <w:widowControl/>
              <w:suppressLineNumbers w:val="0"/>
              <w:jc w:val="left"/>
            </w:pPr>
            <w:r>
              <w:rPr>
                <w:rFonts w:hint="eastAsia" w:ascii="宋体" w:hAnsi="宋体" w:eastAsia="宋体" w:cs="宋体"/>
                <w:sz w:val="24"/>
                <w:szCs w:val="24"/>
                <w:bdr w:val="none" w:color="auto" w:sz="0" w:space="0"/>
              </w:rPr>
              <w:t>10.支持使用手机APP对机场进行部署、调试；</w:t>
            </w:r>
          </w:p>
          <w:p w14:paraId="1B7DC0CE">
            <w:pPr>
              <w:pStyle w:val="2"/>
              <w:keepNext w:val="0"/>
              <w:keepLines w:val="0"/>
              <w:widowControl/>
              <w:suppressLineNumbers w:val="0"/>
              <w:jc w:val="left"/>
            </w:pPr>
            <w:r>
              <w:rPr>
                <w:rFonts w:hint="eastAsia" w:ascii="宋体" w:hAnsi="宋体" w:eastAsia="宋体" w:cs="宋体"/>
                <w:sz w:val="24"/>
                <w:szCs w:val="24"/>
                <w:bdr w:val="none" w:color="auto" w:sz="0" w:space="0"/>
              </w:rPr>
              <w:t>11.设备同时配备内部及外部监控相机，且视频分辨率≥1080P；</w:t>
            </w:r>
          </w:p>
          <w:p w14:paraId="7ADA4FF2">
            <w:pPr>
              <w:pStyle w:val="2"/>
              <w:keepNext w:val="0"/>
              <w:keepLines w:val="0"/>
              <w:widowControl/>
              <w:suppressLineNumbers w:val="0"/>
              <w:jc w:val="left"/>
            </w:pPr>
            <w:r>
              <w:rPr>
                <w:rFonts w:hint="eastAsia" w:ascii="宋体" w:hAnsi="宋体" w:eastAsia="宋体" w:cs="宋体"/>
                <w:sz w:val="24"/>
                <w:szCs w:val="24"/>
                <w:bdr w:val="none" w:color="auto" w:sz="0" w:space="0"/>
              </w:rPr>
              <w:t>12.需要内置传感器：风速传感器、雨量传感器、环境温度传感器、水浸传感器、舱内温度传感器、舱内湿度传感器；</w:t>
            </w:r>
          </w:p>
          <w:p w14:paraId="728AF1C1">
            <w:pPr>
              <w:pStyle w:val="2"/>
              <w:keepNext w:val="0"/>
              <w:keepLines w:val="0"/>
              <w:widowControl/>
              <w:suppressLineNumbers w:val="0"/>
              <w:jc w:val="left"/>
            </w:pPr>
            <w:r>
              <w:rPr>
                <w:rFonts w:hint="eastAsia" w:ascii="宋体" w:hAnsi="宋体" w:eastAsia="宋体" w:cs="宋体"/>
                <w:sz w:val="24"/>
                <w:szCs w:val="24"/>
                <w:bdr w:val="none" w:color="auto" w:sz="0" w:space="0"/>
              </w:rPr>
              <w:t>13.提供保险1年：在服务期内正常使用产品的过程中，由于意外导致的设备损坏，享受在设备保障额度内的免维修费；</w:t>
            </w:r>
          </w:p>
          <w:p w14:paraId="3F172FE9">
            <w:pPr>
              <w:pStyle w:val="2"/>
              <w:keepNext w:val="0"/>
              <w:keepLines w:val="0"/>
              <w:widowControl/>
              <w:suppressLineNumbers w:val="0"/>
              <w:jc w:val="left"/>
            </w:pPr>
            <w:r>
              <w:rPr>
                <w:rFonts w:hint="eastAsia" w:ascii="宋体" w:hAnsi="宋体" w:eastAsia="宋体" w:cs="宋体"/>
                <w:sz w:val="24"/>
                <w:szCs w:val="24"/>
                <w:bdr w:val="none" w:color="auto" w:sz="0" w:space="0"/>
              </w:rPr>
              <w:t>（▲</w:t>
            </w:r>
            <w:r>
              <w:rPr>
                <w:rFonts w:hint="eastAsia" w:ascii="宋体" w:hAnsi="宋体" w:eastAsia="宋体" w:cs="宋体"/>
                <w:color w:val="000000"/>
                <w:sz w:val="24"/>
                <w:szCs w:val="24"/>
                <w:bdr w:val="none" w:color="auto" w:sz="0" w:space="0"/>
              </w:rPr>
              <w:t>提供</w:t>
            </w:r>
            <w:r>
              <w:rPr>
                <w:rFonts w:hint="eastAsia" w:ascii="宋体" w:hAnsi="宋体" w:eastAsia="宋体" w:cs="宋体"/>
                <w:sz w:val="24"/>
                <w:szCs w:val="24"/>
                <w:bdr w:val="none" w:color="auto" w:sz="0" w:space="0"/>
              </w:rPr>
              <w:t>无人机机库</w:t>
            </w:r>
            <w:r>
              <w:rPr>
                <w:rFonts w:hint="eastAsia" w:ascii="宋体" w:hAnsi="宋体" w:eastAsia="宋体" w:cs="宋体"/>
                <w:color w:val="000000"/>
                <w:sz w:val="24"/>
                <w:szCs w:val="24"/>
                <w:bdr w:val="none" w:color="auto" w:sz="0" w:space="0"/>
              </w:rPr>
              <w:t>相关资料包含但不限于产品彩页、官网截图、检测证书、测试报告等</w:t>
            </w:r>
            <w:r>
              <w:rPr>
                <w:rFonts w:hint="eastAsia" w:ascii="宋体" w:hAnsi="宋体" w:eastAsia="宋体" w:cs="宋体"/>
                <w:sz w:val="24"/>
                <w:szCs w:val="24"/>
                <w:bdr w:val="none" w:color="auto" w:sz="0" w:space="0"/>
              </w:rPr>
              <w:t>）</w:t>
            </w:r>
          </w:p>
          <w:p w14:paraId="3CC0E5A2">
            <w:pPr>
              <w:pStyle w:val="2"/>
              <w:keepNext w:val="0"/>
              <w:keepLines w:val="0"/>
              <w:widowControl/>
              <w:suppressLineNumbers w:val="0"/>
              <w:jc w:val="left"/>
            </w:pPr>
            <w:r>
              <w:rPr>
                <w:rStyle w:val="5"/>
                <w:rFonts w:hint="eastAsia" w:ascii="宋体" w:hAnsi="宋体" w:eastAsia="宋体" w:cs="宋体"/>
                <w:sz w:val="24"/>
                <w:szCs w:val="24"/>
                <w:bdr w:val="none" w:color="auto" w:sz="0" w:space="0"/>
              </w:rPr>
              <w:t>无人机</w:t>
            </w:r>
          </w:p>
          <w:p w14:paraId="77A0EF5E">
            <w:pPr>
              <w:pStyle w:val="2"/>
              <w:keepNext w:val="0"/>
              <w:keepLines w:val="0"/>
              <w:widowControl/>
              <w:suppressLineNumbers w:val="0"/>
              <w:jc w:val="left"/>
            </w:pPr>
            <w:r>
              <w:rPr>
                <w:rFonts w:hint="eastAsia" w:ascii="宋体" w:hAnsi="宋体" w:eastAsia="宋体" w:cs="宋体"/>
                <w:sz w:val="24"/>
                <w:szCs w:val="24"/>
                <w:bdr w:val="none" w:color="auto" w:sz="0" w:space="0"/>
              </w:rPr>
              <w:t>1.最大起飞重量：≥ 2000g；</w:t>
            </w:r>
          </w:p>
          <w:p w14:paraId="0EAAFFBC">
            <w:pPr>
              <w:pStyle w:val="2"/>
              <w:keepNext w:val="0"/>
              <w:keepLines w:val="0"/>
              <w:widowControl/>
              <w:suppressLineNumbers w:val="0"/>
              <w:jc w:val="left"/>
            </w:pPr>
            <w:r>
              <w:rPr>
                <w:rFonts w:hint="eastAsia" w:ascii="宋体" w:hAnsi="宋体" w:eastAsia="宋体" w:cs="宋体"/>
                <w:sz w:val="24"/>
                <w:szCs w:val="24"/>
                <w:bdr w:val="none" w:color="auto" w:sz="0" w:space="0"/>
              </w:rPr>
              <w:t>2.折叠后尺寸（长×宽×高）：≤380×420×220mm；</w:t>
            </w:r>
          </w:p>
          <w:p w14:paraId="40FD5AA7">
            <w:pPr>
              <w:pStyle w:val="2"/>
              <w:keepNext w:val="0"/>
              <w:keepLines w:val="0"/>
              <w:widowControl/>
              <w:suppressLineNumbers w:val="0"/>
              <w:jc w:val="left"/>
            </w:pPr>
            <w:r>
              <w:rPr>
                <w:rFonts w:hint="eastAsia" w:ascii="宋体" w:hAnsi="宋体" w:eastAsia="宋体" w:cs="宋体"/>
                <w:sz w:val="24"/>
                <w:szCs w:val="24"/>
                <w:bdr w:val="none" w:color="auto" w:sz="0" w:space="0"/>
              </w:rPr>
              <w:t>3.对角线轴距：≤500 mm；</w:t>
            </w:r>
          </w:p>
          <w:p w14:paraId="37C66293">
            <w:pPr>
              <w:pStyle w:val="2"/>
              <w:keepNext w:val="0"/>
              <w:keepLines w:val="0"/>
              <w:widowControl/>
              <w:suppressLineNumbers w:val="0"/>
              <w:jc w:val="left"/>
            </w:pPr>
            <w:r>
              <w:rPr>
                <w:rFonts w:hint="eastAsia" w:ascii="宋体" w:hAnsi="宋体" w:eastAsia="宋体" w:cs="宋体"/>
                <w:sz w:val="24"/>
                <w:szCs w:val="24"/>
                <w:bdr w:val="none" w:color="auto" w:sz="0" w:space="0"/>
              </w:rPr>
              <w:t>4.最大信号有效距离（无干扰、无遮挡）：≥25km；</w:t>
            </w:r>
          </w:p>
          <w:p w14:paraId="09091830">
            <w:pPr>
              <w:pStyle w:val="2"/>
              <w:keepNext w:val="0"/>
              <w:keepLines w:val="0"/>
              <w:widowControl/>
              <w:suppressLineNumbers w:val="0"/>
              <w:jc w:val="left"/>
            </w:pPr>
            <w:r>
              <w:rPr>
                <w:rFonts w:hint="eastAsia" w:ascii="宋体" w:hAnsi="宋体" w:eastAsia="宋体" w:cs="宋体"/>
                <w:sz w:val="24"/>
                <w:szCs w:val="24"/>
                <w:bdr w:val="none" w:color="auto" w:sz="0" w:space="0"/>
              </w:rPr>
              <w:t>5.最长飞行时间：≥50 分钟；</w:t>
            </w:r>
          </w:p>
          <w:p w14:paraId="51904A1D">
            <w:pPr>
              <w:pStyle w:val="2"/>
              <w:keepNext w:val="0"/>
              <w:keepLines w:val="0"/>
              <w:widowControl/>
              <w:suppressLineNumbers w:val="0"/>
              <w:jc w:val="left"/>
            </w:pPr>
            <w:r>
              <w:rPr>
                <w:rFonts w:hint="eastAsia" w:ascii="宋体" w:hAnsi="宋体" w:eastAsia="宋体" w:cs="宋体"/>
                <w:sz w:val="24"/>
                <w:szCs w:val="24"/>
                <w:bdr w:val="none" w:color="auto" w:sz="0" w:space="0"/>
              </w:rPr>
              <w:t>6.支持全向双目视觉避障系统，下方具备三维红外传感器；</w:t>
            </w:r>
          </w:p>
          <w:p w14:paraId="763982A4">
            <w:pPr>
              <w:pStyle w:val="2"/>
              <w:keepNext w:val="0"/>
              <w:keepLines w:val="0"/>
              <w:widowControl/>
              <w:suppressLineNumbers w:val="0"/>
              <w:jc w:val="left"/>
            </w:pPr>
            <w:r>
              <w:rPr>
                <w:rFonts w:hint="eastAsia" w:ascii="宋体" w:hAnsi="宋体" w:eastAsia="宋体" w:cs="宋体"/>
                <w:sz w:val="24"/>
                <w:szCs w:val="24"/>
                <w:bdr w:val="none" w:color="auto" w:sz="0" w:space="0"/>
              </w:rPr>
              <w:t>7.防护等级：不低于IP55；</w:t>
            </w:r>
          </w:p>
          <w:p w14:paraId="60AD19E0">
            <w:pPr>
              <w:pStyle w:val="2"/>
              <w:keepNext w:val="0"/>
              <w:keepLines w:val="0"/>
              <w:widowControl/>
              <w:suppressLineNumbers w:val="0"/>
              <w:jc w:val="left"/>
            </w:pPr>
            <w:r>
              <w:rPr>
                <w:rFonts w:hint="eastAsia" w:ascii="宋体" w:hAnsi="宋体" w:eastAsia="宋体" w:cs="宋体"/>
                <w:sz w:val="24"/>
                <w:szCs w:val="24"/>
                <w:bdr w:val="none" w:color="auto" w:sz="0" w:space="0"/>
              </w:rPr>
              <w:t>8.最大起飞海拔高度：≥6500 米；</w:t>
            </w:r>
          </w:p>
          <w:p w14:paraId="2B7F2FCC">
            <w:pPr>
              <w:pStyle w:val="2"/>
              <w:keepNext w:val="0"/>
              <w:keepLines w:val="0"/>
              <w:widowControl/>
              <w:suppressLineNumbers w:val="0"/>
              <w:jc w:val="left"/>
            </w:pPr>
            <w:r>
              <w:rPr>
                <w:rFonts w:hint="eastAsia" w:ascii="宋体" w:hAnsi="宋体" w:eastAsia="宋体" w:cs="宋体"/>
                <w:sz w:val="24"/>
                <w:szCs w:val="24"/>
                <w:bdr w:val="none" w:color="auto" w:sz="0" w:space="0"/>
              </w:rPr>
              <w:t>9.云台相机：广角相机有效像素≥4800万；中长焦相机有效像素≥4800万；长焦相机有效像素≥4800万；热成像相机超分模式≥1280×1024；</w:t>
            </w:r>
          </w:p>
          <w:p w14:paraId="189FFD1F">
            <w:pPr>
              <w:pStyle w:val="2"/>
              <w:keepNext w:val="0"/>
              <w:keepLines w:val="0"/>
              <w:widowControl/>
              <w:suppressLineNumbers w:val="0"/>
              <w:jc w:val="left"/>
            </w:pPr>
            <w:r>
              <w:rPr>
                <w:rFonts w:hint="eastAsia" w:ascii="宋体" w:hAnsi="宋体" w:eastAsia="宋体" w:cs="宋体"/>
                <w:sz w:val="24"/>
                <w:szCs w:val="24"/>
                <w:bdr w:val="none" w:color="auto" w:sz="0" w:space="0"/>
              </w:rPr>
              <w:t>10.变焦倍数不低于112倍；</w:t>
            </w:r>
          </w:p>
          <w:p w14:paraId="7ED6B1A6">
            <w:pPr>
              <w:pStyle w:val="2"/>
              <w:keepNext w:val="0"/>
              <w:keepLines w:val="0"/>
              <w:widowControl/>
              <w:suppressLineNumbers w:val="0"/>
              <w:jc w:val="left"/>
            </w:pPr>
            <w:r>
              <w:rPr>
                <w:rFonts w:hint="eastAsia" w:ascii="宋体" w:hAnsi="宋体" w:eastAsia="宋体" w:cs="宋体"/>
                <w:sz w:val="24"/>
                <w:szCs w:val="24"/>
                <w:bdr w:val="none" w:color="auto" w:sz="0" w:space="0"/>
              </w:rPr>
              <w:t>11.支持近红外补光灯；</w:t>
            </w:r>
          </w:p>
          <w:p w14:paraId="197E5498">
            <w:pPr>
              <w:pStyle w:val="2"/>
              <w:keepNext w:val="0"/>
              <w:keepLines w:val="0"/>
              <w:widowControl/>
              <w:suppressLineNumbers w:val="0"/>
              <w:jc w:val="left"/>
            </w:pPr>
            <w:r>
              <w:rPr>
                <w:rFonts w:hint="eastAsia" w:ascii="宋体" w:hAnsi="宋体" w:eastAsia="宋体" w:cs="宋体"/>
                <w:sz w:val="24"/>
                <w:szCs w:val="24"/>
                <w:bdr w:val="none" w:color="auto" w:sz="0" w:space="0"/>
              </w:rPr>
              <w:t>12.激光测距模块最远正入射量程1800m；</w:t>
            </w:r>
          </w:p>
          <w:p w14:paraId="50A1495A">
            <w:pPr>
              <w:pStyle w:val="2"/>
              <w:keepNext w:val="0"/>
              <w:keepLines w:val="0"/>
              <w:widowControl/>
              <w:suppressLineNumbers w:val="0"/>
              <w:jc w:val="left"/>
            </w:pPr>
            <w:r>
              <w:rPr>
                <w:rFonts w:hint="eastAsia" w:ascii="宋体" w:hAnsi="宋体" w:eastAsia="宋体" w:cs="宋体"/>
                <w:sz w:val="24"/>
                <w:szCs w:val="24"/>
                <w:bdr w:val="none" w:color="auto" w:sz="0" w:space="0"/>
              </w:rPr>
              <w:t>13.智能功能：可见光支持人车船目标的AI识别；</w:t>
            </w:r>
          </w:p>
          <w:p w14:paraId="2E8615FA">
            <w:pPr>
              <w:pStyle w:val="2"/>
              <w:keepNext w:val="0"/>
              <w:keepLines w:val="0"/>
              <w:widowControl/>
              <w:suppressLineNumbers w:val="0"/>
              <w:jc w:val="left"/>
            </w:pPr>
            <w:r>
              <w:rPr>
                <w:rFonts w:hint="eastAsia" w:ascii="宋体" w:hAnsi="宋体" w:eastAsia="宋体" w:cs="宋体"/>
                <w:sz w:val="24"/>
                <w:szCs w:val="24"/>
                <w:bdr w:val="none" w:color="auto" w:sz="0" w:space="0"/>
              </w:rPr>
              <w:t>14.支持全彩夜视、黑白夜视；</w:t>
            </w:r>
          </w:p>
          <w:p w14:paraId="252F4FD7">
            <w:pPr>
              <w:pStyle w:val="2"/>
              <w:keepNext w:val="0"/>
              <w:keepLines w:val="0"/>
              <w:widowControl/>
              <w:suppressLineNumbers w:val="0"/>
              <w:jc w:val="left"/>
            </w:pPr>
            <w:r>
              <w:rPr>
                <w:rFonts w:hint="eastAsia" w:ascii="宋体" w:hAnsi="宋体" w:eastAsia="宋体" w:cs="宋体"/>
                <w:sz w:val="24"/>
                <w:szCs w:val="24"/>
                <w:bdr w:val="none" w:color="auto" w:sz="0" w:space="0"/>
              </w:rPr>
              <w:t>15.支持同时挂载探照灯和喊话器；</w:t>
            </w:r>
          </w:p>
          <w:p w14:paraId="7333B717">
            <w:pPr>
              <w:pStyle w:val="2"/>
              <w:keepNext w:val="0"/>
              <w:keepLines w:val="0"/>
              <w:widowControl/>
              <w:suppressLineNumbers w:val="0"/>
              <w:jc w:val="left"/>
            </w:pPr>
            <w:r>
              <w:rPr>
                <w:rFonts w:hint="eastAsia" w:ascii="宋体" w:hAnsi="宋体" w:eastAsia="宋体" w:cs="宋体"/>
                <w:sz w:val="24"/>
                <w:szCs w:val="24"/>
                <w:bdr w:val="none" w:color="auto" w:sz="0" w:space="0"/>
              </w:rPr>
              <w:t>16.智能飞行电池：容量≥6700毫安时，重量≤650 克；</w:t>
            </w:r>
          </w:p>
          <w:p w14:paraId="39955855">
            <w:pPr>
              <w:pStyle w:val="2"/>
              <w:keepNext w:val="0"/>
              <w:keepLines w:val="0"/>
              <w:widowControl/>
              <w:suppressLineNumbers w:val="0"/>
              <w:jc w:val="left"/>
            </w:pPr>
            <w:r>
              <w:rPr>
                <w:rFonts w:hint="eastAsia" w:ascii="宋体" w:hAnsi="宋体" w:eastAsia="宋体" w:cs="宋体"/>
                <w:sz w:val="24"/>
                <w:szCs w:val="24"/>
                <w:bdr w:val="none" w:color="auto" w:sz="0" w:space="0"/>
              </w:rPr>
              <w:t>17.无人机支持为国产BeiDou定位；</w:t>
            </w:r>
          </w:p>
          <w:p w14:paraId="6DB9A305">
            <w:pPr>
              <w:pStyle w:val="2"/>
              <w:keepNext w:val="0"/>
              <w:keepLines w:val="0"/>
              <w:widowControl/>
              <w:suppressLineNumbers w:val="0"/>
              <w:jc w:val="left"/>
            </w:pPr>
            <w:r>
              <w:rPr>
                <w:rFonts w:hint="eastAsia" w:ascii="宋体" w:hAnsi="宋体" w:eastAsia="宋体" w:cs="宋体"/>
                <w:sz w:val="24"/>
                <w:szCs w:val="24"/>
                <w:bdr w:val="none" w:color="auto" w:sz="0" w:space="0"/>
              </w:rPr>
              <w:t>18.提供保险1年:在服务期内，由于意外导致的设备损坏，可享受在设备保障额度内的免维修费。</w:t>
            </w:r>
          </w:p>
          <w:p w14:paraId="22DC6575">
            <w:pPr>
              <w:pStyle w:val="2"/>
              <w:keepNext w:val="0"/>
              <w:keepLines w:val="0"/>
              <w:widowControl/>
              <w:suppressLineNumbers w:val="0"/>
              <w:jc w:val="left"/>
            </w:pPr>
            <w:r>
              <w:rPr>
                <w:rFonts w:hint="eastAsia" w:ascii="宋体" w:hAnsi="宋体" w:eastAsia="宋体" w:cs="宋体"/>
                <w:sz w:val="24"/>
                <w:szCs w:val="24"/>
                <w:bdr w:val="none" w:color="auto" w:sz="0" w:space="0"/>
              </w:rPr>
              <w:t>（▲</w:t>
            </w:r>
            <w:r>
              <w:rPr>
                <w:rFonts w:hint="eastAsia" w:ascii="宋体" w:hAnsi="宋体" w:eastAsia="宋体" w:cs="宋体"/>
                <w:color w:val="000000"/>
                <w:sz w:val="24"/>
                <w:szCs w:val="24"/>
                <w:bdr w:val="none" w:color="auto" w:sz="0" w:space="0"/>
              </w:rPr>
              <w:t>提供</w:t>
            </w:r>
            <w:r>
              <w:rPr>
                <w:rFonts w:hint="eastAsia" w:ascii="宋体" w:hAnsi="宋体" w:eastAsia="宋体" w:cs="宋体"/>
                <w:sz w:val="24"/>
                <w:szCs w:val="24"/>
                <w:bdr w:val="none" w:color="auto" w:sz="0" w:space="0"/>
              </w:rPr>
              <w:t>无人机</w:t>
            </w:r>
            <w:r>
              <w:rPr>
                <w:rFonts w:hint="eastAsia" w:ascii="宋体" w:hAnsi="宋体" w:eastAsia="宋体" w:cs="宋体"/>
                <w:color w:val="000000"/>
                <w:sz w:val="24"/>
                <w:szCs w:val="24"/>
                <w:bdr w:val="none" w:color="auto" w:sz="0" w:space="0"/>
              </w:rPr>
              <w:t>相关资料包含但不限于产品彩页、官网截图、检测证书、测试报告等</w:t>
            </w:r>
            <w:r>
              <w:rPr>
                <w:rFonts w:hint="eastAsia" w:ascii="宋体" w:hAnsi="宋体" w:eastAsia="宋体" w:cs="宋体"/>
                <w:sz w:val="24"/>
                <w:szCs w:val="24"/>
                <w:bdr w:val="none" w:color="auto" w:sz="0" w:space="0"/>
              </w:rPr>
              <w:t>）</w:t>
            </w:r>
          </w:p>
          <w:p w14:paraId="5034AEBC">
            <w:pPr>
              <w:pStyle w:val="2"/>
              <w:keepNext w:val="0"/>
              <w:keepLines w:val="0"/>
              <w:widowControl/>
              <w:suppressLineNumbers w:val="0"/>
              <w:jc w:val="left"/>
            </w:pPr>
            <w:r>
              <w:rPr>
                <w:rStyle w:val="5"/>
                <w:rFonts w:hint="eastAsia" w:ascii="宋体" w:hAnsi="宋体" w:eastAsia="宋体" w:cs="宋体"/>
                <w:sz w:val="24"/>
                <w:szCs w:val="24"/>
                <w:bdr w:val="none" w:color="auto" w:sz="0" w:space="0"/>
              </w:rPr>
              <w:t>探照灯</w:t>
            </w:r>
          </w:p>
          <w:p w14:paraId="1E2B5D9A">
            <w:pPr>
              <w:pStyle w:val="2"/>
              <w:keepNext w:val="0"/>
              <w:keepLines w:val="0"/>
              <w:widowControl/>
              <w:suppressLineNumbers w:val="0"/>
              <w:jc w:val="left"/>
            </w:pPr>
            <w:r>
              <w:rPr>
                <w:rFonts w:hint="eastAsia" w:ascii="宋体" w:hAnsi="宋体" w:eastAsia="宋体" w:cs="宋体"/>
                <w:sz w:val="24"/>
                <w:szCs w:val="24"/>
                <w:bdr w:val="none" w:color="auto" w:sz="0" w:space="0"/>
              </w:rPr>
              <w:t>1.探照灯重量 ：≤103g；</w:t>
            </w:r>
          </w:p>
          <w:p w14:paraId="48269625">
            <w:pPr>
              <w:pStyle w:val="2"/>
              <w:keepNext w:val="0"/>
              <w:keepLines w:val="0"/>
              <w:widowControl/>
              <w:suppressLineNumbers w:val="0"/>
              <w:jc w:val="left"/>
            </w:pPr>
            <w:r>
              <w:rPr>
                <w:rFonts w:hint="eastAsia" w:ascii="宋体" w:hAnsi="宋体" w:eastAsia="宋体" w:cs="宋体"/>
                <w:sz w:val="24"/>
                <w:szCs w:val="24"/>
                <w:bdr w:val="none" w:color="auto" w:sz="0" w:space="0"/>
              </w:rPr>
              <w:t>2.防护等级：不低于IP55；</w:t>
            </w:r>
          </w:p>
          <w:p w14:paraId="041D2023">
            <w:pPr>
              <w:pStyle w:val="2"/>
              <w:keepNext w:val="0"/>
              <w:keepLines w:val="0"/>
              <w:widowControl/>
              <w:suppressLineNumbers w:val="0"/>
              <w:jc w:val="left"/>
            </w:pPr>
            <w:r>
              <w:rPr>
                <w:rFonts w:hint="eastAsia" w:ascii="宋体" w:hAnsi="宋体" w:eastAsia="宋体" w:cs="宋体"/>
                <w:sz w:val="24"/>
                <w:szCs w:val="24"/>
                <w:bdr w:val="none" w:color="auto" w:sz="0" w:space="0"/>
              </w:rPr>
              <w:t>3.工作方式支持常亮和爆闪；</w:t>
            </w:r>
          </w:p>
          <w:p w14:paraId="39FF78C6">
            <w:pPr>
              <w:pStyle w:val="2"/>
              <w:keepNext w:val="0"/>
              <w:keepLines w:val="0"/>
              <w:widowControl/>
              <w:suppressLineNumbers w:val="0"/>
              <w:jc w:val="left"/>
            </w:pPr>
            <w:r>
              <w:rPr>
                <w:rFonts w:hint="eastAsia" w:ascii="宋体" w:hAnsi="宋体" w:eastAsia="宋体" w:cs="宋体"/>
                <w:sz w:val="24"/>
                <w:szCs w:val="24"/>
                <w:bdr w:val="none" w:color="auto" w:sz="0" w:space="0"/>
              </w:rPr>
              <w:t>4.工作环境温度：不低于-20℃ 至 50℃；</w:t>
            </w:r>
          </w:p>
          <w:p w14:paraId="6EF190FE">
            <w:pPr>
              <w:pStyle w:val="2"/>
              <w:keepNext w:val="0"/>
              <w:keepLines w:val="0"/>
              <w:widowControl/>
              <w:suppressLineNumbers w:val="0"/>
              <w:jc w:val="left"/>
            </w:pPr>
            <w:r>
              <w:rPr>
                <w:rStyle w:val="5"/>
                <w:rFonts w:hint="eastAsia" w:ascii="宋体" w:hAnsi="宋体" w:eastAsia="宋体" w:cs="宋体"/>
                <w:sz w:val="24"/>
                <w:szCs w:val="24"/>
                <w:bdr w:val="none" w:color="auto" w:sz="0" w:space="0"/>
              </w:rPr>
              <w:t>喊话器</w:t>
            </w:r>
          </w:p>
          <w:p w14:paraId="21E532EF">
            <w:pPr>
              <w:pStyle w:val="2"/>
              <w:keepNext w:val="0"/>
              <w:keepLines w:val="0"/>
              <w:widowControl/>
              <w:suppressLineNumbers w:val="0"/>
              <w:jc w:val="left"/>
            </w:pPr>
            <w:r>
              <w:rPr>
                <w:rFonts w:hint="eastAsia" w:ascii="宋体" w:hAnsi="宋体" w:eastAsia="宋体" w:cs="宋体"/>
                <w:sz w:val="24"/>
                <w:szCs w:val="24"/>
                <w:bdr w:val="none" w:color="auto" w:sz="0" w:space="0"/>
              </w:rPr>
              <w:t>1.喊话器重量 ：≤95g；</w:t>
            </w:r>
          </w:p>
          <w:p w14:paraId="58AFECBE">
            <w:pPr>
              <w:pStyle w:val="2"/>
              <w:keepNext w:val="0"/>
              <w:keepLines w:val="0"/>
              <w:widowControl/>
              <w:suppressLineNumbers w:val="0"/>
              <w:jc w:val="left"/>
            </w:pPr>
            <w:r>
              <w:rPr>
                <w:rFonts w:hint="eastAsia" w:ascii="宋体" w:hAnsi="宋体" w:eastAsia="宋体" w:cs="宋体"/>
                <w:sz w:val="24"/>
                <w:szCs w:val="24"/>
                <w:bdr w:val="none" w:color="auto" w:sz="0" w:space="0"/>
              </w:rPr>
              <w:t>2.防护等级：不低于IP55；</w:t>
            </w:r>
          </w:p>
          <w:p w14:paraId="5023D592">
            <w:pPr>
              <w:pStyle w:val="2"/>
              <w:keepNext w:val="0"/>
              <w:keepLines w:val="0"/>
              <w:widowControl/>
              <w:suppressLineNumbers w:val="0"/>
              <w:jc w:val="left"/>
            </w:pPr>
            <w:r>
              <w:rPr>
                <w:rFonts w:hint="eastAsia" w:ascii="宋体" w:hAnsi="宋体" w:eastAsia="宋体" w:cs="宋体"/>
                <w:sz w:val="24"/>
                <w:szCs w:val="24"/>
                <w:bdr w:val="none" w:color="auto" w:sz="0" w:space="0"/>
              </w:rPr>
              <w:t>3.广播方式：支持实时喊话、录音喊话、媒体导入、文字转语音；</w:t>
            </w:r>
          </w:p>
          <w:p w14:paraId="1066A51C">
            <w:pPr>
              <w:pStyle w:val="2"/>
              <w:keepNext w:val="0"/>
              <w:keepLines w:val="0"/>
              <w:widowControl/>
              <w:suppressLineNumbers w:val="0"/>
              <w:jc w:val="left"/>
            </w:pPr>
            <w:r>
              <w:rPr>
                <w:rFonts w:hint="eastAsia" w:ascii="宋体" w:hAnsi="宋体" w:eastAsia="宋体" w:cs="宋体"/>
                <w:sz w:val="24"/>
                <w:szCs w:val="24"/>
                <w:bdr w:val="none" w:color="auto" w:sz="0" w:space="0"/>
              </w:rPr>
              <w:t>4.最大响度：114分贝；</w:t>
            </w:r>
          </w:p>
          <w:p w14:paraId="6DF4F43A">
            <w:pPr>
              <w:pStyle w:val="2"/>
              <w:keepNext w:val="0"/>
              <w:keepLines w:val="0"/>
              <w:widowControl/>
              <w:suppressLineNumbers w:val="0"/>
              <w:jc w:val="left"/>
            </w:pPr>
            <w:r>
              <w:rPr>
                <w:rStyle w:val="5"/>
                <w:rFonts w:hint="eastAsia" w:ascii="宋体" w:hAnsi="宋体" w:eastAsia="宋体" w:cs="宋体"/>
                <w:sz w:val="24"/>
                <w:szCs w:val="24"/>
                <w:bdr w:val="none" w:color="auto" w:sz="0" w:space="0"/>
              </w:rPr>
              <w:t>图传增强模块</w:t>
            </w:r>
          </w:p>
          <w:p w14:paraId="345BB855">
            <w:pPr>
              <w:pStyle w:val="2"/>
              <w:keepNext w:val="0"/>
              <w:keepLines w:val="0"/>
              <w:widowControl/>
              <w:suppressLineNumbers w:val="0"/>
              <w:jc w:val="left"/>
            </w:pPr>
            <w:r>
              <w:rPr>
                <w:rFonts w:hint="eastAsia" w:ascii="宋体" w:hAnsi="宋体" w:eastAsia="宋体" w:cs="宋体"/>
                <w:sz w:val="24"/>
                <w:szCs w:val="24"/>
                <w:bdr w:val="none" w:color="auto" w:sz="0" w:space="0"/>
              </w:rPr>
              <w:t>支持设备接入 4G 网络，实现联网、增强图传等功能；支持安装于无人机内部，提升图传的稳定性。</w:t>
            </w:r>
          </w:p>
          <w:p w14:paraId="52900EE9">
            <w:pPr>
              <w:pStyle w:val="2"/>
              <w:keepNext w:val="0"/>
              <w:keepLines w:val="0"/>
              <w:widowControl/>
              <w:suppressLineNumbers w:val="0"/>
              <w:jc w:val="left"/>
            </w:pPr>
            <w:r>
              <w:rPr>
                <w:rStyle w:val="5"/>
                <w:rFonts w:hint="eastAsia" w:ascii="宋体" w:hAnsi="宋体" w:eastAsia="宋体" w:cs="宋体"/>
                <w:sz w:val="24"/>
                <w:szCs w:val="24"/>
                <w:bdr w:val="none" w:color="auto" w:sz="0" w:space="0"/>
              </w:rPr>
              <w:t>无人机管理平台</w:t>
            </w:r>
          </w:p>
          <w:p w14:paraId="52A21514">
            <w:pPr>
              <w:pStyle w:val="2"/>
              <w:keepNext w:val="0"/>
              <w:keepLines w:val="0"/>
              <w:widowControl/>
              <w:suppressLineNumbers w:val="0"/>
              <w:jc w:val="left"/>
            </w:pPr>
            <w:r>
              <w:rPr>
                <w:rFonts w:hint="eastAsia" w:ascii="宋体" w:hAnsi="宋体" w:eastAsia="宋体" w:cs="宋体"/>
                <w:sz w:val="24"/>
                <w:szCs w:val="24"/>
                <w:bdr w:val="none" w:color="auto" w:sz="0" w:space="0"/>
              </w:rPr>
              <w:t>系统功能：支持自带高程信息地图，一键全景，实时回传；支持可见光或红外云端建图，支持多路无人机画面实时直播；可通过遥控器、移动设备和电脑进行标记，路线规划，分配作业区域并支持实时同步。团队成员位置，无人机、任务、地图等信息可支持多端实时共享。使用期限不小于三年。</w:t>
            </w:r>
          </w:p>
          <w:p w14:paraId="5C08795A">
            <w:pPr>
              <w:pStyle w:val="2"/>
              <w:keepNext w:val="0"/>
              <w:keepLines w:val="0"/>
              <w:widowControl/>
              <w:suppressLineNumbers w:val="0"/>
              <w:jc w:val="left"/>
            </w:pPr>
            <w:r>
              <w:rPr>
                <w:rStyle w:val="5"/>
                <w:rFonts w:hint="eastAsia" w:ascii="宋体" w:hAnsi="宋体" w:eastAsia="宋体" w:cs="宋体"/>
                <w:sz w:val="24"/>
                <w:szCs w:val="24"/>
                <w:bdr w:val="none" w:color="auto" w:sz="0" w:space="0"/>
              </w:rPr>
              <w:t>安装部署</w:t>
            </w:r>
          </w:p>
          <w:p w14:paraId="36C75AFE">
            <w:pPr>
              <w:pStyle w:val="2"/>
              <w:keepNext w:val="0"/>
              <w:keepLines w:val="0"/>
              <w:widowControl/>
              <w:suppressLineNumbers w:val="0"/>
              <w:jc w:val="left"/>
            </w:pPr>
            <w:r>
              <w:rPr>
                <w:rFonts w:hint="eastAsia" w:ascii="宋体" w:hAnsi="宋体" w:eastAsia="宋体" w:cs="宋体"/>
                <w:sz w:val="24"/>
                <w:szCs w:val="24"/>
                <w:bdr w:val="none" w:color="auto" w:sz="0" w:space="0"/>
              </w:rPr>
              <w:t>满足对单套设备进行专项部署调试。</w:t>
            </w:r>
          </w:p>
          <w:p w14:paraId="0D98DC49">
            <w:pPr>
              <w:pStyle w:val="2"/>
              <w:keepNext w:val="0"/>
              <w:keepLines w:val="0"/>
              <w:widowControl/>
              <w:suppressLineNumbers w:val="0"/>
              <w:jc w:val="left"/>
            </w:pPr>
            <w:r>
              <w:rPr>
                <w:rStyle w:val="5"/>
                <w:rFonts w:hint="eastAsia" w:ascii="宋体" w:hAnsi="宋体" w:eastAsia="宋体" w:cs="宋体"/>
                <w:sz w:val="24"/>
                <w:szCs w:val="24"/>
                <w:bdr w:val="none" w:color="auto" w:sz="0" w:space="0"/>
              </w:rPr>
              <w:t>第三方责任险</w:t>
            </w:r>
          </w:p>
          <w:p w14:paraId="58963BB6">
            <w:pPr>
              <w:pStyle w:val="2"/>
              <w:keepNext w:val="0"/>
              <w:keepLines w:val="0"/>
              <w:widowControl/>
              <w:suppressLineNumbers w:val="0"/>
              <w:jc w:val="left"/>
            </w:pPr>
            <w:r>
              <w:rPr>
                <w:rFonts w:hint="eastAsia" w:ascii="宋体" w:hAnsi="宋体" w:eastAsia="宋体" w:cs="宋体"/>
                <w:sz w:val="24"/>
                <w:szCs w:val="24"/>
                <w:bdr w:val="none" w:color="auto" w:sz="0" w:space="0"/>
              </w:rPr>
              <w:t>提供每年无人机意外造成的第三方赔付保险，额度100万元。</w:t>
            </w:r>
          </w:p>
        </w:tc>
        <w:tc>
          <w:tcPr>
            <w:tcW w:w="144" w:type="pct"/>
            <w:shd w:val="clear"/>
            <w:vAlign w:val="center"/>
          </w:tcPr>
          <w:p w14:paraId="0CCC6F98">
            <w:pPr>
              <w:jc w:val="both"/>
              <w:rPr>
                <w:rFonts w:hint="default" w:ascii="Times New Roman" w:hAnsi="Times New Roman" w:cs="Times New Roman"/>
                <w:sz w:val="19"/>
                <w:szCs w:val="19"/>
              </w:rPr>
            </w:pPr>
          </w:p>
        </w:tc>
        <w:tc>
          <w:tcPr>
            <w:tcW w:w="126" w:type="pct"/>
            <w:shd w:val="clear"/>
            <w:vAlign w:val="center"/>
          </w:tcPr>
          <w:p w14:paraId="66FB175E">
            <w:pPr>
              <w:jc w:val="both"/>
              <w:rPr>
                <w:rFonts w:hint="default" w:ascii="Times New Roman" w:hAnsi="Times New Roman" w:cs="Times New Roman"/>
                <w:sz w:val="19"/>
                <w:szCs w:val="19"/>
              </w:rPr>
            </w:pPr>
          </w:p>
        </w:tc>
      </w:tr>
    </w:tbl>
    <w:p w14:paraId="7AFA5A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168D12"/>
    <w:multiLevelType w:val="multilevel"/>
    <w:tmpl w:val="1B168D12"/>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52736B03"/>
    <w:multiLevelType w:val="multilevel"/>
    <w:tmpl w:val="52736B03"/>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
    <w:nsid w:val="5B40452B"/>
    <w:multiLevelType w:val="multilevel"/>
    <w:tmpl w:val="5B40452B"/>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25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2025-10-11T09:30:50Z</dcterms:created>
  <dc:creator>Administrator</dc:creator>
  <cp:lastModifiedBy>123</cp:lastModifiedBy>
  <dcterms:modified xsi:type="dcterms:W3CDTF">2025-10-11T09:37:01Z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eyJoZGlkIjoiOGQ3ODNlYjZjZWMzNDM3YjRkMjE4MzBmODAzNWZiY2UiLCJ1c2VySWQiOiI0NDQ4NzkxMjQifQ==</vt:lpwstr>
  </property>
  <property fmtid="{D5CDD505-2E9C-101B-9397-08002B2CF9AE}" pid="4" name="ICV">
    <vt:lpwstr>1DA35543830840ABB6DA67B4A5F8AD1D_12</vt:lpwstr>
  </property>
</Properties>
</file>