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DCDC">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大昌汗镇集中供热维修改造工程采购更正公告（第一次）</w:t>
      </w:r>
    </w:p>
    <w:p w14:paraId="24072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31F7B6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原公告的采购项目编号：ZXGC-2025-05</w:t>
      </w:r>
    </w:p>
    <w:p w14:paraId="16F85B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原公告的采购项目名称：大昌汗镇集中供热维修改造工程</w:t>
      </w:r>
    </w:p>
    <w:p w14:paraId="0A0400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首次公告日期：2025年10月15日</w:t>
      </w:r>
      <w:bookmarkStart w:id="0" w:name="_GoBack"/>
      <w:bookmarkEnd w:id="0"/>
    </w:p>
    <w:p w14:paraId="106B0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二、更正信息：</w:t>
      </w:r>
    </w:p>
    <w:p w14:paraId="3D756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更正事项：采购文件和采购公告</w:t>
      </w:r>
    </w:p>
    <w:p w14:paraId="558C9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0A82E5"/>
          <w:spacing w:val="0"/>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更正原因：</w:t>
      </w:r>
    </w:p>
    <w:p w14:paraId="66639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1100" w:right="0" w:firstLine="0"/>
        <w:jc w:val="both"/>
        <w:rPr>
          <w:rFonts w:hint="eastAsia" w:ascii="微软雅黑" w:hAnsi="微软雅黑" w:eastAsia="微软雅黑" w:cs="微软雅黑"/>
          <w:i w:val="0"/>
          <w:iCs w:val="0"/>
          <w:caps w:val="0"/>
          <w:color w:val="0A82E5"/>
          <w:spacing w:val="0"/>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开标时间有变</w:t>
      </w:r>
    </w:p>
    <w:p w14:paraId="534B7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更正内容：</w:t>
      </w:r>
    </w:p>
    <w:p w14:paraId="2AB87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原公告的响应文件提交截止时间：2025-10-29 15:00:00，更正为：2025-10-29 10:00:00。</w:t>
      </w:r>
    </w:p>
    <w:p w14:paraId="1E0E2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原公告的开启时间：2025-10-29 15:00:00，更正为：2025-10-29 10:00:00。</w:t>
      </w:r>
    </w:p>
    <w:p w14:paraId="5CD361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其他内容不变</w:t>
      </w:r>
    </w:p>
    <w:p w14:paraId="5FFA13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更正日期：</w:t>
      </w:r>
    </w:p>
    <w:p w14:paraId="4AD43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三、其他补充事项</w:t>
      </w:r>
    </w:p>
    <w:p w14:paraId="40505E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线上与线下需同时报名，二者缺一不可，否则视为报名无效；</w:t>
      </w:r>
    </w:p>
    <w:p w14:paraId="50DF4A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776DC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2、线上报名与线下报名需同时进行，线上报名成功后请携带网上报名回执单、单位介绍信原件、经办人身份证原件、复印件加盖公章到陕西众欣共创工程项目管理有限公司(陕西省榆林市府谷县华盛大厦7楼）进行线下报名，线上与线下报名信息须一致，否则视为报名无效。本工程所属行业为建筑业，报名时间：2025年10月16日至2025年10月22日（双休日除外）上午09:00:00至11:30:00,下午15:00:00至17:30:00（谢绝邮寄）。</w:t>
      </w:r>
    </w:p>
    <w:p w14:paraId="0BB678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3、办理CA锁方式（仅供参考）：榆林市市民大厦三楼窗口,电话：0912-3515031。</w:t>
      </w:r>
    </w:p>
    <w:p w14:paraId="72DEE4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4DF1F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四、凡对本次公告内容提出询问，请按以下方式联系。</w:t>
      </w:r>
    </w:p>
    <w:p w14:paraId="6C6EDC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2C681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府谷县大昌汗镇人民政府</w:t>
      </w:r>
    </w:p>
    <w:p w14:paraId="6AD6D9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陕西省榆林市府谷县大昌汗镇富昌路中段</w:t>
      </w:r>
    </w:p>
    <w:p w14:paraId="7FE88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17719640259</w:t>
      </w:r>
    </w:p>
    <w:p w14:paraId="58354B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45D57B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陕西众欣共创工程项目管理有限公司</w:t>
      </w:r>
    </w:p>
    <w:p w14:paraId="1F7FBB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陕西省榆林市府谷县华盛大厦7楼</w:t>
      </w:r>
    </w:p>
    <w:p w14:paraId="1EAB11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13488082206</w:t>
      </w:r>
    </w:p>
    <w:p w14:paraId="2FC6B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630BEB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陈工</w:t>
      </w:r>
    </w:p>
    <w:p w14:paraId="614FE8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13488082206</w:t>
      </w:r>
    </w:p>
    <w:p w14:paraId="073C23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陕西众欣共创工程项目管理有限公司</w:t>
      </w:r>
    </w:p>
    <w:p w14:paraId="1133DE62">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2F5533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D78CD"/>
    <w:rsid w:val="6E5D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2025-10-20T01:23:00Z</dcterms:created>
  <dc:creator>NIce-2-cu</dc:creator>
  <cp:lastModifiedBy>NIce-2-cu</cp:lastModifiedBy>
  <dcterms:modified xsi:type="dcterms:W3CDTF">2025-10-20T01:23:29Z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1235C53C72AE4B6ABE7C33BA913487D1_11</vt:lpwstr>
  </property>
  <property fmtid="{D5CDD505-2E9C-101B-9397-08002B2CF9AE}" pid="4" name="KSOTemplateDocerSaveRecord">
    <vt:lpwstr>eyJoZGlkIjoiNjc2Y2I4ZTQ1YjAxMzBjM2UzZDZjMGJkY2U3OTQ2NjAiLCJ1c2VySWQiOiI4NTM0MDIyMTAifQ==</vt:lpwstr>
  </property>
</Properties>
</file>