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3375C">
      <w:pPr>
        <w:jc w:val="center"/>
        <w:rPr>
          <w:rFonts w:hint="default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采购需求</w:t>
      </w:r>
    </w:p>
    <w:p w14:paraId="1D786E2D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项目概况</w:t>
      </w:r>
    </w:p>
    <w:p w14:paraId="07A60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为实施好2025年周至县全民健身惠民设施项目，贯彻落实好全市“六个深化改革”和为民实事重要任务，进一步夯实“15分钟便民健身圈”成果，加快构建更高水平全民健身公共服务体系，积极推进群众身边的全民健身场地设施建设。</w:t>
      </w:r>
    </w:p>
    <w:p w14:paraId="36E1603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 w:bidi="ar-SA"/>
        </w:rPr>
        <w:t xml:space="preserve">二、指导思想 </w:t>
      </w:r>
    </w:p>
    <w:p w14:paraId="0EEC3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关于体育工作重要论述精神，大力推进全民健身公共服务体系建设，按照“突出重点、补短补缺，普惠推进、均衡发展”的思路，促进全县体育基础设施建设补足短板，全面提档升级，让广大群众有更多幸福感和获得感。</w:t>
      </w:r>
    </w:p>
    <w:p w14:paraId="6B03EE16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总体目标</w:t>
      </w:r>
    </w:p>
    <w:p w14:paraId="5620C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计划实施全民健身路径项目25个（A类型15个、B类型10个）；笼式足球场、笼式篮球场各1个；群众健身房1个（B类型）；全民健身示范社区项目1个。</w:t>
      </w:r>
    </w:p>
    <w:p w14:paraId="38A771D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 w:bidi="ar-SA"/>
        </w:rPr>
        <w:t>四、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内容及标准</w:t>
      </w:r>
    </w:p>
    <w:p w14:paraId="0AAB1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(一）全民健身路径。实施全民健身路径25个，其中A类15个，每个安装篮球板1副、乒乓球台2副、健身路径器材不少于7件;B类10个，每个安装乒乓球台1副、健身路径器材不少于5件。</w:t>
      </w:r>
    </w:p>
    <w:p w14:paraId="624AE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（二）多功能运动场。实施多功能运动场2个，其中笼式足球场1个、笼式篮球场1个。笼式足球场：铺设人造草坪、围网、天网、安装可移动足球门及太阳能灯光6组。笼式篮球场：项目铺设悬浮地板、围网，安装地埋式有机玻璃篮球架及太阳能灯光6组。</w:t>
      </w:r>
    </w:p>
    <w:p w14:paraId="6C992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（三）群众健身房。实施群众健身房1个，B类，项目配置室内健身器材6件。</w:t>
      </w:r>
    </w:p>
    <w:p w14:paraId="4851012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、商务要求</w:t>
      </w:r>
    </w:p>
    <w:p w14:paraId="30B2422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服务</w:t>
      </w:r>
      <w:r>
        <w:rPr>
          <w:rFonts w:hint="eastAsia" w:ascii="宋体" w:hAnsi="宋体" w:cs="宋体"/>
          <w:b/>
          <w:bCs/>
          <w:sz w:val="24"/>
        </w:rPr>
        <w:t>期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及服务</w:t>
      </w:r>
      <w:r>
        <w:rPr>
          <w:rFonts w:hint="eastAsia" w:ascii="宋体" w:hAnsi="宋体" w:cs="宋体"/>
          <w:b/>
          <w:bCs/>
          <w:sz w:val="24"/>
        </w:rPr>
        <w:t>地点</w:t>
      </w:r>
    </w:p>
    <w:p w14:paraId="4E52B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服务期：自合同签订之日起60日历天内；</w:t>
      </w:r>
    </w:p>
    <w:p w14:paraId="7317D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服务地点：采购人指定地点</w:t>
      </w:r>
    </w:p>
    <w:p w14:paraId="16232DE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质量验收</w:t>
      </w:r>
    </w:p>
    <w:p w14:paraId="5A8E4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合格，符合现行国家及行业相关标准。</w:t>
      </w:r>
    </w:p>
    <w:p w14:paraId="6A93863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付款方式</w:t>
      </w:r>
    </w:p>
    <w:p w14:paraId="65530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合同签订后，达到付款条件起30日内，支付合同总金额的50.00%；完成项目供货、安装调试完毕，达到付款条件起30日内，支付合同总金额的40.00%；验收合格后，达到付款条件起30日内，支付合同总金额的10.00%。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DDCC7B"/>
    <w:multiLevelType w:val="singleLevel"/>
    <w:tmpl w:val="95DDCC7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NjU5ZjA3MWNjMTFiOGZmN2NkMTg5MDVmZDM1MGMifQ=="/>
  </w:docVars>
  <w:rsids>
    <w:rsidRoot w:val="56584567"/>
    <w:rsid w:val="0D595ACF"/>
    <w:rsid w:val="0E0C1957"/>
    <w:rsid w:val="0E2A5A72"/>
    <w:rsid w:val="10D911BB"/>
    <w:rsid w:val="13B05C9E"/>
    <w:rsid w:val="14B11477"/>
    <w:rsid w:val="14DB443B"/>
    <w:rsid w:val="15AA6ACD"/>
    <w:rsid w:val="18335BFE"/>
    <w:rsid w:val="1A516B2E"/>
    <w:rsid w:val="1B6149EB"/>
    <w:rsid w:val="1D135AC2"/>
    <w:rsid w:val="20DF2717"/>
    <w:rsid w:val="26467763"/>
    <w:rsid w:val="2681079B"/>
    <w:rsid w:val="2D706037"/>
    <w:rsid w:val="2FD55E06"/>
    <w:rsid w:val="30E9551C"/>
    <w:rsid w:val="3350577D"/>
    <w:rsid w:val="33D52499"/>
    <w:rsid w:val="34EC7D35"/>
    <w:rsid w:val="3D8967AA"/>
    <w:rsid w:val="3DDD31D5"/>
    <w:rsid w:val="3DF50DBA"/>
    <w:rsid w:val="3FD11AC5"/>
    <w:rsid w:val="403F003B"/>
    <w:rsid w:val="44A730C1"/>
    <w:rsid w:val="48B12E30"/>
    <w:rsid w:val="49CD5922"/>
    <w:rsid w:val="4A8204BA"/>
    <w:rsid w:val="4AB36443"/>
    <w:rsid w:val="4AE11503"/>
    <w:rsid w:val="52F17079"/>
    <w:rsid w:val="549D6716"/>
    <w:rsid w:val="56584567"/>
    <w:rsid w:val="56617518"/>
    <w:rsid w:val="571E2A81"/>
    <w:rsid w:val="578B5ED7"/>
    <w:rsid w:val="57924EF7"/>
    <w:rsid w:val="5ED10C78"/>
    <w:rsid w:val="60F95427"/>
    <w:rsid w:val="637B71C2"/>
    <w:rsid w:val="65156AE4"/>
    <w:rsid w:val="66636F9A"/>
    <w:rsid w:val="67971335"/>
    <w:rsid w:val="679B071C"/>
    <w:rsid w:val="6C17229A"/>
    <w:rsid w:val="6DC20A4A"/>
    <w:rsid w:val="6FE84E82"/>
    <w:rsid w:val="74F910B8"/>
    <w:rsid w:val="78353345"/>
    <w:rsid w:val="7FA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next w:val="1"/>
    <w:qFormat/>
    <w:uiPriority w:val="99"/>
    <w:pPr>
      <w:ind w:firstLine="560" w:firstLineChars="200"/>
    </w:pPr>
    <w:rPr>
      <w:kern w:val="0"/>
      <w:sz w:val="24"/>
    </w:rPr>
  </w:style>
  <w:style w:type="paragraph" w:styleId="4">
    <w:name w:val="Title"/>
    <w:basedOn w:val="1"/>
    <w:qFormat/>
    <w:uiPriority w:val="0"/>
    <w:pPr>
      <w:widowControl/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1995</Words>
  <Characters>2042</Characters>
  <Lines>0</Lines>
  <Paragraphs>0</Paragraphs>
  <TotalTime>102</TotalTime>
  <ScaleCrop>false</ScaleCrop>
  <LinksUpToDate>false</LinksUpToDate>
  <CharactersWithSpaces>2043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2024-05-04T04:09:00Z</dcterms:created>
  <dc:creator>我叫，白皓天</dc:creator>
  <cp:lastModifiedBy>******</cp:lastModifiedBy>
  <cp:lastPrinted>2024-06-21T07:54:00Z</cp:lastPrinted>
  <dcterms:modified xsi:type="dcterms:W3CDTF">2025-06-29T09:07:08Z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AE1495F0482B4AF4A9F0142DD24542FC_13</vt:lpwstr>
  </property>
  <property fmtid="{D5CDD505-2E9C-101B-9397-08002B2CF9AE}" pid="4" name="KSOTemplateDocerSaveRecord">
    <vt:lpwstr>eyJoZGlkIjoiMGFkN2ZkYjAyZWFhMzBkYzQ5ZGY0MjkyMjEyZDAzZTQiLCJ1c2VySWQiOiIzNTY4MTIxOTcifQ==</vt:lpwstr>
  </property>
</Properties>
</file>