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5D0C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吴堡县2025年秋季学期义务教育阶段学校零收费（一、四、七年级校服）采购项目竞争性谈判公告</w:t>
      </w:r>
    </w:p>
    <w:p w14:paraId="1B10E6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6DF510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吴堡县2025年秋季学期义务教育阶段学校零收费（一、四、七年级校服）采购项目采购项目的潜在供应商应在登录全国公共资源交易中心平台（陕西省）使用CA锁报名后自行下载获取采购文件，并于2025年07月04日 09时30分 （北京时间）前提交响应文件。</w:t>
      </w:r>
    </w:p>
    <w:p w14:paraId="0E594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3CC998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项目编号：SXZC2025-HW-074</w:t>
      </w:r>
    </w:p>
    <w:p w14:paraId="6F88C1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项目名称：吴堡县2025年秋季学期义务教育阶段学校零收费（一、四、七年级校服）采购项目</w:t>
      </w:r>
    </w:p>
    <w:p w14:paraId="2B47D8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6F2B59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预算金额：292,760.00元</w:t>
      </w:r>
    </w:p>
    <w:p w14:paraId="278E80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7A3B97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合同包1(吴堡县2025年秋季学期义务教育阶段学校零收费（一、四、七年级校服）采购项目):</w:t>
      </w:r>
    </w:p>
    <w:p w14:paraId="391F9F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合同包预算金额：292,760.00元</w:t>
      </w:r>
    </w:p>
    <w:p w14:paraId="447AA4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合同包最高限价：292,760.00元</w:t>
      </w:r>
    </w:p>
    <w:tbl>
      <w:tblPr>
        <w:tblStyle w:val="5"/>
        <w:tblW w:w="94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5"/>
        <w:gridCol w:w="1024"/>
        <w:gridCol w:w="3182"/>
        <w:gridCol w:w="766"/>
        <w:gridCol w:w="1079"/>
        <w:gridCol w:w="1440"/>
        <w:gridCol w:w="1441"/>
      </w:tblGrid>
      <w:tr w14:paraId="71D019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7" w:hRule="atLeast"/>
          <w:tblHeader/>
        </w:trPr>
        <w:tc>
          <w:tcPr>
            <w:tcW w:w="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6A6EF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851C8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1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3B1AC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E5987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46F73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CB0BC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2F109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6EF2C8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5D58F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C6465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其他被服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ACC1D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吴堡县2025年秋季学期义务教育阶段学校零收费（校服）采购项目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55312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8306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14BC57">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292,760.00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0E7BE4">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292,760.00</w:t>
            </w:r>
          </w:p>
        </w:tc>
      </w:tr>
    </w:tbl>
    <w:p w14:paraId="1D62CF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1403E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合同履行期限：签订合同后, 必须在秋季开学后7日内将全部校服交货并验收合格</w:t>
      </w:r>
    </w:p>
    <w:p w14:paraId="479FC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1F51CC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581635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25338A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合同包1(吴堡县2025年秋季学期义务教育阶段学校零收费（一、四、七年级校服）采购项目)落实政府采购政策需满足的资格要求如下:</w:t>
      </w:r>
    </w:p>
    <w:p w14:paraId="5B21704A">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3808529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w:t>
      </w:r>
    </w:p>
    <w:p w14:paraId="44E59EA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w:t>
      </w:r>
    </w:p>
    <w:p w14:paraId="36E28EF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1202D8A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43775A5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w:t>
      </w:r>
    </w:p>
    <w:p w14:paraId="737EDF4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w:t>
      </w:r>
    </w:p>
    <w:p w14:paraId="4CE8A1F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14:paraId="6273453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w:t>
      </w:r>
    </w:p>
    <w:p w14:paraId="2280F37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14:paraId="04E12E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20BFE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合同包1(吴堡县2025年秋季学期义务教育阶段学校零收费（一、四、七年级校服）采购项目)特定资格要求如下:</w:t>
      </w:r>
    </w:p>
    <w:p w14:paraId="1B3F7769">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投标人为具有独立承担民事责任能力的法人、其他组织。企业法人应</w:t>
      </w:r>
    </w:p>
    <w:p w14:paraId="1A3013D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提供银行出具的资信证明或财务报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（3）税收缴纳证明：提供2024年06月01日至今已缴纳的至少一个月的纳税证明或完税证明（时间以税款所属日期为准、税种须包含增值税或所得税），依法免税的单位应提供相关证明材料；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（10）本项目专门面向中小企业，供应商须提供《中小企业声明函》；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备注：本项目不接受联合体投标、不允许分包、转包，单位负责人为同一人或者存在直接控股、管理关系的不同投标人，不得参加同一合同项下的政府采购活动。</w:t>
      </w:r>
    </w:p>
    <w:p w14:paraId="509B1E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7137D4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时间：2025年07月01日至2025年07月03日，每天上午09:00:00至12:00:00，下午14:00:00至17:00:00（北京时间）</w:t>
      </w:r>
    </w:p>
    <w:p w14:paraId="5EC09B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16248C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5455B9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9B031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689914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截止时间：2025年07月04日 09时30分00秒（北京时间）</w:t>
      </w:r>
    </w:p>
    <w:p w14:paraId="6975BC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地点：陕西省榆林市榆阳区航宇路住建局对面三楼中财招标公司多功能会议室</w:t>
      </w:r>
    </w:p>
    <w:p w14:paraId="513E2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022F89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时间：2025年07月04日 09时30分00秒（北京时间）</w:t>
      </w:r>
    </w:p>
    <w:p w14:paraId="2F3EAC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地点：陕西省榆林市榆阳区航宇路住建局对面三楼中财招标公司多功能会议室</w:t>
      </w:r>
    </w:p>
    <w:p w14:paraId="7A7EB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78460A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2A6DCB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1A879F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响应文件编制时，将在交易平台上同步发布答疑文件，此时投标人应从“项目流程〉答疑文件下载”下载最新发布的答疑文件，并使用该文件重</w:t>
      </w:r>
      <w:bookmarkStart w:id="0" w:name="_GoBack"/>
      <w:bookmarkEnd w:id="0"/>
      <w:r>
        <w:rPr>
          <w:rFonts w:hint="eastAsia" w:ascii="宋体" w:hAnsi="宋体" w:eastAsia="宋体" w:cs="宋体"/>
          <w:i w:val="0"/>
          <w:iCs w:val="0"/>
          <w:caps w:val="0"/>
          <w:color w:val="auto"/>
          <w:spacing w:val="0"/>
          <w:sz w:val="24"/>
          <w:szCs w:val="24"/>
          <w:shd w:val="clear" w:fill="FFFFFF"/>
        </w:rPr>
        <w:t>新编制响应文件，使用旧版招标文件或旧版答疑文件编制的响应文件，</w:t>
      </w:r>
      <w:r>
        <w:rPr>
          <w:rFonts w:hint="eastAsia" w:ascii="宋体" w:hAnsi="宋体" w:eastAsia="宋体" w:cs="宋体"/>
          <w:i w:val="0"/>
          <w:iCs w:val="0"/>
          <w:caps w:val="0"/>
          <w:color w:val="auto"/>
          <w:spacing w:val="0"/>
          <w:sz w:val="24"/>
          <w:szCs w:val="24"/>
          <w:shd w:val="clear" w:fill="FFFFFF"/>
          <w:lang w:val="en-US" w:eastAsia="zh-CN"/>
        </w:rPr>
        <w:t>后果自行承担</w:t>
      </w:r>
      <w:r>
        <w:rPr>
          <w:rFonts w:hint="eastAsia" w:ascii="宋体" w:hAnsi="宋体" w:eastAsia="宋体" w:cs="宋体"/>
          <w:i w:val="0"/>
          <w:iCs w:val="0"/>
          <w:caps w:val="0"/>
          <w:color w:val="auto"/>
          <w:spacing w:val="0"/>
          <w:sz w:val="24"/>
          <w:szCs w:val="24"/>
          <w:shd w:val="clear" w:fill="FFFFFF"/>
        </w:rPr>
        <w:t>。</w:t>
      </w:r>
    </w:p>
    <w:p w14:paraId="1B825F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61ED8E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02069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名称：吴堡县中小学后勤管理服务中心</w:t>
      </w:r>
    </w:p>
    <w:p w14:paraId="023D86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地址：榆林市吴堡县示范幼儿园内</w:t>
      </w:r>
    </w:p>
    <w:p w14:paraId="340A04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联系方式：0912-6523512</w:t>
      </w:r>
    </w:p>
    <w:p w14:paraId="6BE556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20775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3A7C9F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0D5B98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2FCC29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793D5A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072AC1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1ABEF16D">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415C7D81">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A9B01"/>
    <w:multiLevelType w:val="singleLevel"/>
    <w:tmpl w:val="056A9B01"/>
    <w:lvl w:ilvl="0" w:tentative="0">
      <w:start w:val="1"/>
      <w:numFmt w:val="decimal"/>
      <w:suff w:val="nothing"/>
      <w:lvlText w:val="（%1）"/>
      <w:lvlJc w:val="left"/>
    </w:lvl>
  </w:abstractNum>
  <w:abstractNum w:abstractNumId="1">
    <w:nsid w:val="2ACA1626"/>
    <w:multiLevelType w:val="singleLevel"/>
    <w:tmpl w:val="2ACA162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D5C43"/>
    <w:rsid w:val="02AF4310"/>
    <w:rsid w:val="31A7349E"/>
    <w:rsid w:val="523D5C43"/>
    <w:rsid w:val="5E354FE7"/>
    <w:rsid w:val="6C193591"/>
    <w:rsid w:val="7B22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2472</Words>
  <Characters>2997</Characters>
  <Lines>0</Lines>
  <Paragraphs>0</Paragraphs>
  <TotalTime>1</TotalTime>
  <ScaleCrop>false</ScaleCrop>
  <LinksUpToDate>false</LinksUpToDate>
  <CharactersWithSpaces>3036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2025-06-28T06:25:00Z</dcterms:created>
  <dc:creator>xbdqg</dc:creator>
  <cp:lastModifiedBy>xbdqg</cp:lastModifiedBy>
  <dcterms:modified xsi:type="dcterms:W3CDTF">2025-06-30T06:57:05Z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8102BF1C85B044DD85854B43C0692EC7_11</vt:lpwstr>
  </property>
  <property fmtid="{D5CDD505-2E9C-101B-9397-08002B2CF9AE}" pid="4" name="KSOTemplateDocerSaveRecord">
    <vt:lpwstr>eyJoZGlkIjoiYTA4NGZlYTZmMDAzMTEzM2IxOGQxNjUxYjBmZjE0NGUiLCJ1c2VySWQiOiI1ODc5NTAwMTcifQ==</vt:lpwstr>
  </property>
</Properties>
</file>