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948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一、项目基本情况</w:t>
      </w:r>
    </w:p>
    <w:p w14:paraId="327B7C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项目编号：ZACG-TP2025-002</w:t>
      </w:r>
    </w:p>
    <w:p w14:paraId="488434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项目名称：镇安县农民科技教育信息中心标准化建设设备采购项目</w:t>
      </w:r>
    </w:p>
    <w:p w14:paraId="0009FA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采购方式：竞争性谈判</w:t>
      </w:r>
    </w:p>
    <w:p w14:paraId="39C0F6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预算金额：506,523.00元</w:t>
      </w:r>
    </w:p>
    <w:p w14:paraId="2CF29A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采购需求：</w:t>
      </w:r>
    </w:p>
    <w:p w14:paraId="325351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合同包1(镇安县农民科技教育信息中心标准化建设设备采购项目):</w:t>
      </w:r>
    </w:p>
    <w:p w14:paraId="7831CB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合同包预算金额：506,523.00元</w:t>
      </w:r>
    </w:p>
    <w:p w14:paraId="6DE803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合同包最高限价：506,523.00元</w:t>
      </w:r>
    </w:p>
    <w:p w14:paraId="7426DB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tbl>
      <w:tblPr>
        <w:tblStyle w:val="4"/>
        <w:tblpPr w:leftFromText="180" w:rightFromText="180" w:vertAnchor="text" w:horzAnchor="page" w:tblpX="874" w:tblpY="8"/>
        <w:tblOverlap w:val="never"/>
        <w:tblW w:w="575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803"/>
        <w:gridCol w:w="2337"/>
        <w:gridCol w:w="1094"/>
        <w:gridCol w:w="2079"/>
        <w:gridCol w:w="1394"/>
        <w:gridCol w:w="1671"/>
      </w:tblGrid>
      <w:tr w14:paraId="30714E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BC23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4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142E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18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E785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55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0E6F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05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874F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7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61F1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8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5B7C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0AF24E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1128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4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477B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LED 显示屏</w:t>
            </w:r>
          </w:p>
        </w:tc>
        <w:tc>
          <w:tcPr>
            <w:tcW w:w="118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5403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标准化建设设备（LED显示屏，会议音响、教学耳麦、照相机、摄像机、笔记本电脑、直播设备扫描仪、桌椅等</w:t>
            </w:r>
          </w:p>
        </w:tc>
        <w:tc>
          <w:tcPr>
            <w:tcW w:w="55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9CB4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1(批)</w:t>
            </w:r>
          </w:p>
        </w:tc>
        <w:tc>
          <w:tcPr>
            <w:tcW w:w="105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8530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7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B21F7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506,523.00</w:t>
            </w:r>
          </w:p>
        </w:tc>
        <w:tc>
          <w:tcPr>
            <w:tcW w:w="8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394B1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506,523.00</w:t>
            </w:r>
          </w:p>
        </w:tc>
      </w:tr>
    </w:tbl>
    <w:p w14:paraId="6D98AED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both"/>
        <w:rPr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合同履行期限：合同签订生效之日起20日历日。</w:t>
      </w:r>
    </w:p>
    <w:p w14:paraId="5E4AC9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258F1"/>
    <w:rsid w:val="30427618"/>
    <w:rsid w:val="743B50B2"/>
    <w:rsid w:val="7917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321</Characters>
  <Lines>0</Lines>
  <Paragraphs>0</Paragraphs>
  <TotalTime>2</TotalTime>
  <ScaleCrop>false</ScaleCrop>
  <LinksUpToDate>false</LinksUpToDate>
  <CharactersWithSpaces>322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2025-07-01T00:31:00Z</dcterms:created>
  <dc:creator>Administrator</dc:creator>
  <cp:lastModifiedBy>fengruo</cp:lastModifiedBy>
  <dcterms:modified xsi:type="dcterms:W3CDTF">2025-07-01T00:40:19Z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eyJoZGlkIjoiZjk1ZTUyNzZhNzdhNTFlYjZlZWRlOGMwNjUzZDNmOGUiLCJ1c2VySWQiOiI3MDU0NjEyMDIifQ==</vt:lpwstr>
  </property>
  <property fmtid="{D5CDD505-2E9C-101B-9397-08002B2CF9AE}" pid="4" name="ICV">
    <vt:lpwstr>1806ED2E40D44D5198E30A4965C7088C_12</vt:lpwstr>
  </property>
</Properties>
</file>