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225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仿宋_GB2312" w:hAnsi="仿宋_GB2312" w:eastAsia="仿宋_GB2312" w:cs="仿宋_GB2312"/>
          <w:b/>
          <w:bCs/>
          <w:color w:val="000000"/>
          <w:sz w:val="44"/>
          <w:szCs w:val="44"/>
          <w:lang w:val="en-US" w:eastAsia="zh-CN"/>
        </w:rPr>
      </w:pPr>
      <w:r>
        <w:rPr>
          <w:rFonts w:hint="eastAsia" w:ascii="仿宋_GB2312" w:hAnsi="仿宋_GB2312" w:eastAsia="仿宋_GB2312" w:cs="仿宋_GB2312"/>
          <w:b/>
          <w:bCs/>
          <w:color w:val="000000"/>
          <w:sz w:val="44"/>
          <w:szCs w:val="44"/>
          <w:lang w:val="en-US" w:eastAsia="zh-CN"/>
        </w:rPr>
        <w:t>采购需求</w:t>
      </w:r>
    </w:p>
    <w:p w14:paraId="412C20AA">
      <w:pPr>
        <w:numPr>
          <w:ilvl w:val="0"/>
          <w:numId w:val="0"/>
        </w:numPr>
        <w:adjustRightInd w:val="0"/>
        <w:snapToGrid w:val="0"/>
        <w:spacing w:line="576" w:lineRule="exact"/>
        <w:ind w:firstLine="643" w:firstLineChars="200"/>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lang w:val="zh-CN"/>
        </w:rPr>
        <w:t>项目概况</w:t>
      </w:r>
    </w:p>
    <w:p w14:paraId="243FC7F6">
      <w:pPr>
        <w:numPr>
          <w:ilvl w:val="0"/>
          <w:numId w:val="0"/>
        </w:numPr>
        <w:adjustRightInd w:val="0"/>
        <w:snapToGrid w:val="0"/>
        <w:spacing w:line="576"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年排水监测消耗品购置项目</w:t>
      </w:r>
      <w:r>
        <w:rPr>
          <w:rFonts w:hint="eastAsia" w:ascii="仿宋_GB2312" w:hAnsi="仿宋_GB2312" w:eastAsia="仿宋_GB2312" w:cs="仿宋_GB2312"/>
          <w:b w:val="0"/>
          <w:bCs w:val="0"/>
          <w:sz w:val="32"/>
          <w:szCs w:val="32"/>
          <w:lang w:val="en-US" w:eastAsia="zh-CN"/>
        </w:rPr>
        <w:t>，主要包括化学试剂、玻璃器皿、标准物质、标准样品、排水监测劳动保护用品等商品物资购置一批，以满足排水监测实验开展需求。具体详见采购清单。</w:t>
      </w:r>
    </w:p>
    <w:p w14:paraId="1DE5F959">
      <w:pPr>
        <w:numPr>
          <w:ilvl w:val="0"/>
          <w:numId w:val="0"/>
        </w:numPr>
        <w:adjustRightInd w:val="0"/>
        <w:snapToGrid w:val="0"/>
        <w:spacing w:line="576" w:lineRule="exact"/>
        <w:ind w:firstLine="643" w:firstLineChars="200"/>
        <w:rPr>
          <w:rFonts w:hint="default" w:eastAsia="仿宋_GB2312"/>
          <w:b/>
          <w:bCs/>
          <w:highlight w:val="none"/>
          <w:lang w:val="en-US" w:eastAsia="zh-CN"/>
        </w:rPr>
      </w:pPr>
      <w:r>
        <w:rPr>
          <w:rFonts w:hint="eastAsia" w:ascii="仿宋_GB2312" w:hAnsi="仿宋_GB2312" w:eastAsia="仿宋_GB2312" w:cs="仿宋_GB2312"/>
          <w:b/>
          <w:bCs/>
          <w:color w:val="000000"/>
          <w:sz w:val="32"/>
          <w:szCs w:val="32"/>
          <w:lang w:val="en-US" w:eastAsia="zh-CN"/>
        </w:rPr>
        <w:t>二、项</w:t>
      </w:r>
      <w:r>
        <w:rPr>
          <w:rFonts w:hint="eastAsia" w:ascii="仿宋_GB2312" w:hAnsi="仿宋_GB2312" w:eastAsia="仿宋_GB2312" w:cs="仿宋_GB2312"/>
          <w:b/>
          <w:bCs/>
          <w:color w:val="000000"/>
          <w:sz w:val="32"/>
          <w:szCs w:val="32"/>
          <w:highlight w:val="none"/>
          <w:lang w:val="en-US" w:eastAsia="zh-CN"/>
        </w:rPr>
        <w:t>目预算</w:t>
      </w:r>
      <w:r>
        <w:rPr>
          <w:rFonts w:hint="eastAsia" w:ascii="仿宋_GB2312" w:hAnsi="仿宋_GB2312" w:eastAsia="仿宋_GB2312" w:cs="仿宋_GB2312"/>
          <w:b/>
          <w:bCs/>
          <w:color w:val="000000"/>
          <w:sz w:val="32"/>
          <w:szCs w:val="32"/>
          <w:highlight w:val="none"/>
          <w:lang w:val="zh-CN"/>
        </w:rPr>
        <w:t>：</w:t>
      </w:r>
      <w:r>
        <w:rPr>
          <w:rFonts w:hint="eastAsia" w:ascii="仿宋_GB2312" w:hAnsi="仿宋_GB2312" w:eastAsia="仿宋_GB2312" w:cs="仿宋_GB2312"/>
          <w:b/>
          <w:bCs/>
          <w:color w:val="000000"/>
          <w:sz w:val="32"/>
          <w:szCs w:val="32"/>
          <w:highlight w:val="none"/>
          <w:lang w:val="en-US" w:eastAsia="zh-CN"/>
        </w:rPr>
        <w:t>人民币</w:t>
      </w:r>
      <w:r>
        <w:rPr>
          <w:rFonts w:hint="eastAsia" w:ascii="仿宋_GB2312" w:hAnsi="仿宋_GB2312" w:eastAsia="仿宋_GB2312" w:cs="仿宋_GB2312"/>
          <w:b/>
          <w:bCs/>
          <w:kern w:val="2"/>
          <w:sz w:val="32"/>
          <w:szCs w:val="32"/>
          <w:highlight w:val="none"/>
          <w:lang w:val="en-US" w:eastAsia="zh-CN"/>
        </w:rPr>
        <w:t>230000.00</w:t>
      </w:r>
      <w:r>
        <w:rPr>
          <w:rFonts w:hint="eastAsia" w:ascii="仿宋_GB2312" w:hAnsi="仿宋_GB2312" w:eastAsia="仿宋_GB2312" w:cs="仿宋_GB2312"/>
          <w:b/>
          <w:bCs/>
          <w:color w:val="000000"/>
          <w:sz w:val="32"/>
          <w:szCs w:val="32"/>
          <w:highlight w:val="none"/>
          <w:lang w:val="zh-CN"/>
        </w:rPr>
        <w:t>元。</w:t>
      </w:r>
    </w:p>
    <w:p w14:paraId="3F10F4EE">
      <w:pPr>
        <w:numPr>
          <w:ilvl w:val="0"/>
          <w:numId w:val="0"/>
        </w:numPr>
        <w:adjustRightInd w:val="0"/>
        <w:snapToGrid w:val="0"/>
        <w:spacing w:line="576" w:lineRule="exact"/>
        <w:ind w:firstLine="643" w:firstLineChars="200"/>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en-US" w:eastAsia="zh-CN"/>
        </w:rPr>
        <w:t>三、采</w:t>
      </w:r>
      <w:r>
        <w:rPr>
          <w:rFonts w:hint="eastAsia" w:ascii="仿宋_GB2312" w:hAnsi="仿宋_GB2312" w:eastAsia="仿宋_GB2312" w:cs="仿宋_GB2312"/>
          <w:b/>
          <w:bCs/>
          <w:color w:val="auto"/>
          <w:sz w:val="32"/>
          <w:szCs w:val="32"/>
          <w:lang w:val="en-US" w:eastAsia="zh-CN"/>
        </w:rPr>
        <w:t>购需求明细（</w:t>
      </w:r>
      <w:r>
        <w:rPr>
          <w:rFonts w:hint="eastAsia" w:ascii="仿宋_GB2312" w:hAnsi="仿宋_GB2312" w:eastAsia="仿宋_GB2312" w:cs="仿宋_GB2312"/>
          <w:b/>
          <w:bCs/>
          <w:sz w:val="32"/>
          <w:szCs w:val="32"/>
          <w:lang w:val="en-US" w:eastAsia="zh-CN"/>
        </w:rPr>
        <w:t>采购清单）</w:t>
      </w:r>
      <w:r>
        <w:rPr>
          <w:rFonts w:hint="eastAsia" w:ascii="仿宋_GB2312" w:hAnsi="仿宋_GB2312" w:eastAsia="仿宋_GB2312" w:cs="仿宋_GB2312"/>
          <w:b/>
          <w:bCs/>
          <w:color w:val="auto"/>
          <w:sz w:val="32"/>
          <w:szCs w:val="32"/>
          <w:lang w:val="en-US" w:eastAsia="zh-CN"/>
        </w:rPr>
        <w:t>：</w:t>
      </w:r>
    </w:p>
    <w:p w14:paraId="26806C81">
      <w:pPr>
        <w:spacing w:line="576"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（一）化学试剂</w:t>
      </w:r>
    </w:p>
    <w:tbl>
      <w:tblPr>
        <w:tblStyle w:val="11"/>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8"/>
        <w:gridCol w:w="2152"/>
        <w:gridCol w:w="1807"/>
        <w:gridCol w:w="1105"/>
        <w:gridCol w:w="878"/>
        <w:gridCol w:w="1879"/>
      </w:tblGrid>
      <w:tr w14:paraId="0E90C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E4B266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1263" w:type="pct"/>
            <w:tcBorders>
              <w:tl2br w:val="nil"/>
              <w:tr2bl w:val="nil"/>
            </w:tcBorders>
            <w:noWrap w:val="0"/>
            <w:vAlign w:val="center"/>
          </w:tcPr>
          <w:p w14:paraId="712AED62">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名称</w:t>
            </w:r>
          </w:p>
        </w:tc>
        <w:tc>
          <w:tcPr>
            <w:tcW w:w="1061" w:type="pct"/>
            <w:tcBorders>
              <w:tl2br w:val="nil"/>
              <w:tr2bl w:val="nil"/>
            </w:tcBorders>
            <w:noWrap w:val="0"/>
            <w:vAlign w:val="center"/>
          </w:tcPr>
          <w:p w14:paraId="75F4469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规格</w:t>
            </w:r>
          </w:p>
        </w:tc>
        <w:tc>
          <w:tcPr>
            <w:tcW w:w="649" w:type="pct"/>
            <w:tcBorders>
              <w:tl2br w:val="nil"/>
              <w:tr2bl w:val="nil"/>
            </w:tcBorders>
            <w:noWrap w:val="0"/>
            <w:vAlign w:val="center"/>
          </w:tcPr>
          <w:p w14:paraId="4A387D5E">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单位</w:t>
            </w:r>
          </w:p>
        </w:tc>
        <w:tc>
          <w:tcPr>
            <w:tcW w:w="516" w:type="pct"/>
            <w:tcBorders>
              <w:tl2br w:val="nil"/>
              <w:tr2bl w:val="nil"/>
            </w:tcBorders>
            <w:noWrap w:val="0"/>
            <w:vAlign w:val="center"/>
          </w:tcPr>
          <w:p w14:paraId="75B5C1F6">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数量</w:t>
            </w:r>
          </w:p>
        </w:tc>
        <w:tc>
          <w:tcPr>
            <w:tcW w:w="1103" w:type="pct"/>
            <w:tcBorders>
              <w:tl2br w:val="nil"/>
              <w:tr2bl w:val="nil"/>
            </w:tcBorders>
            <w:noWrap w:val="0"/>
            <w:vAlign w:val="center"/>
          </w:tcPr>
          <w:p w14:paraId="2C3669B9">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bookmarkStart w:id="0" w:name="_GoBack"/>
            <w:bookmarkEnd w:id="0"/>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0D3B9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1B78A3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263" w:type="pct"/>
            <w:tcBorders>
              <w:tl2br w:val="nil"/>
              <w:tr2bl w:val="nil"/>
            </w:tcBorders>
            <w:noWrap w:val="0"/>
            <w:vAlign w:val="center"/>
          </w:tcPr>
          <w:p w14:paraId="02BC44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磷酸</w:t>
            </w:r>
          </w:p>
        </w:tc>
        <w:tc>
          <w:tcPr>
            <w:tcW w:w="1061" w:type="pct"/>
            <w:tcBorders>
              <w:tl2br w:val="nil"/>
              <w:tr2bl w:val="nil"/>
            </w:tcBorders>
            <w:noWrap w:val="0"/>
            <w:vAlign w:val="center"/>
          </w:tcPr>
          <w:p w14:paraId="50DCEB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ign w:val="center"/>
          </w:tcPr>
          <w:p w14:paraId="03A0E4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65B77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103" w:type="pct"/>
            <w:tcBorders>
              <w:tl2br w:val="nil"/>
              <w:tr2bl w:val="nil"/>
            </w:tcBorders>
            <w:noWrap/>
            <w:vAlign w:val="center"/>
          </w:tcPr>
          <w:p w14:paraId="4F1B5B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0DD03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833C5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263" w:type="pct"/>
            <w:tcBorders>
              <w:tl2br w:val="nil"/>
              <w:tr2bl w:val="nil"/>
            </w:tcBorders>
            <w:noWrap w:val="0"/>
            <w:vAlign w:val="center"/>
          </w:tcPr>
          <w:p w14:paraId="69B5D7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1,10-菲啰啉</w:t>
            </w:r>
          </w:p>
        </w:tc>
        <w:tc>
          <w:tcPr>
            <w:tcW w:w="1061" w:type="pct"/>
            <w:tcBorders>
              <w:tl2br w:val="nil"/>
              <w:tr2bl w:val="nil"/>
            </w:tcBorders>
            <w:noWrap w:val="0"/>
            <w:vAlign w:val="center"/>
          </w:tcPr>
          <w:p w14:paraId="1C20FA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5g</w:t>
            </w:r>
          </w:p>
        </w:tc>
        <w:tc>
          <w:tcPr>
            <w:tcW w:w="649" w:type="pct"/>
            <w:tcBorders>
              <w:tl2br w:val="nil"/>
              <w:tr2bl w:val="nil"/>
            </w:tcBorders>
            <w:noWrap/>
            <w:vAlign w:val="center"/>
          </w:tcPr>
          <w:p w14:paraId="7CA753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DE597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747F879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3B4E8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00A33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263" w:type="pct"/>
            <w:tcBorders>
              <w:tl2br w:val="nil"/>
              <w:tr2bl w:val="nil"/>
            </w:tcBorders>
            <w:noWrap w:val="0"/>
            <w:vAlign w:val="center"/>
          </w:tcPr>
          <w:p w14:paraId="0EE0BC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酚酞</w:t>
            </w:r>
          </w:p>
        </w:tc>
        <w:tc>
          <w:tcPr>
            <w:tcW w:w="1061" w:type="pct"/>
            <w:tcBorders>
              <w:tl2br w:val="nil"/>
              <w:tr2bl w:val="nil"/>
            </w:tcBorders>
            <w:noWrap w:val="0"/>
            <w:vAlign w:val="center"/>
          </w:tcPr>
          <w:p w14:paraId="45C5B3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ign w:val="center"/>
          </w:tcPr>
          <w:p w14:paraId="3D25AA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6BFF6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488D31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E305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2FEDA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263" w:type="pct"/>
            <w:tcBorders>
              <w:tl2br w:val="nil"/>
              <w:tr2bl w:val="nil"/>
            </w:tcBorders>
            <w:noWrap w:val="0"/>
            <w:vAlign w:val="center"/>
          </w:tcPr>
          <w:p w14:paraId="2B3C01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硅镁型吸附剂</w:t>
            </w:r>
          </w:p>
        </w:tc>
        <w:tc>
          <w:tcPr>
            <w:tcW w:w="1061" w:type="pct"/>
            <w:tcBorders>
              <w:tl2br w:val="nil"/>
              <w:tr2bl w:val="nil"/>
            </w:tcBorders>
            <w:noWrap w:val="0"/>
            <w:vAlign w:val="center"/>
          </w:tcPr>
          <w:p w14:paraId="403D8C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250g</w:t>
            </w:r>
          </w:p>
        </w:tc>
        <w:tc>
          <w:tcPr>
            <w:tcW w:w="649" w:type="pct"/>
            <w:tcBorders>
              <w:tl2br w:val="nil"/>
              <w:tr2bl w:val="nil"/>
            </w:tcBorders>
            <w:noWrap/>
            <w:vAlign w:val="center"/>
          </w:tcPr>
          <w:p w14:paraId="7400B0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99A6A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547238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00477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CD418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263" w:type="pct"/>
            <w:tcBorders>
              <w:tl2br w:val="nil"/>
              <w:tr2bl w:val="nil"/>
            </w:tcBorders>
            <w:noWrap w:val="0"/>
            <w:vAlign w:val="center"/>
          </w:tcPr>
          <w:p w14:paraId="0FFC60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甲醇</w:t>
            </w:r>
          </w:p>
        </w:tc>
        <w:tc>
          <w:tcPr>
            <w:tcW w:w="1061" w:type="pct"/>
            <w:tcBorders>
              <w:tl2br w:val="nil"/>
              <w:tr2bl w:val="nil"/>
            </w:tcBorders>
            <w:noWrap w:val="0"/>
            <w:vAlign w:val="center"/>
          </w:tcPr>
          <w:p w14:paraId="0635F1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ign w:val="center"/>
          </w:tcPr>
          <w:p w14:paraId="4A24D2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E0EA1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103" w:type="pct"/>
            <w:tcBorders>
              <w:tl2br w:val="nil"/>
              <w:tr2bl w:val="nil"/>
            </w:tcBorders>
            <w:noWrap/>
            <w:vAlign w:val="center"/>
          </w:tcPr>
          <w:p w14:paraId="24364D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79F5F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82515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263" w:type="pct"/>
            <w:tcBorders>
              <w:tl2br w:val="nil"/>
              <w:tr2bl w:val="nil"/>
            </w:tcBorders>
            <w:noWrap w:val="0"/>
            <w:vAlign w:val="center"/>
          </w:tcPr>
          <w:p w14:paraId="5E9F52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氢氧化钾</w:t>
            </w:r>
          </w:p>
        </w:tc>
        <w:tc>
          <w:tcPr>
            <w:tcW w:w="1061" w:type="pct"/>
            <w:tcBorders>
              <w:tl2br w:val="nil"/>
              <w:tr2bl w:val="nil"/>
            </w:tcBorders>
            <w:noWrap w:val="0"/>
            <w:vAlign w:val="center"/>
          </w:tcPr>
          <w:p w14:paraId="5F19FB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2F6614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69BB53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401973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665E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30934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263" w:type="pct"/>
            <w:tcBorders>
              <w:tl2br w:val="nil"/>
              <w:tr2bl w:val="nil"/>
            </w:tcBorders>
            <w:noWrap w:val="0"/>
            <w:vAlign w:val="center"/>
          </w:tcPr>
          <w:p w14:paraId="733DDA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氢氧化钠</w:t>
            </w:r>
          </w:p>
        </w:tc>
        <w:tc>
          <w:tcPr>
            <w:tcW w:w="1061" w:type="pct"/>
            <w:tcBorders>
              <w:tl2br w:val="nil"/>
              <w:tr2bl w:val="nil"/>
            </w:tcBorders>
            <w:noWrap w:val="0"/>
            <w:vAlign w:val="center"/>
          </w:tcPr>
          <w:p w14:paraId="6E1FF0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37B97E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1157F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31A363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14494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F8BA6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263" w:type="pct"/>
            <w:tcBorders>
              <w:tl2br w:val="nil"/>
              <w:tr2bl w:val="nil"/>
            </w:tcBorders>
            <w:noWrap w:val="0"/>
            <w:vAlign w:val="center"/>
          </w:tcPr>
          <w:p w14:paraId="654F1A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酒石酸钾钠</w:t>
            </w:r>
          </w:p>
        </w:tc>
        <w:tc>
          <w:tcPr>
            <w:tcW w:w="1061" w:type="pct"/>
            <w:tcBorders>
              <w:tl2br w:val="nil"/>
              <w:tr2bl w:val="nil"/>
            </w:tcBorders>
            <w:noWrap w:val="0"/>
            <w:vAlign w:val="center"/>
          </w:tcPr>
          <w:p w14:paraId="063F4D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0B0E15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1F36F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36C861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50E5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9DC57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263" w:type="pct"/>
            <w:tcBorders>
              <w:tl2br w:val="nil"/>
              <w:tr2bl w:val="nil"/>
            </w:tcBorders>
            <w:noWrap w:val="0"/>
            <w:vAlign w:val="center"/>
          </w:tcPr>
          <w:p w14:paraId="2BCB9F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酒石酸锑钾</w:t>
            </w:r>
          </w:p>
        </w:tc>
        <w:tc>
          <w:tcPr>
            <w:tcW w:w="1061" w:type="pct"/>
            <w:tcBorders>
              <w:tl2br w:val="nil"/>
              <w:tr2bl w:val="nil"/>
            </w:tcBorders>
            <w:noWrap w:val="0"/>
            <w:vAlign w:val="center"/>
          </w:tcPr>
          <w:p w14:paraId="2428A7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40E2D6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98794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097E67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669C4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90111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263" w:type="pct"/>
            <w:tcBorders>
              <w:tl2br w:val="nil"/>
              <w:tr2bl w:val="nil"/>
            </w:tcBorders>
            <w:noWrap w:val="0"/>
            <w:vAlign w:val="center"/>
          </w:tcPr>
          <w:p w14:paraId="4B451A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抗坏血酸</w:t>
            </w:r>
          </w:p>
        </w:tc>
        <w:tc>
          <w:tcPr>
            <w:tcW w:w="1061" w:type="pct"/>
            <w:tcBorders>
              <w:tl2br w:val="nil"/>
              <w:tr2bl w:val="nil"/>
            </w:tcBorders>
            <w:noWrap w:val="0"/>
            <w:vAlign w:val="center"/>
          </w:tcPr>
          <w:p w14:paraId="73AD49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5E50F7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6870AC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103" w:type="pct"/>
            <w:tcBorders>
              <w:tl2br w:val="nil"/>
              <w:tr2bl w:val="nil"/>
            </w:tcBorders>
            <w:noWrap/>
            <w:vAlign w:val="center"/>
          </w:tcPr>
          <w:p w14:paraId="5965A9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106CC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DF4C2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263" w:type="pct"/>
            <w:tcBorders>
              <w:tl2br w:val="nil"/>
              <w:tr2bl w:val="nil"/>
            </w:tcBorders>
            <w:noWrap w:val="0"/>
            <w:vAlign w:val="center"/>
          </w:tcPr>
          <w:p w14:paraId="2079BF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邻苯二甲酸氢钾</w:t>
            </w:r>
          </w:p>
        </w:tc>
        <w:tc>
          <w:tcPr>
            <w:tcW w:w="1061" w:type="pct"/>
            <w:tcBorders>
              <w:tl2br w:val="nil"/>
              <w:tr2bl w:val="nil"/>
            </w:tcBorders>
            <w:noWrap w:val="0"/>
            <w:vAlign w:val="center"/>
          </w:tcPr>
          <w:p w14:paraId="0C3838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378BB5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80E33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544FA5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24463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603D80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263" w:type="pct"/>
            <w:tcBorders>
              <w:tl2br w:val="nil"/>
              <w:tr2bl w:val="nil"/>
            </w:tcBorders>
            <w:noWrap w:val="0"/>
            <w:vAlign w:val="center"/>
          </w:tcPr>
          <w:p w14:paraId="492432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草酸</w:t>
            </w:r>
          </w:p>
        </w:tc>
        <w:tc>
          <w:tcPr>
            <w:tcW w:w="1061" w:type="pct"/>
            <w:tcBorders>
              <w:tl2br w:val="nil"/>
              <w:tr2bl w:val="nil"/>
            </w:tcBorders>
            <w:noWrap w:val="0"/>
            <w:vAlign w:val="center"/>
          </w:tcPr>
          <w:p w14:paraId="5056D8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1937BF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FFED1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166358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062DE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1ADB7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263" w:type="pct"/>
            <w:tcBorders>
              <w:tl2br w:val="nil"/>
              <w:tr2bl w:val="nil"/>
            </w:tcBorders>
            <w:noWrap w:val="0"/>
            <w:vAlign w:val="center"/>
          </w:tcPr>
          <w:p w14:paraId="1000DC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硫脲</w:t>
            </w:r>
          </w:p>
        </w:tc>
        <w:tc>
          <w:tcPr>
            <w:tcW w:w="1061" w:type="pct"/>
            <w:tcBorders>
              <w:tl2br w:val="nil"/>
              <w:tr2bl w:val="nil"/>
            </w:tcBorders>
            <w:noWrap w:val="0"/>
            <w:vAlign w:val="center"/>
          </w:tcPr>
          <w:p w14:paraId="078A06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3CB8AB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0A726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69631B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41862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640C9B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263" w:type="pct"/>
            <w:tcBorders>
              <w:tl2br w:val="nil"/>
              <w:tr2bl w:val="nil"/>
            </w:tcBorders>
            <w:noWrap w:val="0"/>
            <w:vAlign w:val="center"/>
          </w:tcPr>
          <w:p w14:paraId="2F5A63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硫酸汞</w:t>
            </w:r>
          </w:p>
        </w:tc>
        <w:tc>
          <w:tcPr>
            <w:tcW w:w="1061" w:type="pct"/>
            <w:tcBorders>
              <w:tl2br w:val="nil"/>
              <w:tr2bl w:val="nil"/>
            </w:tcBorders>
            <w:noWrap w:val="0"/>
            <w:vAlign w:val="center"/>
          </w:tcPr>
          <w:p w14:paraId="125BAC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250g</w:t>
            </w:r>
          </w:p>
        </w:tc>
        <w:tc>
          <w:tcPr>
            <w:tcW w:w="649" w:type="pct"/>
            <w:tcBorders>
              <w:tl2br w:val="nil"/>
              <w:tr2bl w:val="nil"/>
            </w:tcBorders>
            <w:noWrap w:val="0"/>
            <w:vAlign w:val="center"/>
          </w:tcPr>
          <w:p w14:paraId="666D7C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09C51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4BCA37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112EA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B7D68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263" w:type="pct"/>
            <w:tcBorders>
              <w:tl2br w:val="nil"/>
              <w:tr2bl w:val="nil"/>
            </w:tcBorders>
            <w:noWrap w:val="0"/>
            <w:vAlign w:val="center"/>
          </w:tcPr>
          <w:p w14:paraId="569755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硫酸亚铁</w:t>
            </w:r>
          </w:p>
        </w:tc>
        <w:tc>
          <w:tcPr>
            <w:tcW w:w="1061" w:type="pct"/>
            <w:tcBorders>
              <w:tl2br w:val="nil"/>
              <w:tr2bl w:val="nil"/>
            </w:tcBorders>
            <w:noWrap w:val="0"/>
            <w:vAlign w:val="center"/>
          </w:tcPr>
          <w:p w14:paraId="1261FE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72D5BB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86F55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103" w:type="pct"/>
            <w:tcBorders>
              <w:tl2br w:val="nil"/>
              <w:tr2bl w:val="nil"/>
            </w:tcBorders>
            <w:noWrap/>
            <w:vAlign w:val="center"/>
          </w:tcPr>
          <w:p w14:paraId="2214D0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C167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1BC83F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263" w:type="pct"/>
            <w:tcBorders>
              <w:tl2br w:val="nil"/>
              <w:tr2bl w:val="nil"/>
            </w:tcBorders>
            <w:noWrap w:val="0"/>
            <w:vAlign w:val="center"/>
          </w:tcPr>
          <w:p w14:paraId="38D821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硫酸亚铁铵</w:t>
            </w:r>
          </w:p>
        </w:tc>
        <w:tc>
          <w:tcPr>
            <w:tcW w:w="1061" w:type="pct"/>
            <w:tcBorders>
              <w:tl2br w:val="nil"/>
              <w:tr2bl w:val="nil"/>
            </w:tcBorders>
            <w:noWrap w:val="0"/>
            <w:vAlign w:val="center"/>
          </w:tcPr>
          <w:p w14:paraId="4A3B124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72B8C4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E06DD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3A4B83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300CD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BFE7E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263" w:type="pct"/>
            <w:tcBorders>
              <w:tl2br w:val="nil"/>
              <w:tr2bl w:val="nil"/>
            </w:tcBorders>
            <w:noWrap w:val="0"/>
            <w:vAlign w:val="center"/>
          </w:tcPr>
          <w:p w14:paraId="2729BB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硫酸银</w:t>
            </w:r>
          </w:p>
        </w:tc>
        <w:tc>
          <w:tcPr>
            <w:tcW w:w="1061" w:type="pct"/>
            <w:tcBorders>
              <w:tl2br w:val="nil"/>
              <w:tr2bl w:val="nil"/>
            </w:tcBorders>
            <w:noWrap w:val="0"/>
            <w:vAlign w:val="center"/>
          </w:tcPr>
          <w:p w14:paraId="330F7B0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100g</w:t>
            </w:r>
          </w:p>
        </w:tc>
        <w:tc>
          <w:tcPr>
            <w:tcW w:w="649" w:type="pct"/>
            <w:tcBorders>
              <w:tl2br w:val="nil"/>
              <w:tr2bl w:val="nil"/>
            </w:tcBorders>
            <w:noWrap w:val="0"/>
            <w:vAlign w:val="center"/>
          </w:tcPr>
          <w:p w14:paraId="565F9B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2A1513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784C0B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1749B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6A2603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263" w:type="pct"/>
            <w:tcBorders>
              <w:tl2br w:val="nil"/>
              <w:tr2bl w:val="nil"/>
            </w:tcBorders>
            <w:noWrap w:val="0"/>
            <w:vAlign w:val="center"/>
          </w:tcPr>
          <w:p w14:paraId="1975B2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氯化铵</w:t>
            </w:r>
          </w:p>
        </w:tc>
        <w:tc>
          <w:tcPr>
            <w:tcW w:w="1061" w:type="pct"/>
            <w:tcBorders>
              <w:tl2br w:val="nil"/>
              <w:tr2bl w:val="nil"/>
            </w:tcBorders>
            <w:noWrap w:val="0"/>
            <w:vAlign w:val="center"/>
          </w:tcPr>
          <w:p w14:paraId="77199A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681345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5A3EB5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718599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3C294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647C8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263" w:type="pct"/>
            <w:tcBorders>
              <w:tl2br w:val="nil"/>
              <w:tr2bl w:val="nil"/>
            </w:tcBorders>
            <w:noWrap w:val="0"/>
            <w:vAlign w:val="center"/>
          </w:tcPr>
          <w:p w14:paraId="7A43C60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氯化钙（无水）</w:t>
            </w:r>
          </w:p>
        </w:tc>
        <w:tc>
          <w:tcPr>
            <w:tcW w:w="1061" w:type="pct"/>
            <w:tcBorders>
              <w:tl2br w:val="nil"/>
              <w:tr2bl w:val="nil"/>
            </w:tcBorders>
            <w:noWrap w:val="0"/>
            <w:vAlign w:val="center"/>
          </w:tcPr>
          <w:p w14:paraId="426F89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550E9EF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02683C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72331AB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6E62F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443E8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263" w:type="pct"/>
            <w:tcBorders>
              <w:tl2br w:val="nil"/>
              <w:tr2bl w:val="nil"/>
            </w:tcBorders>
            <w:noWrap w:val="0"/>
            <w:vAlign w:val="center"/>
          </w:tcPr>
          <w:p w14:paraId="1FFFD7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氯化钠</w:t>
            </w:r>
          </w:p>
        </w:tc>
        <w:tc>
          <w:tcPr>
            <w:tcW w:w="1061" w:type="pct"/>
            <w:tcBorders>
              <w:tl2br w:val="nil"/>
              <w:tr2bl w:val="nil"/>
            </w:tcBorders>
            <w:noWrap w:val="0"/>
            <w:vAlign w:val="center"/>
          </w:tcPr>
          <w:p w14:paraId="434D7C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7CEF8C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89669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31F285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6FA6A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52162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263" w:type="pct"/>
            <w:tcBorders>
              <w:tl2br w:val="nil"/>
              <w:tr2bl w:val="nil"/>
            </w:tcBorders>
            <w:noWrap w:val="0"/>
            <w:vAlign w:val="center"/>
          </w:tcPr>
          <w:p w14:paraId="0DD9B7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氯化锌</w:t>
            </w:r>
          </w:p>
        </w:tc>
        <w:tc>
          <w:tcPr>
            <w:tcW w:w="1061" w:type="pct"/>
            <w:tcBorders>
              <w:tl2br w:val="nil"/>
              <w:tr2bl w:val="nil"/>
            </w:tcBorders>
            <w:noWrap w:val="0"/>
            <w:vAlign w:val="center"/>
          </w:tcPr>
          <w:p w14:paraId="34AC5F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250g</w:t>
            </w:r>
          </w:p>
        </w:tc>
        <w:tc>
          <w:tcPr>
            <w:tcW w:w="649" w:type="pct"/>
            <w:tcBorders>
              <w:tl2br w:val="nil"/>
              <w:tr2bl w:val="nil"/>
            </w:tcBorders>
            <w:noWrap w:val="0"/>
            <w:vAlign w:val="center"/>
          </w:tcPr>
          <w:p w14:paraId="08D5F3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B150C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2CC650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CA8B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02DE4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263" w:type="pct"/>
            <w:tcBorders>
              <w:tl2br w:val="nil"/>
              <w:tr2bl w:val="nil"/>
            </w:tcBorders>
            <w:noWrap w:val="0"/>
            <w:vAlign w:val="center"/>
          </w:tcPr>
          <w:p w14:paraId="298D3D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碳酸钾（无水）</w:t>
            </w:r>
          </w:p>
        </w:tc>
        <w:tc>
          <w:tcPr>
            <w:tcW w:w="1061" w:type="pct"/>
            <w:tcBorders>
              <w:tl2br w:val="nil"/>
              <w:tr2bl w:val="nil"/>
            </w:tcBorders>
            <w:noWrap w:val="0"/>
            <w:vAlign w:val="center"/>
          </w:tcPr>
          <w:p w14:paraId="68DBE9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250g</w:t>
            </w:r>
          </w:p>
        </w:tc>
        <w:tc>
          <w:tcPr>
            <w:tcW w:w="649" w:type="pct"/>
            <w:tcBorders>
              <w:tl2br w:val="nil"/>
              <w:tr2bl w:val="nil"/>
            </w:tcBorders>
            <w:noWrap w:val="0"/>
            <w:vAlign w:val="center"/>
          </w:tcPr>
          <w:p w14:paraId="5DC258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C6989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79AF91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71F98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06AD7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263" w:type="pct"/>
            <w:tcBorders>
              <w:tl2br w:val="nil"/>
              <w:tr2bl w:val="nil"/>
            </w:tcBorders>
            <w:noWrap w:val="0"/>
            <w:vAlign w:val="center"/>
          </w:tcPr>
          <w:p w14:paraId="762C90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硼酸</w:t>
            </w:r>
          </w:p>
        </w:tc>
        <w:tc>
          <w:tcPr>
            <w:tcW w:w="1061" w:type="pct"/>
            <w:tcBorders>
              <w:tl2br w:val="nil"/>
              <w:tr2bl w:val="nil"/>
            </w:tcBorders>
            <w:noWrap w:val="0"/>
            <w:vAlign w:val="center"/>
          </w:tcPr>
          <w:p w14:paraId="5E4B77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7DCD33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FDCC0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3D3120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0106E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685A7AA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263" w:type="pct"/>
            <w:tcBorders>
              <w:tl2br w:val="nil"/>
              <w:tr2bl w:val="nil"/>
            </w:tcBorders>
            <w:noWrap w:val="0"/>
            <w:vAlign w:val="center"/>
          </w:tcPr>
          <w:p w14:paraId="471703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甲基橙</w:t>
            </w:r>
          </w:p>
        </w:tc>
        <w:tc>
          <w:tcPr>
            <w:tcW w:w="1061" w:type="pct"/>
            <w:tcBorders>
              <w:tl2br w:val="nil"/>
              <w:tr2bl w:val="nil"/>
            </w:tcBorders>
            <w:noWrap w:val="0"/>
            <w:vAlign w:val="center"/>
          </w:tcPr>
          <w:p w14:paraId="32D5FF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68CB8C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51C943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6ACCB1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305E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0E93E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263" w:type="pct"/>
            <w:tcBorders>
              <w:tl2br w:val="nil"/>
              <w:tr2bl w:val="nil"/>
            </w:tcBorders>
            <w:noWrap w:val="0"/>
            <w:vAlign w:val="center"/>
          </w:tcPr>
          <w:p w14:paraId="21BA7E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甲基红</w:t>
            </w:r>
          </w:p>
        </w:tc>
        <w:tc>
          <w:tcPr>
            <w:tcW w:w="1061" w:type="pct"/>
            <w:tcBorders>
              <w:tl2br w:val="nil"/>
              <w:tr2bl w:val="nil"/>
            </w:tcBorders>
            <w:noWrap w:val="0"/>
            <w:vAlign w:val="center"/>
          </w:tcPr>
          <w:p w14:paraId="1858BE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65A359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65C775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7A3189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2A19C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1601BD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263" w:type="pct"/>
            <w:tcBorders>
              <w:tl2br w:val="nil"/>
              <w:tr2bl w:val="nil"/>
            </w:tcBorders>
            <w:noWrap w:val="0"/>
            <w:vAlign w:val="center"/>
          </w:tcPr>
          <w:p w14:paraId="53E538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四氯乙烯</w:t>
            </w:r>
          </w:p>
        </w:tc>
        <w:tc>
          <w:tcPr>
            <w:tcW w:w="1061" w:type="pct"/>
            <w:tcBorders>
              <w:tl2br w:val="nil"/>
              <w:tr2bl w:val="nil"/>
            </w:tcBorders>
            <w:noWrap w:val="0"/>
            <w:vAlign w:val="center"/>
          </w:tcPr>
          <w:p w14:paraId="5F711E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48CFC3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244DDE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1103" w:type="pct"/>
            <w:tcBorders>
              <w:tl2br w:val="nil"/>
              <w:tr2bl w:val="nil"/>
            </w:tcBorders>
            <w:noWrap/>
            <w:vAlign w:val="center"/>
          </w:tcPr>
          <w:p w14:paraId="0D9FA4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环保级</w:t>
            </w:r>
          </w:p>
        </w:tc>
      </w:tr>
      <w:tr w14:paraId="793AD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97708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263" w:type="pct"/>
            <w:tcBorders>
              <w:tl2br w:val="nil"/>
              <w:tr2bl w:val="nil"/>
            </w:tcBorders>
            <w:noWrap w:val="0"/>
            <w:vAlign w:val="center"/>
          </w:tcPr>
          <w:p w14:paraId="63012D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溴百里香酚蓝</w:t>
            </w:r>
          </w:p>
        </w:tc>
        <w:tc>
          <w:tcPr>
            <w:tcW w:w="1061" w:type="pct"/>
            <w:tcBorders>
              <w:tl2br w:val="nil"/>
              <w:tr2bl w:val="nil"/>
            </w:tcBorders>
            <w:noWrap w:val="0"/>
            <w:vAlign w:val="center"/>
          </w:tcPr>
          <w:p w14:paraId="124EAF8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10g</w:t>
            </w:r>
          </w:p>
        </w:tc>
        <w:tc>
          <w:tcPr>
            <w:tcW w:w="649" w:type="pct"/>
            <w:tcBorders>
              <w:tl2br w:val="nil"/>
              <w:tr2bl w:val="nil"/>
            </w:tcBorders>
            <w:noWrap w:val="0"/>
            <w:vAlign w:val="center"/>
          </w:tcPr>
          <w:p w14:paraId="384127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E5E9A1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09F29B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EF3F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EA94D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263" w:type="pct"/>
            <w:tcBorders>
              <w:tl2br w:val="nil"/>
              <w:tr2bl w:val="nil"/>
            </w:tcBorders>
            <w:noWrap w:val="0"/>
            <w:vAlign w:val="center"/>
          </w:tcPr>
          <w:p w14:paraId="3017F8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亚硝酸钠</w:t>
            </w:r>
          </w:p>
        </w:tc>
        <w:tc>
          <w:tcPr>
            <w:tcW w:w="1061" w:type="pct"/>
            <w:tcBorders>
              <w:tl2br w:val="nil"/>
              <w:tr2bl w:val="nil"/>
            </w:tcBorders>
            <w:noWrap w:val="0"/>
            <w:vAlign w:val="center"/>
          </w:tcPr>
          <w:p w14:paraId="406D22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05496A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4D90085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75072D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0C862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1499E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263" w:type="pct"/>
            <w:tcBorders>
              <w:tl2br w:val="nil"/>
              <w:tr2bl w:val="nil"/>
            </w:tcBorders>
            <w:noWrap w:val="0"/>
            <w:vAlign w:val="center"/>
          </w:tcPr>
          <w:p w14:paraId="622AE7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甘油</w:t>
            </w:r>
          </w:p>
        </w:tc>
        <w:tc>
          <w:tcPr>
            <w:tcW w:w="1061" w:type="pct"/>
            <w:tcBorders>
              <w:tl2br w:val="nil"/>
              <w:tr2bl w:val="nil"/>
            </w:tcBorders>
            <w:noWrap w:val="0"/>
            <w:vAlign w:val="center"/>
          </w:tcPr>
          <w:p w14:paraId="40C984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3A61DE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E0134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103" w:type="pct"/>
            <w:tcBorders>
              <w:tl2br w:val="nil"/>
              <w:tr2bl w:val="nil"/>
            </w:tcBorders>
            <w:noWrap/>
            <w:vAlign w:val="center"/>
          </w:tcPr>
          <w:p w14:paraId="25DAC9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624C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4F435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263" w:type="pct"/>
            <w:tcBorders>
              <w:tl2br w:val="nil"/>
              <w:tr2bl w:val="nil"/>
            </w:tcBorders>
            <w:noWrap w:val="0"/>
            <w:vAlign w:val="center"/>
          </w:tcPr>
          <w:p w14:paraId="3B30D7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盐酸羟胺</w:t>
            </w:r>
          </w:p>
        </w:tc>
        <w:tc>
          <w:tcPr>
            <w:tcW w:w="1061" w:type="pct"/>
            <w:tcBorders>
              <w:tl2br w:val="nil"/>
              <w:tr2bl w:val="nil"/>
            </w:tcBorders>
            <w:noWrap w:val="0"/>
            <w:vAlign w:val="center"/>
          </w:tcPr>
          <w:p w14:paraId="156A0B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100g</w:t>
            </w:r>
          </w:p>
        </w:tc>
        <w:tc>
          <w:tcPr>
            <w:tcW w:w="649" w:type="pct"/>
            <w:tcBorders>
              <w:tl2br w:val="nil"/>
              <w:tr2bl w:val="nil"/>
            </w:tcBorders>
            <w:noWrap w:val="0"/>
            <w:vAlign w:val="center"/>
          </w:tcPr>
          <w:p w14:paraId="0A2747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D4496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5D18DC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02D3D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CBECD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263" w:type="pct"/>
            <w:tcBorders>
              <w:tl2br w:val="nil"/>
              <w:tr2bl w:val="nil"/>
            </w:tcBorders>
            <w:noWrap w:val="0"/>
            <w:vAlign w:val="center"/>
          </w:tcPr>
          <w:p w14:paraId="62272C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变色硅胶</w:t>
            </w:r>
          </w:p>
        </w:tc>
        <w:tc>
          <w:tcPr>
            <w:tcW w:w="1061" w:type="pct"/>
            <w:tcBorders>
              <w:tl2br w:val="nil"/>
              <w:tr2bl w:val="nil"/>
            </w:tcBorders>
            <w:noWrap w:val="0"/>
            <w:vAlign w:val="center"/>
          </w:tcPr>
          <w:p w14:paraId="3E28CF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097A0A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2EAD59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103" w:type="pct"/>
            <w:tcBorders>
              <w:tl2br w:val="nil"/>
              <w:tr2bl w:val="nil"/>
            </w:tcBorders>
            <w:noWrap/>
            <w:vAlign w:val="center"/>
          </w:tcPr>
          <w:p w14:paraId="78ED77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26B9D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5B822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1263" w:type="pct"/>
            <w:tcBorders>
              <w:tl2br w:val="nil"/>
              <w:tr2bl w:val="nil"/>
            </w:tcBorders>
            <w:noWrap w:val="0"/>
            <w:vAlign w:val="center"/>
          </w:tcPr>
          <w:p w14:paraId="6645C9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氧化镁</w:t>
            </w:r>
          </w:p>
        </w:tc>
        <w:tc>
          <w:tcPr>
            <w:tcW w:w="1061" w:type="pct"/>
            <w:tcBorders>
              <w:tl2br w:val="nil"/>
              <w:tr2bl w:val="nil"/>
            </w:tcBorders>
            <w:noWrap w:val="0"/>
            <w:vAlign w:val="center"/>
          </w:tcPr>
          <w:p w14:paraId="04B661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3B5354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2AD3E1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06D689E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61DE3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687CF6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1263" w:type="pct"/>
            <w:tcBorders>
              <w:tl2br w:val="nil"/>
              <w:tr2bl w:val="nil"/>
            </w:tcBorders>
            <w:noWrap w:val="0"/>
            <w:vAlign w:val="center"/>
          </w:tcPr>
          <w:p w14:paraId="5432BB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无水乙醇</w:t>
            </w:r>
          </w:p>
        </w:tc>
        <w:tc>
          <w:tcPr>
            <w:tcW w:w="1061" w:type="pct"/>
            <w:tcBorders>
              <w:tl2br w:val="nil"/>
              <w:tr2bl w:val="nil"/>
            </w:tcBorders>
            <w:noWrap w:val="0"/>
            <w:vAlign w:val="center"/>
          </w:tcPr>
          <w:p w14:paraId="3FE5DC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54DCFF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8581B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103" w:type="pct"/>
            <w:tcBorders>
              <w:tl2br w:val="nil"/>
              <w:tr2bl w:val="nil"/>
            </w:tcBorders>
            <w:noWrap/>
            <w:vAlign w:val="center"/>
          </w:tcPr>
          <w:p w14:paraId="15668D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优级纯</w:t>
            </w:r>
          </w:p>
        </w:tc>
      </w:tr>
      <w:tr w14:paraId="08ABC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1E336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1263" w:type="pct"/>
            <w:tcBorders>
              <w:tl2br w:val="nil"/>
              <w:tr2bl w:val="nil"/>
            </w:tcBorders>
            <w:noWrap w:val="0"/>
            <w:vAlign w:val="center"/>
          </w:tcPr>
          <w:p w14:paraId="050A5D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异丙醇</w:t>
            </w:r>
          </w:p>
        </w:tc>
        <w:tc>
          <w:tcPr>
            <w:tcW w:w="1061" w:type="pct"/>
            <w:tcBorders>
              <w:tl2br w:val="nil"/>
              <w:tr2bl w:val="nil"/>
            </w:tcBorders>
            <w:noWrap w:val="0"/>
            <w:vAlign w:val="center"/>
          </w:tcPr>
          <w:p w14:paraId="1ECF67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72B14D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58872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03B64C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62AC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E0D30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1263" w:type="pct"/>
            <w:tcBorders>
              <w:tl2br w:val="nil"/>
              <w:tr2bl w:val="nil"/>
            </w:tcBorders>
            <w:noWrap w:val="0"/>
            <w:vAlign w:val="center"/>
          </w:tcPr>
          <w:p w14:paraId="600CE4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钼酸铵</w:t>
            </w:r>
          </w:p>
        </w:tc>
        <w:tc>
          <w:tcPr>
            <w:tcW w:w="1061" w:type="pct"/>
            <w:tcBorders>
              <w:tl2br w:val="nil"/>
              <w:tr2bl w:val="nil"/>
            </w:tcBorders>
            <w:noWrap w:val="0"/>
            <w:vAlign w:val="center"/>
          </w:tcPr>
          <w:p w14:paraId="14BBA8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0C4513B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9E5EB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4E8B53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6E503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FFFEF5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1263" w:type="pct"/>
            <w:tcBorders>
              <w:tl2br w:val="nil"/>
              <w:tr2bl w:val="nil"/>
            </w:tcBorders>
            <w:noWrap w:val="0"/>
            <w:vAlign w:val="center"/>
          </w:tcPr>
          <w:p w14:paraId="649711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乙酰丙酮</w:t>
            </w:r>
          </w:p>
        </w:tc>
        <w:tc>
          <w:tcPr>
            <w:tcW w:w="1061" w:type="pct"/>
            <w:tcBorders>
              <w:tl2br w:val="nil"/>
              <w:tr2bl w:val="nil"/>
            </w:tcBorders>
            <w:noWrap w:val="0"/>
            <w:vAlign w:val="center"/>
          </w:tcPr>
          <w:p w14:paraId="6C9F91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3A5771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D457D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6D233B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1593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14374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1263" w:type="pct"/>
            <w:tcBorders>
              <w:tl2br w:val="nil"/>
              <w:tr2bl w:val="nil"/>
            </w:tcBorders>
            <w:noWrap w:val="0"/>
            <w:vAlign w:val="center"/>
          </w:tcPr>
          <w:p w14:paraId="0F537A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二苯胺磺酸钡</w:t>
            </w:r>
          </w:p>
        </w:tc>
        <w:tc>
          <w:tcPr>
            <w:tcW w:w="1061" w:type="pct"/>
            <w:tcBorders>
              <w:tl2br w:val="nil"/>
              <w:tr2bl w:val="nil"/>
            </w:tcBorders>
            <w:noWrap w:val="0"/>
            <w:vAlign w:val="center"/>
          </w:tcPr>
          <w:p w14:paraId="6C475F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065F800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41DEAA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300D33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06F6F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6BF02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1263" w:type="pct"/>
            <w:tcBorders>
              <w:tl2br w:val="nil"/>
              <w:tr2bl w:val="nil"/>
            </w:tcBorders>
            <w:noWrap w:val="0"/>
            <w:vAlign w:val="center"/>
          </w:tcPr>
          <w:p w14:paraId="40F911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二硫化碳</w:t>
            </w:r>
          </w:p>
        </w:tc>
        <w:tc>
          <w:tcPr>
            <w:tcW w:w="1061" w:type="pct"/>
            <w:tcBorders>
              <w:tl2br w:val="nil"/>
              <w:tr2bl w:val="nil"/>
            </w:tcBorders>
            <w:noWrap w:val="0"/>
            <w:vAlign w:val="center"/>
          </w:tcPr>
          <w:p w14:paraId="1F4811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1L</w:t>
            </w:r>
          </w:p>
        </w:tc>
        <w:tc>
          <w:tcPr>
            <w:tcW w:w="649" w:type="pct"/>
            <w:tcBorders>
              <w:tl2br w:val="nil"/>
              <w:tr2bl w:val="nil"/>
            </w:tcBorders>
            <w:noWrap w:val="0"/>
            <w:vAlign w:val="center"/>
          </w:tcPr>
          <w:p w14:paraId="57635E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1409B7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2AF9C2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5FAD9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0B99C1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1263" w:type="pct"/>
            <w:tcBorders>
              <w:tl2br w:val="nil"/>
              <w:tr2bl w:val="nil"/>
            </w:tcBorders>
            <w:noWrap w:val="0"/>
            <w:vAlign w:val="center"/>
          </w:tcPr>
          <w:p w14:paraId="52BF1D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N,N-二甲基对苯二胺二盐酸盐</w:t>
            </w:r>
          </w:p>
        </w:tc>
        <w:tc>
          <w:tcPr>
            <w:tcW w:w="1061" w:type="pct"/>
            <w:tcBorders>
              <w:tl2br w:val="nil"/>
              <w:tr2bl w:val="nil"/>
            </w:tcBorders>
            <w:noWrap w:val="0"/>
            <w:vAlign w:val="center"/>
          </w:tcPr>
          <w:p w14:paraId="227FAA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1A26C8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497BBE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44999C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6DAC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23F669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1263" w:type="pct"/>
            <w:tcBorders>
              <w:tl2br w:val="nil"/>
              <w:tr2bl w:val="nil"/>
            </w:tcBorders>
            <w:noWrap w:val="0"/>
            <w:vAlign w:val="center"/>
          </w:tcPr>
          <w:p w14:paraId="76A515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N-(1-萘基)乙二胺二盐酸盐</w:t>
            </w:r>
          </w:p>
        </w:tc>
        <w:tc>
          <w:tcPr>
            <w:tcW w:w="1061" w:type="pct"/>
            <w:tcBorders>
              <w:tl2br w:val="nil"/>
              <w:tr2bl w:val="nil"/>
            </w:tcBorders>
            <w:noWrap w:val="0"/>
            <w:vAlign w:val="center"/>
          </w:tcPr>
          <w:p w14:paraId="450E3ED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25g</w:t>
            </w:r>
          </w:p>
        </w:tc>
        <w:tc>
          <w:tcPr>
            <w:tcW w:w="649" w:type="pct"/>
            <w:tcBorders>
              <w:tl2br w:val="nil"/>
              <w:tr2bl w:val="nil"/>
            </w:tcBorders>
            <w:noWrap w:val="0"/>
            <w:vAlign w:val="center"/>
          </w:tcPr>
          <w:p w14:paraId="29E51A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259051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103" w:type="pct"/>
            <w:tcBorders>
              <w:tl2br w:val="nil"/>
              <w:tr2bl w:val="nil"/>
            </w:tcBorders>
            <w:noWrap/>
            <w:vAlign w:val="center"/>
          </w:tcPr>
          <w:p w14:paraId="77CA7C3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15FF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1BBC74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1263" w:type="pct"/>
            <w:tcBorders>
              <w:tl2br w:val="nil"/>
              <w:tr2bl w:val="nil"/>
            </w:tcBorders>
            <w:noWrap w:val="0"/>
            <w:vAlign w:val="center"/>
          </w:tcPr>
          <w:p w14:paraId="7E1CCB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正己烷</w:t>
            </w:r>
          </w:p>
        </w:tc>
        <w:tc>
          <w:tcPr>
            <w:tcW w:w="1061" w:type="pct"/>
            <w:tcBorders>
              <w:tl2br w:val="nil"/>
              <w:tr2bl w:val="nil"/>
            </w:tcBorders>
            <w:noWrap w:val="0"/>
            <w:vAlign w:val="center"/>
          </w:tcPr>
          <w:p w14:paraId="0D04B0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4L</w:t>
            </w:r>
          </w:p>
        </w:tc>
        <w:tc>
          <w:tcPr>
            <w:tcW w:w="649" w:type="pct"/>
            <w:tcBorders>
              <w:tl2br w:val="nil"/>
              <w:tr2bl w:val="nil"/>
            </w:tcBorders>
            <w:noWrap w:val="0"/>
            <w:vAlign w:val="center"/>
          </w:tcPr>
          <w:p w14:paraId="4A034A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C3EF0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11078D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79308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73F0C2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1263" w:type="pct"/>
            <w:tcBorders>
              <w:tl2br w:val="nil"/>
              <w:tr2bl w:val="nil"/>
            </w:tcBorders>
            <w:noWrap w:val="0"/>
            <w:vAlign w:val="center"/>
          </w:tcPr>
          <w:p w14:paraId="73EF55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二氯甲烷</w:t>
            </w:r>
          </w:p>
        </w:tc>
        <w:tc>
          <w:tcPr>
            <w:tcW w:w="1061" w:type="pct"/>
            <w:tcBorders>
              <w:tl2br w:val="nil"/>
              <w:tr2bl w:val="nil"/>
            </w:tcBorders>
            <w:noWrap w:val="0"/>
            <w:vAlign w:val="center"/>
          </w:tcPr>
          <w:p w14:paraId="4BE34A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4L</w:t>
            </w:r>
          </w:p>
        </w:tc>
        <w:tc>
          <w:tcPr>
            <w:tcW w:w="649" w:type="pct"/>
            <w:tcBorders>
              <w:tl2br w:val="nil"/>
              <w:tr2bl w:val="nil"/>
            </w:tcBorders>
            <w:noWrap w:val="0"/>
            <w:vAlign w:val="center"/>
          </w:tcPr>
          <w:p w14:paraId="12A745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5BC84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63BD57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液相色谱纯</w:t>
            </w:r>
          </w:p>
        </w:tc>
      </w:tr>
      <w:tr w14:paraId="1389B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1C3AE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1263" w:type="pct"/>
            <w:tcBorders>
              <w:tl2br w:val="nil"/>
              <w:tr2bl w:val="nil"/>
            </w:tcBorders>
            <w:noWrap w:val="0"/>
            <w:vAlign w:val="center"/>
          </w:tcPr>
          <w:p w14:paraId="6DF67E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甲醇</w:t>
            </w:r>
          </w:p>
        </w:tc>
        <w:tc>
          <w:tcPr>
            <w:tcW w:w="1061" w:type="pct"/>
            <w:tcBorders>
              <w:tl2br w:val="nil"/>
              <w:tr2bl w:val="nil"/>
            </w:tcBorders>
            <w:noWrap w:val="0"/>
            <w:vAlign w:val="center"/>
          </w:tcPr>
          <w:p w14:paraId="4FA35B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4L</w:t>
            </w:r>
          </w:p>
        </w:tc>
        <w:tc>
          <w:tcPr>
            <w:tcW w:w="649" w:type="pct"/>
            <w:tcBorders>
              <w:tl2br w:val="nil"/>
              <w:tr2bl w:val="nil"/>
            </w:tcBorders>
            <w:noWrap w:val="0"/>
            <w:vAlign w:val="center"/>
          </w:tcPr>
          <w:p w14:paraId="227110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F592BB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4E28A1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液相色谱纯</w:t>
            </w:r>
          </w:p>
        </w:tc>
      </w:tr>
      <w:tr w14:paraId="027C1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BD439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1263" w:type="pct"/>
            <w:tcBorders>
              <w:tl2br w:val="nil"/>
              <w:tr2bl w:val="nil"/>
            </w:tcBorders>
            <w:noWrap w:val="0"/>
            <w:vAlign w:val="center"/>
          </w:tcPr>
          <w:p w14:paraId="6E6470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过硫酸钾</w:t>
            </w:r>
          </w:p>
        </w:tc>
        <w:tc>
          <w:tcPr>
            <w:tcW w:w="1061" w:type="pct"/>
            <w:tcBorders>
              <w:tl2br w:val="nil"/>
              <w:tr2bl w:val="nil"/>
            </w:tcBorders>
            <w:noWrap w:val="0"/>
            <w:vAlign w:val="center"/>
          </w:tcPr>
          <w:p w14:paraId="0CF9F3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500g</w:t>
            </w:r>
          </w:p>
        </w:tc>
        <w:tc>
          <w:tcPr>
            <w:tcW w:w="649" w:type="pct"/>
            <w:tcBorders>
              <w:tl2br w:val="nil"/>
              <w:tr2bl w:val="nil"/>
            </w:tcBorders>
            <w:noWrap w:val="0"/>
            <w:vAlign w:val="center"/>
          </w:tcPr>
          <w:p w14:paraId="33D841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17499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6679EF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环保级</w:t>
            </w:r>
          </w:p>
        </w:tc>
      </w:tr>
      <w:tr w14:paraId="0EF58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3C19C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1263" w:type="pct"/>
            <w:tcBorders>
              <w:tl2br w:val="nil"/>
              <w:tr2bl w:val="nil"/>
            </w:tcBorders>
            <w:noWrap w:val="0"/>
            <w:vAlign w:val="center"/>
          </w:tcPr>
          <w:p w14:paraId="22CD0C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4-甲基-2-戊酮</w:t>
            </w:r>
          </w:p>
        </w:tc>
        <w:tc>
          <w:tcPr>
            <w:tcW w:w="1061" w:type="pct"/>
            <w:tcBorders>
              <w:tl2br w:val="nil"/>
              <w:tr2bl w:val="nil"/>
            </w:tcBorders>
            <w:noWrap w:val="0"/>
            <w:vAlign w:val="center"/>
          </w:tcPr>
          <w:p w14:paraId="5275BA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7E1D99B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4AE52D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4512E1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分析纯</w:t>
            </w:r>
          </w:p>
        </w:tc>
      </w:tr>
      <w:tr w14:paraId="005A1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DA94C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1263" w:type="pct"/>
            <w:tcBorders>
              <w:tl2br w:val="nil"/>
              <w:tr2bl w:val="nil"/>
            </w:tcBorders>
            <w:noWrap w:val="0"/>
            <w:vAlign w:val="center"/>
          </w:tcPr>
          <w:p w14:paraId="438730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乙腈</w:t>
            </w:r>
          </w:p>
        </w:tc>
        <w:tc>
          <w:tcPr>
            <w:tcW w:w="1061" w:type="pct"/>
            <w:tcBorders>
              <w:tl2br w:val="nil"/>
              <w:tr2bl w:val="nil"/>
            </w:tcBorders>
            <w:noWrap w:val="0"/>
            <w:vAlign w:val="center"/>
          </w:tcPr>
          <w:p w14:paraId="210885C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4L</w:t>
            </w:r>
          </w:p>
        </w:tc>
        <w:tc>
          <w:tcPr>
            <w:tcW w:w="649" w:type="pct"/>
            <w:tcBorders>
              <w:tl2br w:val="nil"/>
              <w:tr2bl w:val="nil"/>
            </w:tcBorders>
            <w:noWrap w:val="0"/>
            <w:vAlign w:val="center"/>
          </w:tcPr>
          <w:p w14:paraId="69FF18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F9FCA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2C533C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液相色谱纯</w:t>
            </w:r>
          </w:p>
        </w:tc>
      </w:tr>
      <w:tr w14:paraId="72219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3" w:hRule="atLeast"/>
          <w:jc w:val="center"/>
        </w:trPr>
        <w:tc>
          <w:tcPr>
            <w:tcW w:w="406" w:type="pct"/>
            <w:tcBorders>
              <w:tl2br w:val="nil"/>
              <w:tr2bl w:val="nil"/>
            </w:tcBorders>
            <w:noWrap/>
            <w:vAlign w:val="center"/>
          </w:tcPr>
          <w:p w14:paraId="0E90FB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1263" w:type="pct"/>
            <w:tcBorders>
              <w:tl2br w:val="nil"/>
              <w:tr2bl w:val="nil"/>
            </w:tcBorders>
            <w:noWrap w:val="0"/>
            <w:vAlign w:val="center"/>
          </w:tcPr>
          <w:p w14:paraId="13C63F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连续流动分析仪测定阴离子表面活性剂预制试剂       </w:t>
            </w:r>
          </w:p>
        </w:tc>
        <w:tc>
          <w:tcPr>
            <w:tcW w:w="1061" w:type="pct"/>
            <w:tcBorders>
              <w:tl2br w:val="nil"/>
              <w:tr2bl w:val="nil"/>
            </w:tcBorders>
            <w:noWrap w:val="0"/>
            <w:vAlign w:val="center"/>
          </w:tcPr>
          <w:p w14:paraId="4E53DF7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1、碱性亚甲蓝 500ml</w:t>
            </w:r>
          </w:p>
          <w:p w14:paraId="67B9BB0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2、酸性亚甲蓝500ml</w:t>
            </w:r>
          </w:p>
        </w:tc>
        <w:tc>
          <w:tcPr>
            <w:tcW w:w="649" w:type="pct"/>
            <w:tcBorders>
              <w:tl2br w:val="nil"/>
              <w:tr2bl w:val="nil"/>
            </w:tcBorders>
            <w:noWrap w:val="0"/>
            <w:vAlign w:val="center"/>
          </w:tcPr>
          <w:p w14:paraId="3E494D3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516" w:type="pct"/>
            <w:tcBorders>
              <w:tl2br w:val="nil"/>
              <w:tr2bl w:val="nil"/>
            </w:tcBorders>
            <w:noWrap/>
            <w:vAlign w:val="center"/>
          </w:tcPr>
          <w:p w14:paraId="214129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103" w:type="pct"/>
            <w:tcBorders>
              <w:tl2br w:val="nil"/>
              <w:tr2bl w:val="nil"/>
            </w:tcBorders>
            <w:noWrap/>
            <w:vAlign w:val="center"/>
          </w:tcPr>
          <w:p w14:paraId="3A9FB57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连续流动仪器 </w:t>
            </w:r>
          </w:p>
          <w:p w14:paraId="69ED11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配套试剂</w:t>
            </w:r>
          </w:p>
        </w:tc>
      </w:tr>
      <w:tr w14:paraId="08AAA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26" w:hRule="atLeast"/>
          <w:jc w:val="center"/>
        </w:trPr>
        <w:tc>
          <w:tcPr>
            <w:tcW w:w="406" w:type="pct"/>
            <w:tcBorders>
              <w:tl2br w:val="nil"/>
              <w:tr2bl w:val="nil"/>
            </w:tcBorders>
            <w:noWrap/>
            <w:vAlign w:val="center"/>
          </w:tcPr>
          <w:p w14:paraId="0B03326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1263" w:type="pct"/>
            <w:tcBorders>
              <w:tl2br w:val="nil"/>
              <w:tr2bl w:val="nil"/>
            </w:tcBorders>
            <w:noWrap w:val="0"/>
            <w:vAlign w:val="center"/>
          </w:tcPr>
          <w:p w14:paraId="0F1750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连续流动分析仪测定总磷预制试剂     </w:t>
            </w:r>
          </w:p>
        </w:tc>
        <w:tc>
          <w:tcPr>
            <w:tcW w:w="1061" w:type="pct"/>
            <w:tcBorders>
              <w:tl2br w:val="nil"/>
              <w:tr2bl w:val="nil"/>
            </w:tcBorders>
            <w:noWrap w:val="0"/>
            <w:vAlign w:val="center"/>
          </w:tcPr>
          <w:p w14:paraId="3882D1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1、消解试剂1 500mL</w:t>
            </w:r>
          </w:p>
          <w:p w14:paraId="0A71E4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2、消解试剂2 200mL</w:t>
            </w:r>
          </w:p>
          <w:p w14:paraId="477005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3、钼酸盐400mL</w:t>
            </w:r>
          </w:p>
          <w:p w14:paraId="4D897B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4、抗坏血酸500mL</w:t>
            </w:r>
          </w:p>
        </w:tc>
        <w:tc>
          <w:tcPr>
            <w:tcW w:w="649" w:type="pct"/>
            <w:tcBorders>
              <w:tl2br w:val="nil"/>
              <w:tr2bl w:val="nil"/>
            </w:tcBorders>
            <w:noWrap w:val="0"/>
            <w:vAlign w:val="center"/>
          </w:tcPr>
          <w:p w14:paraId="6F234B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516" w:type="pct"/>
            <w:tcBorders>
              <w:tl2br w:val="nil"/>
              <w:tr2bl w:val="nil"/>
            </w:tcBorders>
            <w:noWrap/>
            <w:vAlign w:val="center"/>
          </w:tcPr>
          <w:p w14:paraId="14C920D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103" w:type="pct"/>
            <w:tcBorders>
              <w:tl2br w:val="nil"/>
              <w:tr2bl w:val="nil"/>
            </w:tcBorders>
            <w:noWrap/>
            <w:vAlign w:val="center"/>
          </w:tcPr>
          <w:p w14:paraId="288C305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连续流动仪器 </w:t>
            </w:r>
          </w:p>
          <w:p w14:paraId="54C639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配套试剂</w:t>
            </w:r>
          </w:p>
        </w:tc>
      </w:tr>
      <w:tr w14:paraId="73D6B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35" w:hRule="atLeast"/>
          <w:jc w:val="center"/>
        </w:trPr>
        <w:tc>
          <w:tcPr>
            <w:tcW w:w="406" w:type="pct"/>
            <w:tcBorders>
              <w:tl2br w:val="nil"/>
              <w:tr2bl w:val="nil"/>
            </w:tcBorders>
            <w:noWrap/>
            <w:vAlign w:val="center"/>
          </w:tcPr>
          <w:p w14:paraId="508375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1263" w:type="pct"/>
            <w:tcBorders>
              <w:tl2br w:val="nil"/>
              <w:tr2bl w:val="nil"/>
            </w:tcBorders>
            <w:noWrap w:val="0"/>
            <w:vAlign w:val="center"/>
          </w:tcPr>
          <w:p w14:paraId="615E9D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连续流动分析仪测定总氮预制试剂    </w:t>
            </w:r>
          </w:p>
        </w:tc>
        <w:tc>
          <w:tcPr>
            <w:tcW w:w="1061" w:type="pct"/>
            <w:tcBorders>
              <w:tl2br w:val="nil"/>
              <w:tr2bl w:val="nil"/>
            </w:tcBorders>
            <w:noWrap w:val="0"/>
            <w:vAlign w:val="center"/>
          </w:tcPr>
          <w:p w14:paraId="19C33CD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1、消解试剂1 500mL</w:t>
            </w:r>
          </w:p>
          <w:p w14:paraId="199FBC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2、消解试剂2 200mL</w:t>
            </w:r>
          </w:p>
          <w:p w14:paraId="24E7A77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3、咪唑500mL</w:t>
            </w:r>
          </w:p>
          <w:p w14:paraId="1AC4FF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4、磺胺400mL</w:t>
            </w:r>
          </w:p>
          <w:p w14:paraId="2C959B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5、显色剂200mL</w:t>
            </w:r>
          </w:p>
        </w:tc>
        <w:tc>
          <w:tcPr>
            <w:tcW w:w="649" w:type="pct"/>
            <w:tcBorders>
              <w:tl2br w:val="nil"/>
              <w:tr2bl w:val="nil"/>
            </w:tcBorders>
            <w:noWrap w:val="0"/>
            <w:vAlign w:val="center"/>
          </w:tcPr>
          <w:p w14:paraId="3B7D918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516" w:type="pct"/>
            <w:tcBorders>
              <w:tl2br w:val="nil"/>
              <w:tr2bl w:val="nil"/>
            </w:tcBorders>
            <w:noWrap/>
            <w:vAlign w:val="center"/>
          </w:tcPr>
          <w:p w14:paraId="18F8B0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103" w:type="pct"/>
            <w:tcBorders>
              <w:tl2br w:val="nil"/>
              <w:tr2bl w:val="nil"/>
            </w:tcBorders>
            <w:noWrap/>
            <w:vAlign w:val="center"/>
          </w:tcPr>
          <w:p w14:paraId="61596D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连续流动仪器 </w:t>
            </w:r>
          </w:p>
          <w:p w14:paraId="0ED7AD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配套试剂</w:t>
            </w:r>
          </w:p>
        </w:tc>
      </w:tr>
      <w:tr w14:paraId="1E990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2" w:hRule="atLeast"/>
          <w:jc w:val="center"/>
        </w:trPr>
        <w:tc>
          <w:tcPr>
            <w:tcW w:w="406" w:type="pct"/>
            <w:tcBorders>
              <w:tl2br w:val="nil"/>
              <w:tr2bl w:val="nil"/>
            </w:tcBorders>
            <w:noWrap/>
            <w:vAlign w:val="center"/>
          </w:tcPr>
          <w:p w14:paraId="0E4A6D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1263" w:type="pct"/>
            <w:tcBorders>
              <w:tl2br w:val="nil"/>
              <w:tr2bl w:val="nil"/>
            </w:tcBorders>
            <w:noWrap w:val="0"/>
            <w:vAlign w:val="center"/>
          </w:tcPr>
          <w:p w14:paraId="4E7B68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连续流动分析仪测定氨氮预制试剂     </w:t>
            </w:r>
          </w:p>
        </w:tc>
        <w:tc>
          <w:tcPr>
            <w:tcW w:w="1061" w:type="pct"/>
            <w:tcBorders>
              <w:tl2br w:val="nil"/>
              <w:tr2bl w:val="nil"/>
            </w:tcBorders>
            <w:noWrap w:val="0"/>
            <w:vAlign w:val="center"/>
          </w:tcPr>
          <w:p w14:paraId="4EE046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1、缓冲溶液500mL</w:t>
            </w:r>
          </w:p>
          <w:p w14:paraId="1B358F4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2、水杨酸钠400mL</w:t>
            </w:r>
          </w:p>
          <w:p w14:paraId="7EDFA1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3、DIC 200mL</w:t>
            </w:r>
          </w:p>
          <w:p w14:paraId="45814C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4、蒸馏试剂500mL</w:t>
            </w:r>
          </w:p>
          <w:p w14:paraId="723C10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5、吸收试剂200mL</w:t>
            </w:r>
          </w:p>
        </w:tc>
        <w:tc>
          <w:tcPr>
            <w:tcW w:w="649" w:type="pct"/>
            <w:tcBorders>
              <w:tl2br w:val="nil"/>
              <w:tr2bl w:val="nil"/>
            </w:tcBorders>
            <w:noWrap w:val="0"/>
            <w:vAlign w:val="center"/>
          </w:tcPr>
          <w:p w14:paraId="1180D8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516" w:type="pct"/>
            <w:tcBorders>
              <w:tl2br w:val="nil"/>
              <w:tr2bl w:val="nil"/>
            </w:tcBorders>
            <w:noWrap/>
            <w:vAlign w:val="center"/>
          </w:tcPr>
          <w:p w14:paraId="6BA866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103" w:type="pct"/>
            <w:tcBorders>
              <w:tl2br w:val="nil"/>
              <w:tr2bl w:val="nil"/>
            </w:tcBorders>
            <w:noWrap/>
            <w:vAlign w:val="center"/>
          </w:tcPr>
          <w:p w14:paraId="22C7655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连续流动仪器 </w:t>
            </w:r>
          </w:p>
          <w:p w14:paraId="6DD3D1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配套试剂</w:t>
            </w:r>
          </w:p>
        </w:tc>
      </w:tr>
      <w:tr w14:paraId="79791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25E51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51</w:t>
            </w:r>
          </w:p>
        </w:tc>
        <w:tc>
          <w:tcPr>
            <w:tcW w:w="1263" w:type="pct"/>
            <w:tcBorders>
              <w:tl2br w:val="nil"/>
              <w:tr2bl w:val="nil"/>
            </w:tcBorders>
            <w:noWrap w:val="0"/>
            <w:vAlign w:val="center"/>
          </w:tcPr>
          <w:p w14:paraId="4A71C7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pH10.1缓冲液</w:t>
            </w:r>
          </w:p>
        </w:tc>
        <w:tc>
          <w:tcPr>
            <w:tcW w:w="1061" w:type="pct"/>
            <w:tcBorders>
              <w:tl2br w:val="nil"/>
              <w:tr2bl w:val="nil"/>
            </w:tcBorders>
            <w:noWrap w:val="0"/>
            <w:vAlign w:val="center"/>
          </w:tcPr>
          <w:p w14:paraId="1898B3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33759E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7E96C5D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494492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r>
      <w:tr w14:paraId="4C1E0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5AB30C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52</w:t>
            </w:r>
          </w:p>
        </w:tc>
        <w:tc>
          <w:tcPr>
            <w:tcW w:w="1263" w:type="pct"/>
            <w:tcBorders>
              <w:tl2br w:val="nil"/>
              <w:tr2bl w:val="nil"/>
            </w:tcBorders>
            <w:noWrap w:val="0"/>
            <w:vAlign w:val="center"/>
          </w:tcPr>
          <w:p w14:paraId="66FD45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pH7.00缓冲液</w:t>
            </w:r>
          </w:p>
        </w:tc>
        <w:tc>
          <w:tcPr>
            <w:tcW w:w="1061" w:type="pct"/>
            <w:tcBorders>
              <w:tl2br w:val="nil"/>
              <w:tr2bl w:val="nil"/>
            </w:tcBorders>
            <w:noWrap w:val="0"/>
            <w:vAlign w:val="center"/>
          </w:tcPr>
          <w:p w14:paraId="5AC655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00CE78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06CAA7F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6BF886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r>
      <w:tr w14:paraId="2718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44DB00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53</w:t>
            </w:r>
          </w:p>
        </w:tc>
        <w:tc>
          <w:tcPr>
            <w:tcW w:w="1263" w:type="pct"/>
            <w:tcBorders>
              <w:tl2br w:val="nil"/>
              <w:tr2bl w:val="nil"/>
            </w:tcBorders>
            <w:noWrap w:val="0"/>
            <w:vAlign w:val="center"/>
          </w:tcPr>
          <w:p w14:paraId="18248C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pH4.01缓冲液</w:t>
            </w:r>
          </w:p>
        </w:tc>
        <w:tc>
          <w:tcPr>
            <w:tcW w:w="1061" w:type="pct"/>
            <w:tcBorders>
              <w:tl2br w:val="nil"/>
              <w:tr2bl w:val="nil"/>
            </w:tcBorders>
            <w:noWrap w:val="0"/>
            <w:vAlign w:val="center"/>
          </w:tcPr>
          <w:p w14:paraId="10D5683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649" w:type="pct"/>
            <w:tcBorders>
              <w:tl2br w:val="nil"/>
              <w:tr2bl w:val="nil"/>
            </w:tcBorders>
            <w:noWrap w:val="0"/>
            <w:vAlign w:val="center"/>
          </w:tcPr>
          <w:p w14:paraId="3BF298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6A743C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103" w:type="pct"/>
            <w:tcBorders>
              <w:tl2br w:val="nil"/>
              <w:tr2bl w:val="nil"/>
            </w:tcBorders>
            <w:noWrap/>
            <w:vAlign w:val="center"/>
          </w:tcPr>
          <w:p w14:paraId="12342A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r>
      <w:tr w14:paraId="49BD8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jc w:val="center"/>
        </w:trPr>
        <w:tc>
          <w:tcPr>
            <w:tcW w:w="406" w:type="pct"/>
            <w:tcBorders>
              <w:tl2br w:val="nil"/>
              <w:tr2bl w:val="nil"/>
            </w:tcBorders>
            <w:noWrap/>
            <w:vAlign w:val="center"/>
          </w:tcPr>
          <w:p w14:paraId="3B4429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54</w:t>
            </w:r>
          </w:p>
        </w:tc>
        <w:tc>
          <w:tcPr>
            <w:tcW w:w="1263" w:type="pct"/>
            <w:tcBorders>
              <w:tl2br w:val="nil"/>
              <w:tr2bl w:val="nil"/>
            </w:tcBorders>
            <w:noWrap w:val="0"/>
            <w:vAlign w:val="center"/>
          </w:tcPr>
          <w:p w14:paraId="6256B3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ORP校准标液</w:t>
            </w:r>
          </w:p>
        </w:tc>
        <w:tc>
          <w:tcPr>
            <w:tcW w:w="1061" w:type="pct"/>
            <w:tcBorders>
              <w:tl2br w:val="nil"/>
              <w:tr2bl w:val="nil"/>
            </w:tcBorders>
            <w:noWrap w:val="0"/>
            <w:vAlign w:val="center"/>
          </w:tcPr>
          <w:p w14:paraId="7ED165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250ml</w:t>
            </w:r>
          </w:p>
        </w:tc>
        <w:tc>
          <w:tcPr>
            <w:tcW w:w="649" w:type="pct"/>
            <w:tcBorders>
              <w:tl2br w:val="nil"/>
              <w:tr2bl w:val="nil"/>
            </w:tcBorders>
            <w:noWrap w:val="0"/>
            <w:vAlign w:val="center"/>
          </w:tcPr>
          <w:p w14:paraId="4889536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c>
          <w:tcPr>
            <w:tcW w:w="516" w:type="pct"/>
            <w:tcBorders>
              <w:tl2br w:val="nil"/>
              <w:tr2bl w:val="nil"/>
            </w:tcBorders>
            <w:noWrap/>
            <w:vAlign w:val="center"/>
          </w:tcPr>
          <w:p w14:paraId="3AADA6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103" w:type="pct"/>
            <w:tcBorders>
              <w:tl2br w:val="nil"/>
              <w:tr2bl w:val="nil"/>
            </w:tcBorders>
            <w:noWrap/>
            <w:vAlign w:val="center"/>
          </w:tcPr>
          <w:p w14:paraId="393E05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r>
    </w:tbl>
    <w:p w14:paraId="257FE465">
      <w:pPr>
        <w:numPr>
          <w:ilvl w:val="0"/>
          <w:numId w:val="2"/>
        </w:numPr>
        <w:spacing w:line="576" w:lineRule="exact"/>
        <w:ind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玻璃器皿</w:t>
      </w:r>
    </w:p>
    <w:tbl>
      <w:tblPr>
        <w:tblStyle w:val="11"/>
        <w:tblW w:w="4998" w:type="pct"/>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915"/>
        <w:gridCol w:w="2618"/>
        <w:gridCol w:w="995"/>
        <w:gridCol w:w="996"/>
      </w:tblGrid>
      <w:tr w14:paraId="501F175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FC05F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10" w:type="pct"/>
            <w:tcBorders>
              <w:tl2br w:val="nil"/>
              <w:tr2bl w:val="nil"/>
            </w:tcBorders>
            <w:noWrap w:val="0"/>
            <w:vAlign w:val="center"/>
          </w:tcPr>
          <w:p w14:paraId="4C629D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1536" w:type="pct"/>
            <w:tcBorders>
              <w:tl2br w:val="nil"/>
              <w:tr2bl w:val="nil"/>
            </w:tcBorders>
            <w:noWrap w:val="0"/>
            <w:vAlign w:val="center"/>
          </w:tcPr>
          <w:p w14:paraId="01CF88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584" w:type="pct"/>
            <w:tcBorders>
              <w:tl2br w:val="nil"/>
              <w:tr2bl w:val="nil"/>
            </w:tcBorders>
            <w:noWrap w:val="0"/>
            <w:vAlign w:val="center"/>
          </w:tcPr>
          <w:p w14:paraId="1B138D7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584" w:type="pct"/>
            <w:tcBorders>
              <w:tl2br w:val="nil"/>
              <w:tr2bl w:val="nil"/>
            </w:tcBorders>
            <w:noWrap w:val="0"/>
            <w:vAlign w:val="center"/>
          </w:tcPr>
          <w:p w14:paraId="3030551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r>
      <w:tr w14:paraId="606FF5A4">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D3264D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710" w:type="pct"/>
            <w:tcBorders>
              <w:tl2br w:val="nil"/>
              <w:tr2bl w:val="nil"/>
            </w:tcBorders>
            <w:noWrap w:val="0"/>
            <w:vAlign w:val="center"/>
          </w:tcPr>
          <w:p w14:paraId="2ECA9D8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烧杯</w:t>
            </w:r>
          </w:p>
        </w:tc>
        <w:tc>
          <w:tcPr>
            <w:tcW w:w="1536" w:type="pct"/>
            <w:tcBorders>
              <w:tl2br w:val="nil"/>
              <w:tr2bl w:val="nil"/>
            </w:tcBorders>
            <w:noWrap w:val="0"/>
            <w:vAlign w:val="center"/>
          </w:tcPr>
          <w:p w14:paraId="0B8C20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584" w:type="pct"/>
            <w:tcBorders>
              <w:tl2br w:val="nil"/>
              <w:tr2bl w:val="nil"/>
            </w:tcBorders>
            <w:noWrap w:val="0"/>
            <w:vAlign w:val="center"/>
          </w:tcPr>
          <w:p w14:paraId="09D1A03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4DF2AC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50</w:t>
            </w:r>
          </w:p>
        </w:tc>
      </w:tr>
      <w:tr w14:paraId="5328022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18331A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10" w:type="pct"/>
            <w:tcBorders>
              <w:tl2br w:val="nil"/>
              <w:tr2bl w:val="nil"/>
            </w:tcBorders>
            <w:noWrap w:val="0"/>
            <w:vAlign w:val="center"/>
          </w:tcPr>
          <w:p w14:paraId="3AC126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烧杯</w:t>
            </w:r>
          </w:p>
        </w:tc>
        <w:tc>
          <w:tcPr>
            <w:tcW w:w="1536" w:type="pct"/>
            <w:tcBorders>
              <w:tl2br w:val="nil"/>
              <w:tr2bl w:val="nil"/>
            </w:tcBorders>
            <w:noWrap w:val="0"/>
            <w:vAlign w:val="center"/>
          </w:tcPr>
          <w:p w14:paraId="16BF6F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53E63F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69543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r>
      <w:tr w14:paraId="1671DEF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D8CD0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710" w:type="pct"/>
            <w:tcBorders>
              <w:tl2br w:val="nil"/>
              <w:tr2bl w:val="nil"/>
            </w:tcBorders>
            <w:noWrap w:val="0"/>
            <w:vAlign w:val="center"/>
          </w:tcPr>
          <w:p w14:paraId="7A87AF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烧杯</w:t>
            </w:r>
          </w:p>
        </w:tc>
        <w:tc>
          <w:tcPr>
            <w:tcW w:w="1536" w:type="pct"/>
            <w:tcBorders>
              <w:tl2br w:val="nil"/>
              <w:tr2bl w:val="nil"/>
            </w:tcBorders>
            <w:noWrap w:val="0"/>
            <w:vAlign w:val="center"/>
          </w:tcPr>
          <w:p w14:paraId="483493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3000ml</w:t>
            </w:r>
          </w:p>
        </w:tc>
        <w:tc>
          <w:tcPr>
            <w:tcW w:w="584" w:type="pct"/>
            <w:tcBorders>
              <w:tl2br w:val="nil"/>
              <w:tr2bl w:val="nil"/>
            </w:tcBorders>
            <w:noWrap w:val="0"/>
            <w:vAlign w:val="center"/>
          </w:tcPr>
          <w:p w14:paraId="0AC68C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AEC7D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084D969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C4D9D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710" w:type="pct"/>
            <w:tcBorders>
              <w:tl2br w:val="nil"/>
              <w:tr2bl w:val="nil"/>
            </w:tcBorders>
            <w:noWrap w:val="0"/>
            <w:vAlign w:val="center"/>
          </w:tcPr>
          <w:p w14:paraId="654C4C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7DC612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5ml</w:t>
            </w:r>
          </w:p>
        </w:tc>
        <w:tc>
          <w:tcPr>
            <w:tcW w:w="584" w:type="pct"/>
            <w:tcBorders>
              <w:tl2br w:val="nil"/>
              <w:tr2bl w:val="nil"/>
            </w:tcBorders>
            <w:noWrap w:val="0"/>
            <w:vAlign w:val="center"/>
          </w:tcPr>
          <w:p w14:paraId="419AFE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0007C4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740F728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C0FBE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710" w:type="pct"/>
            <w:tcBorders>
              <w:tl2br w:val="nil"/>
              <w:tr2bl w:val="nil"/>
            </w:tcBorders>
            <w:noWrap w:val="0"/>
            <w:vAlign w:val="center"/>
          </w:tcPr>
          <w:p w14:paraId="2AE4A8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5A5ACF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10ml</w:t>
            </w:r>
          </w:p>
        </w:tc>
        <w:tc>
          <w:tcPr>
            <w:tcW w:w="584" w:type="pct"/>
            <w:tcBorders>
              <w:tl2br w:val="nil"/>
              <w:tr2bl w:val="nil"/>
            </w:tcBorders>
            <w:noWrap w:val="0"/>
            <w:vAlign w:val="center"/>
          </w:tcPr>
          <w:p w14:paraId="10FE07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11415A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D3F266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90ED1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710" w:type="pct"/>
            <w:tcBorders>
              <w:tl2br w:val="nil"/>
              <w:tr2bl w:val="nil"/>
            </w:tcBorders>
            <w:noWrap w:val="0"/>
            <w:vAlign w:val="center"/>
          </w:tcPr>
          <w:p w14:paraId="4CAEC1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6045748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50ml</w:t>
            </w:r>
          </w:p>
        </w:tc>
        <w:tc>
          <w:tcPr>
            <w:tcW w:w="584" w:type="pct"/>
            <w:tcBorders>
              <w:tl2br w:val="nil"/>
              <w:tr2bl w:val="nil"/>
            </w:tcBorders>
            <w:noWrap w:val="0"/>
            <w:vAlign w:val="center"/>
          </w:tcPr>
          <w:p w14:paraId="4EE3862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5863D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C27432A">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3AA1E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710" w:type="pct"/>
            <w:tcBorders>
              <w:tl2br w:val="nil"/>
              <w:tr2bl w:val="nil"/>
            </w:tcBorders>
            <w:noWrap w:val="0"/>
            <w:vAlign w:val="center"/>
          </w:tcPr>
          <w:p w14:paraId="5F98956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49BCED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100ml</w:t>
            </w:r>
          </w:p>
        </w:tc>
        <w:tc>
          <w:tcPr>
            <w:tcW w:w="584" w:type="pct"/>
            <w:tcBorders>
              <w:tl2br w:val="nil"/>
              <w:tr2bl w:val="nil"/>
            </w:tcBorders>
            <w:noWrap w:val="0"/>
            <w:vAlign w:val="center"/>
          </w:tcPr>
          <w:p w14:paraId="3115B9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85D6B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w:t>
            </w:r>
          </w:p>
        </w:tc>
      </w:tr>
      <w:tr w14:paraId="6958879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DAD445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710" w:type="pct"/>
            <w:tcBorders>
              <w:tl2br w:val="nil"/>
              <w:tr2bl w:val="nil"/>
            </w:tcBorders>
            <w:noWrap w:val="0"/>
            <w:vAlign w:val="center"/>
          </w:tcPr>
          <w:p w14:paraId="0D13B6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3E9B6F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200ml</w:t>
            </w:r>
          </w:p>
        </w:tc>
        <w:tc>
          <w:tcPr>
            <w:tcW w:w="584" w:type="pct"/>
            <w:tcBorders>
              <w:tl2br w:val="nil"/>
              <w:tr2bl w:val="nil"/>
            </w:tcBorders>
            <w:noWrap w:val="0"/>
            <w:vAlign w:val="center"/>
          </w:tcPr>
          <w:p w14:paraId="6E3576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85489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ECF5C8F">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12B2C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710" w:type="pct"/>
            <w:tcBorders>
              <w:tl2br w:val="nil"/>
              <w:tr2bl w:val="nil"/>
            </w:tcBorders>
            <w:noWrap w:val="0"/>
            <w:vAlign w:val="center"/>
          </w:tcPr>
          <w:p w14:paraId="7A6B16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38FCDCF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250ml</w:t>
            </w:r>
          </w:p>
        </w:tc>
        <w:tc>
          <w:tcPr>
            <w:tcW w:w="584" w:type="pct"/>
            <w:tcBorders>
              <w:tl2br w:val="nil"/>
              <w:tr2bl w:val="nil"/>
            </w:tcBorders>
            <w:noWrap w:val="0"/>
            <w:vAlign w:val="center"/>
          </w:tcPr>
          <w:p w14:paraId="1FA1850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D1B26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4F428EF">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3DD98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710" w:type="pct"/>
            <w:tcBorders>
              <w:tl2br w:val="nil"/>
              <w:tr2bl w:val="nil"/>
            </w:tcBorders>
            <w:noWrap w:val="0"/>
            <w:vAlign w:val="center"/>
          </w:tcPr>
          <w:p w14:paraId="665C29A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容量瓶</w:t>
            </w:r>
          </w:p>
        </w:tc>
        <w:tc>
          <w:tcPr>
            <w:tcW w:w="1536" w:type="pct"/>
            <w:tcBorders>
              <w:tl2br w:val="nil"/>
              <w:tr2bl w:val="nil"/>
            </w:tcBorders>
            <w:noWrap w:val="0"/>
            <w:vAlign w:val="center"/>
          </w:tcPr>
          <w:p w14:paraId="6E7E92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4EBEDA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14D417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530EE5A2">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AB203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710" w:type="pct"/>
            <w:tcBorders>
              <w:tl2br w:val="nil"/>
              <w:tr2bl w:val="nil"/>
            </w:tcBorders>
            <w:noWrap w:val="0"/>
            <w:vAlign w:val="center"/>
          </w:tcPr>
          <w:p w14:paraId="330B7D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龙头瓶</w:t>
            </w:r>
          </w:p>
        </w:tc>
        <w:tc>
          <w:tcPr>
            <w:tcW w:w="1536" w:type="pct"/>
            <w:tcBorders>
              <w:tl2br w:val="nil"/>
              <w:tr2bl w:val="nil"/>
            </w:tcBorders>
            <w:noWrap w:val="0"/>
            <w:vAlign w:val="center"/>
          </w:tcPr>
          <w:p w14:paraId="42148C2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5L</w:t>
            </w:r>
          </w:p>
        </w:tc>
        <w:tc>
          <w:tcPr>
            <w:tcW w:w="584" w:type="pct"/>
            <w:tcBorders>
              <w:tl2br w:val="nil"/>
              <w:tr2bl w:val="nil"/>
            </w:tcBorders>
            <w:noWrap w:val="0"/>
            <w:vAlign w:val="center"/>
          </w:tcPr>
          <w:p w14:paraId="702737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6CB72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r>
      <w:tr w14:paraId="1BD6986C">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9B401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710" w:type="pct"/>
            <w:tcBorders>
              <w:tl2br w:val="nil"/>
              <w:tr2bl w:val="nil"/>
            </w:tcBorders>
            <w:noWrap w:val="0"/>
            <w:vAlign w:val="center"/>
          </w:tcPr>
          <w:p w14:paraId="506B1C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龙头瓶</w:t>
            </w:r>
          </w:p>
        </w:tc>
        <w:tc>
          <w:tcPr>
            <w:tcW w:w="1536" w:type="pct"/>
            <w:tcBorders>
              <w:tl2br w:val="nil"/>
              <w:tr2bl w:val="nil"/>
            </w:tcBorders>
            <w:noWrap w:val="0"/>
            <w:vAlign w:val="center"/>
          </w:tcPr>
          <w:p w14:paraId="5E3118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10L</w:t>
            </w:r>
          </w:p>
        </w:tc>
        <w:tc>
          <w:tcPr>
            <w:tcW w:w="584" w:type="pct"/>
            <w:tcBorders>
              <w:tl2br w:val="nil"/>
              <w:tr2bl w:val="nil"/>
            </w:tcBorders>
            <w:noWrap w:val="0"/>
            <w:vAlign w:val="center"/>
          </w:tcPr>
          <w:p w14:paraId="3E8200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6CB6E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r>
      <w:tr w14:paraId="22A7B8F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6B2B86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710" w:type="pct"/>
            <w:tcBorders>
              <w:tl2br w:val="nil"/>
              <w:tr2bl w:val="nil"/>
            </w:tcBorders>
            <w:noWrap w:val="0"/>
            <w:vAlign w:val="center"/>
          </w:tcPr>
          <w:p w14:paraId="58F9BD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白滴瓶</w:t>
            </w:r>
          </w:p>
        </w:tc>
        <w:tc>
          <w:tcPr>
            <w:tcW w:w="1536" w:type="pct"/>
            <w:tcBorders>
              <w:tl2br w:val="nil"/>
              <w:tr2bl w:val="nil"/>
            </w:tcBorders>
            <w:noWrap w:val="0"/>
            <w:vAlign w:val="center"/>
          </w:tcPr>
          <w:p w14:paraId="2D393D1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125ml</w:t>
            </w:r>
          </w:p>
        </w:tc>
        <w:tc>
          <w:tcPr>
            <w:tcW w:w="584" w:type="pct"/>
            <w:tcBorders>
              <w:tl2br w:val="nil"/>
              <w:tr2bl w:val="nil"/>
            </w:tcBorders>
            <w:noWrap w:val="0"/>
            <w:vAlign w:val="center"/>
          </w:tcPr>
          <w:p w14:paraId="4CCF60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263F32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B966544">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9B56F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710" w:type="pct"/>
            <w:tcBorders>
              <w:tl2br w:val="nil"/>
              <w:tr2bl w:val="nil"/>
            </w:tcBorders>
            <w:noWrap w:val="0"/>
            <w:vAlign w:val="center"/>
          </w:tcPr>
          <w:p w14:paraId="0FAAF1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棕滴瓶</w:t>
            </w:r>
          </w:p>
        </w:tc>
        <w:tc>
          <w:tcPr>
            <w:tcW w:w="1536" w:type="pct"/>
            <w:tcBorders>
              <w:tl2br w:val="nil"/>
              <w:tr2bl w:val="nil"/>
            </w:tcBorders>
            <w:noWrap w:val="0"/>
            <w:vAlign w:val="center"/>
          </w:tcPr>
          <w:p w14:paraId="068E13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125ml</w:t>
            </w:r>
          </w:p>
        </w:tc>
        <w:tc>
          <w:tcPr>
            <w:tcW w:w="584" w:type="pct"/>
            <w:tcBorders>
              <w:tl2br w:val="nil"/>
              <w:tr2bl w:val="nil"/>
            </w:tcBorders>
            <w:noWrap w:val="0"/>
            <w:vAlign w:val="center"/>
          </w:tcPr>
          <w:p w14:paraId="49E854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1C801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901F5F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078A5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710" w:type="pct"/>
            <w:tcBorders>
              <w:tl2br w:val="nil"/>
              <w:tr2bl w:val="nil"/>
            </w:tcBorders>
            <w:noWrap w:val="0"/>
            <w:vAlign w:val="center"/>
          </w:tcPr>
          <w:p w14:paraId="2EE951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锥形瓶</w:t>
            </w:r>
          </w:p>
        </w:tc>
        <w:tc>
          <w:tcPr>
            <w:tcW w:w="1536" w:type="pct"/>
            <w:tcBorders>
              <w:tl2br w:val="nil"/>
              <w:tr2bl w:val="nil"/>
            </w:tcBorders>
            <w:noWrap w:val="0"/>
            <w:vAlign w:val="center"/>
          </w:tcPr>
          <w:p w14:paraId="6F4DC8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250ml</w:t>
            </w:r>
          </w:p>
        </w:tc>
        <w:tc>
          <w:tcPr>
            <w:tcW w:w="584" w:type="pct"/>
            <w:tcBorders>
              <w:tl2br w:val="nil"/>
              <w:tr2bl w:val="nil"/>
            </w:tcBorders>
            <w:noWrap w:val="0"/>
            <w:vAlign w:val="center"/>
          </w:tcPr>
          <w:p w14:paraId="1F45E0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4D7A2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r>
      <w:tr w14:paraId="68984900">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5F9B9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710" w:type="pct"/>
            <w:tcBorders>
              <w:tl2br w:val="nil"/>
              <w:tr2bl w:val="nil"/>
            </w:tcBorders>
            <w:noWrap w:val="0"/>
            <w:vAlign w:val="center"/>
          </w:tcPr>
          <w:p w14:paraId="27AC4F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70D8AA5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10ml</w:t>
            </w:r>
          </w:p>
        </w:tc>
        <w:tc>
          <w:tcPr>
            <w:tcW w:w="584" w:type="pct"/>
            <w:tcBorders>
              <w:tl2br w:val="nil"/>
              <w:tr2bl w:val="nil"/>
            </w:tcBorders>
            <w:noWrap w:val="0"/>
            <w:vAlign w:val="center"/>
          </w:tcPr>
          <w:p w14:paraId="5123C5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E927B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42CF0107">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A4689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710" w:type="pct"/>
            <w:tcBorders>
              <w:tl2br w:val="nil"/>
              <w:tr2bl w:val="nil"/>
            </w:tcBorders>
            <w:noWrap w:val="0"/>
            <w:vAlign w:val="center"/>
          </w:tcPr>
          <w:p w14:paraId="397F86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393377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25ml</w:t>
            </w:r>
          </w:p>
        </w:tc>
        <w:tc>
          <w:tcPr>
            <w:tcW w:w="584" w:type="pct"/>
            <w:tcBorders>
              <w:tl2br w:val="nil"/>
              <w:tr2bl w:val="nil"/>
            </w:tcBorders>
            <w:noWrap w:val="0"/>
            <w:vAlign w:val="center"/>
          </w:tcPr>
          <w:p w14:paraId="5FB2A7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A8556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5B181530">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2EB126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710" w:type="pct"/>
            <w:tcBorders>
              <w:tl2br w:val="nil"/>
              <w:tr2bl w:val="nil"/>
            </w:tcBorders>
            <w:noWrap w:val="0"/>
            <w:vAlign w:val="center"/>
          </w:tcPr>
          <w:p w14:paraId="278F4F2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1CABB65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50ml</w:t>
            </w:r>
          </w:p>
        </w:tc>
        <w:tc>
          <w:tcPr>
            <w:tcW w:w="584" w:type="pct"/>
            <w:tcBorders>
              <w:tl2br w:val="nil"/>
              <w:tr2bl w:val="nil"/>
            </w:tcBorders>
            <w:noWrap w:val="0"/>
            <w:vAlign w:val="center"/>
          </w:tcPr>
          <w:p w14:paraId="4A09A9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C47A7B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79E7A37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29430B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710" w:type="pct"/>
            <w:tcBorders>
              <w:tl2br w:val="nil"/>
              <w:tr2bl w:val="nil"/>
            </w:tcBorders>
            <w:noWrap w:val="0"/>
            <w:vAlign w:val="center"/>
          </w:tcPr>
          <w:p w14:paraId="0212C51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1810B1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100ml</w:t>
            </w:r>
          </w:p>
        </w:tc>
        <w:tc>
          <w:tcPr>
            <w:tcW w:w="584" w:type="pct"/>
            <w:tcBorders>
              <w:tl2br w:val="nil"/>
              <w:tr2bl w:val="nil"/>
            </w:tcBorders>
            <w:noWrap w:val="0"/>
            <w:vAlign w:val="center"/>
          </w:tcPr>
          <w:p w14:paraId="16BFA5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92148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w:t>
            </w:r>
          </w:p>
        </w:tc>
      </w:tr>
      <w:tr w14:paraId="0C0DF252">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E2CB5E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710" w:type="pct"/>
            <w:tcBorders>
              <w:tl2br w:val="nil"/>
              <w:tr2bl w:val="nil"/>
            </w:tcBorders>
            <w:noWrap w:val="0"/>
            <w:vAlign w:val="center"/>
          </w:tcPr>
          <w:p w14:paraId="1D55DD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7125B6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250ml</w:t>
            </w:r>
          </w:p>
        </w:tc>
        <w:tc>
          <w:tcPr>
            <w:tcW w:w="584" w:type="pct"/>
            <w:tcBorders>
              <w:tl2br w:val="nil"/>
              <w:tr2bl w:val="nil"/>
            </w:tcBorders>
            <w:noWrap w:val="0"/>
            <w:vAlign w:val="center"/>
          </w:tcPr>
          <w:p w14:paraId="14C75D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CD857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24693051">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0E59E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710" w:type="pct"/>
            <w:tcBorders>
              <w:tl2br w:val="nil"/>
              <w:tr2bl w:val="nil"/>
            </w:tcBorders>
            <w:noWrap w:val="0"/>
            <w:vAlign w:val="center"/>
          </w:tcPr>
          <w:p w14:paraId="586A97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5BA11F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584" w:type="pct"/>
            <w:tcBorders>
              <w:tl2br w:val="nil"/>
              <w:tr2bl w:val="nil"/>
            </w:tcBorders>
            <w:noWrap w:val="0"/>
            <w:vAlign w:val="center"/>
          </w:tcPr>
          <w:p w14:paraId="533308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9BFFF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EBE7FB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4E60D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710" w:type="pct"/>
            <w:tcBorders>
              <w:tl2br w:val="nil"/>
              <w:tr2bl w:val="nil"/>
            </w:tcBorders>
            <w:noWrap w:val="0"/>
            <w:vAlign w:val="center"/>
          </w:tcPr>
          <w:p w14:paraId="7643F7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量筒</w:t>
            </w:r>
          </w:p>
        </w:tc>
        <w:tc>
          <w:tcPr>
            <w:tcW w:w="1536" w:type="pct"/>
            <w:tcBorders>
              <w:tl2br w:val="nil"/>
              <w:tr2bl w:val="nil"/>
            </w:tcBorders>
            <w:noWrap w:val="0"/>
            <w:vAlign w:val="center"/>
          </w:tcPr>
          <w:p w14:paraId="3ECB74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6B7D44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4CBC1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0821897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139C1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710" w:type="pct"/>
            <w:tcBorders>
              <w:tl2br w:val="nil"/>
              <w:tr2bl w:val="nil"/>
            </w:tcBorders>
            <w:noWrap w:val="0"/>
            <w:vAlign w:val="center"/>
          </w:tcPr>
          <w:p w14:paraId="6EBC6AB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218D53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1ml</w:t>
            </w:r>
          </w:p>
        </w:tc>
        <w:tc>
          <w:tcPr>
            <w:tcW w:w="584" w:type="pct"/>
            <w:tcBorders>
              <w:tl2br w:val="nil"/>
              <w:tr2bl w:val="nil"/>
            </w:tcBorders>
            <w:noWrap w:val="0"/>
            <w:vAlign w:val="center"/>
          </w:tcPr>
          <w:p w14:paraId="4F68B4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74B0A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568AD46C">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414DE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710" w:type="pct"/>
            <w:tcBorders>
              <w:tl2br w:val="nil"/>
              <w:tr2bl w:val="nil"/>
            </w:tcBorders>
            <w:noWrap w:val="0"/>
            <w:vAlign w:val="center"/>
          </w:tcPr>
          <w:p w14:paraId="2976DE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4AD0633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2ml</w:t>
            </w:r>
          </w:p>
        </w:tc>
        <w:tc>
          <w:tcPr>
            <w:tcW w:w="584" w:type="pct"/>
            <w:tcBorders>
              <w:tl2br w:val="nil"/>
              <w:tr2bl w:val="nil"/>
            </w:tcBorders>
            <w:noWrap w:val="0"/>
            <w:vAlign w:val="center"/>
          </w:tcPr>
          <w:p w14:paraId="066CD17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71EDF8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4BC850CE">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51360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710" w:type="pct"/>
            <w:tcBorders>
              <w:tl2br w:val="nil"/>
              <w:tr2bl w:val="nil"/>
            </w:tcBorders>
            <w:noWrap w:val="0"/>
            <w:vAlign w:val="center"/>
          </w:tcPr>
          <w:p w14:paraId="641356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5DDC5C2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3ml</w:t>
            </w:r>
          </w:p>
        </w:tc>
        <w:tc>
          <w:tcPr>
            <w:tcW w:w="584" w:type="pct"/>
            <w:tcBorders>
              <w:tl2br w:val="nil"/>
              <w:tr2bl w:val="nil"/>
            </w:tcBorders>
            <w:noWrap w:val="0"/>
            <w:vAlign w:val="center"/>
          </w:tcPr>
          <w:p w14:paraId="755318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CA33F9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2788150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411CC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710" w:type="pct"/>
            <w:tcBorders>
              <w:tl2br w:val="nil"/>
              <w:tr2bl w:val="nil"/>
            </w:tcBorders>
            <w:noWrap w:val="0"/>
            <w:vAlign w:val="center"/>
          </w:tcPr>
          <w:p w14:paraId="3D8EEB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14A6AD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5ml</w:t>
            </w:r>
          </w:p>
        </w:tc>
        <w:tc>
          <w:tcPr>
            <w:tcW w:w="584" w:type="pct"/>
            <w:tcBorders>
              <w:tl2br w:val="nil"/>
              <w:tr2bl w:val="nil"/>
            </w:tcBorders>
            <w:noWrap w:val="0"/>
            <w:vAlign w:val="center"/>
          </w:tcPr>
          <w:p w14:paraId="7121E3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2FBA53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C0798EA">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058FAD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710" w:type="pct"/>
            <w:tcBorders>
              <w:tl2br w:val="nil"/>
              <w:tr2bl w:val="nil"/>
            </w:tcBorders>
            <w:noWrap w:val="0"/>
            <w:vAlign w:val="center"/>
          </w:tcPr>
          <w:p w14:paraId="254BE6E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2D7149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10ml</w:t>
            </w:r>
          </w:p>
        </w:tc>
        <w:tc>
          <w:tcPr>
            <w:tcW w:w="584" w:type="pct"/>
            <w:tcBorders>
              <w:tl2br w:val="nil"/>
              <w:tr2bl w:val="nil"/>
            </w:tcBorders>
            <w:noWrap w:val="0"/>
            <w:vAlign w:val="center"/>
          </w:tcPr>
          <w:p w14:paraId="5D86FE4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CD069D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B35E50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84AAC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710" w:type="pct"/>
            <w:tcBorders>
              <w:tl2br w:val="nil"/>
              <w:tr2bl w:val="nil"/>
            </w:tcBorders>
            <w:noWrap w:val="0"/>
            <w:vAlign w:val="center"/>
          </w:tcPr>
          <w:p w14:paraId="5202AC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0F625C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20ml</w:t>
            </w:r>
          </w:p>
        </w:tc>
        <w:tc>
          <w:tcPr>
            <w:tcW w:w="584" w:type="pct"/>
            <w:tcBorders>
              <w:tl2br w:val="nil"/>
              <w:tr2bl w:val="nil"/>
            </w:tcBorders>
            <w:noWrap w:val="0"/>
            <w:vAlign w:val="center"/>
          </w:tcPr>
          <w:p w14:paraId="0F585B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5C20E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3832835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4DB21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710" w:type="pct"/>
            <w:tcBorders>
              <w:tl2br w:val="nil"/>
              <w:tr2bl w:val="nil"/>
            </w:tcBorders>
            <w:noWrap w:val="0"/>
            <w:vAlign w:val="center"/>
          </w:tcPr>
          <w:p w14:paraId="6E38F9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42C49EB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50ml</w:t>
            </w:r>
          </w:p>
        </w:tc>
        <w:tc>
          <w:tcPr>
            <w:tcW w:w="584" w:type="pct"/>
            <w:tcBorders>
              <w:tl2br w:val="nil"/>
              <w:tr2bl w:val="nil"/>
            </w:tcBorders>
            <w:noWrap w:val="0"/>
            <w:vAlign w:val="center"/>
          </w:tcPr>
          <w:p w14:paraId="2779B7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D7B184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355A395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D0225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710" w:type="pct"/>
            <w:tcBorders>
              <w:tl2br w:val="nil"/>
              <w:tr2bl w:val="nil"/>
            </w:tcBorders>
            <w:noWrap w:val="0"/>
            <w:vAlign w:val="center"/>
          </w:tcPr>
          <w:p w14:paraId="6CF5AA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大肚吸管</w:t>
            </w:r>
          </w:p>
        </w:tc>
        <w:tc>
          <w:tcPr>
            <w:tcW w:w="1536" w:type="pct"/>
            <w:tcBorders>
              <w:tl2br w:val="nil"/>
              <w:tr2bl w:val="nil"/>
            </w:tcBorders>
            <w:noWrap w:val="0"/>
            <w:vAlign w:val="center"/>
          </w:tcPr>
          <w:p w14:paraId="785426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100ml</w:t>
            </w:r>
          </w:p>
        </w:tc>
        <w:tc>
          <w:tcPr>
            <w:tcW w:w="584" w:type="pct"/>
            <w:tcBorders>
              <w:tl2br w:val="nil"/>
              <w:tr2bl w:val="nil"/>
            </w:tcBorders>
            <w:noWrap w:val="0"/>
            <w:vAlign w:val="center"/>
          </w:tcPr>
          <w:p w14:paraId="0BF6E70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733AEC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4B906674">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69D1C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710" w:type="pct"/>
            <w:tcBorders>
              <w:tl2br w:val="nil"/>
              <w:tr2bl w:val="nil"/>
            </w:tcBorders>
            <w:noWrap w:val="0"/>
            <w:vAlign w:val="center"/>
          </w:tcPr>
          <w:p w14:paraId="3B89BCF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1BFBED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0.2ml</w:t>
            </w:r>
          </w:p>
        </w:tc>
        <w:tc>
          <w:tcPr>
            <w:tcW w:w="584" w:type="pct"/>
            <w:tcBorders>
              <w:tl2br w:val="nil"/>
              <w:tr2bl w:val="nil"/>
            </w:tcBorders>
            <w:noWrap w:val="0"/>
            <w:vAlign w:val="center"/>
          </w:tcPr>
          <w:p w14:paraId="09326E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3FFFDD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CAED034">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31D3B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1710" w:type="pct"/>
            <w:tcBorders>
              <w:tl2br w:val="nil"/>
              <w:tr2bl w:val="nil"/>
            </w:tcBorders>
            <w:noWrap w:val="0"/>
            <w:vAlign w:val="center"/>
          </w:tcPr>
          <w:p w14:paraId="6E04A2C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3182208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0.5ml</w:t>
            </w:r>
          </w:p>
        </w:tc>
        <w:tc>
          <w:tcPr>
            <w:tcW w:w="584" w:type="pct"/>
            <w:tcBorders>
              <w:tl2br w:val="nil"/>
              <w:tr2bl w:val="nil"/>
            </w:tcBorders>
            <w:noWrap w:val="0"/>
            <w:vAlign w:val="center"/>
          </w:tcPr>
          <w:p w14:paraId="22D672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3A3D30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1912B27A">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5A8247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1710" w:type="pct"/>
            <w:tcBorders>
              <w:tl2br w:val="nil"/>
              <w:tr2bl w:val="nil"/>
            </w:tcBorders>
            <w:noWrap w:val="0"/>
            <w:vAlign w:val="center"/>
          </w:tcPr>
          <w:p w14:paraId="1445E4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573CCB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1ml</w:t>
            </w:r>
          </w:p>
        </w:tc>
        <w:tc>
          <w:tcPr>
            <w:tcW w:w="584" w:type="pct"/>
            <w:tcBorders>
              <w:tl2br w:val="nil"/>
              <w:tr2bl w:val="nil"/>
            </w:tcBorders>
            <w:noWrap w:val="0"/>
            <w:vAlign w:val="center"/>
          </w:tcPr>
          <w:p w14:paraId="7DDA56C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365185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1C54FC07">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22405A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1710" w:type="pct"/>
            <w:tcBorders>
              <w:tl2br w:val="nil"/>
              <w:tr2bl w:val="nil"/>
            </w:tcBorders>
            <w:noWrap w:val="0"/>
            <w:vAlign w:val="center"/>
          </w:tcPr>
          <w:p w14:paraId="55EF64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16E9FFE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2ml</w:t>
            </w:r>
          </w:p>
        </w:tc>
        <w:tc>
          <w:tcPr>
            <w:tcW w:w="584" w:type="pct"/>
            <w:tcBorders>
              <w:tl2br w:val="nil"/>
              <w:tr2bl w:val="nil"/>
            </w:tcBorders>
            <w:noWrap w:val="0"/>
            <w:vAlign w:val="center"/>
          </w:tcPr>
          <w:p w14:paraId="7A5BD7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D7FAEE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828C3B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1AFEE1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1710" w:type="pct"/>
            <w:tcBorders>
              <w:tl2br w:val="nil"/>
              <w:tr2bl w:val="nil"/>
            </w:tcBorders>
            <w:noWrap w:val="0"/>
            <w:vAlign w:val="center"/>
          </w:tcPr>
          <w:p w14:paraId="2FC1596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514D299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5ml</w:t>
            </w:r>
          </w:p>
        </w:tc>
        <w:tc>
          <w:tcPr>
            <w:tcW w:w="584" w:type="pct"/>
            <w:tcBorders>
              <w:tl2br w:val="nil"/>
              <w:tr2bl w:val="nil"/>
            </w:tcBorders>
            <w:noWrap w:val="0"/>
            <w:vAlign w:val="center"/>
          </w:tcPr>
          <w:p w14:paraId="623D4B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EC58D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E55CF8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6597E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1710" w:type="pct"/>
            <w:tcBorders>
              <w:tl2br w:val="nil"/>
              <w:tr2bl w:val="nil"/>
            </w:tcBorders>
            <w:noWrap w:val="0"/>
            <w:vAlign w:val="center"/>
          </w:tcPr>
          <w:p w14:paraId="494EE4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01C95D9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10ml</w:t>
            </w:r>
          </w:p>
        </w:tc>
        <w:tc>
          <w:tcPr>
            <w:tcW w:w="584" w:type="pct"/>
            <w:tcBorders>
              <w:tl2br w:val="nil"/>
              <w:tr2bl w:val="nil"/>
            </w:tcBorders>
            <w:noWrap w:val="0"/>
            <w:vAlign w:val="center"/>
          </w:tcPr>
          <w:p w14:paraId="049295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34342F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5DE64B6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79A93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1710" w:type="pct"/>
            <w:tcBorders>
              <w:tl2br w:val="nil"/>
              <w:tr2bl w:val="nil"/>
            </w:tcBorders>
            <w:noWrap w:val="0"/>
            <w:vAlign w:val="center"/>
          </w:tcPr>
          <w:p w14:paraId="76CBDD6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67880A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15ml</w:t>
            </w:r>
          </w:p>
        </w:tc>
        <w:tc>
          <w:tcPr>
            <w:tcW w:w="584" w:type="pct"/>
            <w:tcBorders>
              <w:tl2br w:val="nil"/>
              <w:tr2bl w:val="nil"/>
            </w:tcBorders>
            <w:noWrap w:val="0"/>
            <w:vAlign w:val="center"/>
          </w:tcPr>
          <w:p w14:paraId="5363C0E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5B114C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3258A7A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0F2A75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1710" w:type="pct"/>
            <w:tcBorders>
              <w:tl2br w:val="nil"/>
              <w:tr2bl w:val="nil"/>
            </w:tcBorders>
            <w:noWrap w:val="0"/>
            <w:vAlign w:val="center"/>
          </w:tcPr>
          <w:p w14:paraId="3B23C4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刻度吸管</w:t>
            </w:r>
          </w:p>
        </w:tc>
        <w:tc>
          <w:tcPr>
            <w:tcW w:w="1536" w:type="pct"/>
            <w:tcBorders>
              <w:tl2br w:val="nil"/>
              <w:tr2bl w:val="nil"/>
            </w:tcBorders>
            <w:noWrap w:val="0"/>
            <w:vAlign w:val="center"/>
          </w:tcPr>
          <w:p w14:paraId="6D6529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20ml</w:t>
            </w:r>
          </w:p>
        </w:tc>
        <w:tc>
          <w:tcPr>
            <w:tcW w:w="584" w:type="pct"/>
            <w:tcBorders>
              <w:tl2br w:val="nil"/>
              <w:tr2bl w:val="nil"/>
            </w:tcBorders>
            <w:noWrap w:val="0"/>
            <w:vAlign w:val="center"/>
          </w:tcPr>
          <w:p w14:paraId="16BA5B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B47B79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672FD8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DD8BC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1710" w:type="pct"/>
            <w:tcBorders>
              <w:tl2br w:val="nil"/>
              <w:tr2bl w:val="nil"/>
            </w:tcBorders>
            <w:noWrap w:val="0"/>
            <w:vAlign w:val="center"/>
          </w:tcPr>
          <w:p w14:paraId="7E5BC34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比色管</w:t>
            </w:r>
          </w:p>
        </w:tc>
        <w:tc>
          <w:tcPr>
            <w:tcW w:w="1536" w:type="pct"/>
            <w:tcBorders>
              <w:tl2br w:val="nil"/>
              <w:tr2bl w:val="nil"/>
            </w:tcBorders>
            <w:noWrap w:val="0"/>
            <w:vAlign w:val="center"/>
          </w:tcPr>
          <w:p w14:paraId="7B3FAB4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10ml</w:t>
            </w:r>
          </w:p>
        </w:tc>
        <w:tc>
          <w:tcPr>
            <w:tcW w:w="584" w:type="pct"/>
            <w:tcBorders>
              <w:tl2br w:val="nil"/>
              <w:tr2bl w:val="nil"/>
            </w:tcBorders>
            <w:noWrap w:val="0"/>
            <w:vAlign w:val="center"/>
          </w:tcPr>
          <w:p w14:paraId="39CAB3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C53A4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18A50A9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AF3F88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1710" w:type="pct"/>
            <w:tcBorders>
              <w:tl2br w:val="nil"/>
              <w:tr2bl w:val="nil"/>
            </w:tcBorders>
            <w:noWrap w:val="0"/>
            <w:vAlign w:val="center"/>
          </w:tcPr>
          <w:p w14:paraId="3F431B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比色管</w:t>
            </w:r>
          </w:p>
        </w:tc>
        <w:tc>
          <w:tcPr>
            <w:tcW w:w="1536" w:type="pct"/>
            <w:tcBorders>
              <w:tl2br w:val="nil"/>
              <w:tr2bl w:val="nil"/>
            </w:tcBorders>
            <w:noWrap w:val="0"/>
            <w:vAlign w:val="center"/>
          </w:tcPr>
          <w:p w14:paraId="5C3780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25ml</w:t>
            </w:r>
          </w:p>
        </w:tc>
        <w:tc>
          <w:tcPr>
            <w:tcW w:w="584" w:type="pct"/>
            <w:tcBorders>
              <w:tl2br w:val="nil"/>
              <w:tr2bl w:val="nil"/>
            </w:tcBorders>
            <w:noWrap w:val="0"/>
            <w:vAlign w:val="center"/>
          </w:tcPr>
          <w:p w14:paraId="4F89B98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02972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4C778D7C">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FF627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1710" w:type="pct"/>
            <w:tcBorders>
              <w:tl2br w:val="nil"/>
              <w:tr2bl w:val="nil"/>
            </w:tcBorders>
            <w:noWrap w:val="0"/>
            <w:vAlign w:val="center"/>
          </w:tcPr>
          <w:p w14:paraId="330145B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比色管</w:t>
            </w:r>
          </w:p>
        </w:tc>
        <w:tc>
          <w:tcPr>
            <w:tcW w:w="1536" w:type="pct"/>
            <w:tcBorders>
              <w:tl2br w:val="nil"/>
              <w:tr2bl w:val="nil"/>
            </w:tcBorders>
            <w:noWrap w:val="0"/>
            <w:vAlign w:val="center"/>
          </w:tcPr>
          <w:p w14:paraId="1498F2A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50ml</w:t>
            </w:r>
          </w:p>
        </w:tc>
        <w:tc>
          <w:tcPr>
            <w:tcW w:w="584" w:type="pct"/>
            <w:tcBorders>
              <w:tl2br w:val="nil"/>
              <w:tr2bl w:val="nil"/>
            </w:tcBorders>
            <w:noWrap w:val="0"/>
            <w:vAlign w:val="center"/>
          </w:tcPr>
          <w:p w14:paraId="4C17637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97B7A2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5B4F8E6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4F839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1710" w:type="pct"/>
            <w:tcBorders>
              <w:tl2br w:val="nil"/>
              <w:tr2bl w:val="nil"/>
            </w:tcBorders>
            <w:noWrap w:val="0"/>
            <w:vAlign w:val="center"/>
          </w:tcPr>
          <w:p w14:paraId="616B509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比色管</w:t>
            </w:r>
          </w:p>
        </w:tc>
        <w:tc>
          <w:tcPr>
            <w:tcW w:w="1536" w:type="pct"/>
            <w:tcBorders>
              <w:tl2br w:val="nil"/>
              <w:tr2bl w:val="nil"/>
            </w:tcBorders>
            <w:noWrap w:val="0"/>
            <w:vAlign w:val="center"/>
          </w:tcPr>
          <w:p w14:paraId="6851427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100ml</w:t>
            </w:r>
          </w:p>
        </w:tc>
        <w:tc>
          <w:tcPr>
            <w:tcW w:w="584" w:type="pct"/>
            <w:tcBorders>
              <w:tl2br w:val="nil"/>
              <w:tr2bl w:val="nil"/>
            </w:tcBorders>
            <w:noWrap w:val="0"/>
            <w:vAlign w:val="center"/>
          </w:tcPr>
          <w:p w14:paraId="3AC84B4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194B80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7BAB21C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328F3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43</w:t>
            </w:r>
          </w:p>
        </w:tc>
        <w:tc>
          <w:tcPr>
            <w:tcW w:w="1710" w:type="pct"/>
            <w:tcBorders>
              <w:tl2br w:val="nil"/>
              <w:tr2bl w:val="nil"/>
            </w:tcBorders>
            <w:noWrap w:val="0"/>
            <w:vAlign w:val="center"/>
          </w:tcPr>
          <w:p w14:paraId="264448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溶解氧瓶</w:t>
            </w:r>
          </w:p>
        </w:tc>
        <w:tc>
          <w:tcPr>
            <w:tcW w:w="1536" w:type="pct"/>
            <w:tcBorders>
              <w:tl2br w:val="nil"/>
              <w:tr2bl w:val="nil"/>
            </w:tcBorders>
            <w:noWrap w:val="0"/>
            <w:vAlign w:val="center"/>
          </w:tcPr>
          <w:p w14:paraId="69B40CF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3334E5A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1DF296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r>
      <w:tr w14:paraId="0856436F">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89393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1710" w:type="pct"/>
            <w:tcBorders>
              <w:tl2br w:val="nil"/>
              <w:tr2bl w:val="nil"/>
            </w:tcBorders>
            <w:noWrap w:val="0"/>
            <w:vAlign w:val="center"/>
          </w:tcPr>
          <w:p w14:paraId="0E51F2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碘量瓶</w:t>
            </w:r>
          </w:p>
        </w:tc>
        <w:tc>
          <w:tcPr>
            <w:tcW w:w="1536" w:type="pct"/>
            <w:tcBorders>
              <w:tl2br w:val="nil"/>
              <w:tr2bl w:val="nil"/>
            </w:tcBorders>
            <w:noWrap w:val="0"/>
            <w:vAlign w:val="center"/>
          </w:tcPr>
          <w:p w14:paraId="1FDD45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250ml</w:t>
            </w:r>
          </w:p>
        </w:tc>
        <w:tc>
          <w:tcPr>
            <w:tcW w:w="584" w:type="pct"/>
            <w:tcBorders>
              <w:tl2br w:val="nil"/>
              <w:tr2bl w:val="nil"/>
            </w:tcBorders>
            <w:noWrap w:val="0"/>
            <w:vAlign w:val="center"/>
          </w:tcPr>
          <w:p w14:paraId="0BEF11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13479C2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2F0D2431">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270B14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w:t>
            </w:r>
          </w:p>
        </w:tc>
        <w:tc>
          <w:tcPr>
            <w:tcW w:w="1710" w:type="pct"/>
            <w:tcBorders>
              <w:tl2br w:val="nil"/>
              <w:tr2bl w:val="nil"/>
            </w:tcBorders>
            <w:noWrap w:val="0"/>
            <w:vAlign w:val="center"/>
          </w:tcPr>
          <w:p w14:paraId="2F98237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塑料试剂瓶</w:t>
            </w:r>
          </w:p>
        </w:tc>
        <w:tc>
          <w:tcPr>
            <w:tcW w:w="1536" w:type="pct"/>
            <w:tcBorders>
              <w:tl2br w:val="nil"/>
              <w:tr2bl w:val="nil"/>
            </w:tcBorders>
            <w:noWrap w:val="0"/>
            <w:vAlign w:val="center"/>
          </w:tcPr>
          <w:p w14:paraId="155486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2C6FD52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5DFA64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909652E">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168A5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1710" w:type="pct"/>
            <w:tcBorders>
              <w:tl2br w:val="nil"/>
              <w:tr2bl w:val="nil"/>
            </w:tcBorders>
            <w:noWrap w:val="0"/>
            <w:vAlign w:val="center"/>
          </w:tcPr>
          <w:p w14:paraId="00034B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三角瓶刷</w:t>
            </w:r>
          </w:p>
        </w:tc>
        <w:tc>
          <w:tcPr>
            <w:tcW w:w="1536" w:type="pct"/>
            <w:tcBorders>
              <w:tl2br w:val="nil"/>
              <w:tr2bl w:val="nil"/>
            </w:tcBorders>
            <w:noWrap w:val="0"/>
            <w:vAlign w:val="center"/>
          </w:tcPr>
          <w:p w14:paraId="73F930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中号</w:t>
            </w:r>
          </w:p>
        </w:tc>
        <w:tc>
          <w:tcPr>
            <w:tcW w:w="584" w:type="pct"/>
            <w:tcBorders>
              <w:tl2br w:val="nil"/>
              <w:tr2bl w:val="nil"/>
            </w:tcBorders>
            <w:noWrap w:val="0"/>
            <w:vAlign w:val="center"/>
          </w:tcPr>
          <w:p w14:paraId="19C330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82C3C1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B9A8AF0">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33060D2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w:t>
            </w:r>
          </w:p>
        </w:tc>
        <w:tc>
          <w:tcPr>
            <w:tcW w:w="1710" w:type="pct"/>
            <w:tcBorders>
              <w:tl2br w:val="nil"/>
              <w:tr2bl w:val="nil"/>
            </w:tcBorders>
            <w:noWrap w:val="0"/>
            <w:vAlign w:val="center"/>
          </w:tcPr>
          <w:p w14:paraId="5D7E008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烧杯刷</w:t>
            </w:r>
          </w:p>
        </w:tc>
        <w:tc>
          <w:tcPr>
            <w:tcW w:w="1536" w:type="pct"/>
            <w:tcBorders>
              <w:tl2br w:val="nil"/>
              <w:tr2bl w:val="nil"/>
            </w:tcBorders>
            <w:noWrap w:val="0"/>
            <w:vAlign w:val="center"/>
          </w:tcPr>
          <w:p w14:paraId="3AC806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中号</w:t>
            </w:r>
          </w:p>
        </w:tc>
        <w:tc>
          <w:tcPr>
            <w:tcW w:w="584" w:type="pct"/>
            <w:tcBorders>
              <w:tl2br w:val="nil"/>
              <w:tr2bl w:val="nil"/>
            </w:tcBorders>
            <w:noWrap w:val="0"/>
            <w:vAlign w:val="center"/>
          </w:tcPr>
          <w:p w14:paraId="6A19F7F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C1A9A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FE45E8E">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5FA24B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1710" w:type="pct"/>
            <w:tcBorders>
              <w:tl2br w:val="nil"/>
              <w:tr2bl w:val="nil"/>
            </w:tcBorders>
            <w:noWrap w:val="0"/>
            <w:vAlign w:val="center"/>
          </w:tcPr>
          <w:p w14:paraId="77ACEE7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定量滤纸</w:t>
            </w:r>
          </w:p>
        </w:tc>
        <w:tc>
          <w:tcPr>
            <w:tcW w:w="1536" w:type="pct"/>
            <w:tcBorders>
              <w:tl2br w:val="nil"/>
              <w:tr2bl w:val="nil"/>
            </w:tcBorders>
            <w:noWrap w:val="0"/>
            <w:vAlign w:val="center"/>
          </w:tcPr>
          <w:p w14:paraId="47C0EAA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（快速、慢速、中速）</w:t>
            </w:r>
          </w:p>
        </w:tc>
        <w:tc>
          <w:tcPr>
            <w:tcW w:w="584" w:type="pct"/>
            <w:tcBorders>
              <w:tl2br w:val="nil"/>
              <w:tr2bl w:val="nil"/>
            </w:tcBorders>
            <w:noWrap w:val="0"/>
            <w:vAlign w:val="center"/>
          </w:tcPr>
          <w:p w14:paraId="0F94D6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584" w:type="pct"/>
            <w:tcBorders>
              <w:tl2br w:val="nil"/>
              <w:tr2bl w:val="nil"/>
            </w:tcBorders>
            <w:noWrap w:val="0"/>
            <w:vAlign w:val="center"/>
          </w:tcPr>
          <w:p w14:paraId="41BC81B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5AC456B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4189B1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1710" w:type="pct"/>
            <w:tcBorders>
              <w:tl2br w:val="nil"/>
              <w:tr2bl w:val="nil"/>
            </w:tcBorders>
            <w:noWrap w:val="0"/>
            <w:vAlign w:val="center"/>
          </w:tcPr>
          <w:p w14:paraId="71F12C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定性滤纸</w:t>
            </w:r>
          </w:p>
        </w:tc>
        <w:tc>
          <w:tcPr>
            <w:tcW w:w="1536" w:type="pct"/>
            <w:tcBorders>
              <w:tl2br w:val="nil"/>
              <w:tr2bl w:val="nil"/>
            </w:tcBorders>
            <w:noWrap w:val="0"/>
            <w:vAlign w:val="center"/>
          </w:tcPr>
          <w:p w14:paraId="003AFB2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（快速、慢速、中速）</w:t>
            </w:r>
          </w:p>
        </w:tc>
        <w:tc>
          <w:tcPr>
            <w:tcW w:w="584" w:type="pct"/>
            <w:tcBorders>
              <w:tl2br w:val="nil"/>
              <w:tr2bl w:val="nil"/>
            </w:tcBorders>
            <w:noWrap w:val="0"/>
            <w:vAlign w:val="center"/>
          </w:tcPr>
          <w:p w14:paraId="3F9456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584" w:type="pct"/>
            <w:tcBorders>
              <w:tl2br w:val="nil"/>
              <w:tr2bl w:val="nil"/>
            </w:tcBorders>
            <w:noWrap w:val="0"/>
            <w:vAlign w:val="center"/>
          </w:tcPr>
          <w:p w14:paraId="59320CE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E9678B2">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6ED9F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w:t>
            </w:r>
          </w:p>
        </w:tc>
        <w:tc>
          <w:tcPr>
            <w:tcW w:w="1710" w:type="pct"/>
            <w:tcBorders>
              <w:tl2br w:val="nil"/>
              <w:tr2bl w:val="nil"/>
            </w:tcBorders>
            <w:noWrap w:val="0"/>
            <w:vAlign w:val="center"/>
          </w:tcPr>
          <w:p w14:paraId="1119D3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玻璃珠</w:t>
            </w:r>
          </w:p>
        </w:tc>
        <w:tc>
          <w:tcPr>
            <w:tcW w:w="1536" w:type="pct"/>
            <w:tcBorders>
              <w:tl2br w:val="nil"/>
              <w:tr2bl w:val="nil"/>
            </w:tcBorders>
            <w:noWrap w:val="0"/>
            <w:vAlign w:val="center"/>
          </w:tcPr>
          <w:p w14:paraId="7E51C5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5公斤</w:t>
            </w:r>
          </w:p>
        </w:tc>
        <w:tc>
          <w:tcPr>
            <w:tcW w:w="584" w:type="pct"/>
            <w:tcBorders>
              <w:tl2br w:val="nil"/>
              <w:tr2bl w:val="nil"/>
            </w:tcBorders>
            <w:noWrap w:val="0"/>
            <w:vAlign w:val="center"/>
          </w:tcPr>
          <w:p w14:paraId="577CE66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584" w:type="pct"/>
            <w:tcBorders>
              <w:tl2br w:val="nil"/>
              <w:tr2bl w:val="nil"/>
            </w:tcBorders>
            <w:noWrap w:val="0"/>
            <w:vAlign w:val="center"/>
          </w:tcPr>
          <w:p w14:paraId="4047891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r>
      <w:tr w14:paraId="4ECA5E32">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6A1BB7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1710" w:type="pct"/>
            <w:tcBorders>
              <w:tl2br w:val="nil"/>
              <w:tr2bl w:val="nil"/>
            </w:tcBorders>
            <w:noWrap w:val="0"/>
            <w:vAlign w:val="center"/>
          </w:tcPr>
          <w:p w14:paraId="1F67C0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玻璃棒</w:t>
            </w:r>
          </w:p>
        </w:tc>
        <w:tc>
          <w:tcPr>
            <w:tcW w:w="1536" w:type="pct"/>
            <w:tcBorders>
              <w:tl2br w:val="nil"/>
              <w:tr2bl w:val="nil"/>
            </w:tcBorders>
            <w:noWrap w:val="0"/>
            <w:vAlign w:val="center"/>
          </w:tcPr>
          <w:p w14:paraId="0C8990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5mm*200mm</w:t>
            </w:r>
          </w:p>
        </w:tc>
        <w:tc>
          <w:tcPr>
            <w:tcW w:w="584" w:type="pct"/>
            <w:tcBorders>
              <w:tl2br w:val="nil"/>
              <w:tr2bl w:val="nil"/>
            </w:tcBorders>
            <w:noWrap w:val="0"/>
            <w:vAlign w:val="center"/>
          </w:tcPr>
          <w:p w14:paraId="6A03D06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根</w:t>
            </w:r>
          </w:p>
        </w:tc>
        <w:tc>
          <w:tcPr>
            <w:tcW w:w="584" w:type="pct"/>
            <w:tcBorders>
              <w:tl2br w:val="nil"/>
              <w:tr2bl w:val="nil"/>
            </w:tcBorders>
            <w:noWrap w:val="0"/>
            <w:vAlign w:val="center"/>
          </w:tcPr>
          <w:p w14:paraId="01D31EF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4EEDE27C">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4CCAA50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1710" w:type="pct"/>
            <w:tcBorders>
              <w:tl2br w:val="nil"/>
              <w:tr2bl w:val="nil"/>
            </w:tcBorders>
            <w:noWrap w:val="0"/>
            <w:vAlign w:val="center"/>
          </w:tcPr>
          <w:p w14:paraId="43D33E8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玻璃导管瓶</w:t>
            </w:r>
          </w:p>
        </w:tc>
        <w:tc>
          <w:tcPr>
            <w:tcW w:w="1536" w:type="pct"/>
            <w:tcBorders>
              <w:tl2br w:val="nil"/>
              <w:tr2bl w:val="nil"/>
            </w:tcBorders>
            <w:noWrap w:val="0"/>
            <w:vAlign w:val="center"/>
          </w:tcPr>
          <w:p w14:paraId="25DBE00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5L</w:t>
            </w:r>
          </w:p>
        </w:tc>
        <w:tc>
          <w:tcPr>
            <w:tcW w:w="584" w:type="pct"/>
            <w:tcBorders>
              <w:tl2br w:val="nil"/>
              <w:tr2bl w:val="nil"/>
            </w:tcBorders>
            <w:noWrap w:val="0"/>
            <w:vAlign w:val="center"/>
          </w:tcPr>
          <w:p w14:paraId="24C708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3B33D01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r>
      <w:tr w14:paraId="6C90267A">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7D36AAC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1710" w:type="pct"/>
            <w:tcBorders>
              <w:tl2br w:val="nil"/>
              <w:tr2bl w:val="nil"/>
            </w:tcBorders>
            <w:noWrap w:val="0"/>
            <w:vAlign w:val="center"/>
          </w:tcPr>
          <w:p w14:paraId="4D36FF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石英比色皿</w:t>
            </w:r>
          </w:p>
        </w:tc>
        <w:tc>
          <w:tcPr>
            <w:tcW w:w="1536" w:type="pct"/>
            <w:tcBorders>
              <w:tl2br w:val="nil"/>
              <w:tr2bl w:val="nil"/>
            </w:tcBorders>
            <w:noWrap w:val="0"/>
            <w:vAlign w:val="center"/>
          </w:tcPr>
          <w:p w14:paraId="36581F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10mm</w:t>
            </w:r>
          </w:p>
        </w:tc>
        <w:tc>
          <w:tcPr>
            <w:tcW w:w="584" w:type="pct"/>
            <w:tcBorders>
              <w:tl2br w:val="nil"/>
              <w:tr2bl w:val="nil"/>
            </w:tcBorders>
            <w:noWrap w:val="0"/>
            <w:vAlign w:val="center"/>
          </w:tcPr>
          <w:p w14:paraId="55464B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81C38D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r>
      <w:tr w14:paraId="2FBA9F42">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911B4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1710" w:type="pct"/>
            <w:tcBorders>
              <w:tl2br w:val="nil"/>
              <w:tr2bl w:val="nil"/>
            </w:tcBorders>
            <w:noWrap w:val="0"/>
            <w:vAlign w:val="center"/>
          </w:tcPr>
          <w:p w14:paraId="0BAD5D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石英比色皿</w:t>
            </w:r>
          </w:p>
        </w:tc>
        <w:tc>
          <w:tcPr>
            <w:tcW w:w="1536" w:type="pct"/>
            <w:tcBorders>
              <w:tl2br w:val="nil"/>
              <w:tr2bl w:val="nil"/>
            </w:tcBorders>
            <w:noWrap w:val="0"/>
            <w:vAlign w:val="center"/>
          </w:tcPr>
          <w:p w14:paraId="526E89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20mm</w:t>
            </w:r>
          </w:p>
        </w:tc>
        <w:tc>
          <w:tcPr>
            <w:tcW w:w="584" w:type="pct"/>
            <w:tcBorders>
              <w:tl2br w:val="nil"/>
              <w:tr2bl w:val="nil"/>
            </w:tcBorders>
            <w:noWrap w:val="0"/>
            <w:vAlign w:val="center"/>
          </w:tcPr>
          <w:p w14:paraId="747576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68B706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r>
      <w:tr w14:paraId="7D7C700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5CF047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1710" w:type="pct"/>
            <w:tcBorders>
              <w:tl2br w:val="nil"/>
              <w:tr2bl w:val="nil"/>
            </w:tcBorders>
            <w:noWrap w:val="0"/>
            <w:vAlign w:val="center"/>
          </w:tcPr>
          <w:p w14:paraId="7A3D06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石英比色皿</w:t>
            </w:r>
          </w:p>
        </w:tc>
        <w:tc>
          <w:tcPr>
            <w:tcW w:w="1536" w:type="pct"/>
            <w:tcBorders>
              <w:tl2br w:val="nil"/>
              <w:tr2bl w:val="nil"/>
            </w:tcBorders>
            <w:noWrap w:val="0"/>
            <w:vAlign w:val="center"/>
          </w:tcPr>
          <w:p w14:paraId="5023FF2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30mm</w:t>
            </w:r>
          </w:p>
        </w:tc>
        <w:tc>
          <w:tcPr>
            <w:tcW w:w="584" w:type="pct"/>
            <w:tcBorders>
              <w:tl2br w:val="nil"/>
              <w:tr2bl w:val="nil"/>
            </w:tcBorders>
            <w:noWrap w:val="0"/>
            <w:vAlign w:val="center"/>
          </w:tcPr>
          <w:p w14:paraId="22264E9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30CE311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r>
      <w:tr w14:paraId="1DB21263">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32990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1710" w:type="pct"/>
            <w:tcBorders>
              <w:tl2br w:val="nil"/>
              <w:tr2bl w:val="nil"/>
            </w:tcBorders>
            <w:noWrap w:val="0"/>
            <w:vAlign w:val="center"/>
          </w:tcPr>
          <w:p w14:paraId="1D97BC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石英比色皿</w:t>
            </w:r>
          </w:p>
        </w:tc>
        <w:tc>
          <w:tcPr>
            <w:tcW w:w="1536" w:type="pct"/>
            <w:tcBorders>
              <w:tl2br w:val="nil"/>
              <w:tr2bl w:val="nil"/>
            </w:tcBorders>
            <w:noWrap w:val="0"/>
            <w:vAlign w:val="center"/>
          </w:tcPr>
          <w:p w14:paraId="110B363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40mm</w:t>
            </w:r>
          </w:p>
        </w:tc>
        <w:tc>
          <w:tcPr>
            <w:tcW w:w="584" w:type="pct"/>
            <w:tcBorders>
              <w:tl2br w:val="nil"/>
              <w:tr2bl w:val="nil"/>
            </w:tcBorders>
            <w:noWrap w:val="0"/>
            <w:vAlign w:val="center"/>
          </w:tcPr>
          <w:p w14:paraId="417BE87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09BCB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r>
      <w:tr w14:paraId="00E9D898">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591E7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1710" w:type="pct"/>
            <w:tcBorders>
              <w:tl2br w:val="nil"/>
              <w:tr2bl w:val="nil"/>
            </w:tcBorders>
            <w:noWrap w:val="0"/>
            <w:vAlign w:val="center"/>
          </w:tcPr>
          <w:p w14:paraId="47C001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一次性白色采样瓶</w:t>
            </w:r>
          </w:p>
        </w:tc>
        <w:tc>
          <w:tcPr>
            <w:tcW w:w="1536" w:type="pct"/>
            <w:tcBorders>
              <w:tl2br w:val="nil"/>
              <w:tr2bl w:val="nil"/>
            </w:tcBorders>
            <w:noWrap w:val="0"/>
            <w:vAlign w:val="center"/>
          </w:tcPr>
          <w:p w14:paraId="5FBC34F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200ml</w:t>
            </w:r>
          </w:p>
        </w:tc>
        <w:tc>
          <w:tcPr>
            <w:tcW w:w="584" w:type="pct"/>
            <w:tcBorders>
              <w:tl2br w:val="nil"/>
              <w:tr2bl w:val="nil"/>
            </w:tcBorders>
            <w:noWrap w:val="0"/>
            <w:vAlign w:val="center"/>
          </w:tcPr>
          <w:p w14:paraId="34DFBF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22B051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2000</w:t>
            </w:r>
          </w:p>
        </w:tc>
      </w:tr>
      <w:tr w14:paraId="44198006">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64FCF5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w:t>
            </w:r>
          </w:p>
        </w:tc>
        <w:tc>
          <w:tcPr>
            <w:tcW w:w="1710" w:type="pct"/>
            <w:tcBorders>
              <w:tl2br w:val="nil"/>
              <w:tr2bl w:val="nil"/>
            </w:tcBorders>
            <w:noWrap w:val="0"/>
            <w:vAlign w:val="center"/>
          </w:tcPr>
          <w:p w14:paraId="70E721F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一次性白色采样瓶</w:t>
            </w:r>
          </w:p>
        </w:tc>
        <w:tc>
          <w:tcPr>
            <w:tcW w:w="1536" w:type="pct"/>
            <w:tcBorders>
              <w:tl2br w:val="nil"/>
              <w:tr2bl w:val="nil"/>
            </w:tcBorders>
            <w:noWrap w:val="0"/>
            <w:vAlign w:val="center"/>
          </w:tcPr>
          <w:p w14:paraId="1C45158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500ml</w:t>
            </w:r>
          </w:p>
        </w:tc>
        <w:tc>
          <w:tcPr>
            <w:tcW w:w="584" w:type="pct"/>
            <w:tcBorders>
              <w:tl2br w:val="nil"/>
              <w:tr2bl w:val="nil"/>
            </w:tcBorders>
            <w:noWrap w:val="0"/>
            <w:vAlign w:val="center"/>
          </w:tcPr>
          <w:p w14:paraId="1EC9E8D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977F1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w:t>
            </w:r>
          </w:p>
        </w:tc>
      </w:tr>
      <w:tr w14:paraId="7DA27F9E">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082AD7C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1710" w:type="pct"/>
            <w:tcBorders>
              <w:tl2br w:val="nil"/>
              <w:tr2bl w:val="nil"/>
            </w:tcBorders>
            <w:noWrap w:val="0"/>
            <w:vAlign w:val="center"/>
          </w:tcPr>
          <w:p w14:paraId="563C6BB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一次性白色采样瓶</w:t>
            </w:r>
          </w:p>
        </w:tc>
        <w:tc>
          <w:tcPr>
            <w:tcW w:w="1536" w:type="pct"/>
            <w:tcBorders>
              <w:tl2br w:val="nil"/>
              <w:tr2bl w:val="nil"/>
            </w:tcBorders>
            <w:noWrap w:val="0"/>
            <w:vAlign w:val="center"/>
          </w:tcPr>
          <w:p w14:paraId="4E1DA43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521F11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1469666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400</w:t>
            </w:r>
          </w:p>
        </w:tc>
      </w:tr>
      <w:tr w14:paraId="0D728A20">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2A76871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1710" w:type="pct"/>
            <w:tcBorders>
              <w:tl2br w:val="nil"/>
              <w:tr2bl w:val="nil"/>
            </w:tcBorders>
            <w:noWrap w:val="0"/>
            <w:vAlign w:val="center"/>
          </w:tcPr>
          <w:p w14:paraId="4205A9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棕色溶解氧瓶</w:t>
            </w:r>
          </w:p>
        </w:tc>
        <w:tc>
          <w:tcPr>
            <w:tcW w:w="1536" w:type="pct"/>
            <w:tcBorders>
              <w:tl2br w:val="nil"/>
              <w:tr2bl w:val="nil"/>
            </w:tcBorders>
            <w:noWrap w:val="0"/>
            <w:vAlign w:val="center"/>
          </w:tcPr>
          <w:p w14:paraId="526A6CB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4AC030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4000D20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1EF0BA99">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1FDB0CE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61</w:t>
            </w:r>
          </w:p>
        </w:tc>
        <w:tc>
          <w:tcPr>
            <w:tcW w:w="1710" w:type="pct"/>
            <w:tcBorders>
              <w:tl2br w:val="nil"/>
              <w:tr2bl w:val="nil"/>
            </w:tcBorders>
            <w:noWrap w:val="0"/>
            <w:vAlign w:val="center"/>
          </w:tcPr>
          <w:p w14:paraId="43FCC16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0.45um滤膜</w:t>
            </w:r>
          </w:p>
        </w:tc>
        <w:tc>
          <w:tcPr>
            <w:tcW w:w="1536" w:type="pct"/>
            <w:tcBorders>
              <w:tl2br w:val="nil"/>
              <w:tr2bl w:val="nil"/>
            </w:tcBorders>
            <w:noWrap w:val="0"/>
            <w:vAlign w:val="center"/>
          </w:tcPr>
          <w:p w14:paraId="38DF02E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水系</w:t>
            </w:r>
          </w:p>
        </w:tc>
        <w:tc>
          <w:tcPr>
            <w:tcW w:w="584" w:type="pct"/>
            <w:tcBorders>
              <w:tl2br w:val="nil"/>
              <w:tr2bl w:val="nil"/>
            </w:tcBorders>
            <w:noWrap w:val="0"/>
            <w:vAlign w:val="center"/>
          </w:tcPr>
          <w:p w14:paraId="643E35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包</w:t>
            </w:r>
          </w:p>
        </w:tc>
        <w:tc>
          <w:tcPr>
            <w:tcW w:w="584" w:type="pct"/>
            <w:tcBorders>
              <w:tl2br w:val="nil"/>
              <w:tr2bl w:val="nil"/>
            </w:tcBorders>
            <w:noWrap w:val="0"/>
            <w:vAlign w:val="center"/>
          </w:tcPr>
          <w:p w14:paraId="15A0241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313CF02B">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65C7A24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62</w:t>
            </w:r>
          </w:p>
        </w:tc>
        <w:tc>
          <w:tcPr>
            <w:tcW w:w="1710" w:type="pct"/>
            <w:tcBorders>
              <w:tl2br w:val="nil"/>
              <w:tr2bl w:val="nil"/>
            </w:tcBorders>
            <w:noWrap w:val="0"/>
            <w:vAlign w:val="center"/>
          </w:tcPr>
          <w:p w14:paraId="65D6F33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封口膜</w:t>
            </w:r>
          </w:p>
        </w:tc>
        <w:tc>
          <w:tcPr>
            <w:tcW w:w="1536" w:type="pct"/>
            <w:tcBorders>
              <w:tl2br w:val="nil"/>
              <w:tr2bl w:val="nil"/>
            </w:tcBorders>
            <w:noWrap w:val="0"/>
            <w:vAlign w:val="center"/>
          </w:tcPr>
          <w:p w14:paraId="59CE00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584" w:type="pct"/>
            <w:tcBorders>
              <w:tl2br w:val="nil"/>
              <w:tr2bl w:val="nil"/>
            </w:tcBorders>
            <w:noWrap w:val="0"/>
            <w:vAlign w:val="center"/>
          </w:tcPr>
          <w:p w14:paraId="3994779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77377A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1B68F6C4">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4" w:type="pct"/>
            <w:tcBorders>
              <w:tl2br w:val="nil"/>
              <w:tr2bl w:val="nil"/>
            </w:tcBorders>
            <w:noWrap/>
            <w:vAlign w:val="center"/>
          </w:tcPr>
          <w:p w14:paraId="1981E1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63</w:t>
            </w:r>
          </w:p>
        </w:tc>
        <w:tc>
          <w:tcPr>
            <w:tcW w:w="1710" w:type="pct"/>
            <w:tcBorders>
              <w:tl2br w:val="nil"/>
              <w:tr2bl w:val="nil"/>
            </w:tcBorders>
            <w:noWrap w:val="0"/>
            <w:vAlign w:val="center"/>
          </w:tcPr>
          <w:p w14:paraId="5E6B4F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棕色玻璃瓶（具内衬聚四氟乙烯硅胶垫瓶盖）</w:t>
            </w:r>
          </w:p>
        </w:tc>
        <w:tc>
          <w:tcPr>
            <w:tcW w:w="1536" w:type="pct"/>
            <w:tcBorders>
              <w:tl2br w:val="nil"/>
              <w:tr2bl w:val="nil"/>
            </w:tcBorders>
            <w:noWrap w:val="0"/>
            <w:vAlign w:val="center"/>
          </w:tcPr>
          <w:p w14:paraId="2C9772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1000ml</w:t>
            </w:r>
          </w:p>
        </w:tc>
        <w:tc>
          <w:tcPr>
            <w:tcW w:w="584" w:type="pct"/>
            <w:tcBorders>
              <w:tl2br w:val="nil"/>
              <w:tr2bl w:val="nil"/>
            </w:tcBorders>
            <w:noWrap w:val="0"/>
            <w:vAlign w:val="center"/>
          </w:tcPr>
          <w:p w14:paraId="306CC76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个</w:t>
            </w:r>
          </w:p>
        </w:tc>
        <w:tc>
          <w:tcPr>
            <w:tcW w:w="584" w:type="pct"/>
            <w:tcBorders>
              <w:tl2br w:val="nil"/>
              <w:tr2bl w:val="nil"/>
            </w:tcBorders>
            <w:noWrap w:val="0"/>
            <w:vAlign w:val="center"/>
          </w:tcPr>
          <w:p w14:paraId="0853465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15F30935">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4" w:type="pct"/>
            <w:tcBorders>
              <w:tl2br w:val="nil"/>
              <w:tr2bl w:val="nil"/>
            </w:tcBorders>
            <w:noWrap/>
            <w:vAlign w:val="center"/>
          </w:tcPr>
          <w:p w14:paraId="2D0C510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64</w:t>
            </w:r>
          </w:p>
        </w:tc>
        <w:tc>
          <w:tcPr>
            <w:tcW w:w="1710" w:type="pct"/>
            <w:tcBorders>
              <w:tl2br w:val="nil"/>
              <w:tr2bl w:val="nil"/>
            </w:tcBorders>
            <w:noWrap w:val="0"/>
            <w:vAlign w:val="center"/>
          </w:tcPr>
          <w:p w14:paraId="5E8821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固相萃取小柱</w:t>
            </w:r>
          </w:p>
        </w:tc>
        <w:tc>
          <w:tcPr>
            <w:tcW w:w="1536" w:type="pct"/>
            <w:tcBorders>
              <w:tl2br w:val="nil"/>
              <w:tr2bl w:val="nil"/>
            </w:tcBorders>
            <w:noWrap w:val="0"/>
            <w:vAlign w:val="center"/>
          </w:tcPr>
          <w:p w14:paraId="3495135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12ml</w:t>
            </w:r>
          </w:p>
        </w:tc>
        <w:tc>
          <w:tcPr>
            <w:tcW w:w="584" w:type="pct"/>
            <w:tcBorders>
              <w:tl2br w:val="nil"/>
              <w:tr2bl w:val="nil"/>
            </w:tcBorders>
            <w:noWrap w:val="0"/>
            <w:vAlign w:val="center"/>
          </w:tcPr>
          <w:p w14:paraId="5D91A9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584" w:type="pct"/>
            <w:tcBorders>
              <w:tl2br w:val="nil"/>
              <w:tr2bl w:val="nil"/>
            </w:tcBorders>
            <w:noWrap w:val="0"/>
            <w:vAlign w:val="center"/>
          </w:tcPr>
          <w:p w14:paraId="660EEE2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r>
    </w:tbl>
    <w:p w14:paraId="47C14FD4">
      <w:pPr>
        <w:numPr>
          <w:ilvl w:val="0"/>
          <w:numId w:val="3"/>
        </w:numPr>
        <w:spacing w:line="576" w:lineRule="exact"/>
        <w:ind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标准物质</w:t>
      </w:r>
    </w:p>
    <w:tbl>
      <w:tblPr>
        <w:tblStyle w:val="11"/>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85"/>
        <w:gridCol w:w="3279"/>
        <w:gridCol w:w="1896"/>
        <w:gridCol w:w="1336"/>
        <w:gridCol w:w="1423"/>
      </w:tblGrid>
      <w:tr w14:paraId="653AA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CDA75B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985" w:type="pct"/>
            <w:tcBorders>
              <w:tl2br w:val="nil"/>
              <w:tr2bl w:val="nil"/>
            </w:tcBorders>
            <w:noWrap w:val="0"/>
            <w:vAlign w:val="center"/>
          </w:tcPr>
          <w:p w14:paraId="3F883D0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868" w:type="pct"/>
            <w:tcBorders>
              <w:tl2br w:val="nil"/>
              <w:tr2bl w:val="nil"/>
            </w:tcBorders>
            <w:noWrap w:val="0"/>
            <w:vAlign w:val="center"/>
          </w:tcPr>
          <w:p w14:paraId="3B0FB7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浓度（mg/L）</w:t>
            </w:r>
          </w:p>
        </w:tc>
        <w:tc>
          <w:tcPr>
            <w:tcW w:w="845" w:type="pct"/>
            <w:tcBorders>
              <w:tl2br w:val="nil"/>
              <w:tr2bl w:val="nil"/>
            </w:tcBorders>
            <w:noWrap w:val="0"/>
            <w:vAlign w:val="center"/>
          </w:tcPr>
          <w:p w14:paraId="45D55F5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894" w:type="pct"/>
            <w:tcBorders>
              <w:tl2br w:val="nil"/>
              <w:tr2bl w:val="nil"/>
            </w:tcBorders>
            <w:noWrap w:val="0"/>
            <w:vAlign w:val="center"/>
          </w:tcPr>
          <w:p w14:paraId="66FA56C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r>
      <w:tr w14:paraId="48E0D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3D7726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985" w:type="pct"/>
            <w:tcBorders>
              <w:tl2br w:val="nil"/>
              <w:tr2bl w:val="nil"/>
            </w:tcBorders>
            <w:noWrap w:val="0"/>
            <w:vAlign w:val="center"/>
          </w:tcPr>
          <w:p w14:paraId="669F7D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阴离子表面活性剂(以十二烷基苯磺酸钠计）溶液标准物质</w:t>
            </w:r>
          </w:p>
        </w:tc>
        <w:tc>
          <w:tcPr>
            <w:tcW w:w="868" w:type="pct"/>
            <w:tcBorders>
              <w:tl2br w:val="nil"/>
              <w:tr2bl w:val="nil"/>
            </w:tcBorders>
            <w:noWrap w:val="0"/>
            <w:vAlign w:val="center"/>
          </w:tcPr>
          <w:p w14:paraId="38E18D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21E3BC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256748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914A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41F04C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985" w:type="pct"/>
            <w:tcBorders>
              <w:tl2br w:val="nil"/>
              <w:tr2bl w:val="nil"/>
            </w:tcBorders>
            <w:noWrap w:val="0"/>
            <w:vAlign w:val="center"/>
          </w:tcPr>
          <w:p w14:paraId="701339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水中氯根成分分析标准物质</w:t>
            </w:r>
          </w:p>
        </w:tc>
        <w:tc>
          <w:tcPr>
            <w:tcW w:w="868" w:type="pct"/>
            <w:tcBorders>
              <w:tl2br w:val="nil"/>
              <w:tr2bl w:val="nil"/>
            </w:tcBorders>
            <w:noWrap w:val="0"/>
            <w:vAlign w:val="center"/>
          </w:tcPr>
          <w:p w14:paraId="2128E4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1601EA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2FE195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1AD91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712C69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985" w:type="pct"/>
            <w:tcBorders>
              <w:tl2br w:val="nil"/>
              <w:tr2bl w:val="nil"/>
            </w:tcBorders>
            <w:noWrap w:val="0"/>
            <w:vAlign w:val="center"/>
          </w:tcPr>
          <w:p w14:paraId="6D47A8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水中氯成分分析标准物质</w:t>
            </w:r>
          </w:p>
        </w:tc>
        <w:tc>
          <w:tcPr>
            <w:tcW w:w="868" w:type="pct"/>
            <w:tcBorders>
              <w:tl2br w:val="nil"/>
              <w:tr2bl w:val="nil"/>
            </w:tcBorders>
            <w:noWrap w:val="0"/>
            <w:vAlign w:val="center"/>
          </w:tcPr>
          <w:p w14:paraId="26034F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66963B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50mL/支</w:t>
            </w:r>
          </w:p>
        </w:tc>
        <w:tc>
          <w:tcPr>
            <w:tcW w:w="894" w:type="pct"/>
            <w:tcBorders>
              <w:tl2br w:val="nil"/>
              <w:tr2bl w:val="nil"/>
            </w:tcBorders>
            <w:noWrap w:val="0"/>
            <w:vAlign w:val="center"/>
          </w:tcPr>
          <w:p w14:paraId="60B3AC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1DEB2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4992B9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985" w:type="pct"/>
            <w:tcBorders>
              <w:tl2br w:val="nil"/>
              <w:tr2bl w:val="nil"/>
            </w:tcBorders>
            <w:noWrap w:val="0"/>
            <w:vAlign w:val="center"/>
          </w:tcPr>
          <w:p w14:paraId="4FA3A0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水中硫酸根离子溶液标准物质</w:t>
            </w:r>
          </w:p>
        </w:tc>
        <w:tc>
          <w:tcPr>
            <w:tcW w:w="868" w:type="pct"/>
            <w:tcBorders>
              <w:tl2br w:val="nil"/>
              <w:tr2bl w:val="nil"/>
            </w:tcBorders>
            <w:noWrap w:val="0"/>
            <w:vAlign w:val="center"/>
          </w:tcPr>
          <w:p w14:paraId="68ED65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7A1DEF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1A3E6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7371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0EBCF7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985" w:type="pct"/>
            <w:tcBorders>
              <w:tl2br w:val="nil"/>
              <w:tr2bl w:val="nil"/>
            </w:tcBorders>
            <w:noWrap w:val="0"/>
            <w:vAlign w:val="center"/>
          </w:tcPr>
          <w:p w14:paraId="3A9FB0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水中硫酸根成分分析标准物质</w:t>
            </w:r>
          </w:p>
        </w:tc>
        <w:tc>
          <w:tcPr>
            <w:tcW w:w="868" w:type="pct"/>
            <w:tcBorders>
              <w:tl2br w:val="nil"/>
              <w:tr2bl w:val="nil"/>
            </w:tcBorders>
            <w:noWrap w:val="0"/>
            <w:vAlign w:val="center"/>
          </w:tcPr>
          <w:p w14:paraId="789599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18E98FF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50mL/瓶</w:t>
            </w:r>
          </w:p>
        </w:tc>
        <w:tc>
          <w:tcPr>
            <w:tcW w:w="894" w:type="pct"/>
            <w:tcBorders>
              <w:tl2br w:val="nil"/>
              <w:tr2bl w:val="nil"/>
            </w:tcBorders>
            <w:noWrap w:val="0"/>
            <w:vAlign w:val="center"/>
          </w:tcPr>
          <w:p w14:paraId="0871C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28959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7EDCD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985" w:type="pct"/>
            <w:tcBorders>
              <w:tl2br w:val="nil"/>
              <w:tr2bl w:val="nil"/>
            </w:tcBorders>
            <w:noWrap w:val="0"/>
            <w:vAlign w:val="center"/>
          </w:tcPr>
          <w:p w14:paraId="04E1C8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水中总氮标准物质</w:t>
            </w:r>
          </w:p>
        </w:tc>
        <w:tc>
          <w:tcPr>
            <w:tcW w:w="868" w:type="pct"/>
            <w:tcBorders>
              <w:tl2br w:val="nil"/>
              <w:tr2bl w:val="nil"/>
            </w:tcBorders>
            <w:noWrap w:val="0"/>
            <w:vAlign w:val="center"/>
          </w:tcPr>
          <w:p w14:paraId="08CD0F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0477A5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25F6C1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51844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A57BB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985" w:type="pct"/>
            <w:tcBorders>
              <w:tl2br w:val="nil"/>
              <w:tr2bl w:val="nil"/>
            </w:tcBorders>
            <w:noWrap w:val="0"/>
            <w:vAlign w:val="center"/>
          </w:tcPr>
          <w:p w14:paraId="7C5FD4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水中总氮标准物质</w:t>
            </w:r>
          </w:p>
        </w:tc>
        <w:tc>
          <w:tcPr>
            <w:tcW w:w="868" w:type="pct"/>
            <w:tcBorders>
              <w:tl2br w:val="nil"/>
              <w:tr2bl w:val="nil"/>
            </w:tcBorders>
            <w:noWrap w:val="0"/>
            <w:vAlign w:val="center"/>
          </w:tcPr>
          <w:p w14:paraId="231639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18E6B0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50mL/瓶</w:t>
            </w:r>
          </w:p>
        </w:tc>
        <w:tc>
          <w:tcPr>
            <w:tcW w:w="894" w:type="pct"/>
            <w:tcBorders>
              <w:tl2br w:val="nil"/>
              <w:tr2bl w:val="nil"/>
            </w:tcBorders>
            <w:noWrap w:val="0"/>
            <w:vAlign w:val="center"/>
          </w:tcPr>
          <w:p w14:paraId="73E424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5B980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3F0357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985" w:type="pct"/>
            <w:tcBorders>
              <w:tl2br w:val="nil"/>
              <w:tr2bl w:val="nil"/>
            </w:tcBorders>
            <w:noWrap w:val="0"/>
            <w:vAlign w:val="center"/>
          </w:tcPr>
          <w:p w14:paraId="3C7BA1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磷溶液成分分析标准物质</w:t>
            </w:r>
          </w:p>
        </w:tc>
        <w:tc>
          <w:tcPr>
            <w:tcW w:w="868" w:type="pct"/>
            <w:tcBorders>
              <w:tl2br w:val="nil"/>
              <w:tr2bl w:val="nil"/>
            </w:tcBorders>
            <w:noWrap w:val="0"/>
            <w:vAlign w:val="center"/>
          </w:tcPr>
          <w:p w14:paraId="1FD402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4F50C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09B474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5050C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186609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985" w:type="pct"/>
            <w:tcBorders>
              <w:tl2br w:val="nil"/>
              <w:tr2bl w:val="nil"/>
            </w:tcBorders>
            <w:noWrap w:val="0"/>
            <w:vAlign w:val="center"/>
          </w:tcPr>
          <w:p w14:paraId="1C6CA86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水中甲醛溶液标准物质</w:t>
            </w:r>
          </w:p>
        </w:tc>
        <w:tc>
          <w:tcPr>
            <w:tcW w:w="868" w:type="pct"/>
            <w:tcBorders>
              <w:tl2br w:val="nil"/>
              <w:tr2bl w:val="nil"/>
            </w:tcBorders>
            <w:noWrap w:val="0"/>
            <w:vAlign w:val="center"/>
          </w:tcPr>
          <w:p w14:paraId="185AE0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06D789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6190F6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4505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16733F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985" w:type="pct"/>
            <w:tcBorders>
              <w:tl2br w:val="nil"/>
              <w:tr2bl w:val="nil"/>
            </w:tcBorders>
            <w:noWrap w:val="0"/>
            <w:vAlign w:val="center"/>
          </w:tcPr>
          <w:p w14:paraId="30680E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四氯乙烯中石油类溶液标准样品</w:t>
            </w:r>
          </w:p>
        </w:tc>
        <w:tc>
          <w:tcPr>
            <w:tcW w:w="868" w:type="pct"/>
            <w:tcBorders>
              <w:tl2br w:val="nil"/>
              <w:tr2bl w:val="nil"/>
            </w:tcBorders>
            <w:noWrap w:val="0"/>
            <w:vAlign w:val="center"/>
          </w:tcPr>
          <w:p w14:paraId="5FCD09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78A4C1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7mL/支</w:t>
            </w:r>
          </w:p>
        </w:tc>
        <w:tc>
          <w:tcPr>
            <w:tcW w:w="894" w:type="pct"/>
            <w:tcBorders>
              <w:tl2br w:val="nil"/>
              <w:tr2bl w:val="nil"/>
            </w:tcBorders>
            <w:noWrap w:val="0"/>
            <w:vAlign w:val="center"/>
          </w:tcPr>
          <w:p w14:paraId="4B3074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r>
      <w:tr w14:paraId="17B32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7FB075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985" w:type="pct"/>
            <w:tcBorders>
              <w:tl2br w:val="nil"/>
              <w:tr2bl w:val="nil"/>
            </w:tcBorders>
            <w:noWrap w:val="0"/>
            <w:vAlign w:val="center"/>
          </w:tcPr>
          <w:p w14:paraId="65290F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无水碳酸钠纯度标准物质</w:t>
            </w:r>
          </w:p>
        </w:tc>
        <w:tc>
          <w:tcPr>
            <w:tcW w:w="868" w:type="pct"/>
            <w:tcBorders>
              <w:tl2br w:val="nil"/>
              <w:tr2bl w:val="nil"/>
            </w:tcBorders>
            <w:noWrap w:val="0"/>
            <w:vAlign w:val="center"/>
          </w:tcPr>
          <w:p w14:paraId="6235A8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99.98%</w:t>
            </w:r>
          </w:p>
        </w:tc>
        <w:tc>
          <w:tcPr>
            <w:tcW w:w="845" w:type="pct"/>
            <w:tcBorders>
              <w:tl2br w:val="nil"/>
              <w:tr2bl w:val="nil"/>
            </w:tcBorders>
            <w:noWrap w:val="0"/>
            <w:vAlign w:val="center"/>
          </w:tcPr>
          <w:p w14:paraId="295A56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50克/盒</w:t>
            </w:r>
          </w:p>
        </w:tc>
        <w:tc>
          <w:tcPr>
            <w:tcW w:w="894" w:type="pct"/>
            <w:tcBorders>
              <w:tl2br w:val="nil"/>
              <w:tr2bl w:val="nil"/>
            </w:tcBorders>
            <w:noWrap w:val="0"/>
            <w:vAlign w:val="center"/>
          </w:tcPr>
          <w:p w14:paraId="35F829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45BD0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7FB5AD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985" w:type="pct"/>
            <w:tcBorders>
              <w:tl2br w:val="nil"/>
              <w:tr2bl w:val="nil"/>
            </w:tcBorders>
            <w:noWrap w:val="0"/>
            <w:vAlign w:val="center"/>
          </w:tcPr>
          <w:p w14:paraId="270026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碳酸钠容量分析用溶液标准物质</w:t>
            </w:r>
          </w:p>
        </w:tc>
        <w:tc>
          <w:tcPr>
            <w:tcW w:w="868" w:type="pct"/>
            <w:tcBorders>
              <w:tl2br w:val="nil"/>
              <w:tr2bl w:val="nil"/>
            </w:tcBorders>
            <w:noWrap w:val="0"/>
            <w:vAlign w:val="center"/>
          </w:tcPr>
          <w:p w14:paraId="53051D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 mol/L</w:t>
            </w:r>
          </w:p>
        </w:tc>
        <w:tc>
          <w:tcPr>
            <w:tcW w:w="845" w:type="pct"/>
            <w:tcBorders>
              <w:tl2br w:val="nil"/>
              <w:tr2bl w:val="nil"/>
            </w:tcBorders>
            <w:noWrap w:val="0"/>
            <w:vAlign w:val="center"/>
          </w:tcPr>
          <w:p w14:paraId="52DFBF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80mL/瓶</w:t>
            </w:r>
          </w:p>
        </w:tc>
        <w:tc>
          <w:tcPr>
            <w:tcW w:w="894" w:type="pct"/>
            <w:tcBorders>
              <w:tl2br w:val="nil"/>
              <w:tr2bl w:val="nil"/>
            </w:tcBorders>
            <w:noWrap w:val="0"/>
            <w:vAlign w:val="center"/>
          </w:tcPr>
          <w:p w14:paraId="2EFFA2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14:paraId="60E6A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0822FF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985" w:type="pct"/>
            <w:tcBorders>
              <w:tl2br w:val="nil"/>
              <w:tr2bl w:val="nil"/>
            </w:tcBorders>
            <w:noWrap w:val="0"/>
            <w:vAlign w:val="center"/>
          </w:tcPr>
          <w:p w14:paraId="22E32D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8种苯系物混标(甲醇中)</w:t>
            </w:r>
          </w:p>
        </w:tc>
        <w:tc>
          <w:tcPr>
            <w:tcW w:w="868" w:type="pct"/>
            <w:tcBorders>
              <w:tl2br w:val="nil"/>
              <w:tr2bl w:val="nil"/>
            </w:tcBorders>
            <w:noWrap w:val="0"/>
            <w:vAlign w:val="center"/>
          </w:tcPr>
          <w:p w14:paraId="46BAA9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0E2F06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894" w:type="pct"/>
            <w:tcBorders>
              <w:tl2br w:val="nil"/>
              <w:tr2bl w:val="nil"/>
            </w:tcBorders>
            <w:noWrap w:val="0"/>
            <w:vAlign w:val="center"/>
          </w:tcPr>
          <w:p w14:paraId="356CB7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r>
      <w:tr w14:paraId="63BBA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6D577F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985" w:type="pct"/>
            <w:tcBorders>
              <w:tl2br w:val="nil"/>
              <w:tr2bl w:val="nil"/>
            </w:tcBorders>
            <w:noWrap w:val="0"/>
            <w:vAlign w:val="center"/>
          </w:tcPr>
          <w:p w14:paraId="110D17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15种硝基苯类混标</w:t>
            </w:r>
          </w:p>
          <w:p w14:paraId="6347BE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(HJ 648-2013 ）</w:t>
            </w:r>
          </w:p>
        </w:tc>
        <w:tc>
          <w:tcPr>
            <w:tcW w:w="868" w:type="pct"/>
            <w:tcBorders>
              <w:tl2br w:val="nil"/>
              <w:tr2bl w:val="nil"/>
            </w:tcBorders>
            <w:noWrap w:val="0"/>
            <w:vAlign w:val="center"/>
          </w:tcPr>
          <w:p w14:paraId="4CD3CB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338440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 mL/支</w:t>
            </w:r>
          </w:p>
        </w:tc>
        <w:tc>
          <w:tcPr>
            <w:tcW w:w="894" w:type="pct"/>
            <w:tcBorders>
              <w:tl2br w:val="nil"/>
              <w:tr2bl w:val="nil"/>
            </w:tcBorders>
            <w:noWrap w:val="0"/>
            <w:vAlign w:val="center"/>
          </w:tcPr>
          <w:p w14:paraId="2E3AD6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71A04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6A21B7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985" w:type="pct"/>
            <w:tcBorders>
              <w:tl2br w:val="nil"/>
              <w:tr2bl w:val="nil"/>
            </w:tcBorders>
            <w:noWrap w:val="0"/>
            <w:vAlign w:val="center"/>
          </w:tcPr>
          <w:p w14:paraId="6EDC17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6种有机磷混标</w:t>
            </w:r>
          </w:p>
        </w:tc>
        <w:tc>
          <w:tcPr>
            <w:tcW w:w="868" w:type="pct"/>
            <w:tcBorders>
              <w:tl2br w:val="nil"/>
              <w:tr2bl w:val="nil"/>
            </w:tcBorders>
            <w:noWrap w:val="0"/>
            <w:vAlign w:val="center"/>
          </w:tcPr>
          <w:p w14:paraId="6399A4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0E9417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894" w:type="pct"/>
            <w:tcBorders>
              <w:tl2br w:val="nil"/>
              <w:tr2bl w:val="nil"/>
            </w:tcBorders>
            <w:noWrap w:val="0"/>
            <w:vAlign w:val="center"/>
          </w:tcPr>
          <w:p w14:paraId="1158DE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35400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285183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985" w:type="pct"/>
            <w:tcBorders>
              <w:tl2br w:val="nil"/>
              <w:tr2bl w:val="nil"/>
            </w:tcBorders>
            <w:noWrap w:val="0"/>
            <w:vAlign w:val="center"/>
          </w:tcPr>
          <w:p w14:paraId="7D256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甲醇中邻二氯苯溶液</w:t>
            </w:r>
          </w:p>
        </w:tc>
        <w:tc>
          <w:tcPr>
            <w:tcW w:w="868" w:type="pct"/>
            <w:tcBorders>
              <w:tl2br w:val="nil"/>
              <w:tr2bl w:val="nil"/>
            </w:tcBorders>
            <w:noWrap w:val="0"/>
            <w:vAlign w:val="center"/>
          </w:tcPr>
          <w:p w14:paraId="47C205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7DDFA8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032E7C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3C2D8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85678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985" w:type="pct"/>
            <w:tcBorders>
              <w:tl2br w:val="nil"/>
              <w:tr2bl w:val="nil"/>
            </w:tcBorders>
            <w:noWrap w:val="0"/>
            <w:vAlign w:val="center"/>
          </w:tcPr>
          <w:p w14:paraId="5C1E7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甲醇中氯苯 溶液</w:t>
            </w:r>
          </w:p>
        </w:tc>
        <w:tc>
          <w:tcPr>
            <w:tcW w:w="868" w:type="pct"/>
            <w:tcBorders>
              <w:tl2br w:val="nil"/>
              <w:tr2bl w:val="nil"/>
            </w:tcBorders>
            <w:noWrap w:val="0"/>
            <w:vAlign w:val="center"/>
          </w:tcPr>
          <w:p w14:paraId="692CF0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72A651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894" w:type="pct"/>
            <w:tcBorders>
              <w:tl2br w:val="nil"/>
              <w:tr2bl w:val="nil"/>
            </w:tcBorders>
            <w:noWrap w:val="0"/>
            <w:vAlign w:val="center"/>
          </w:tcPr>
          <w:p w14:paraId="0018E4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4E803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4D783D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985" w:type="pct"/>
            <w:tcBorders>
              <w:tl2br w:val="nil"/>
              <w:tr2bl w:val="nil"/>
            </w:tcBorders>
            <w:noWrap w:val="0"/>
            <w:vAlign w:val="center"/>
          </w:tcPr>
          <w:p w14:paraId="394BF4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甲醇中对二氯苯溶液</w:t>
            </w:r>
          </w:p>
        </w:tc>
        <w:tc>
          <w:tcPr>
            <w:tcW w:w="868" w:type="pct"/>
            <w:tcBorders>
              <w:tl2br w:val="nil"/>
              <w:tr2bl w:val="nil"/>
            </w:tcBorders>
            <w:noWrap w:val="0"/>
            <w:vAlign w:val="center"/>
          </w:tcPr>
          <w:p w14:paraId="14381A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16F242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432CE6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2469B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54E47D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985" w:type="pct"/>
            <w:tcBorders>
              <w:tl2br w:val="nil"/>
              <w:tr2bl w:val="nil"/>
            </w:tcBorders>
            <w:noWrap w:val="0"/>
            <w:vAlign w:val="center"/>
          </w:tcPr>
          <w:p w14:paraId="7D12D2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气相色谱仪检定用标准物质 </w:t>
            </w:r>
          </w:p>
          <w:p w14:paraId="49F4AA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异辛烷中正十六烷</w:t>
            </w:r>
          </w:p>
        </w:tc>
        <w:tc>
          <w:tcPr>
            <w:tcW w:w="868" w:type="pct"/>
            <w:tcBorders>
              <w:tl2br w:val="nil"/>
              <w:tr2bl w:val="nil"/>
            </w:tcBorders>
            <w:noWrap w:val="0"/>
            <w:vAlign w:val="center"/>
          </w:tcPr>
          <w:p w14:paraId="3AB122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1B15F2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894" w:type="pct"/>
            <w:tcBorders>
              <w:tl2br w:val="nil"/>
              <w:tr2bl w:val="nil"/>
            </w:tcBorders>
            <w:noWrap w:val="0"/>
            <w:vAlign w:val="center"/>
          </w:tcPr>
          <w:p w14:paraId="3F847B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F023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02CCD8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985" w:type="pct"/>
            <w:tcBorders>
              <w:tl2br w:val="nil"/>
              <w:tr2bl w:val="nil"/>
            </w:tcBorders>
            <w:noWrap w:val="0"/>
            <w:vAlign w:val="center"/>
          </w:tcPr>
          <w:p w14:paraId="2C48F96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气相色谱仪检定用标准物质</w:t>
            </w:r>
          </w:p>
          <w:p w14:paraId="0CD93D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异辛烷中丙体六六六</w:t>
            </w:r>
          </w:p>
        </w:tc>
        <w:tc>
          <w:tcPr>
            <w:tcW w:w="868" w:type="pct"/>
            <w:tcBorders>
              <w:tl2br w:val="nil"/>
              <w:tr2bl w:val="nil"/>
            </w:tcBorders>
            <w:noWrap w:val="0"/>
            <w:vAlign w:val="center"/>
          </w:tcPr>
          <w:p w14:paraId="5D5C15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0397AF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894" w:type="pct"/>
            <w:tcBorders>
              <w:tl2br w:val="nil"/>
              <w:tr2bl w:val="nil"/>
            </w:tcBorders>
            <w:noWrap w:val="0"/>
            <w:vAlign w:val="center"/>
          </w:tcPr>
          <w:p w14:paraId="2BA131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0B36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027B69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985" w:type="pct"/>
            <w:tcBorders>
              <w:tl2br w:val="nil"/>
              <w:tr2bl w:val="nil"/>
            </w:tcBorders>
            <w:noWrap w:val="0"/>
            <w:vAlign w:val="center"/>
          </w:tcPr>
          <w:p w14:paraId="2D9B5A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气相色谱检定用标准物质 </w:t>
            </w:r>
          </w:p>
          <w:p w14:paraId="06D877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无水乙醇中甲基对硫磷</w:t>
            </w:r>
          </w:p>
        </w:tc>
        <w:tc>
          <w:tcPr>
            <w:tcW w:w="868" w:type="pct"/>
            <w:tcBorders>
              <w:tl2br w:val="nil"/>
              <w:tr2bl w:val="nil"/>
            </w:tcBorders>
            <w:noWrap w:val="0"/>
            <w:vAlign w:val="center"/>
          </w:tcPr>
          <w:p w14:paraId="79227E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845" w:type="pct"/>
            <w:tcBorders>
              <w:tl2br w:val="nil"/>
              <w:tr2bl w:val="nil"/>
            </w:tcBorders>
            <w:noWrap w:val="0"/>
            <w:vAlign w:val="center"/>
          </w:tcPr>
          <w:p w14:paraId="4EA41C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894" w:type="pct"/>
            <w:tcBorders>
              <w:tl2br w:val="nil"/>
              <w:tr2bl w:val="nil"/>
            </w:tcBorders>
            <w:noWrap w:val="0"/>
            <w:vAlign w:val="center"/>
          </w:tcPr>
          <w:p w14:paraId="57436F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34D3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7BE3D5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985" w:type="pct"/>
            <w:tcBorders>
              <w:tl2br w:val="nil"/>
              <w:tr2bl w:val="nil"/>
            </w:tcBorders>
            <w:noWrap w:val="0"/>
            <w:vAlign w:val="center"/>
          </w:tcPr>
          <w:p w14:paraId="315F0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紫外分光光度计用溶液标准物质</w:t>
            </w:r>
          </w:p>
        </w:tc>
        <w:tc>
          <w:tcPr>
            <w:tcW w:w="868" w:type="pct"/>
            <w:tcBorders>
              <w:tl2br w:val="nil"/>
              <w:tr2bl w:val="nil"/>
            </w:tcBorders>
            <w:noWrap w:val="0"/>
            <w:vAlign w:val="center"/>
          </w:tcPr>
          <w:p w14:paraId="1A12F4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18.1透射比标准值(%)</w:t>
            </w:r>
          </w:p>
        </w:tc>
        <w:tc>
          <w:tcPr>
            <w:tcW w:w="845" w:type="pct"/>
            <w:tcBorders>
              <w:tl2br w:val="nil"/>
              <w:tr2bl w:val="nil"/>
            </w:tcBorders>
            <w:noWrap w:val="0"/>
            <w:vAlign w:val="center"/>
          </w:tcPr>
          <w:p w14:paraId="5D6DD0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18ml*2 支</w:t>
            </w:r>
          </w:p>
        </w:tc>
        <w:tc>
          <w:tcPr>
            <w:tcW w:w="894" w:type="pct"/>
            <w:tcBorders>
              <w:tl2br w:val="nil"/>
              <w:tr2bl w:val="nil"/>
            </w:tcBorders>
            <w:noWrap w:val="0"/>
            <w:vAlign w:val="center"/>
          </w:tcPr>
          <w:p w14:paraId="1BE45E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5F5EC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0C4D51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985" w:type="pct"/>
            <w:tcBorders>
              <w:tl2br w:val="nil"/>
              <w:tr2bl w:val="nil"/>
            </w:tcBorders>
            <w:noWrap w:val="0"/>
            <w:vAlign w:val="center"/>
          </w:tcPr>
          <w:p w14:paraId="1AF352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甲醇中5种卤代烃混合溶液</w:t>
            </w:r>
          </w:p>
          <w:p w14:paraId="4310DD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标准物质</w:t>
            </w:r>
          </w:p>
        </w:tc>
        <w:tc>
          <w:tcPr>
            <w:tcW w:w="868" w:type="pct"/>
            <w:tcBorders>
              <w:tl2br w:val="nil"/>
              <w:tr2bl w:val="nil"/>
            </w:tcBorders>
            <w:noWrap w:val="0"/>
            <w:vAlign w:val="center"/>
          </w:tcPr>
          <w:p w14:paraId="5BAC88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3CBD48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2C21E5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4780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23D118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985" w:type="pct"/>
            <w:tcBorders>
              <w:tl2br w:val="nil"/>
              <w:tr2bl w:val="nil"/>
            </w:tcBorders>
            <w:noWrap w:val="0"/>
            <w:vAlign w:val="center"/>
          </w:tcPr>
          <w:p w14:paraId="19587F51">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硫代硫酸钠容量分析溶液</w:t>
            </w:r>
          </w:p>
          <w:p w14:paraId="1B5B464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标准物质</w:t>
            </w:r>
          </w:p>
        </w:tc>
        <w:tc>
          <w:tcPr>
            <w:tcW w:w="868" w:type="pct"/>
            <w:tcBorders>
              <w:tl2br w:val="nil"/>
              <w:tr2bl w:val="nil"/>
            </w:tcBorders>
            <w:noWrap w:val="0"/>
            <w:vAlign w:val="center"/>
          </w:tcPr>
          <w:p w14:paraId="66585B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0.1mol/L</w:t>
            </w:r>
          </w:p>
        </w:tc>
        <w:tc>
          <w:tcPr>
            <w:tcW w:w="845" w:type="pct"/>
            <w:tcBorders>
              <w:tl2br w:val="nil"/>
              <w:tr2bl w:val="nil"/>
            </w:tcBorders>
            <w:noWrap w:val="0"/>
            <w:vAlign w:val="center"/>
          </w:tcPr>
          <w:p w14:paraId="004B10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402201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05B1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7F9FD4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985" w:type="pct"/>
            <w:tcBorders>
              <w:tl2br w:val="nil"/>
              <w:tr2bl w:val="nil"/>
            </w:tcBorders>
            <w:noWrap w:val="0"/>
            <w:vAlign w:val="center"/>
          </w:tcPr>
          <w:p w14:paraId="0CF22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氯化钾电导率溶液标准物质</w:t>
            </w:r>
          </w:p>
        </w:tc>
        <w:tc>
          <w:tcPr>
            <w:tcW w:w="868" w:type="pct"/>
            <w:tcBorders>
              <w:tl2br w:val="nil"/>
              <w:tr2bl w:val="nil"/>
            </w:tcBorders>
            <w:noWrap w:val="0"/>
            <w:vAlign w:val="center"/>
          </w:tcPr>
          <w:p w14:paraId="7B3046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标准（25℃）:147.2μS/cm</w:t>
            </w:r>
          </w:p>
        </w:tc>
        <w:tc>
          <w:tcPr>
            <w:tcW w:w="845" w:type="pct"/>
            <w:tcBorders>
              <w:tl2br w:val="nil"/>
              <w:tr2bl w:val="nil"/>
            </w:tcBorders>
            <w:noWrap w:val="0"/>
            <w:vAlign w:val="center"/>
          </w:tcPr>
          <w:p w14:paraId="2FAA65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100mL/瓶</w:t>
            </w:r>
          </w:p>
        </w:tc>
        <w:tc>
          <w:tcPr>
            <w:tcW w:w="894" w:type="pct"/>
            <w:tcBorders>
              <w:tl2br w:val="nil"/>
              <w:tr2bl w:val="nil"/>
            </w:tcBorders>
            <w:noWrap w:val="0"/>
            <w:vAlign w:val="center"/>
          </w:tcPr>
          <w:p w14:paraId="4FA5393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D3E3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0EC2FA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985" w:type="pct"/>
            <w:tcBorders>
              <w:tl2br w:val="nil"/>
              <w:tr2bl w:val="nil"/>
            </w:tcBorders>
            <w:noWrap w:val="0"/>
            <w:vAlign w:val="center"/>
          </w:tcPr>
          <w:p w14:paraId="0D513A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葡萄糖-谷氨酸（BOD）溶液</w:t>
            </w:r>
          </w:p>
          <w:p w14:paraId="728B49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标准物质</w:t>
            </w:r>
          </w:p>
        </w:tc>
        <w:tc>
          <w:tcPr>
            <w:tcW w:w="868" w:type="pct"/>
            <w:tcBorders>
              <w:tl2br w:val="nil"/>
              <w:tr2bl w:val="nil"/>
            </w:tcBorders>
            <w:noWrap w:val="0"/>
            <w:vAlign w:val="center"/>
          </w:tcPr>
          <w:p w14:paraId="53722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1D141A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5mL/支</w:t>
            </w:r>
          </w:p>
        </w:tc>
        <w:tc>
          <w:tcPr>
            <w:tcW w:w="894" w:type="pct"/>
            <w:tcBorders>
              <w:tl2br w:val="nil"/>
              <w:tr2bl w:val="nil"/>
            </w:tcBorders>
            <w:noWrap w:val="0"/>
            <w:vAlign w:val="center"/>
          </w:tcPr>
          <w:p w14:paraId="2A50CF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0E1E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1C527E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1985" w:type="pct"/>
            <w:tcBorders>
              <w:tl2br w:val="nil"/>
              <w:tr2bl w:val="nil"/>
            </w:tcBorders>
            <w:noWrap w:val="0"/>
            <w:vAlign w:val="center"/>
          </w:tcPr>
          <w:p w14:paraId="082816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ORP(氧化还原电位)标准溶液</w:t>
            </w:r>
          </w:p>
        </w:tc>
        <w:tc>
          <w:tcPr>
            <w:tcW w:w="868" w:type="pct"/>
            <w:tcBorders>
              <w:tl2br w:val="nil"/>
              <w:tr2bl w:val="nil"/>
            </w:tcBorders>
            <w:noWrap w:val="0"/>
            <w:vAlign w:val="center"/>
          </w:tcPr>
          <w:p w14:paraId="2B5E6A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220mv</w:t>
            </w:r>
          </w:p>
        </w:tc>
        <w:tc>
          <w:tcPr>
            <w:tcW w:w="845" w:type="pct"/>
            <w:tcBorders>
              <w:tl2br w:val="nil"/>
              <w:tr2bl w:val="nil"/>
            </w:tcBorders>
            <w:noWrap w:val="0"/>
            <w:vAlign w:val="center"/>
          </w:tcPr>
          <w:p w14:paraId="0E1CE5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100mL/瓶</w:t>
            </w:r>
          </w:p>
        </w:tc>
        <w:tc>
          <w:tcPr>
            <w:tcW w:w="894" w:type="pct"/>
            <w:tcBorders>
              <w:tl2br w:val="nil"/>
              <w:tr2bl w:val="nil"/>
            </w:tcBorders>
            <w:noWrap w:val="0"/>
            <w:vAlign w:val="center"/>
          </w:tcPr>
          <w:p w14:paraId="00A1EE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2E29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3A905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1985" w:type="pct"/>
            <w:tcBorders>
              <w:tl2br w:val="nil"/>
              <w:tr2bl w:val="nil"/>
            </w:tcBorders>
            <w:noWrap w:val="0"/>
            <w:vAlign w:val="center"/>
          </w:tcPr>
          <w:p w14:paraId="6F5857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总余氯标准物质</w:t>
            </w:r>
          </w:p>
        </w:tc>
        <w:tc>
          <w:tcPr>
            <w:tcW w:w="868" w:type="pct"/>
            <w:tcBorders>
              <w:tl2br w:val="nil"/>
              <w:tr2bl w:val="nil"/>
            </w:tcBorders>
            <w:noWrap w:val="0"/>
            <w:vAlign w:val="center"/>
          </w:tcPr>
          <w:p w14:paraId="4FC567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845" w:type="pct"/>
            <w:tcBorders>
              <w:tl2br w:val="nil"/>
              <w:tr2bl w:val="nil"/>
            </w:tcBorders>
            <w:noWrap w:val="0"/>
            <w:vAlign w:val="center"/>
          </w:tcPr>
          <w:p w14:paraId="46268E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71A5C5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E4AC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0FD4EA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1985" w:type="pct"/>
            <w:tcBorders>
              <w:tl2br w:val="nil"/>
              <w:tr2bl w:val="nil"/>
            </w:tcBorders>
            <w:noWrap w:val="0"/>
            <w:vAlign w:val="center"/>
          </w:tcPr>
          <w:p w14:paraId="507563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水中余氯（总余氯）标准溶液</w:t>
            </w:r>
          </w:p>
          <w:p w14:paraId="0F9E1A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（DPD分光光度法）</w:t>
            </w:r>
          </w:p>
        </w:tc>
        <w:tc>
          <w:tcPr>
            <w:tcW w:w="868" w:type="pct"/>
            <w:tcBorders>
              <w:tl2br w:val="nil"/>
              <w:tr2bl w:val="nil"/>
            </w:tcBorders>
            <w:noWrap w:val="0"/>
            <w:vAlign w:val="center"/>
          </w:tcPr>
          <w:p w14:paraId="6F049B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845" w:type="pct"/>
            <w:tcBorders>
              <w:tl2br w:val="nil"/>
              <w:tr2bl w:val="nil"/>
            </w:tcBorders>
            <w:noWrap w:val="0"/>
            <w:vAlign w:val="center"/>
          </w:tcPr>
          <w:p w14:paraId="02AF95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894" w:type="pct"/>
            <w:tcBorders>
              <w:tl2br w:val="nil"/>
              <w:tr2bl w:val="nil"/>
            </w:tcBorders>
            <w:noWrap w:val="0"/>
            <w:vAlign w:val="center"/>
          </w:tcPr>
          <w:p w14:paraId="042006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54D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405" w:type="pct"/>
            <w:tcBorders>
              <w:tl2br w:val="nil"/>
              <w:tr2bl w:val="nil"/>
            </w:tcBorders>
            <w:noWrap w:val="0"/>
            <w:vAlign w:val="center"/>
          </w:tcPr>
          <w:p w14:paraId="7B5D3F6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1985" w:type="pct"/>
            <w:tcBorders>
              <w:tl2br w:val="nil"/>
              <w:tr2bl w:val="nil"/>
            </w:tcBorders>
            <w:noWrap w:val="0"/>
            <w:vAlign w:val="center"/>
          </w:tcPr>
          <w:p w14:paraId="091789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甲醇中1,4-二硝基苯（对二硝基苯）溶液标准物质</w:t>
            </w:r>
          </w:p>
        </w:tc>
        <w:tc>
          <w:tcPr>
            <w:tcW w:w="868" w:type="pct"/>
            <w:tcBorders>
              <w:tl2br w:val="nil"/>
              <w:tr2bl w:val="nil"/>
            </w:tcBorders>
            <w:noWrap w:val="0"/>
            <w:vAlign w:val="center"/>
          </w:tcPr>
          <w:p w14:paraId="25D8A3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3BF0E0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5F48AB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05A27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5CA3C1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985" w:type="pct"/>
            <w:tcBorders>
              <w:tl2br w:val="nil"/>
              <w:tr2bl w:val="nil"/>
            </w:tcBorders>
            <w:noWrap w:val="0"/>
            <w:vAlign w:val="center"/>
          </w:tcPr>
          <w:p w14:paraId="04A1EE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甲醇中2,4-二硝基甲苯溶液</w:t>
            </w:r>
          </w:p>
          <w:p w14:paraId="21F5ED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标准物质</w:t>
            </w:r>
          </w:p>
        </w:tc>
        <w:tc>
          <w:tcPr>
            <w:tcW w:w="868" w:type="pct"/>
            <w:tcBorders>
              <w:tl2br w:val="nil"/>
              <w:tr2bl w:val="nil"/>
            </w:tcBorders>
            <w:noWrap w:val="0"/>
            <w:vAlign w:val="center"/>
          </w:tcPr>
          <w:p w14:paraId="0B19EC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704DE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32770F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71D7D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tcBorders>
              <w:tl2br w:val="nil"/>
              <w:tr2bl w:val="nil"/>
            </w:tcBorders>
            <w:noWrap w:val="0"/>
            <w:vAlign w:val="center"/>
          </w:tcPr>
          <w:p w14:paraId="0308B3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1985" w:type="pct"/>
            <w:tcBorders>
              <w:tl2br w:val="nil"/>
              <w:tr2bl w:val="nil"/>
            </w:tcBorders>
            <w:noWrap w:val="0"/>
            <w:vAlign w:val="center"/>
          </w:tcPr>
          <w:p w14:paraId="0C2416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甲醇中2,6-二硝基甲苯溶液</w:t>
            </w:r>
          </w:p>
          <w:p w14:paraId="1DBE4A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标准物质</w:t>
            </w:r>
          </w:p>
        </w:tc>
        <w:tc>
          <w:tcPr>
            <w:tcW w:w="868" w:type="pct"/>
            <w:tcBorders>
              <w:tl2br w:val="nil"/>
              <w:tr2bl w:val="nil"/>
            </w:tcBorders>
            <w:noWrap w:val="0"/>
            <w:vAlign w:val="center"/>
          </w:tcPr>
          <w:p w14:paraId="78A608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45" w:type="pct"/>
            <w:tcBorders>
              <w:tl2br w:val="nil"/>
              <w:tr2bl w:val="nil"/>
            </w:tcBorders>
            <w:noWrap w:val="0"/>
            <w:vAlign w:val="center"/>
          </w:tcPr>
          <w:p w14:paraId="35E416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894" w:type="pct"/>
            <w:tcBorders>
              <w:tl2br w:val="nil"/>
              <w:tr2bl w:val="nil"/>
            </w:tcBorders>
            <w:noWrap w:val="0"/>
            <w:vAlign w:val="center"/>
          </w:tcPr>
          <w:p w14:paraId="6D0CE7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14:paraId="4962F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0" w:hRule="atLeast"/>
          <w:jc w:val="center"/>
        </w:trPr>
        <w:tc>
          <w:tcPr>
            <w:tcW w:w="405" w:type="pct"/>
            <w:vMerge w:val="restart"/>
            <w:tcBorders>
              <w:tl2br w:val="nil"/>
              <w:tr2bl w:val="nil"/>
            </w:tcBorders>
            <w:noWrap w:val="0"/>
            <w:vAlign w:val="center"/>
          </w:tcPr>
          <w:p w14:paraId="505EDA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1985" w:type="pct"/>
            <w:vMerge w:val="restart"/>
            <w:tcBorders>
              <w:tl2br w:val="nil"/>
              <w:tr2bl w:val="nil"/>
            </w:tcBorders>
            <w:noWrap w:val="0"/>
            <w:vAlign w:val="center"/>
          </w:tcPr>
          <w:p w14:paraId="01D1FA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无机元素混合溶液标准物质</w:t>
            </w:r>
          </w:p>
        </w:tc>
        <w:tc>
          <w:tcPr>
            <w:tcW w:w="868" w:type="pct"/>
            <w:vMerge w:val="restart"/>
            <w:tcBorders>
              <w:tl2br w:val="nil"/>
              <w:tr2bl w:val="nil"/>
            </w:tcBorders>
            <w:noWrap w:val="0"/>
            <w:vAlign w:val="center"/>
          </w:tcPr>
          <w:p w14:paraId="40BBBF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Cd、Zn、Cu、Ni、Ba、Cr、Mn、Fe、Mg、As</w:t>
            </w:r>
          </w:p>
        </w:tc>
        <w:tc>
          <w:tcPr>
            <w:tcW w:w="845" w:type="pct"/>
            <w:vMerge w:val="restart"/>
            <w:tcBorders>
              <w:tl2br w:val="nil"/>
              <w:tr2bl w:val="nil"/>
            </w:tcBorders>
            <w:noWrap w:val="0"/>
            <w:vAlign w:val="center"/>
          </w:tcPr>
          <w:p w14:paraId="6DB1F5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5*50ml/瓶</w:t>
            </w:r>
          </w:p>
        </w:tc>
        <w:tc>
          <w:tcPr>
            <w:tcW w:w="894" w:type="pct"/>
            <w:vMerge w:val="restart"/>
            <w:tcBorders>
              <w:tl2br w:val="nil"/>
              <w:tr2bl w:val="nil"/>
            </w:tcBorders>
            <w:noWrap w:val="0"/>
            <w:vAlign w:val="center"/>
          </w:tcPr>
          <w:p w14:paraId="663D2E39">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r>
      <w:tr w14:paraId="6E354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405" w:type="pct"/>
            <w:vMerge w:val="continue"/>
            <w:tcBorders>
              <w:tl2br w:val="nil"/>
              <w:tr2bl w:val="nil"/>
            </w:tcBorders>
            <w:noWrap w:val="0"/>
            <w:vAlign w:val="center"/>
          </w:tcPr>
          <w:p w14:paraId="040E0861">
            <w:pPr>
              <w:jc w:val="center"/>
              <w:rPr>
                <w:rFonts w:hint="eastAsia" w:ascii="仿宋_GB2312" w:hAnsi="仿宋_GB2312" w:eastAsia="仿宋_GB2312" w:cs="仿宋_GB2312"/>
                <w:i w:val="0"/>
                <w:iCs w:val="0"/>
                <w:color w:val="000000"/>
                <w:sz w:val="24"/>
                <w:szCs w:val="24"/>
                <w:u w:val="none"/>
              </w:rPr>
            </w:pPr>
          </w:p>
        </w:tc>
        <w:tc>
          <w:tcPr>
            <w:tcW w:w="1985" w:type="pct"/>
            <w:vMerge w:val="continue"/>
            <w:tcBorders>
              <w:tl2br w:val="nil"/>
              <w:tr2bl w:val="nil"/>
            </w:tcBorders>
            <w:noWrap w:val="0"/>
            <w:vAlign w:val="center"/>
          </w:tcPr>
          <w:p w14:paraId="4705A05C">
            <w:pPr>
              <w:jc w:val="center"/>
              <w:rPr>
                <w:rFonts w:hint="eastAsia" w:ascii="仿宋_GB2312" w:hAnsi="仿宋_GB2312" w:eastAsia="仿宋_GB2312" w:cs="仿宋_GB2312"/>
                <w:i w:val="0"/>
                <w:iCs w:val="0"/>
                <w:color w:val="000000"/>
                <w:sz w:val="24"/>
                <w:szCs w:val="24"/>
                <w:u w:val="none"/>
              </w:rPr>
            </w:pPr>
          </w:p>
        </w:tc>
        <w:tc>
          <w:tcPr>
            <w:tcW w:w="868" w:type="pct"/>
            <w:vMerge w:val="continue"/>
            <w:tcBorders>
              <w:tl2br w:val="nil"/>
              <w:tr2bl w:val="nil"/>
            </w:tcBorders>
            <w:noWrap w:val="0"/>
            <w:vAlign w:val="center"/>
          </w:tcPr>
          <w:p w14:paraId="28B27867">
            <w:pPr>
              <w:jc w:val="center"/>
              <w:rPr>
                <w:rFonts w:hint="eastAsia" w:ascii="仿宋_GB2312" w:hAnsi="仿宋_GB2312" w:eastAsia="仿宋_GB2312" w:cs="仿宋_GB2312"/>
                <w:i w:val="0"/>
                <w:iCs w:val="0"/>
                <w:color w:val="000000"/>
                <w:sz w:val="24"/>
                <w:szCs w:val="24"/>
                <w:u w:val="none"/>
              </w:rPr>
            </w:pPr>
          </w:p>
        </w:tc>
        <w:tc>
          <w:tcPr>
            <w:tcW w:w="845" w:type="pct"/>
            <w:vMerge w:val="continue"/>
            <w:tcBorders>
              <w:tl2br w:val="nil"/>
              <w:tr2bl w:val="nil"/>
            </w:tcBorders>
            <w:noWrap w:val="0"/>
            <w:vAlign w:val="center"/>
          </w:tcPr>
          <w:p w14:paraId="218C22F6">
            <w:pPr>
              <w:jc w:val="center"/>
              <w:rPr>
                <w:rFonts w:hint="eastAsia" w:ascii="仿宋_GB2312" w:hAnsi="仿宋_GB2312" w:eastAsia="仿宋_GB2312" w:cs="仿宋_GB2312"/>
                <w:i w:val="0"/>
                <w:iCs w:val="0"/>
                <w:color w:val="000000"/>
                <w:sz w:val="24"/>
                <w:szCs w:val="24"/>
                <w:u w:val="none"/>
              </w:rPr>
            </w:pPr>
          </w:p>
        </w:tc>
        <w:tc>
          <w:tcPr>
            <w:tcW w:w="894" w:type="pct"/>
            <w:vMerge w:val="continue"/>
            <w:tcBorders>
              <w:tl2br w:val="nil"/>
              <w:tr2bl w:val="nil"/>
            </w:tcBorders>
            <w:noWrap w:val="0"/>
            <w:vAlign w:val="center"/>
          </w:tcPr>
          <w:p w14:paraId="4E172C7A">
            <w:pPr>
              <w:jc w:val="center"/>
              <w:rPr>
                <w:rFonts w:hint="eastAsia" w:ascii="仿宋_GB2312" w:hAnsi="仿宋_GB2312" w:eastAsia="仿宋_GB2312" w:cs="仿宋_GB2312"/>
                <w:i w:val="0"/>
                <w:iCs w:val="0"/>
                <w:color w:val="FF0000"/>
                <w:sz w:val="24"/>
                <w:szCs w:val="24"/>
                <w:u w:val="none"/>
              </w:rPr>
            </w:pPr>
          </w:p>
        </w:tc>
      </w:tr>
      <w:tr w14:paraId="1FA62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405" w:type="pct"/>
            <w:vMerge w:val="continue"/>
            <w:tcBorders>
              <w:tl2br w:val="nil"/>
              <w:tr2bl w:val="nil"/>
            </w:tcBorders>
            <w:noWrap w:val="0"/>
            <w:vAlign w:val="center"/>
          </w:tcPr>
          <w:p w14:paraId="33729377">
            <w:pPr>
              <w:jc w:val="center"/>
              <w:rPr>
                <w:rFonts w:hint="eastAsia" w:ascii="仿宋_GB2312" w:hAnsi="仿宋_GB2312" w:eastAsia="仿宋_GB2312" w:cs="仿宋_GB2312"/>
                <w:i w:val="0"/>
                <w:iCs w:val="0"/>
                <w:color w:val="000000"/>
                <w:sz w:val="24"/>
                <w:szCs w:val="24"/>
                <w:u w:val="none"/>
              </w:rPr>
            </w:pPr>
          </w:p>
        </w:tc>
        <w:tc>
          <w:tcPr>
            <w:tcW w:w="1985" w:type="pct"/>
            <w:vMerge w:val="continue"/>
            <w:tcBorders>
              <w:tl2br w:val="nil"/>
              <w:tr2bl w:val="nil"/>
            </w:tcBorders>
            <w:noWrap w:val="0"/>
            <w:vAlign w:val="center"/>
          </w:tcPr>
          <w:p w14:paraId="62A9A5E2">
            <w:pPr>
              <w:jc w:val="center"/>
              <w:rPr>
                <w:rFonts w:hint="eastAsia" w:ascii="仿宋_GB2312" w:hAnsi="仿宋_GB2312" w:eastAsia="仿宋_GB2312" w:cs="仿宋_GB2312"/>
                <w:i w:val="0"/>
                <w:iCs w:val="0"/>
                <w:color w:val="000000"/>
                <w:sz w:val="24"/>
                <w:szCs w:val="24"/>
                <w:u w:val="none"/>
              </w:rPr>
            </w:pPr>
          </w:p>
        </w:tc>
        <w:tc>
          <w:tcPr>
            <w:tcW w:w="868" w:type="pct"/>
            <w:vMerge w:val="continue"/>
            <w:tcBorders>
              <w:tl2br w:val="nil"/>
              <w:tr2bl w:val="nil"/>
            </w:tcBorders>
            <w:noWrap w:val="0"/>
            <w:vAlign w:val="center"/>
          </w:tcPr>
          <w:p w14:paraId="551F6616">
            <w:pPr>
              <w:jc w:val="center"/>
              <w:rPr>
                <w:rFonts w:hint="eastAsia" w:ascii="仿宋_GB2312" w:hAnsi="仿宋_GB2312" w:eastAsia="仿宋_GB2312" w:cs="仿宋_GB2312"/>
                <w:i w:val="0"/>
                <w:iCs w:val="0"/>
                <w:color w:val="000000"/>
                <w:sz w:val="24"/>
                <w:szCs w:val="24"/>
                <w:u w:val="none"/>
              </w:rPr>
            </w:pPr>
          </w:p>
        </w:tc>
        <w:tc>
          <w:tcPr>
            <w:tcW w:w="845" w:type="pct"/>
            <w:vMerge w:val="continue"/>
            <w:tcBorders>
              <w:tl2br w:val="nil"/>
              <w:tr2bl w:val="nil"/>
            </w:tcBorders>
            <w:noWrap w:val="0"/>
            <w:vAlign w:val="center"/>
          </w:tcPr>
          <w:p w14:paraId="0A70C2EB">
            <w:pPr>
              <w:jc w:val="center"/>
              <w:rPr>
                <w:rFonts w:hint="eastAsia" w:ascii="仿宋_GB2312" w:hAnsi="仿宋_GB2312" w:eastAsia="仿宋_GB2312" w:cs="仿宋_GB2312"/>
                <w:i w:val="0"/>
                <w:iCs w:val="0"/>
                <w:color w:val="000000"/>
                <w:sz w:val="24"/>
                <w:szCs w:val="24"/>
                <w:u w:val="none"/>
              </w:rPr>
            </w:pPr>
          </w:p>
        </w:tc>
        <w:tc>
          <w:tcPr>
            <w:tcW w:w="894" w:type="pct"/>
            <w:vMerge w:val="continue"/>
            <w:tcBorders>
              <w:tl2br w:val="nil"/>
              <w:tr2bl w:val="nil"/>
            </w:tcBorders>
            <w:noWrap w:val="0"/>
            <w:vAlign w:val="center"/>
          </w:tcPr>
          <w:p w14:paraId="1E04E5E7">
            <w:pPr>
              <w:jc w:val="center"/>
              <w:rPr>
                <w:rFonts w:hint="eastAsia" w:ascii="仿宋_GB2312" w:hAnsi="仿宋_GB2312" w:eastAsia="仿宋_GB2312" w:cs="仿宋_GB2312"/>
                <w:i w:val="0"/>
                <w:iCs w:val="0"/>
                <w:color w:val="FF0000"/>
                <w:sz w:val="24"/>
                <w:szCs w:val="24"/>
                <w:u w:val="none"/>
              </w:rPr>
            </w:pPr>
          </w:p>
        </w:tc>
      </w:tr>
      <w:tr w14:paraId="16678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405" w:type="pct"/>
            <w:tcBorders>
              <w:tl2br w:val="nil"/>
              <w:tr2bl w:val="nil"/>
            </w:tcBorders>
            <w:noWrap w:val="0"/>
            <w:vAlign w:val="center"/>
          </w:tcPr>
          <w:p w14:paraId="0B10CD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c>
          <w:tcPr>
            <w:tcW w:w="4594" w:type="pct"/>
            <w:gridSpan w:val="4"/>
            <w:tcBorders>
              <w:tl2br w:val="nil"/>
              <w:tr2bl w:val="nil"/>
            </w:tcBorders>
            <w:noWrap w:val="0"/>
            <w:vAlign w:val="center"/>
          </w:tcPr>
          <w:p w14:paraId="02F4421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上述浓度值为目前实验室常用浓度，实际采购时可根据实验需求调整浓度。</w:t>
            </w:r>
          </w:p>
        </w:tc>
      </w:tr>
    </w:tbl>
    <w:p w14:paraId="7F9998FA">
      <w:pPr>
        <w:numPr>
          <w:ilvl w:val="0"/>
          <w:numId w:val="3"/>
        </w:numPr>
        <w:spacing w:line="576" w:lineRule="exact"/>
        <w:ind w:left="0" w:leftChars="0"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标准样品</w:t>
      </w:r>
    </w:p>
    <w:tbl>
      <w:tblPr>
        <w:tblStyle w:val="11"/>
        <w:tblW w:w="4998" w:type="pct"/>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09"/>
        <w:gridCol w:w="3952"/>
        <w:gridCol w:w="1919"/>
        <w:gridCol w:w="1639"/>
      </w:tblGrid>
      <w:tr w14:paraId="0F04AAB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07D6C8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319" w:type="pct"/>
            <w:tcBorders>
              <w:tl2br w:val="nil"/>
              <w:tr2bl w:val="nil"/>
            </w:tcBorders>
            <w:noWrap w:val="0"/>
            <w:vAlign w:val="center"/>
          </w:tcPr>
          <w:p w14:paraId="39DA5A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1126" w:type="pct"/>
            <w:tcBorders>
              <w:tl2br w:val="nil"/>
              <w:tr2bl w:val="nil"/>
            </w:tcBorders>
            <w:noWrap w:val="0"/>
            <w:vAlign w:val="center"/>
          </w:tcPr>
          <w:p w14:paraId="06E3378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961" w:type="pct"/>
            <w:tcBorders>
              <w:tl2br w:val="nil"/>
              <w:tr2bl w:val="nil"/>
            </w:tcBorders>
            <w:noWrap w:val="0"/>
            <w:vAlign w:val="center"/>
          </w:tcPr>
          <w:p w14:paraId="1CD1B0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r>
      <w:tr w14:paraId="158B5F5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3FE7E1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319" w:type="pct"/>
            <w:tcBorders>
              <w:tl2br w:val="nil"/>
              <w:tr2bl w:val="nil"/>
            </w:tcBorders>
            <w:noWrap w:val="0"/>
            <w:vAlign w:val="center"/>
          </w:tcPr>
          <w:p w14:paraId="6954C6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水质硫化物（标样）</w:t>
            </w:r>
          </w:p>
        </w:tc>
        <w:tc>
          <w:tcPr>
            <w:tcW w:w="1126" w:type="pct"/>
            <w:tcBorders>
              <w:tl2br w:val="nil"/>
              <w:tr2bl w:val="nil"/>
            </w:tcBorders>
            <w:noWrap w:val="0"/>
            <w:vAlign w:val="center"/>
          </w:tcPr>
          <w:p w14:paraId="70D983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08CBA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0F1988A">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5924C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319" w:type="pct"/>
            <w:tcBorders>
              <w:tl2br w:val="nil"/>
              <w:tr2bl w:val="nil"/>
            </w:tcBorders>
            <w:noWrap w:val="0"/>
            <w:vAlign w:val="center"/>
          </w:tcPr>
          <w:p w14:paraId="4649B7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水质氟化物（标样）</w:t>
            </w:r>
          </w:p>
        </w:tc>
        <w:tc>
          <w:tcPr>
            <w:tcW w:w="1126" w:type="pct"/>
            <w:tcBorders>
              <w:tl2br w:val="nil"/>
              <w:tr2bl w:val="nil"/>
            </w:tcBorders>
            <w:noWrap w:val="0"/>
            <w:vAlign w:val="center"/>
          </w:tcPr>
          <w:p w14:paraId="0A8287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2D368B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54DD0E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C96A15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19" w:type="pct"/>
            <w:tcBorders>
              <w:tl2br w:val="nil"/>
              <w:tr2bl w:val="nil"/>
            </w:tcBorders>
            <w:noWrap w:val="0"/>
            <w:vAlign w:val="center"/>
          </w:tcPr>
          <w:p w14:paraId="1BF0A7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水质氯化物（标样）</w:t>
            </w:r>
          </w:p>
        </w:tc>
        <w:tc>
          <w:tcPr>
            <w:tcW w:w="1126" w:type="pct"/>
            <w:tcBorders>
              <w:tl2br w:val="nil"/>
              <w:tr2bl w:val="nil"/>
            </w:tcBorders>
            <w:noWrap w:val="0"/>
            <w:vAlign w:val="center"/>
          </w:tcPr>
          <w:p w14:paraId="468AE0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712446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EF50A1F">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D3C7F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19" w:type="pct"/>
            <w:tcBorders>
              <w:tl2br w:val="nil"/>
              <w:tr2bl w:val="nil"/>
            </w:tcBorders>
            <w:noWrap w:val="0"/>
            <w:vAlign w:val="center"/>
          </w:tcPr>
          <w:p w14:paraId="4C8650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水质硫酸盐（标样）</w:t>
            </w:r>
          </w:p>
        </w:tc>
        <w:tc>
          <w:tcPr>
            <w:tcW w:w="1126" w:type="pct"/>
            <w:tcBorders>
              <w:tl2br w:val="nil"/>
              <w:tr2bl w:val="nil"/>
            </w:tcBorders>
            <w:noWrap w:val="0"/>
            <w:vAlign w:val="center"/>
          </w:tcPr>
          <w:p w14:paraId="0FF2F2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4C4342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237372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19B1D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319" w:type="pct"/>
            <w:tcBorders>
              <w:tl2br w:val="nil"/>
              <w:tr2bl w:val="nil"/>
            </w:tcBorders>
            <w:noWrap w:val="0"/>
            <w:vAlign w:val="center"/>
          </w:tcPr>
          <w:p w14:paraId="0BD857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水质总氮（标样）</w:t>
            </w:r>
          </w:p>
        </w:tc>
        <w:tc>
          <w:tcPr>
            <w:tcW w:w="1126" w:type="pct"/>
            <w:tcBorders>
              <w:tl2br w:val="nil"/>
              <w:tr2bl w:val="nil"/>
            </w:tcBorders>
            <w:noWrap w:val="0"/>
            <w:vAlign w:val="center"/>
          </w:tcPr>
          <w:p w14:paraId="18FF6A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633205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4600257D">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CAAC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319" w:type="pct"/>
            <w:tcBorders>
              <w:tl2br w:val="nil"/>
              <w:tr2bl w:val="nil"/>
            </w:tcBorders>
            <w:noWrap w:val="0"/>
            <w:vAlign w:val="center"/>
          </w:tcPr>
          <w:p w14:paraId="575DDA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水质总磷（标样）</w:t>
            </w:r>
          </w:p>
        </w:tc>
        <w:tc>
          <w:tcPr>
            <w:tcW w:w="1126" w:type="pct"/>
            <w:tcBorders>
              <w:tl2br w:val="nil"/>
              <w:tr2bl w:val="nil"/>
            </w:tcBorders>
            <w:noWrap w:val="0"/>
            <w:vAlign w:val="center"/>
          </w:tcPr>
          <w:p w14:paraId="2D45F7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3B9C4D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14:paraId="0E543FAA">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FDCDF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319" w:type="pct"/>
            <w:tcBorders>
              <w:tl2br w:val="nil"/>
              <w:tr2bl w:val="nil"/>
            </w:tcBorders>
            <w:noWrap w:val="0"/>
            <w:vAlign w:val="center"/>
          </w:tcPr>
          <w:p w14:paraId="3B83FD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水质挥发酚（标样）</w:t>
            </w:r>
          </w:p>
        </w:tc>
        <w:tc>
          <w:tcPr>
            <w:tcW w:w="1126" w:type="pct"/>
            <w:tcBorders>
              <w:tl2br w:val="nil"/>
              <w:tr2bl w:val="nil"/>
            </w:tcBorders>
            <w:noWrap w:val="0"/>
            <w:vAlign w:val="center"/>
          </w:tcPr>
          <w:p w14:paraId="01BD25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1C3D91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1C64B74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2E8A61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319" w:type="pct"/>
            <w:tcBorders>
              <w:tl2br w:val="nil"/>
              <w:tr2bl w:val="nil"/>
            </w:tcBorders>
            <w:noWrap w:val="0"/>
            <w:vAlign w:val="center"/>
          </w:tcPr>
          <w:p w14:paraId="55B1E5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甲醇中苯胺（标样）</w:t>
            </w:r>
          </w:p>
        </w:tc>
        <w:tc>
          <w:tcPr>
            <w:tcW w:w="1126" w:type="pct"/>
            <w:tcBorders>
              <w:tl2br w:val="nil"/>
              <w:tr2bl w:val="nil"/>
            </w:tcBorders>
            <w:noWrap w:val="0"/>
            <w:vAlign w:val="center"/>
          </w:tcPr>
          <w:p w14:paraId="4F8049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961" w:type="pct"/>
            <w:tcBorders>
              <w:tl2br w:val="nil"/>
              <w:tr2bl w:val="nil"/>
            </w:tcBorders>
            <w:noWrap w:val="0"/>
            <w:vAlign w:val="center"/>
          </w:tcPr>
          <w:p w14:paraId="2D9D96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77AEB1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D36475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319" w:type="pct"/>
            <w:tcBorders>
              <w:tl2br w:val="nil"/>
              <w:tr2bl w:val="nil"/>
            </w:tcBorders>
            <w:noWrap w:val="0"/>
            <w:vAlign w:val="center"/>
          </w:tcPr>
          <w:p w14:paraId="2AFEC5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水质甲醛（标样）</w:t>
            </w:r>
          </w:p>
        </w:tc>
        <w:tc>
          <w:tcPr>
            <w:tcW w:w="1126" w:type="pct"/>
            <w:tcBorders>
              <w:tl2br w:val="nil"/>
              <w:tr2bl w:val="nil"/>
            </w:tcBorders>
            <w:noWrap w:val="0"/>
            <w:vAlign w:val="center"/>
          </w:tcPr>
          <w:p w14:paraId="063A0C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495BA4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317ADC2">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66567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319" w:type="pct"/>
            <w:tcBorders>
              <w:tl2br w:val="nil"/>
              <w:tr2bl w:val="nil"/>
            </w:tcBorders>
            <w:noWrap w:val="0"/>
            <w:vAlign w:val="center"/>
          </w:tcPr>
          <w:p w14:paraId="3D1CC4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四氯乙烯中石油类</w:t>
            </w:r>
          </w:p>
        </w:tc>
        <w:tc>
          <w:tcPr>
            <w:tcW w:w="1126" w:type="pct"/>
            <w:tcBorders>
              <w:tl2br w:val="nil"/>
              <w:tr2bl w:val="nil"/>
            </w:tcBorders>
            <w:noWrap w:val="0"/>
            <w:vAlign w:val="center"/>
          </w:tcPr>
          <w:p w14:paraId="31FC2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10mL/支</w:t>
            </w:r>
          </w:p>
        </w:tc>
        <w:tc>
          <w:tcPr>
            <w:tcW w:w="961" w:type="pct"/>
            <w:tcBorders>
              <w:tl2br w:val="nil"/>
              <w:tr2bl w:val="nil"/>
            </w:tcBorders>
            <w:noWrap w:val="0"/>
            <w:vAlign w:val="center"/>
          </w:tcPr>
          <w:p w14:paraId="59DB13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690EBC8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0E60A6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319" w:type="pct"/>
            <w:tcBorders>
              <w:tl2br w:val="nil"/>
              <w:tr2bl w:val="nil"/>
            </w:tcBorders>
            <w:noWrap w:val="0"/>
            <w:vAlign w:val="center"/>
          </w:tcPr>
          <w:p w14:paraId="127F05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四氯乙烯中石油类（标样）</w:t>
            </w:r>
          </w:p>
        </w:tc>
        <w:tc>
          <w:tcPr>
            <w:tcW w:w="1126" w:type="pct"/>
            <w:tcBorders>
              <w:tl2br w:val="nil"/>
              <w:tr2bl w:val="nil"/>
            </w:tcBorders>
            <w:noWrap w:val="0"/>
            <w:vAlign w:val="center"/>
          </w:tcPr>
          <w:p w14:paraId="7C3DA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10mL/支</w:t>
            </w:r>
          </w:p>
        </w:tc>
        <w:tc>
          <w:tcPr>
            <w:tcW w:w="961" w:type="pct"/>
            <w:tcBorders>
              <w:tl2br w:val="nil"/>
              <w:tr2bl w:val="nil"/>
            </w:tcBorders>
            <w:noWrap w:val="0"/>
            <w:vAlign w:val="center"/>
          </w:tcPr>
          <w:p w14:paraId="6CFE62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25E5594F">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BC71A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319" w:type="pct"/>
            <w:tcBorders>
              <w:tl2br w:val="nil"/>
              <w:tr2bl w:val="nil"/>
            </w:tcBorders>
            <w:noWrap w:val="0"/>
            <w:vAlign w:val="center"/>
          </w:tcPr>
          <w:p w14:paraId="506E0D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水质氨氮（标样）</w:t>
            </w:r>
          </w:p>
        </w:tc>
        <w:tc>
          <w:tcPr>
            <w:tcW w:w="1126" w:type="pct"/>
            <w:tcBorders>
              <w:tl2br w:val="nil"/>
              <w:tr2bl w:val="nil"/>
            </w:tcBorders>
            <w:noWrap w:val="0"/>
            <w:vAlign w:val="center"/>
          </w:tcPr>
          <w:p w14:paraId="4F0437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468B4C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14:paraId="36F4D8D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13417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319" w:type="pct"/>
            <w:tcBorders>
              <w:tl2br w:val="nil"/>
              <w:tr2bl w:val="nil"/>
            </w:tcBorders>
            <w:noWrap w:val="0"/>
            <w:vAlign w:val="center"/>
          </w:tcPr>
          <w:p w14:paraId="65704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水质生化需氧量（标样）</w:t>
            </w:r>
          </w:p>
        </w:tc>
        <w:tc>
          <w:tcPr>
            <w:tcW w:w="1126" w:type="pct"/>
            <w:tcBorders>
              <w:tl2br w:val="nil"/>
              <w:tr2bl w:val="nil"/>
            </w:tcBorders>
            <w:noWrap w:val="0"/>
            <w:vAlign w:val="center"/>
          </w:tcPr>
          <w:p w14:paraId="6456C3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0DC920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r>
      <w:tr w14:paraId="50F7A4DD">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760E1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319" w:type="pct"/>
            <w:tcBorders>
              <w:tl2br w:val="nil"/>
              <w:tr2bl w:val="nil"/>
            </w:tcBorders>
            <w:noWrap w:val="0"/>
            <w:vAlign w:val="center"/>
          </w:tcPr>
          <w:p w14:paraId="45411C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水质生化需氧量（标样）</w:t>
            </w:r>
          </w:p>
        </w:tc>
        <w:tc>
          <w:tcPr>
            <w:tcW w:w="1126" w:type="pct"/>
            <w:tcBorders>
              <w:tl2br w:val="nil"/>
              <w:tr2bl w:val="nil"/>
            </w:tcBorders>
            <w:noWrap w:val="0"/>
            <w:vAlign w:val="center"/>
          </w:tcPr>
          <w:p w14:paraId="5E26EC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2F77A6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14:paraId="624DCD4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4E21E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319" w:type="pct"/>
            <w:tcBorders>
              <w:tl2br w:val="nil"/>
              <w:tr2bl w:val="nil"/>
            </w:tcBorders>
            <w:noWrap w:val="0"/>
            <w:vAlign w:val="center"/>
          </w:tcPr>
          <w:p w14:paraId="026A5A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 化学需氧量（标样）</w:t>
            </w:r>
          </w:p>
        </w:tc>
        <w:tc>
          <w:tcPr>
            <w:tcW w:w="1126" w:type="pct"/>
            <w:tcBorders>
              <w:tl2br w:val="nil"/>
              <w:tr2bl w:val="nil"/>
            </w:tcBorders>
            <w:noWrap w:val="0"/>
            <w:vAlign w:val="center"/>
          </w:tcPr>
          <w:p w14:paraId="7F2D82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F92C7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r>
      <w:tr w14:paraId="535DDC32">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CC125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319" w:type="pct"/>
            <w:tcBorders>
              <w:tl2br w:val="nil"/>
              <w:tr2bl w:val="nil"/>
            </w:tcBorders>
            <w:noWrap w:val="0"/>
            <w:vAlign w:val="center"/>
          </w:tcPr>
          <w:p w14:paraId="00F668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水质六价铬（标样）</w:t>
            </w:r>
          </w:p>
        </w:tc>
        <w:tc>
          <w:tcPr>
            <w:tcW w:w="1126" w:type="pct"/>
            <w:tcBorders>
              <w:tl2br w:val="nil"/>
              <w:tr2bl w:val="nil"/>
            </w:tcBorders>
            <w:noWrap w:val="0"/>
            <w:vAlign w:val="center"/>
          </w:tcPr>
          <w:p w14:paraId="0B9E5F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76FF92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39FFF8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61980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319" w:type="pct"/>
            <w:tcBorders>
              <w:tl2br w:val="nil"/>
              <w:tr2bl w:val="nil"/>
            </w:tcBorders>
            <w:noWrap w:val="0"/>
            <w:vAlign w:val="center"/>
          </w:tcPr>
          <w:p w14:paraId="4938A0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水质砷（标样）</w:t>
            </w:r>
          </w:p>
        </w:tc>
        <w:tc>
          <w:tcPr>
            <w:tcW w:w="1126" w:type="pct"/>
            <w:tcBorders>
              <w:tl2br w:val="nil"/>
              <w:tr2bl w:val="nil"/>
            </w:tcBorders>
            <w:noWrap w:val="0"/>
            <w:vAlign w:val="center"/>
          </w:tcPr>
          <w:p w14:paraId="5AE34B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6C297C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01C830">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3EC0A7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319" w:type="pct"/>
            <w:tcBorders>
              <w:tl2br w:val="nil"/>
              <w:tr2bl w:val="nil"/>
            </w:tcBorders>
            <w:noWrap w:val="0"/>
            <w:vAlign w:val="center"/>
          </w:tcPr>
          <w:p w14:paraId="3FE35D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水质硒（标样）</w:t>
            </w:r>
          </w:p>
        </w:tc>
        <w:tc>
          <w:tcPr>
            <w:tcW w:w="1126" w:type="pct"/>
            <w:tcBorders>
              <w:tl2br w:val="nil"/>
              <w:tr2bl w:val="nil"/>
            </w:tcBorders>
            <w:noWrap w:val="0"/>
            <w:vAlign w:val="center"/>
          </w:tcPr>
          <w:p w14:paraId="123424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7BF6FC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B12D2D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864AA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319" w:type="pct"/>
            <w:tcBorders>
              <w:tl2br w:val="nil"/>
              <w:tr2bl w:val="nil"/>
            </w:tcBorders>
            <w:noWrap w:val="0"/>
            <w:vAlign w:val="center"/>
          </w:tcPr>
          <w:p w14:paraId="0F0796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水质汞（标样）</w:t>
            </w:r>
          </w:p>
        </w:tc>
        <w:tc>
          <w:tcPr>
            <w:tcW w:w="1126" w:type="pct"/>
            <w:tcBorders>
              <w:tl2br w:val="nil"/>
              <w:tr2bl w:val="nil"/>
            </w:tcBorders>
            <w:noWrap w:val="0"/>
            <w:vAlign w:val="center"/>
          </w:tcPr>
          <w:p w14:paraId="50979E7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0DB97B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CF1E8D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3D978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319" w:type="pct"/>
            <w:tcBorders>
              <w:tl2br w:val="nil"/>
              <w:tr2bl w:val="nil"/>
            </w:tcBorders>
            <w:noWrap w:val="0"/>
            <w:vAlign w:val="center"/>
          </w:tcPr>
          <w:p w14:paraId="287FAF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水质总铬（标样）</w:t>
            </w:r>
          </w:p>
        </w:tc>
        <w:tc>
          <w:tcPr>
            <w:tcW w:w="1126" w:type="pct"/>
            <w:tcBorders>
              <w:tl2br w:val="nil"/>
              <w:tr2bl w:val="nil"/>
            </w:tcBorders>
            <w:noWrap w:val="0"/>
            <w:vAlign w:val="center"/>
          </w:tcPr>
          <w:p w14:paraId="393AEE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0B079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72BCB95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65AFE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319" w:type="pct"/>
            <w:tcBorders>
              <w:tl2br w:val="nil"/>
              <w:tr2bl w:val="nil"/>
            </w:tcBorders>
            <w:noWrap w:val="0"/>
            <w:vAlign w:val="center"/>
          </w:tcPr>
          <w:p w14:paraId="306B5E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水质总铬（标样）</w:t>
            </w:r>
          </w:p>
        </w:tc>
        <w:tc>
          <w:tcPr>
            <w:tcW w:w="1126" w:type="pct"/>
            <w:tcBorders>
              <w:tl2br w:val="nil"/>
              <w:tr2bl w:val="nil"/>
            </w:tcBorders>
            <w:noWrap w:val="0"/>
            <w:vAlign w:val="center"/>
          </w:tcPr>
          <w:p w14:paraId="5438A5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73CDB1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6D41D0D">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031430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319" w:type="pct"/>
            <w:tcBorders>
              <w:tl2br w:val="nil"/>
              <w:tr2bl w:val="nil"/>
            </w:tcBorders>
            <w:noWrap w:val="0"/>
            <w:vAlign w:val="center"/>
          </w:tcPr>
          <w:p w14:paraId="3E249C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水质镍（标样）</w:t>
            </w:r>
          </w:p>
        </w:tc>
        <w:tc>
          <w:tcPr>
            <w:tcW w:w="1126" w:type="pct"/>
            <w:tcBorders>
              <w:tl2br w:val="nil"/>
              <w:tr2bl w:val="nil"/>
            </w:tcBorders>
            <w:noWrap w:val="0"/>
            <w:vAlign w:val="center"/>
          </w:tcPr>
          <w:p w14:paraId="54BC39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124461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308389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05AD74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319" w:type="pct"/>
            <w:tcBorders>
              <w:tl2br w:val="nil"/>
              <w:tr2bl w:val="nil"/>
            </w:tcBorders>
            <w:noWrap w:val="0"/>
            <w:vAlign w:val="center"/>
          </w:tcPr>
          <w:p w14:paraId="788052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水质铜（标样）</w:t>
            </w:r>
          </w:p>
        </w:tc>
        <w:tc>
          <w:tcPr>
            <w:tcW w:w="1126" w:type="pct"/>
            <w:tcBorders>
              <w:tl2br w:val="nil"/>
              <w:tr2bl w:val="nil"/>
            </w:tcBorders>
            <w:noWrap w:val="0"/>
            <w:vAlign w:val="center"/>
          </w:tcPr>
          <w:p w14:paraId="72F19A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17832A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80B0A5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32116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319" w:type="pct"/>
            <w:tcBorders>
              <w:tl2br w:val="nil"/>
              <w:tr2bl w:val="nil"/>
            </w:tcBorders>
            <w:noWrap w:val="0"/>
            <w:vAlign w:val="center"/>
          </w:tcPr>
          <w:p w14:paraId="12928A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水质铅（标样）</w:t>
            </w:r>
          </w:p>
        </w:tc>
        <w:tc>
          <w:tcPr>
            <w:tcW w:w="1126" w:type="pct"/>
            <w:tcBorders>
              <w:tl2br w:val="nil"/>
              <w:tr2bl w:val="nil"/>
            </w:tcBorders>
            <w:noWrap w:val="0"/>
            <w:vAlign w:val="center"/>
          </w:tcPr>
          <w:p w14:paraId="1425E7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79FB4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7498638">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3342A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319" w:type="pct"/>
            <w:tcBorders>
              <w:tl2br w:val="nil"/>
              <w:tr2bl w:val="nil"/>
            </w:tcBorders>
            <w:noWrap w:val="0"/>
            <w:vAlign w:val="center"/>
          </w:tcPr>
          <w:p w14:paraId="08B36A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水质锌（标样）</w:t>
            </w:r>
          </w:p>
        </w:tc>
        <w:tc>
          <w:tcPr>
            <w:tcW w:w="1126" w:type="pct"/>
            <w:tcBorders>
              <w:tl2br w:val="nil"/>
              <w:tr2bl w:val="nil"/>
            </w:tcBorders>
            <w:noWrap w:val="0"/>
            <w:vAlign w:val="center"/>
          </w:tcPr>
          <w:p w14:paraId="37916B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3D4B39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D58E27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8FA1F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319" w:type="pct"/>
            <w:tcBorders>
              <w:tl2br w:val="nil"/>
              <w:tr2bl w:val="nil"/>
            </w:tcBorders>
            <w:noWrap w:val="0"/>
            <w:vAlign w:val="center"/>
          </w:tcPr>
          <w:p w14:paraId="4499D2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水质镉（标样）</w:t>
            </w:r>
          </w:p>
        </w:tc>
        <w:tc>
          <w:tcPr>
            <w:tcW w:w="1126" w:type="pct"/>
            <w:tcBorders>
              <w:tl2br w:val="nil"/>
              <w:tr2bl w:val="nil"/>
            </w:tcBorders>
            <w:noWrap w:val="0"/>
            <w:vAlign w:val="center"/>
          </w:tcPr>
          <w:p w14:paraId="3961E9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4A6FA9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C7FDDD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4A4D1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319" w:type="pct"/>
            <w:tcBorders>
              <w:tl2br w:val="nil"/>
              <w:tr2bl w:val="nil"/>
            </w:tcBorders>
            <w:noWrap w:val="0"/>
            <w:vAlign w:val="center"/>
          </w:tcPr>
          <w:p w14:paraId="17FE61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水质铁（标样）</w:t>
            </w:r>
          </w:p>
        </w:tc>
        <w:tc>
          <w:tcPr>
            <w:tcW w:w="1126" w:type="pct"/>
            <w:tcBorders>
              <w:tl2br w:val="nil"/>
              <w:tr2bl w:val="nil"/>
            </w:tcBorders>
            <w:noWrap w:val="0"/>
            <w:vAlign w:val="center"/>
          </w:tcPr>
          <w:p w14:paraId="17DF40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0E2E77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656CCE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0C7A00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319" w:type="pct"/>
            <w:tcBorders>
              <w:tl2br w:val="nil"/>
              <w:tr2bl w:val="nil"/>
            </w:tcBorders>
            <w:noWrap w:val="0"/>
            <w:vAlign w:val="center"/>
          </w:tcPr>
          <w:p w14:paraId="0680B2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水质锰（标样）</w:t>
            </w:r>
          </w:p>
        </w:tc>
        <w:tc>
          <w:tcPr>
            <w:tcW w:w="1126" w:type="pct"/>
            <w:tcBorders>
              <w:tl2br w:val="nil"/>
              <w:tr2bl w:val="nil"/>
            </w:tcBorders>
            <w:noWrap w:val="0"/>
            <w:vAlign w:val="center"/>
          </w:tcPr>
          <w:p w14:paraId="02F96B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2BA635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BF2FF78">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06251A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319" w:type="pct"/>
            <w:tcBorders>
              <w:tl2br w:val="nil"/>
              <w:tr2bl w:val="nil"/>
            </w:tcBorders>
            <w:noWrap w:val="0"/>
            <w:vAlign w:val="center"/>
          </w:tcPr>
          <w:p w14:paraId="6BEA9E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水质铍（标样）</w:t>
            </w:r>
          </w:p>
        </w:tc>
        <w:tc>
          <w:tcPr>
            <w:tcW w:w="1126" w:type="pct"/>
            <w:tcBorders>
              <w:tl2br w:val="nil"/>
              <w:tr2bl w:val="nil"/>
            </w:tcBorders>
            <w:noWrap w:val="0"/>
            <w:vAlign w:val="center"/>
          </w:tcPr>
          <w:p w14:paraId="0DC81B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472B33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CBE4A3F">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56C9A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319" w:type="pct"/>
            <w:tcBorders>
              <w:tl2br w:val="nil"/>
              <w:tr2bl w:val="nil"/>
            </w:tcBorders>
            <w:noWrap w:val="0"/>
            <w:vAlign w:val="center"/>
          </w:tcPr>
          <w:p w14:paraId="730FCC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水质铍（标样）</w:t>
            </w:r>
          </w:p>
        </w:tc>
        <w:tc>
          <w:tcPr>
            <w:tcW w:w="1126" w:type="pct"/>
            <w:tcBorders>
              <w:tl2br w:val="nil"/>
              <w:tr2bl w:val="nil"/>
            </w:tcBorders>
            <w:noWrap w:val="0"/>
            <w:vAlign w:val="center"/>
          </w:tcPr>
          <w:p w14:paraId="43FC59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8FB52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64618F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228289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319" w:type="pct"/>
            <w:tcBorders>
              <w:tl2br w:val="nil"/>
              <w:tr2bl w:val="nil"/>
            </w:tcBorders>
            <w:noWrap w:val="0"/>
            <w:vAlign w:val="center"/>
          </w:tcPr>
          <w:p w14:paraId="76BD60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水质银（标样）</w:t>
            </w:r>
          </w:p>
        </w:tc>
        <w:tc>
          <w:tcPr>
            <w:tcW w:w="1126" w:type="pct"/>
            <w:tcBorders>
              <w:tl2br w:val="nil"/>
              <w:tr2bl w:val="nil"/>
            </w:tcBorders>
            <w:noWrap w:val="0"/>
            <w:vAlign w:val="center"/>
          </w:tcPr>
          <w:p w14:paraId="32B82F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6A66BC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B6277D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09707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319" w:type="pct"/>
            <w:tcBorders>
              <w:tl2br w:val="nil"/>
              <w:tr2bl w:val="nil"/>
            </w:tcBorders>
            <w:noWrap w:val="0"/>
            <w:vAlign w:val="center"/>
          </w:tcPr>
          <w:p w14:paraId="78CBEE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甲醇中7种苯系物混合（标样）</w:t>
            </w:r>
          </w:p>
        </w:tc>
        <w:tc>
          <w:tcPr>
            <w:tcW w:w="1126" w:type="pct"/>
            <w:tcBorders>
              <w:tl2br w:val="nil"/>
              <w:tr2bl w:val="nil"/>
            </w:tcBorders>
            <w:noWrap w:val="0"/>
            <w:vAlign w:val="center"/>
          </w:tcPr>
          <w:p w14:paraId="0BA4D0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1D35E1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670C14CA">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55B12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2319" w:type="pct"/>
            <w:tcBorders>
              <w:tl2br w:val="nil"/>
              <w:tr2bl w:val="nil"/>
            </w:tcBorders>
            <w:noWrap w:val="0"/>
            <w:vAlign w:val="center"/>
          </w:tcPr>
          <w:p w14:paraId="6A0567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水质硝基苯（标样）</w:t>
            </w:r>
          </w:p>
        </w:tc>
        <w:tc>
          <w:tcPr>
            <w:tcW w:w="1126" w:type="pct"/>
            <w:tcBorders>
              <w:tl2br w:val="nil"/>
              <w:tr2bl w:val="nil"/>
            </w:tcBorders>
            <w:noWrap w:val="0"/>
            <w:vAlign w:val="center"/>
          </w:tcPr>
          <w:p w14:paraId="4AC28D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6E461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E1204C8">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57987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2319" w:type="pct"/>
            <w:tcBorders>
              <w:tl2br w:val="nil"/>
              <w:tr2bl w:val="nil"/>
            </w:tcBorders>
            <w:noWrap w:val="0"/>
            <w:vAlign w:val="center"/>
          </w:tcPr>
          <w:p w14:paraId="740C6C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甲醇中5种有机磷农药混合（标样）</w:t>
            </w:r>
          </w:p>
        </w:tc>
        <w:tc>
          <w:tcPr>
            <w:tcW w:w="1126" w:type="pct"/>
            <w:tcBorders>
              <w:tl2br w:val="nil"/>
              <w:tr2bl w:val="nil"/>
            </w:tcBorders>
            <w:noWrap w:val="0"/>
            <w:vAlign w:val="center"/>
          </w:tcPr>
          <w:p w14:paraId="426689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2mL/支</w:t>
            </w:r>
          </w:p>
        </w:tc>
        <w:tc>
          <w:tcPr>
            <w:tcW w:w="961" w:type="pct"/>
            <w:tcBorders>
              <w:tl2br w:val="nil"/>
              <w:tr2bl w:val="nil"/>
            </w:tcBorders>
            <w:noWrap w:val="0"/>
            <w:vAlign w:val="center"/>
          </w:tcPr>
          <w:p w14:paraId="3E6490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396B54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57E31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319" w:type="pct"/>
            <w:tcBorders>
              <w:tl2br w:val="nil"/>
              <w:tr2bl w:val="nil"/>
            </w:tcBorders>
            <w:noWrap w:val="0"/>
            <w:vAlign w:val="center"/>
          </w:tcPr>
          <w:p w14:paraId="7C775E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甲醇中15种硝基苯质控样</w:t>
            </w:r>
          </w:p>
        </w:tc>
        <w:tc>
          <w:tcPr>
            <w:tcW w:w="1126" w:type="pct"/>
            <w:tcBorders>
              <w:tl2br w:val="nil"/>
              <w:tr2bl w:val="nil"/>
            </w:tcBorders>
            <w:noWrap w:val="0"/>
            <w:vAlign w:val="center"/>
          </w:tcPr>
          <w:p w14:paraId="0C0ED5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1mL支</w:t>
            </w:r>
          </w:p>
        </w:tc>
        <w:tc>
          <w:tcPr>
            <w:tcW w:w="961" w:type="pct"/>
            <w:tcBorders>
              <w:tl2br w:val="nil"/>
              <w:tr2bl w:val="nil"/>
            </w:tcBorders>
            <w:noWrap w:val="0"/>
            <w:vAlign w:val="center"/>
          </w:tcPr>
          <w:p w14:paraId="162D9F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5A54357F">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296799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2319" w:type="pct"/>
            <w:tcBorders>
              <w:tl2br w:val="nil"/>
              <w:tr2bl w:val="nil"/>
            </w:tcBorders>
            <w:noWrap w:val="0"/>
            <w:vAlign w:val="center"/>
          </w:tcPr>
          <w:p w14:paraId="606205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甲醇中对二氯苯(标样)</w:t>
            </w:r>
          </w:p>
        </w:tc>
        <w:tc>
          <w:tcPr>
            <w:tcW w:w="1126" w:type="pct"/>
            <w:tcBorders>
              <w:tl2br w:val="nil"/>
              <w:tr2bl w:val="nil"/>
            </w:tcBorders>
            <w:noWrap w:val="0"/>
            <w:vAlign w:val="center"/>
          </w:tcPr>
          <w:p w14:paraId="1CB5B3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2B41A0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4594FA06">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76283E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2319" w:type="pct"/>
            <w:tcBorders>
              <w:tl2br w:val="nil"/>
              <w:tr2bl w:val="nil"/>
            </w:tcBorders>
            <w:noWrap w:val="0"/>
            <w:vAlign w:val="center"/>
          </w:tcPr>
          <w:p w14:paraId="6E0398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甲醇中邻二氯苯(标样)</w:t>
            </w:r>
          </w:p>
        </w:tc>
        <w:tc>
          <w:tcPr>
            <w:tcW w:w="1126" w:type="pct"/>
            <w:tcBorders>
              <w:tl2br w:val="nil"/>
              <w:tr2bl w:val="nil"/>
            </w:tcBorders>
            <w:noWrap w:val="0"/>
            <w:vAlign w:val="center"/>
          </w:tcPr>
          <w:p w14:paraId="5A8D01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55550A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C396264">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8C4A9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2319" w:type="pct"/>
            <w:tcBorders>
              <w:tl2br w:val="nil"/>
              <w:tr2bl w:val="nil"/>
            </w:tcBorders>
            <w:noWrap w:val="0"/>
            <w:vAlign w:val="center"/>
          </w:tcPr>
          <w:p w14:paraId="2B906D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甲醇中邻二甲苯(标样)</w:t>
            </w:r>
          </w:p>
        </w:tc>
        <w:tc>
          <w:tcPr>
            <w:tcW w:w="1126" w:type="pct"/>
            <w:tcBorders>
              <w:tl2br w:val="nil"/>
              <w:tr2bl w:val="nil"/>
            </w:tcBorders>
            <w:noWrap w:val="0"/>
            <w:vAlign w:val="center"/>
          </w:tcPr>
          <w:p w14:paraId="201AD3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2AED5E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0D78D1B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C9EC7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2319" w:type="pct"/>
            <w:tcBorders>
              <w:tl2br w:val="nil"/>
              <w:tr2bl w:val="nil"/>
            </w:tcBorders>
            <w:noWrap w:val="0"/>
            <w:vAlign w:val="center"/>
          </w:tcPr>
          <w:p w14:paraId="79C70D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甲醇中氯苯（标样）</w:t>
            </w:r>
          </w:p>
        </w:tc>
        <w:tc>
          <w:tcPr>
            <w:tcW w:w="1126" w:type="pct"/>
            <w:tcBorders>
              <w:tl2br w:val="nil"/>
              <w:tr2bl w:val="nil"/>
            </w:tcBorders>
            <w:noWrap w:val="0"/>
            <w:vAlign w:val="center"/>
          </w:tcPr>
          <w:p w14:paraId="361D1F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4EC309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258495F2">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4C4A5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2319" w:type="pct"/>
            <w:tcBorders>
              <w:tl2br w:val="nil"/>
              <w:tr2bl w:val="nil"/>
            </w:tcBorders>
            <w:noWrap w:val="0"/>
            <w:vAlign w:val="center"/>
          </w:tcPr>
          <w:p w14:paraId="41816A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氯仿中对硫磷（标样）</w:t>
            </w:r>
          </w:p>
        </w:tc>
        <w:tc>
          <w:tcPr>
            <w:tcW w:w="1126" w:type="pct"/>
            <w:tcBorders>
              <w:tl2br w:val="nil"/>
              <w:tr2bl w:val="nil"/>
            </w:tcBorders>
            <w:noWrap w:val="0"/>
            <w:vAlign w:val="center"/>
          </w:tcPr>
          <w:p w14:paraId="1282F1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0FB617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7CA00B04">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5C67B8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2319" w:type="pct"/>
            <w:tcBorders>
              <w:tl2br w:val="nil"/>
              <w:tr2bl w:val="nil"/>
            </w:tcBorders>
            <w:noWrap w:val="0"/>
            <w:vAlign w:val="center"/>
          </w:tcPr>
          <w:p w14:paraId="470E2C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氯仿中乐果（标样）</w:t>
            </w:r>
          </w:p>
        </w:tc>
        <w:tc>
          <w:tcPr>
            <w:tcW w:w="1126" w:type="pct"/>
            <w:tcBorders>
              <w:tl2br w:val="nil"/>
              <w:tr2bl w:val="nil"/>
            </w:tcBorders>
            <w:noWrap w:val="0"/>
            <w:vAlign w:val="center"/>
          </w:tcPr>
          <w:p w14:paraId="5BED98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004446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7B597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9EABF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2319" w:type="pct"/>
            <w:tcBorders>
              <w:tl2br w:val="nil"/>
              <w:tr2bl w:val="nil"/>
            </w:tcBorders>
            <w:noWrap w:val="0"/>
            <w:vAlign w:val="center"/>
          </w:tcPr>
          <w:p w14:paraId="38BFD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水质pH（标样）</w:t>
            </w:r>
          </w:p>
        </w:tc>
        <w:tc>
          <w:tcPr>
            <w:tcW w:w="1126" w:type="pct"/>
            <w:tcBorders>
              <w:tl2br w:val="nil"/>
              <w:tr2bl w:val="nil"/>
            </w:tcBorders>
            <w:noWrap w:val="0"/>
            <w:vAlign w:val="center"/>
          </w:tcPr>
          <w:p w14:paraId="7739FE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548C08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14:paraId="1323C5D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682211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2319" w:type="pct"/>
            <w:tcBorders>
              <w:tl2br w:val="nil"/>
              <w:tr2bl w:val="nil"/>
            </w:tcBorders>
            <w:noWrap w:val="0"/>
            <w:vAlign w:val="center"/>
          </w:tcPr>
          <w:p w14:paraId="55034A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甲醇中5种挥发性卤代烃混合(I)</w:t>
            </w:r>
          </w:p>
          <w:p w14:paraId="60B635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（标样）</w:t>
            </w:r>
          </w:p>
        </w:tc>
        <w:tc>
          <w:tcPr>
            <w:tcW w:w="1126" w:type="pct"/>
            <w:tcBorders>
              <w:tl2br w:val="nil"/>
              <w:tr2bl w:val="nil"/>
            </w:tcBorders>
            <w:noWrap w:val="0"/>
            <w:vAlign w:val="center"/>
          </w:tcPr>
          <w:p w14:paraId="7FABE0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4B26D3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1F097700">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4B985C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2319" w:type="pct"/>
            <w:tcBorders>
              <w:tl2br w:val="nil"/>
              <w:tr2bl w:val="nil"/>
            </w:tcBorders>
            <w:noWrap w:val="0"/>
            <w:vAlign w:val="center"/>
          </w:tcPr>
          <w:p w14:paraId="70810C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水中溶解性固体分析标准物质（标样）</w:t>
            </w:r>
          </w:p>
        </w:tc>
        <w:tc>
          <w:tcPr>
            <w:tcW w:w="1126" w:type="pct"/>
            <w:tcBorders>
              <w:tl2br w:val="nil"/>
              <w:tr2bl w:val="nil"/>
            </w:tcBorders>
            <w:noWrap w:val="0"/>
            <w:vAlign w:val="center"/>
          </w:tcPr>
          <w:p w14:paraId="7451BB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269E15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r>
      <w:tr w14:paraId="3597A65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3D34B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2319" w:type="pct"/>
            <w:tcBorders>
              <w:tl2br w:val="nil"/>
              <w:tr2bl w:val="nil"/>
            </w:tcBorders>
            <w:noWrap w:val="0"/>
            <w:vAlign w:val="center"/>
          </w:tcPr>
          <w:p w14:paraId="00D230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氯仿中敌敌畏（标样）</w:t>
            </w:r>
          </w:p>
        </w:tc>
        <w:tc>
          <w:tcPr>
            <w:tcW w:w="1126" w:type="pct"/>
            <w:tcBorders>
              <w:tl2br w:val="nil"/>
              <w:tr2bl w:val="nil"/>
            </w:tcBorders>
            <w:noWrap w:val="0"/>
            <w:vAlign w:val="center"/>
          </w:tcPr>
          <w:p w14:paraId="434EDF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62F86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6DC2BD5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3020C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2319" w:type="pct"/>
            <w:tcBorders>
              <w:tl2br w:val="nil"/>
              <w:tr2bl w:val="nil"/>
            </w:tcBorders>
            <w:noWrap w:val="0"/>
            <w:vAlign w:val="center"/>
          </w:tcPr>
          <w:p w14:paraId="54FBB5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电导率（标样）</w:t>
            </w:r>
          </w:p>
        </w:tc>
        <w:tc>
          <w:tcPr>
            <w:tcW w:w="1126" w:type="pct"/>
            <w:tcBorders>
              <w:tl2br w:val="nil"/>
              <w:tr2bl w:val="nil"/>
            </w:tcBorders>
            <w:noWrap w:val="0"/>
            <w:vAlign w:val="center"/>
          </w:tcPr>
          <w:p w14:paraId="16761D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30mL/支</w:t>
            </w:r>
          </w:p>
        </w:tc>
        <w:tc>
          <w:tcPr>
            <w:tcW w:w="961" w:type="pct"/>
            <w:tcBorders>
              <w:tl2br w:val="nil"/>
              <w:tr2bl w:val="nil"/>
            </w:tcBorders>
            <w:noWrap w:val="0"/>
            <w:vAlign w:val="center"/>
          </w:tcPr>
          <w:p w14:paraId="6F230D0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2F9CA896">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2CC58F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2319" w:type="pct"/>
            <w:tcBorders>
              <w:tl2br w:val="nil"/>
              <w:tr2bl w:val="nil"/>
            </w:tcBorders>
            <w:noWrap w:val="0"/>
            <w:vAlign w:val="center"/>
          </w:tcPr>
          <w:p w14:paraId="4CE333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甲醇中苯（标样）</w:t>
            </w:r>
          </w:p>
        </w:tc>
        <w:tc>
          <w:tcPr>
            <w:tcW w:w="1126" w:type="pct"/>
            <w:tcBorders>
              <w:tl2br w:val="nil"/>
              <w:tr2bl w:val="nil"/>
            </w:tcBorders>
            <w:noWrap w:val="0"/>
            <w:vAlign w:val="center"/>
          </w:tcPr>
          <w:p w14:paraId="2B0509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1.2mL/支</w:t>
            </w:r>
          </w:p>
        </w:tc>
        <w:tc>
          <w:tcPr>
            <w:tcW w:w="961" w:type="pct"/>
            <w:tcBorders>
              <w:tl2br w:val="nil"/>
              <w:tr2bl w:val="nil"/>
            </w:tcBorders>
            <w:noWrap w:val="0"/>
            <w:vAlign w:val="center"/>
          </w:tcPr>
          <w:p w14:paraId="5186FE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242B4DA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592" w:type="pct"/>
            <w:tcBorders>
              <w:tl2br w:val="nil"/>
              <w:tr2bl w:val="nil"/>
            </w:tcBorders>
            <w:noWrap w:val="0"/>
            <w:vAlign w:val="center"/>
          </w:tcPr>
          <w:p w14:paraId="1314F6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2319" w:type="pct"/>
            <w:tcBorders>
              <w:tl2br w:val="nil"/>
              <w:tr2bl w:val="nil"/>
            </w:tcBorders>
            <w:noWrap w:val="0"/>
            <w:vAlign w:val="center"/>
          </w:tcPr>
          <w:p w14:paraId="1099BF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总氯（总余氯）（标样）</w:t>
            </w:r>
          </w:p>
        </w:tc>
        <w:tc>
          <w:tcPr>
            <w:tcW w:w="1126" w:type="pct"/>
            <w:tcBorders>
              <w:tl2br w:val="nil"/>
              <w:tr2bl w:val="nil"/>
            </w:tcBorders>
            <w:noWrap w:val="0"/>
            <w:vAlign w:val="center"/>
          </w:tcPr>
          <w:p w14:paraId="20E367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3499D6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r>
      <w:tr w14:paraId="7954ABB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592" w:type="pct"/>
            <w:tcBorders>
              <w:tl2br w:val="nil"/>
              <w:tr2bl w:val="nil"/>
            </w:tcBorders>
            <w:noWrap w:val="0"/>
            <w:vAlign w:val="center"/>
          </w:tcPr>
          <w:p w14:paraId="7627D2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2319" w:type="pct"/>
            <w:tcBorders>
              <w:tl2br w:val="nil"/>
              <w:tr2bl w:val="nil"/>
            </w:tcBorders>
            <w:noWrap w:val="0"/>
            <w:vAlign w:val="center"/>
          </w:tcPr>
          <w:p w14:paraId="145F0D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水质 磷酸盐</w:t>
            </w:r>
          </w:p>
        </w:tc>
        <w:tc>
          <w:tcPr>
            <w:tcW w:w="1126" w:type="pct"/>
            <w:tcBorders>
              <w:tl2br w:val="nil"/>
              <w:tr2bl w:val="nil"/>
            </w:tcBorders>
            <w:noWrap w:val="0"/>
            <w:vAlign w:val="center"/>
          </w:tcPr>
          <w:p w14:paraId="363BF4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20mL/支</w:t>
            </w:r>
          </w:p>
        </w:tc>
        <w:tc>
          <w:tcPr>
            <w:tcW w:w="961" w:type="pct"/>
            <w:tcBorders>
              <w:tl2br w:val="nil"/>
              <w:tr2bl w:val="nil"/>
            </w:tcBorders>
            <w:noWrap w:val="0"/>
            <w:vAlign w:val="center"/>
          </w:tcPr>
          <w:p w14:paraId="64EB39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r>
      <w:tr w14:paraId="32D6EBA9">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0" w:hRule="atLeast"/>
          <w:jc w:val="center"/>
        </w:trPr>
        <w:tc>
          <w:tcPr>
            <w:tcW w:w="592" w:type="pct"/>
            <w:tcBorders>
              <w:tl2br w:val="nil"/>
              <w:tr2bl w:val="nil"/>
            </w:tcBorders>
            <w:noWrap w:val="0"/>
            <w:vAlign w:val="center"/>
          </w:tcPr>
          <w:p w14:paraId="618A1BE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c>
          <w:tcPr>
            <w:tcW w:w="4407" w:type="pct"/>
            <w:gridSpan w:val="3"/>
            <w:tcBorders>
              <w:tl2br w:val="nil"/>
              <w:tr2bl w:val="nil"/>
            </w:tcBorders>
            <w:noWrap w:val="0"/>
            <w:vAlign w:val="center"/>
          </w:tcPr>
          <w:p w14:paraId="66F1E457">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标准样品每批次浓度值不定，此处不提供具体浓度，采购前采购人根据生产商当前批次及实际实验需求确定浓度值后采购。</w:t>
            </w:r>
          </w:p>
        </w:tc>
      </w:tr>
    </w:tbl>
    <w:p w14:paraId="78906D38">
      <w:pPr>
        <w:numPr>
          <w:ilvl w:val="0"/>
          <w:numId w:val="3"/>
        </w:numPr>
        <w:spacing w:line="576" w:lineRule="exact"/>
        <w:ind w:left="0" w:leftChars="0" w:firstLine="643" w:firstLineChars="200"/>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劳保防护用品</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4"/>
        <w:gridCol w:w="2074"/>
        <w:gridCol w:w="4056"/>
        <w:gridCol w:w="811"/>
        <w:gridCol w:w="804"/>
      </w:tblGrid>
      <w:tr w14:paraId="3C47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2862A43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70CD62F0">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名称</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34490799">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规格及性能要求</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F697E7E">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单位</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12A082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数量</w:t>
            </w:r>
          </w:p>
        </w:tc>
      </w:tr>
      <w:tr w14:paraId="3B98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193898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3CEB135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耐酸碱橡胶手套</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19C2121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加长加厚防腐蚀</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F7178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293C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67F6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0C542DB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3539A57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防有机物手套</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0A44163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有机溶剂防护，加长，PVA材质</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169149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5D5E42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w:t>
            </w:r>
          </w:p>
        </w:tc>
      </w:tr>
      <w:tr w14:paraId="6A68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168D961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1F3CF31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一次性丁腈手套</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536AD2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50双/盒，无粉，耐化学性</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950E51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4A272A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210</w:t>
            </w:r>
          </w:p>
        </w:tc>
      </w:tr>
      <w:tr w14:paraId="7225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5C3A2B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217" w:type="pct"/>
            <w:tcBorders>
              <w:top w:val="single" w:color="000000" w:sz="4" w:space="0"/>
              <w:left w:val="single" w:color="000000" w:sz="4" w:space="0"/>
              <w:bottom w:val="single" w:color="000000" w:sz="4" w:space="0"/>
              <w:right w:val="single" w:color="000000" w:sz="4" w:space="0"/>
            </w:tcBorders>
            <w:noWrap/>
            <w:vAlign w:val="center"/>
          </w:tcPr>
          <w:p w14:paraId="60500BE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防护口罩</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5AA8BD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活性炭过滤，阻断颗粒物及有机异味的清除10只/盒</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2DB2F4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盒</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401D12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14:paraId="03DC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669BFAA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72557A0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防毒全面具</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51330D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过滤式，对人的呼吸器官、眼睛及面部皮肤提供有效防护</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B79130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BB6D9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r>
      <w:tr w14:paraId="5A36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4" w:type="pct"/>
            <w:tcBorders>
              <w:top w:val="single" w:color="000000" w:sz="4" w:space="0"/>
              <w:left w:val="single" w:color="000000" w:sz="4" w:space="0"/>
              <w:bottom w:val="single" w:color="000000" w:sz="4" w:space="0"/>
              <w:right w:val="single" w:color="000000" w:sz="4" w:space="0"/>
            </w:tcBorders>
            <w:noWrap w:val="0"/>
            <w:vAlign w:val="center"/>
          </w:tcPr>
          <w:p w14:paraId="5F08FD7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217" w:type="pct"/>
            <w:tcBorders>
              <w:top w:val="single" w:color="000000" w:sz="4" w:space="0"/>
              <w:left w:val="single" w:color="000000" w:sz="4" w:space="0"/>
              <w:bottom w:val="single" w:color="000000" w:sz="4" w:space="0"/>
              <w:right w:val="single" w:color="000000" w:sz="4" w:space="0"/>
            </w:tcBorders>
            <w:noWrap w:val="0"/>
            <w:vAlign w:val="center"/>
          </w:tcPr>
          <w:p w14:paraId="5E6BD9F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防毒全面具滤芯</w:t>
            </w:r>
          </w:p>
        </w:tc>
        <w:tc>
          <w:tcPr>
            <w:tcW w:w="2380" w:type="pct"/>
            <w:tcBorders>
              <w:top w:val="single" w:color="000000" w:sz="4" w:space="0"/>
              <w:left w:val="single" w:color="000000" w:sz="4" w:space="0"/>
              <w:bottom w:val="single" w:color="000000" w:sz="4" w:space="0"/>
              <w:right w:val="single" w:color="000000" w:sz="4" w:space="0"/>
            </w:tcBorders>
            <w:noWrap w:val="0"/>
            <w:vAlign w:val="center"/>
          </w:tcPr>
          <w:p w14:paraId="355857B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吸附过滤有机物，配套上款面具使用</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FD1513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对</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67FA924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r>
    </w:tbl>
    <w:p w14:paraId="609497DA">
      <w:pPr>
        <w:keepNext w:val="0"/>
        <w:keepLines w:val="0"/>
        <w:pageBreakBefore w:val="0"/>
        <w:widowControl w:val="0"/>
        <w:kinsoku/>
        <w:wordWrap/>
        <w:overflowPunct/>
        <w:topLinePunct w:val="0"/>
        <w:autoSpaceDE w:val="0"/>
        <w:autoSpaceDN w:val="0"/>
        <w:bidi w:val="0"/>
        <w:adjustRightInd w:val="0"/>
        <w:snapToGrid w:val="0"/>
        <w:spacing w:line="576"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000000"/>
          <w:sz w:val="32"/>
          <w:szCs w:val="32"/>
          <w:highlight w:val="none"/>
          <w:lang w:val="en-US" w:eastAsia="zh-CN"/>
        </w:rPr>
        <w:t>四、</w:t>
      </w:r>
      <w:r>
        <w:rPr>
          <w:rFonts w:hint="eastAsia" w:ascii="仿宋_GB2312" w:hAnsi="仿宋_GB2312" w:eastAsia="仿宋_GB2312" w:cs="仿宋_GB2312"/>
          <w:b/>
          <w:bCs/>
          <w:color w:val="auto"/>
          <w:sz w:val="32"/>
          <w:szCs w:val="32"/>
        </w:rPr>
        <w:t>主要技术指标及服务要求：</w:t>
      </w:r>
    </w:p>
    <w:p w14:paraId="0444DAB6">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（一）供应商须保证提供的化学试剂、玻璃器皿、标准物质、标准样品等耗材及劳保用品为生产厂商原装正品且保证产品质量，符合生产厂商出厂标准、包装标准、运输标准。</w:t>
      </w:r>
    </w:p>
    <w:p w14:paraId="184904E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（二）供应商所供货品的名称、等级、数量、规格型号等应与采购人要求相符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化学试剂</w:t>
      </w:r>
      <w:r>
        <w:rPr>
          <w:rFonts w:hint="eastAsia" w:ascii="仿宋_GB2312" w:hAnsi="仿宋_GB2312" w:eastAsia="仿宋_GB2312" w:cs="仿宋_GB2312"/>
          <w:b w:val="0"/>
          <w:bCs w:val="0"/>
          <w:sz w:val="32"/>
          <w:szCs w:val="32"/>
          <w:lang w:val="en-US" w:eastAsia="zh-CN"/>
        </w:rPr>
        <w:t>纯度不能低于要求的纯度</w:t>
      </w:r>
      <w:r>
        <w:rPr>
          <w:rFonts w:hint="eastAsia" w:ascii="仿宋_GB2312" w:hAnsi="仿宋_GB2312" w:eastAsia="仿宋_GB2312" w:cs="仿宋_GB2312"/>
          <w:b w:val="0"/>
          <w:bCs w:val="0"/>
          <w:sz w:val="32"/>
          <w:szCs w:val="32"/>
        </w:rPr>
        <w:t>。</w:t>
      </w:r>
    </w:p>
    <w:p w14:paraId="1DE6E83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（三）供应商所供标准物质及标准样品均需有相应证书。</w:t>
      </w:r>
    </w:p>
    <w:p w14:paraId="1699FD4C">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（四）供应商所供对准确度有影响的量器类货品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如大肚吸管、刻度吸管、滴定管、容量瓶等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需由有资质的计量检定单位检定，并提供检定合格的证书。</w:t>
      </w:r>
    </w:p>
    <w:p w14:paraId="0E8B2EBE">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供应商所供标准物质时应选用一级标准物质（代号GBW）或二级标准物质[代号GBW(E)]，标准样品代号应为GSB开头。如市场无满足上述要求的标准物质及标准样品，供应商可与采购人协商更换其他等效、符合实验要求的产品。在提供劳保用品时应保证货品能切实达到防护效果。</w:t>
      </w:r>
    </w:p>
    <w:p w14:paraId="4581A3EF">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（六）所供货物应全新正品且在有效期内，不可临近有效期，否则采购人可做拒收处理。</w:t>
      </w:r>
    </w:p>
    <w:p w14:paraId="093A3A75">
      <w:pPr>
        <w:keepNext w:val="0"/>
        <w:keepLines w:val="0"/>
        <w:pageBreakBefore w:val="0"/>
        <w:numPr>
          <w:ilvl w:val="0"/>
          <w:numId w:val="0"/>
        </w:numPr>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（七）供货周期：合同签订之日起45个日历日内完成。</w:t>
      </w:r>
    </w:p>
    <w:p w14:paraId="71DD3279">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（八）供货地址：西安市范围内，具体以采购人指定的供货地点为准。</w:t>
      </w:r>
    </w:p>
    <w:p w14:paraId="30263DF5">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运输要求：合同期内随时有供货需求，供应商应按需求分批次供货。除标准物质、标准样品应在采购人提出采购需求后72小时内完成配送外，其余耗材及劳保用品等均应24小时内完成供货，供货过程中的运输安全全部由供应商负责。</w:t>
      </w:r>
    </w:p>
    <w:p w14:paraId="63CDDEBF">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（十）供应商完成全部商品供应，通过采购人验收合格后，满足支付条件后，进行货款支付。</w:t>
      </w:r>
    </w:p>
    <w:p w14:paraId="64CC96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p>
    <w:p w14:paraId="47A76FE8">
      <w:pPr>
        <w:numPr>
          <w:ilvl w:val="0"/>
          <w:numId w:val="0"/>
        </w:numPr>
        <w:adjustRightInd w:val="0"/>
        <w:snapToGrid w:val="0"/>
        <w:spacing w:line="576" w:lineRule="exact"/>
        <w:ind w:firstLine="640" w:firstLineChars="200"/>
        <w:rPr>
          <w:rFonts w:hint="default" w:ascii="仿宋_GB2312" w:hAnsi="仿宋_GB2312" w:eastAsia="仿宋_GB2312" w:cs="仿宋_GB2312"/>
          <w:b w:val="0"/>
          <w:bCs w:val="0"/>
          <w:color w:val="auto"/>
          <w:sz w:val="32"/>
          <w:szCs w:val="32"/>
          <w:lang w:val="en-US" w:eastAsia="zh-CN"/>
        </w:rPr>
      </w:pPr>
    </w:p>
    <w:p w14:paraId="4B30A6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36D"/>
    <w:multiLevelType w:val="multilevel"/>
    <w:tmpl w:val="8E31136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B6A7928B"/>
    <w:multiLevelType w:val="singleLevel"/>
    <w:tmpl w:val="B6A7928B"/>
    <w:lvl w:ilvl="0" w:tentative="0">
      <w:start w:val="3"/>
      <w:numFmt w:val="chineseCounting"/>
      <w:suff w:val="nothing"/>
      <w:lvlText w:val="（%1）"/>
      <w:lvlJc w:val="left"/>
      <w:rPr>
        <w:rFonts w:hint="eastAsia"/>
      </w:rPr>
    </w:lvl>
  </w:abstractNum>
  <w:abstractNum w:abstractNumId="2">
    <w:nsid w:val="CA01524C"/>
    <w:multiLevelType w:val="singleLevel"/>
    <w:tmpl w:val="CA01524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81627"/>
    <w:rsid w:val="2900009D"/>
    <w:rsid w:val="2A336250"/>
    <w:rsid w:val="2D3576C1"/>
    <w:rsid w:val="3E1E037D"/>
    <w:rsid w:val="4E683E6B"/>
    <w:rsid w:val="519136D9"/>
    <w:rsid w:val="523D777B"/>
    <w:rsid w:val="5F0B4ACB"/>
    <w:rsid w:val="656C55A9"/>
    <w:rsid w:val="6BCE135A"/>
    <w:rsid w:val="70113CA5"/>
    <w:rsid w:val="771932DE"/>
    <w:rsid w:val="7A71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0"/>
    <w:pPr>
      <w:keepNext/>
      <w:numPr>
        <w:ilvl w:val="0"/>
        <w:numId w:val="1"/>
      </w:numPr>
      <w:spacing w:line="700" w:lineRule="exact"/>
      <w:jc w:val="center"/>
      <w:outlineLvl w:val="0"/>
    </w:pPr>
    <w:rPr>
      <w:rFonts w:ascii="黑体" w:hAnsi="黑体" w:eastAsia="宋体"/>
      <w:b/>
      <w:sz w:val="44"/>
    </w:rPr>
  </w:style>
  <w:style w:type="paragraph" w:styleId="3">
    <w:name w:val="heading 2"/>
    <w:basedOn w:val="1"/>
    <w:next w:val="1"/>
    <w:link w:val="14"/>
    <w:semiHidden/>
    <w:unhideWhenUsed/>
    <w:qFormat/>
    <w:uiPriority w:val="0"/>
    <w:pPr>
      <w:keepNext/>
      <w:numPr>
        <w:ilvl w:val="1"/>
        <w:numId w:val="1"/>
      </w:numPr>
      <w:spacing w:line="700" w:lineRule="exact"/>
      <w:outlineLvl w:val="1"/>
    </w:pPr>
    <w:rPr>
      <w:rFonts w:ascii="黑体" w:hAnsi="黑体" w:eastAsia="宋体"/>
      <w:b/>
      <w:sz w:val="44"/>
    </w:rPr>
  </w:style>
  <w:style w:type="paragraph" w:styleId="4">
    <w:name w:val="heading 3"/>
    <w:basedOn w:val="1"/>
    <w:next w:val="1"/>
    <w:semiHidden/>
    <w:unhideWhenUsed/>
    <w:qFormat/>
    <w:uiPriority w:val="0"/>
    <w:pPr>
      <w:keepNext/>
      <w:keepLines/>
      <w:numPr>
        <w:ilvl w:val="2"/>
        <w:numId w:val="1"/>
      </w:numPr>
      <w:snapToGrid w:val="0"/>
      <w:spacing w:before="260" w:beforeLines="0" w:beforeAutospacing="0" w:after="260" w:afterLines="0" w:afterAutospacing="0" w:line="300" w:lineRule="auto"/>
      <w:ind w:firstLine="403"/>
      <w:outlineLvl w:val="2"/>
    </w:pPr>
    <w:rPr>
      <w:rFonts w:eastAsia="仿宋_GB2312" w:asciiTheme="minorAscii" w:hAnsiTheme="minorAscii"/>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link w:val="2"/>
    <w:qFormat/>
    <w:uiPriority w:val="0"/>
    <w:rPr>
      <w:rFonts w:ascii="黑体" w:hAnsi="黑体" w:eastAsia="宋体"/>
      <w:b/>
      <w:sz w:val="44"/>
    </w:rPr>
  </w:style>
  <w:style w:type="character" w:customStyle="1" w:styleId="14">
    <w:name w:val="标题 2 Char"/>
    <w:link w:val="3"/>
    <w:qFormat/>
    <w:uiPriority w:val="0"/>
    <w:rPr>
      <w:rFonts w:ascii="黑体" w:hAnsi="黑体" w:eastAsia="宋体"/>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2024-03-15T06:24:00Z</dcterms:created>
  <dc:creator>DELL</dc:creator>
  <cp:lastModifiedBy>陕西华采招标有限公司</cp:lastModifiedBy>
  <dcterms:modified xsi:type="dcterms:W3CDTF">2025-07-10T09:11:39Z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452917B7DF5041F5A5C64AFCFAFA45B1_12</vt:lpwstr>
  </property>
  <property fmtid="{D5CDD505-2E9C-101B-9397-08002B2CF9AE}" pid="4" name="KSOTemplateDocerSaveRecord">
    <vt:lpwstr>eyJoZGlkIjoiNzlkYjQxZmY4MWQ0ZWY2YTZhOTY1MTMyMDgzMmE0NmEiLCJ1c2VySWQiOiI5MzY1NjA0ODAifQ==</vt:lpwstr>
  </property>
</Properties>
</file>