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EBE6B">
      <w:pPr>
        <w:jc w:val="center"/>
      </w:pPr>
      <w:bookmarkStart w:id="0" w:name="_GoBack"/>
      <w:r>
        <w:drawing>
          <wp:inline distT="0" distB="0" distL="114300" distR="114300">
            <wp:extent cx="5163820" cy="7447915"/>
            <wp:effectExtent l="0" t="0" r="508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3820" cy="744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C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2025-07-28T01:47:03Z</dcterms:created>
  <dc:creator>win</dc:creator>
  <cp:lastModifiedBy>Nice</cp:lastModifiedBy>
  <dcterms:modified xsi:type="dcterms:W3CDTF">2025-07-28T01:48:02Z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eyJoZGlkIjoiNzg3ZGZhMWU0N2NjZTBmOTZlMWQwYzQxOTEzOWU3ZjYiLCJ1c2VySWQiOiIyNDQ5NTU0OSJ9</vt:lpwstr>
  </property>
  <property fmtid="{D5CDD505-2E9C-101B-9397-08002B2CF9AE}" pid="4" name="ICV">
    <vt:lpwstr>DAA5BEF917314363B9C2DD60C0FD9B66_12</vt:lpwstr>
  </property>
</Properties>
</file>