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AC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color w:val="000000"/>
          <w:sz w:val="36"/>
          <w:szCs w:val="36"/>
          <w:lang w:eastAsia="zh-CN"/>
        </w:rPr>
      </w:pPr>
      <w:r>
        <w:rPr>
          <w:rFonts w:hint="eastAsia" w:ascii="宋体" w:hAnsi="宋体" w:cs="宋体"/>
          <w:b/>
          <w:color w:val="000000"/>
          <w:sz w:val="36"/>
          <w:szCs w:val="36"/>
          <w:lang w:eastAsia="zh-CN"/>
        </w:rPr>
        <w:t>石泉县镇级饮用水源地保护工程设计与地勘项目</w:t>
      </w:r>
    </w:p>
    <w:p w14:paraId="00AEE1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竞争性</w:t>
      </w:r>
      <w:r>
        <w:rPr>
          <w:rFonts w:hint="eastAsia" w:ascii="宋体" w:hAnsi="宋体" w:eastAsia="宋体" w:cs="宋体"/>
          <w:b/>
          <w:color w:val="000000"/>
          <w:sz w:val="36"/>
          <w:szCs w:val="36"/>
          <w:lang w:val="en-US" w:eastAsia="zh-CN"/>
        </w:rPr>
        <w:t>磋商</w:t>
      </w:r>
      <w:r>
        <w:rPr>
          <w:rFonts w:hint="eastAsia" w:ascii="宋体" w:hAnsi="宋体" w:eastAsia="宋体" w:cs="宋体"/>
          <w:b/>
          <w:color w:val="000000"/>
          <w:sz w:val="36"/>
          <w:szCs w:val="36"/>
        </w:rPr>
        <w:t>公告</w:t>
      </w:r>
    </w:p>
    <w:p w14:paraId="34241BA0">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7698F18F">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000000"/>
          <w:kern w:val="0"/>
          <w:sz w:val="24"/>
          <w:szCs w:val="24"/>
          <w:lang w:val="en-US" w:eastAsia="zh-CN" w:bidi="ar"/>
        </w:rPr>
        <w:t>石泉县镇级饮用水源地保护工程设计与地勘项目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采购项目的潜在供应商应在全国公共资源交易平台（陕西省·安康市）获取采购文件，并于2025年</w:t>
      </w:r>
      <w:r>
        <w:rPr>
          <w:rFonts w:hint="eastAsia" w:ascii="宋体" w:hAnsi="宋体" w:cs="宋体"/>
          <w:b w:val="0"/>
          <w:bCs/>
          <w:color w:val="000000"/>
          <w:kern w:val="0"/>
          <w:sz w:val="24"/>
          <w:szCs w:val="24"/>
          <w:lang w:val="en-US" w:eastAsia="zh-CN" w:bidi="ar"/>
        </w:rPr>
        <w:t>08</w:t>
      </w:r>
      <w:r>
        <w:rPr>
          <w:rFonts w:hint="eastAsia" w:ascii="宋体" w:hAnsi="宋体" w:eastAsia="宋体" w:cs="宋体"/>
          <w:b w:val="0"/>
          <w:bCs/>
          <w:color w:val="000000"/>
          <w:kern w:val="0"/>
          <w:sz w:val="24"/>
          <w:szCs w:val="24"/>
          <w:lang w:val="en-US" w:eastAsia="zh-CN" w:bidi="ar"/>
        </w:rPr>
        <w:t>月</w:t>
      </w:r>
      <w:r>
        <w:rPr>
          <w:rFonts w:hint="eastAsia" w:ascii="宋体" w:hAnsi="宋体" w:cs="宋体"/>
          <w:b w:val="0"/>
          <w:bCs/>
          <w:color w:val="000000"/>
          <w:kern w:val="0"/>
          <w:sz w:val="24"/>
          <w:szCs w:val="24"/>
          <w:lang w:val="en-US" w:eastAsia="zh-CN" w:bidi="ar"/>
        </w:rPr>
        <w:t>13</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09</w:t>
      </w:r>
      <w:r>
        <w:rPr>
          <w:rFonts w:hint="eastAsia" w:ascii="宋体" w:hAnsi="宋体" w:eastAsia="宋体" w:cs="宋体"/>
          <w:b w:val="0"/>
          <w:bCs/>
          <w:color w:val="000000"/>
          <w:kern w:val="0"/>
          <w:sz w:val="24"/>
          <w:szCs w:val="24"/>
          <w:lang w:val="en-US" w:eastAsia="zh-CN" w:bidi="ar"/>
        </w:rPr>
        <w:t>时</w:t>
      </w:r>
      <w:r>
        <w:rPr>
          <w:rFonts w:hint="eastAsia" w:ascii="宋体" w:hAnsi="宋体" w:cs="宋体"/>
          <w:b w:val="0"/>
          <w:bCs/>
          <w:color w:val="000000"/>
          <w:kern w:val="0"/>
          <w:sz w:val="24"/>
          <w:szCs w:val="24"/>
          <w:lang w:val="en-US" w:eastAsia="zh-CN" w:bidi="ar"/>
        </w:rPr>
        <w:t>00</w:t>
      </w:r>
      <w:r>
        <w:rPr>
          <w:rFonts w:hint="eastAsia" w:ascii="宋体" w:hAnsi="宋体" w:eastAsia="宋体" w:cs="宋体"/>
          <w:b w:val="0"/>
          <w:bCs/>
          <w:color w:val="000000"/>
          <w:kern w:val="0"/>
          <w:sz w:val="24"/>
          <w:szCs w:val="24"/>
          <w:lang w:val="en-US" w:eastAsia="zh-CN" w:bidi="ar"/>
        </w:rPr>
        <w:t>分（北京时间）前提交响应文件。</w:t>
      </w:r>
    </w:p>
    <w:p w14:paraId="760A1E0F">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4485D85">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项目编号：JCXM2025-ZC-0</w:t>
      </w:r>
      <w:r>
        <w:rPr>
          <w:rFonts w:hint="eastAsia" w:ascii="宋体" w:hAnsi="宋体" w:cs="宋体"/>
          <w:color w:val="000000"/>
          <w:kern w:val="0"/>
          <w:sz w:val="24"/>
          <w:szCs w:val="24"/>
          <w:lang w:val="en-US" w:eastAsia="zh-CN" w:bidi="ar-SA"/>
        </w:rPr>
        <w:t>55</w:t>
      </w:r>
    </w:p>
    <w:p w14:paraId="544D5B3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ascii="宋体" w:hAnsi="宋体" w:cs="宋体"/>
          <w:color w:val="000000"/>
          <w:kern w:val="0"/>
          <w:sz w:val="24"/>
          <w:szCs w:val="24"/>
          <w:lang w:val="en-US" w:eastAsia="zh-CN" w:bidi="ar-SA"/>
        </w:rPr>
        <w:t>石泉县镇级饮用水源地保护工程设计与地勘项目</w:t>
      </w:r>
    </w:p>
    <w:p w14:paraId="1DD5E834">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2D127D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ascii="宋体" w:hAnsi="宋体" w:cs="宋体"/>
          <w:color w:val="000000"/>
          <w:kern w:val="0"/>
          <w:sz w:val="24"/>
          <w:szCs w:val="24"/>
          <w:lang w:val="en-US" w:eastAsia="zh-CN" w:bidi="ar-SA"/>
        </w:rPr>
        <w:t>915000.00</w:t>
      </w:r>
      <w:r>
        <w:rPr>
          <w:rFonts w:hint="eastAsia" w:ascii="宋体" w:hAnsi="宋体" w:eastAsia="宋体" w:cs="宋体"/>
          <w:color w:val="000000"/>
          <w:kern w:val="0"/>
          <w:sz w:val="24"/>
          <w:szCs w:val="24"/>
          <w:lang w:val="en-US" w:eastAsia="zh-CN" w:bidi="ar-SA"/>
        </w:rPr>
        <w:t>元</w:t>
      </w:r>
    </w:p>
    <w:p w14:paraId="66440B1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6EC52457">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ascii="宋体" w:hAnsi="宋体" w:cs="宋体"/>
          <w:color w:val="000000"/>
          <w:kern w:val="0"/>
          <w:sz w:val="24"/>
          <w:szCs w:val="24"/>
          <w:lang w:val="en-US" w:eastAsia="zh-CN" w:bidi="ar-SA"/>
        </w:rPr>
        <w:t>石泉县镇级饮用水源地保护工程设计与地勘项目</w:t>
      </w:r>
      <w:r>
        <w:rPr>
          <w:rFonts w:hint="eastAsia" w:ascii="宋体" w:hAnsi="宋体" w:eastAsia="宋体" w:cs="宋体"/>
          <w:color w:val="000000"/>
          <w:kern w:val="0"/>
          <w:sz w:val="24"/>
          <w:szCs w:val="24"/>
          <w:lang w:val="en-US" w:eastAsia="zh-CN" w:bidi="ar-SA"/>
        </w:rPr>
        <w:t>):</w:t>
      </w:r>
    </w:p>
    <w:p w14:paraId="0FFCCF88">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cs="宋体"/>
          <w:i w:val="0"/>
          <w:iCs w:val="0"/>
          <w:caps w:val="0"/>
          <w:color w:val="000000"/>
          <w:spacing w:val="0"/>
          <w:kern w:val="0"/>
          <w:sz w:val="24"/>
          <w:szCs w:val="24"/>
          <w:lang w:val="en-US" w:eastAsia="zh-CN" w:bidi="ar"/>
        </w:rPr>
        <w:t>915000.00</w:t>
      </w:r>
      <w:r>
        <w:rPr>
          <w:rFonts w:hint="eastAsia" w:ascii="宋体" w:hAnsi="宋体" w:eastAsia="宋体" w:cs="宋体"/>
          <w:i w:val="0"/>
          <w:iCs w:val="0"/>
          <w:caps w:val="0"/>
          <w:color w:val="000000"/>
          <w:spacing w:val="0"/>
          <w:kern w:val="0"/>
          <w:sz w:val="24"/>
          <w:szCs w:val="24"/>
          <w:lang w:val="en-US" w:eastAsia="zh-CN" w:bidi="ar"/>
        </w:rPr>
        <w:t>元</w:t>
      </w:r>
    </w:p>
    <w:p w14:paraId="59C644DD">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ascii="宋体" w:hAnsi="宋体" w:cs="宋体"/>
          <w:i w:val="0"/>
          <w:iCs w:val="0"/>
          <w:caps w:val="0"/>
          <w:color w:val="000000"/>
          <w:spacing w:val="0"/>
          <w:kern w:val="0"/>
          <w:sz w:val="24"/>
          <w:szCs w:val="24"/>
          <w:lang w:val="en-US" w:eastAsia="zh-CN" w:bidi="ar"/>
        </w:rPr>
        <w:t>915000.00</w:t>
      </w:r>
      <w:r>
        <w:rPr>
          <w:rFonts w:hint="eastAsia" w:ascii="宋体" w:hAnsi="宋体" w:eastAsia="宋体" w:cs="宋体"/>
          <w:i w:val="0"/>
          <w:iCs w:val="0"/>
          <w:caps w:val="0"/>
          <w:color w:val="000000"/>
          <w:spacing w:val="0"/>
          <w:kern w:val="0"/>
          <w:sz w:val="24"/>
          <w:szCs w:val="24"/>
          <w:lang w:val="en-US" w:eastAsia="zh-CN" w:bidi="ar"/>
        </w:rPr>
        <w:t>元</w:t>
      </w:r>
    </w:p>
    <w:tbl>
      <w:tblPr>
        <w:tblStyle w:val="5"/>
        <w:tblW w:w="9278" w:type="dxa"/>
        <w:tblInd w:w="-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76"/>
        <w:gridCol w:w="1695"/>
        <w:gridCol w:w="1524"/>
        <w:gridCol w:w="1372"/>
        <w:gridCol w:w="1791"/>
        <w:gridCol w:w="1920"/>
      </w:tblGrid>
      <w:tr w14:paraId="4C79C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4" w:hRule="atLeast"/>
          <w:tblHeader/>
        </w:trPr>
        <w:tc>
          <w:tcPr>
            <w:tcW w:w="97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ECE5D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69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B790E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15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F5BFB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37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6222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FA40BD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C73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9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CE62E3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r>
      <w:tr w14:paraId="0492B1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8" w:hRule="atLeast"/>
        </w:trPr>
        <w:tc>
          <w:tcPr>
            <w:tcW w:w="97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A05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69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8F01B6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工程设计服务</w:t>
            </w:r>
          </w:p>
        </w:tc>
        <w:tc>
          <w:tcPr>
            <w:tcW w:w="15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2CEE1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915</w:t>
            </w:r>
            <w:bookmarkStart w:id="1" w:name="_GoBack"/>
            <w:bookmarkEnd w:id="1"/>
            <w:r>
              <w:rPr>
                <w:rFonts w:hint="eastAsia" w:ascii="宋体" w:hAnsi="宋体" w:cs="宋体"/>
                <w:i w:val="0"/>
                <w:iCs w:val="0"/>
                <w:caps w:val="0"/>
                <w:color w:val="000000"/>
                <w:spacing w:val="0"/>
                <w:sz w:val="24"/>
                <w:szCs w:val="24"/>
                <w:lang w:val="en-US" w:eastAsia="zh-CN"/>
              </w:rPr>
              <w:t>000</w:t>
            </w:r>
          </w:p>
        </w:tc>
        <w:tc>
          <w:tcPr>
            <w:tcW w:w="137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26399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r>
              <w:rPr>
                <w:rFonts w:hint="eastAsia" w:ascii="宋体" w:hAnsi="宋体" w:cs="宋体"/>
                <w:i w:val="0"/>
                <w:iCs w:val="0"/>
                <w:caps w:val="0"/>
                <w:color w:val="000000"/>
                <w:spacing w:val="0"/>
                <w:kern w:val="0"/>
                <w:sz w:val="24"/>
                <w:szCs w:val="24"/>
                <w:lang w:val="en-US" w:eastAsia="zh-CN" w:bidi="ar"/>
              </w:rPr>
              <w:t>项</w:t>
            </w:r>
            <w:r>
              <w:rPr>
                <w:rFonts w:hint="eastAsia" w:ascii="宋体" w:hAnsi="宋体" w:eastAsia="宋体" w:cs="宋体"/>
                <w:i w:val="0"/>
                <w:iCs w:val="0"/>
                <w:caps w:val="0"/>
                <w:color w:val="000000"/>
                <w:spacing w:val="0"/>
                <w:kern w:val="0"/>
                <w:sz w:val="24"/>
                <w:szCs w:val="24"/>
                <w:lang w:val="en-US" w:eastAsia="zh-CN" w:bidi="ar"/>
              </w:rPr>
              <w:t>)</w:t>
            </w:r>
          </w:p>
        </w:tc>
        <w:tc>
          <w:tcPr>
            <w:tcW w:w="17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FD984D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3293B9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9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7351353">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915000.00</w:t>
            </w:r>
          </w:p>
        </w:tc>
      </w:tr>
    </w:tbl>
    <w:p w14:paraId="4DA2B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w:t>
      </w:r>
      <w:r>
        <w:rPr>
          <w:rFonts w:hint="eastAsia" w:ascii="宋体" w:hAnsi="宋体" w:cs="宋体"/>
          <w:b w:val="0"/>
          <w:bCs w:val="0"/>
          <w:i w:val="0"/>
          <w:iCs w:val="0"/>
          <w:caps w:val="0"/>
          <w:color w:val="000000"/>
          <w:spacing w:val="0"/>
          <w:kern w:val="0"/>
          <w:sz w:val="24"/>
          <w:szCs w:val="24"/>
          <w:shd w:val="clear" w:color="auto" w:fill="FFFFFF"/>
          <w:lang w:val="en-US" w:eastAsia="zh-CN" w:bidi="ar-SA"/>
        </w:rPr>
        <w:t>不</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接受联合体投标</w:t>
      </w:r>
    </w:p>
    <w:p w14:paraId="43CDF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default" w:ascii="宋体" w:hAnsi="宋体" w:eastAsia="宋体" w:cs="宋体"/>
          <w:i w:val="0"/>
          <w:iCs w:val="0"/>
          <w:caps w:val="0"/>
          <w:color w:val="000000" w:themeColor="text1"/>
          <w:spacing w:val="0"/>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lang w:val="en-US" w:eastAsia="zh-CN" w:bidi="ar-SA"/>
          <w14:textFill>
            <w14:solidFill>
              <w14:schemeClr w14:val="tx1"/>
            </w14:solidFill>
          </w14:textFill>
        </w:rPr>
        <w:t>合同履行期限：</w:t>
      </w:r>
      <w:r>
        <w:rPr>
          <w:rFonts w:hint="eastAsia" w:ascii="宋体" w:hAnsi="宋体" w:cs="宋体"/>
          <w:i w:val="0"/>
          <w:iCs w:val="0"/>
          <w:caps w:val="0"/>
          <w:color w:val="000000" w:themeColor="text1"/>
          <w:spacing w:val="0"/>
          <w:kern w:val="0"/>
          <w:sz w:val="24"/>
          <w:szCs w:val="24"/>
          <w:shd w:val="clear" w:color="auto" w:fill="FFFFFF"/>
          <w:lang w:val="en-US" w:eastAsia="zh-CN" w:bidi="ar-SA"/>
          <w14:textFill>
            <w14:solidFill>
              <w14:schemeClr w14:val="tx1"/>
            </w14:solidFill>
          </w14:textFill>
        </w:rPr>
        <w:t>90日历天</w:t>
      </w:r>
    </w:p>
    <w:p w14:paraId="62DDF15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FE2AC36">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86910A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C07C4E6">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石泉县镇级饮用水源地保护工程设计与地勘项目</w:t>
      </w:r>
      <w:r>
        <w:rPr>
          <w:rFonts w:hint="eastAsia" w:ascii="宋体" w:hAnsi="宋体" w:eastAsia="宋体" w:cs="宋体"/>
          <w:b/>
          <w:bCs/>
          <w:color w:val="000000"/>
          <w:kern w:val="0"/>
          <w:sz w:val="24"/>
          <w:szCs w:val="24"/>
          <w:lang w:val="en-US" w:eastAsia="zh-CN" w:bidi="ar-SA"/>
        </w:rPr>
        <w:t>)落实政府采购政策需满足的资格要求如下:</w:t>
      </w:r>
    </w:p>
    <w:p w14:paraId="05A0CA6F">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3A9D0">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36FF97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石泉县镇级饮用水源地保护工程设计与地勘项目</w:t>
      </w:r>
      <w:r>
        <w:rPr>
          <w:rFonts w:hint="eastAsia" w:ascii="宋体" w:hAnsi="宋体" w:eastAsia="宋体" w:cs="宋体"/>
          <w:b/>
          <w:bCs/>
          <w:color w:val="000000"/>
          <w:kern w:val="0"/>
          <w:sz w:val="24"/>
          <w:szCs w:val="24"/>
          <w:lang w:val="en-US" w:eastAsia="zh-CN" w:bidi="ar-SA"/>
        </w:rPr>
        <w:t>）特定资格要求如下：</w:t>
      </w:r>
    </w:p>
    <w:p w14:paraId="42793F0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color w:val="auto"/>
          <w:sz w:val="24"/>
          <w:szCs w:val="24"/>
          <w:u w:val="none"/>
        </w:rPr>
        <w:tab/>
      </w:r>
    </w:p>
    <w:p w14:paraId="520F1FF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（2）法定代表人参加投标时，提供本人身份证复印件；授权代表参加投标时，提供法定代表人授权委托书、法定代表人和被授权人身份证复印件；</w:t>
      </w:r>
    </w:p>
    <w:p w14:paraId="2C5EEF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rPr>
        <w:t>（3）供应商须同时具备行政主管部门</w:t>
      </w:r>
      <w:r>
        <w:rPr>
          <w:rFonts w:hint="eastAsia" w:ascii="宋体" w:hAnsi="宋体" w:cs="宋体"/>
          <w:i w:val="0"/>
          <w:iCs/>
          <w:color w:val="auto"/>
          <w:sz w:val="24"/>
          <w:szCs w:val="24"/>
          <w:u w:val="none"/>
          <w:lang w:val="en-US" w:eastAsia="zh-CN"/>
        </w:rPr>
        <w:t>核发</w:t>
      </w:r>
      <w:r>
        <w:rPr>
          <w:rFonts w:hint="eastAsia" w:ascii="宋体" w:hAnsi="宋体" w:eastAsia="宋体" w:cs="宋体"/>
          <w:i w:val="0"/>
          <w:iCs/>
          <w:color w:val="auto"/>
          <w:sz w:val="24"/>
          <w:szCs w:val="24"/>
          <w:u w:val="none"/>
        </w:rPr>
        <w:t>的工程设计专业资质水利行业</w:t>
      </w:r>
      <w:r>
        <w:rPr>
          <w:rFonts w:hint="eastAsia" w:ascii="宋体" w:hAnsi="宋体" w:cs="宋体"/>
          <w:i w:val="0"/>
          <w:iCs/>
          <w:color w:val="auto"/>
          <w:sz w:val="24"/>
          <w:szCs w:val="24"/>
          <w:u w:val="none"/>
          <w:lang w:eastAsia="zh-CN"/>
        </w:rPr>
        <w:t>（河道整治、围垦、水土保持)专业</w:t>
      </w:r>
      <w:r>
        <w:rPr>
          <w:rFonts w:hint="eastAsia" w:ascii="宋体" w:hAnsi="宋体" w:cs="宋体"/>
          <w:i w:val="0"/>
          <w:iCs/>
          <w:color w:val="auto"/>
          <w:sz w:val="24"/>
          <w:szCs w:val="24"/>
          <w:u w:val="none"/>
          <w:lang w:val="en-US" w:eastAsia="zh-CN"/>
        </w:rPr>
        <w:t>乙</w:t>
      </w:r>
      <w:r>
        <w:rPr>
          <w:rFonts w:hint="eastAsia" w:ascii="宋体" w:hAnsi="宋体" w:eastAsia="宋体" w:cs="宋体"/>
          <w:i w:val="0"/>
          <w:iCs/>
          <w:color w:val="auto"/>
          <w:sz w:val="24"/>
          <w:szCs w:val="24"/>
          <w:u w:val="none"/>
        </w:rPr>
        <w:t>级及以上资质</w:t>
      </w:r>
      <w:r>
        <w:rPr>
          <w:rFonts w:hint="eastAsia" w:ascii="宋体" w:hAnsi="宋体" w:cs="宋体"/>
          <w:i w:val="0"/>
          <w:iCs/>
          <w:color w:val="auto"/>
          <w:sz w:val="24"/>
          <w:szCs w:val="24"/>
          <w:u w:val="none"/>
          <w:lang w:val="en-US" w:eastAsia="zh-CN"/>
        </w:rPr>
        <w:t>和工程勘察专业资质（岩土工程勘察）丙级及以上资质；</w:t>
      </w:r>
    </w:p>
    <w:p w14:paraId="6F62C3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4</w:t>
      </w:r>
      <w:r>
        <w:rPr>
          <w:rFonts w:hint="eastAsia" w:ascii="宋体" w:hAnsi="宋体" w:cs="宋体"/>
          <w:i w:val="0"/>
          <w:iCs/>
          <w:color w:val="auto"/>
          <w:sz w:val="24"/>
          <w:szCs w:val="24"/>
          <w:u w:val="none"/>
          <w:lang w:eastAsia="zh-CN"/>
        </w:rPr>
        <w:t>）</w:t>
      </w:r>
      <w:r>
        <w:rPr>
          <w:rFonts w:hint="eastAsia" w:ascii="宋体" w:hAnsi="宋体" w:eastAsia="宋体" w:cs="宋体"/>
          <w:i w:val="0"/>
          <w:iCs/>
          <w:color w:val="auto"/>
          <w:sz w:val="24"/>
          <w:szCs w:val="24"/>
          <w:u w:val="none"/>
        </w:rPr>
        <w:t>财务状况报告：提供</w:t>
      </w:r>
      <w:r>
        <w:rPr>
          <w:rFonts w:hint="eastAsia" w:ascii="宋体" w:hAnsi="宋体" w:eastAsia="宋体" w:cs="宋体"/>
          <w:i w:val="0"/>
          <w:iCs/>
          <w:color w:val="auto"/>
          <w:sz w:val="24"/>
          <w:szCs w:val="24"/>
          <w:u w:val="none"/>
          <w:lang w:val="en-US" w:eastAsia="zh-CN"/>
        </w:rPr>
        <w:t>2024年度</w:t>
      </w:r>
      <w:r>
        <w:rPr>
          <w:rFonts w:hint="eastAsia" w:ascii="宋体" w:hAnsi="宋体" w:eastAsia="宋体" w:cs="宋体"/>
          <w:i w:val="0"/>
          <w:iCs/>
          <w:color w:val="auto"/>
          <w:sz w:val="24"/>
          <w:szCs w:val="24"/>
          <w:u w:val="none"/>
        </w:rPr>
        <w:t>经审计的财务报告（成立时间至提交响应文件截止时间不足一年的可提供成立后任意时段的资产负债表），或其开标前三个月内银行出具的资信证明，（以上两种形式的资料提供任何一种即可）；</w:t>
      </w:r>
    </w:p>
    <w:p w14:paraId="07FB24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5</w:t>
      </w:r>
      <w:r>
        <w:rPr>
          <w:rFonts w:hint="eastAsia" w:ascii="宋体" w:hAnsi="宋体" w:eastAsia="宋体" w:cs="宋体"/>
          <w:i w:val="0"/>
          <w:iCs/>
          <w:color w:val="auto"/>
          <w:sz w:val="24"/>
          <w:szCs w:val="24"/>
          <w:u w:val="none"/>
        </w:rPr>
        <w:t>）</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cs="宋体"/>
          <w:i w:val="0"/>
          <w:iCs w:val="0"/>
          <w:caps w:val="0"/>
          <w:color w:val="auto"/>
          <w:spacing w:val="0"/>
          <w:sz w:val="24"/>
          <w:szCs w:val="24"/>
          <w:shd w:val="clear" w:color="auto" w:fill="FFFFFF"/>
          <w:lang w:val="en-US" w:eastAsia="zh-CN"/>
        </w:rPr>
        <w:t>2025年01月至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个月的纳税证明或完税证明，纳税证明或完税证明上应有代收机构或税务机关的公章或业务专用章，依法免税或新成立的供应商应提供相关文件证明；</w:t>
      </w:r>
    </w:p>
    <w:p w14:paraId="2B48D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6</w:t>
      </w:r>
      <w:r>
        <w:rPr>
          <w:rFonts w:hint="eastAsia" w:ascii="宋体" w:hAnsi="宋体" w:eastAsia="宋体" w:cs="宋体"/>
          <w:i w:val="0"/>
          <w:iCs/>
          <w:color w:val="auto"/>
          <w:sz w:val="24"/>
          <w:szCs w:val="24"/>
          <w:u w:val="none"/>
        </w:rPr>
        <w:t>）社会保障资金缴纳证明：</w:t>
      </w:r>
      <w:r>
        <w:rPr>
          <w:rFonts w:hint="eastAsia" w:ascii="宋体" w:hAnsi="宋体" w:cs="宋体"/>
          <w:i w:val="0"/>
          <w:iCs/>
          <w:color w:val="auto"/>
          <w:sz w:val="24"/>
          <w:szCs w:val="24"/>
          <w:u w:val="none"/>
          <w:lang w:val="en-US" w:eastAsia="zh-CN"/>
        </w:rPr>
        <w:t>提供</w:t>
      </w:r>
      <w:r>
        <w:rPr>
          <w:rFonts w:hint="eastAsia" w:ascii="宋体" w:hAnsi="宋体" w:cs="宋体"/>
          <w:i w:val="0"/>
          <w:iCs w:val="0"/>
          <w:caps w:val="0"/>
          <w:color w:val="auto"/>
          <w:spacing w:val="0"/>
          <w:sz w:val="24"/>
          <w:szCs w:val="24"/>
          <w:shd w:val="clear" w:color="auto" w:fill="FFFFFF"/>
          <w:lang w:val="en-US" w:eastAsia="zh-CN"/>
        </w:rPr>
        <w:t>2025年01月至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w:t>
      </w:r>
      <w:r>
        <w:rPr>
          <w:rFonts w:hint="eastAsia" w:ascii="宋体" w:hAnsi="宋体" w:eastAsia="宋体" w:cs="宋体"/>
          <w:i w:val="0"/>
          <w:iCs/>
          <w:color w:val="auto"/>
          <w:sz w:val="24"/>
          <w:szCs w:val="24"/>
          <w:u w:val="none"/>
        </w:rPr>
        <w:t>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AF624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7</w:t>
      </w:r>
      <w:r>
        <w:rPr>
          <w:rFonts w:hint="eastAsia" w:ascii="宋体" w:hAnsi="宋体" w:eastAsia="宋体" w:cs="宋体"/>
          <w:i w:val="0"/>
          <w:iCs/>
          <w:color w:val="auto"/>
          <w:sz w:val="24"/>
          <w:szCs w:val="24"/>
          <w:u w:val="none"/>
        </w:rPr>
        <w:t>)参加本次政府采购活动前三年内在经营活动中没有重大违纪，以及未被列入失信被执行人、重大税收违法案件当事人名单、政府采购严重违法失信行为记录名单的书面声明；</w:t>
      </w:r>
    </w:p>
    <w:p w14:paraId="373BDB9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8</w:t>
      </w:r>
      <w:r>
        <w:rPr>
          <w:rFonts w:hint="eastAsia" w:ascii="宋体" w:hAnsi="宋体" w:eastAsia="宋体" w:cs="宋体"/>
          <w:i w:val="0"/>
          <w:iCs/>
          <w:color w:val="auto"/>
          <w:sz w:val="24"/>
          <w:szCs w:val="24"/>
          <w:u w:val="none"/>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0E647E1D">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9</w:t>
      </w:r>
      <w:r>
        <w:rPr>
          <w:rFonts w:hint="eastAsia" w:ascii="宋体" w:hAnsi="宋体" w:eastAsia="宋体" w:cs="宋体"/>
          <w:i w:val="0"/>
          <w:iCs/>
          <w:color w:val="auto"/>
          <w:sz w:val="24"/>
          <w:szCs w:val="24"/>
          <w:u w:val="none"/>
        </w:rPr>
        <w:t>）单位负责人为同一人或者存在直接控股、管理关系的不同供应商，不得同时参加本项目的投标（须提供书面</w:t>
      </w:r>
      <w:r>
        <w:rPr>
          <w:rFonts w:hint="eastAsia" w:ascii="宋体" w:hAnsi="宋体" w:cs="宋体"/>
          <w:i w:val="0"/>
          <w:iCs/>
          <w:color w:val="auto"/>
          <w:sz w:val="24"/>
          <w:szCs w:val="24"/>
          <w:u w:val="none"/>
          <w:lang w:val="en-US" w:eastAsia="zh-CN"/>
        </w:rPr>
        <w:t>声明</w:t>
      </w: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eastAsia="zh-CN"/>
        </w:rPr>
        <w:t>；</w:t>
      </w:r>
    </w:p>
    <w:p w14:paraId="47FCD2B1">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10</w:t>
      </w:r>
      <w:r>
        <w:rPr>
          <w:rFonts w:hint="eastAsia" w:ascii="宋体" w:hAnsi="宋体" w:cs="宋体"/>
          <w:i w:val="0"/>
          <w:iCs/>
          <w:color w:val="auto"/>
          <w:sz w:val="24"/>
          <w:szCs w:val="24"/>
          <w:u w:val="none"/>
          <w:lang w:eastAsia="zh-CN"/>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71ADCE6D">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675E076">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07</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31</w:t>
      </w:r>
      <w:r>
        <w:rPr>
          <w:rFonts w:hint="eastAsia" w:ascii="宋体" w:hAnsi="宋体" w:eastAsia="宋体" w:cs="宋体"/>
          <w:color w:val="000000"/>
          <w:kern w:val="0"/>
          <w:sz w:val="24"/>
          <w:szCs w:val="24"/>
          <w:lang w:val="en-US" w:eastAsia="zh-CN" w:bidi="ar-SA"/>
        </w:rPr>
        <w:t>日至2025年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en-US" w:eastAsia="zh-CN" w:bidi="ar-SA"/>
        </w:rPr>
        <w:t>日，每天上午08:30:00至12:00:00，下午14:00:00至17:30:00（北京时间）</w:t>
      </w:r>
    </w:p>
    <w:p w14:paraId="53A6BBE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4CA1449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1ED6307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12EAD2CB">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1781BDE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13</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时</w:t>
      </w:r>
      <w:r>
        <w:rPr>
          <w:rFonts w:hint="eastAsia" w:ascii="宋体" w:hAnsi="宋体" w:cs="宋体"/>
          <w:color w:val="000000"/>
          <w:kern w:val="0"/>
          <w:sz w:val="24"/>
          <w:szCs w:val="24"/>
          <w:lang w:val="en-US" w:eastAsia="zh-CN" w:bidi="ar-SA"/>
        </w:rPr>
        <w:t>00</w:t>
      </w:r>
      <w:r>
        <w:rPr>
          <w:rFonts w:hint="eastAsia" w:ascii="宋体" w:hAnsi="宋体" w:eastAsia="宋体" w:cs="宋体"/>
          <w:color w:val="000000"/>
          <w:kern w:val="0"/>
          <w:sz w:val="24"/>
          <w:szCs w:val="24"/>
          <w:lang w:val="en-US" w:eastAsia="zh-CN" w:bidi="ar-SA"/>
        </w:rPr>
        <w:t>分00秒（北京时间）</w:t>
      </w:r>
    </w:p>
    <w:p w14:paraId="3C4B68A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3032EA73">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1FD7DEF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13</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时</w:t>
      </w:r>
      <w:r>
        <w:rPr>
          <w:rFonts w:hint="eastAsia" w:ascii="宋体" w:hAnsi="宋体" w:cs="宋体"/>
          <w:color w:val="000000"/>
          <w:kern w:val="0"/>
          <w:sz w:val="24"/>
          <w:szCs w:val="24"/>
          <w:lang w:val="en-US" w:eastAsia="zh-CN" w:bidi="ar-SA"/>
        </w:rPr>
        <w:t>00</w:t>
      </w:r>
      <w:r>
        <w:rPr>
          <w:rFonts w:hint="eastAsia" w:ascii="宋体" w:hAnsi="宋体" w:eastAsia="宋体" w:cs="宋体"/>
          <w:color w:val="000000"/>
          <w:kern w:val="0"/>
          <w:sz w:val="24"/>
          <w:szCs w:val="24"/>
          <w:lang w:val="en-US" w:eastAsia="zh-CN" w:bidi="ar-SA"/>
        </w:rPr>
        <w:t>分00秒 （北京时间）</w:t>
      </w:r>
    </w:p>
    <w:p w14:paraId="243D1209">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B85DC90">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55B06DB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32C6407B">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18BDC6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 xml:space="preserve">投标须知: </w:t>
      </w:r>
      <w:r>
        <w:rPr>
          <w:rFonts w:hint="eastAsia" w:cs="宋体"/>
          <w:b/>
          <w:bCs/>
          <w:i w:val="0"/>
          <w:iCs w:val="0"/>
          <w:caps w:val="0"/>
          <w:color w:val="000000"/>
          <w:spacing w:val="0"/>
          <w:kern w:val="2"/>
          <w:sz w:val="24"/>
          <w:szCs w:val="24"/>
          <w:shd w:val="clear" w:color="auto" w:fill="FFFFFF"/>
          <w:lang w:val="en-US" w:eastAsia="zh-CN" w:bidi="ar-SA"/>
        </w:rPr>
        <w:t>1、</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51577B5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1BFE8483">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78F7B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名称：安康市生态环境局石泉分局</w:t>
      </w:r>
    </w:p>
    <w:p w14:paraId="0A9591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地址：石泉县春潮广场政务中心</w:t>
      </w:r>
    </w:p>
    <w:p w14:paraId="552BA3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联系方式：18291519990</w:t>
      </w:r>
    </w:p>
    <w:p w14:paraId="55AEEF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2.采购代理机构信息</w:t>
      </w:r>
    </w:p>
    <w:p w14:paraId="33C386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名称：陕西佳诚新迈项目管理有限公司</w:t>
      </w:r>
    </w:p>
    <w:p w14:paraId="69C855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地址：安康市高新技术产业开发区钻石壹号1901室</w:t>
      </w:r>
    </w:p>
    <w:p w14:paraId="0D0ACE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联系方式：19191411108</w:t>
      </w:r>
    </w:p>
    <w:p w14:paraId="0D4DD4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3.项目联系方式</w:t>
      </w:r>
    </w:p>
    <w:p w14:paraId="37E4A2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项目联系人：刘志鹏</w:t>
      </w:r>
    </w:p>
    <w:p w14:paraId="4C99BCA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电话：</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19191411108</w:t>
      </w:r>
    </w:p>
    <w:p w14:paraId="30AF5A75">
      <w:pPr>
        <w:pStyle w:val="4"/>
        <w:spacing w:before="0" w:beforeAutospacing="0" w:after="0" w:afterAutospacing="0" w:line="360" w:lineRule="auto"/>
        <w:ind w:firstLine="696" w:firstLineChars="290"/>
        <w:jc w:val="right"/>
        <w:rPr>
          <w:rFonts w:hint="eastAsia" w:ascii="Times New Roman" w:hAnsi="Times New Roman" w:eastAsia="宋体" w:cs="宋体"/>
          <w:color w:val="000000"/>
          <w:sz w:val="24"/>
          <w:szCs w:val="24"/>
          <w:lang w:eastAsia="zh-CN"/>
        </w:rPr>
      </w:pPr>
    </w:p>
    <w:p w14:paraId="5B4D9246">
      <w:pPr>
        <w:pStyle w:val="4"/>
        <w:spacing w:before="0" w:beforeAutospacing="0" w:after="0" w:afterAutospacing="0" w:line="360" w:lineRule="auto"/>
        <w:ind w:firstLine="696" w:firstLineChars="290"/>
        <w:jc w:val="right"/>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陕西佳诚新迈项目管理有限公司</w:t>
      </w:r>
    </w:p>
    <w:p w14:paraId="5BA273B6">
      <w:pPr>
        <w:pStyle w:val="4"/>
        <w:spacing w:before="0" w:beforeAutospacing="0" w:after="0" w:afterAutospacing="0" w:line="360" w:lineRule="auto"/>
        <w:ind w:firstLine="696" w:firstLineChars="290"/>
        <w:jc w:val="right"/>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5年</w:t>
      </w:r>
      <w:r>
        <w:rPr>
          <w:rFonts w:hint="eastAsia" w:cs="宋体"/>
          <w:color w:val="000000"/>
          <w:sz w:val="24"/>
          <w:szCs w:val="24"/>
          <w:lang w:val="en-US" w:eastAsia="zh-CN"/>
        </w:rPr>
        <w:t>07</w:t>
      </w:r>
      <w:r>
        <w:rPr>
          <w:rFonts w:hint="eastAsia" w:ascii="宋体" w:hAnsi="宋体" w:eastAsia="宋体" w:cs="宋体"/>
          <w:color w:val="000000"/>
          <w:sz w:val="24"/>
          <w:szCs w:val="24"/>
          <w:lang w:val="en-US" w:eastAsia="zh-CN"/>
        </w:rPr>
        <w:t>月</w:t>
      </w:r>
      <w:r>
        <w:rPr>
          <w:rFonts w:hint="eastAsia" w:cs="宋体"/>
          <w:color w:val="000000"/>
          <w:sz w:val="24"/>
          <w:szCs w:val="24"/>
          <w:lang w:val="en-US" w:eastAsia="zh-CN"/>
        </w:rPr>
        <w:t>30</w:t>
      </w:r>
      <w:r>
        <w:rPr>
          <w:rFonts w:hint="eastAsia" w:ascii="宋体" w:hAnsi="宋体" w:eastAsia="宋体" w:cs="宋体"/>
          <w:color w:val="000000"/>
          <w:sz w:val="24"/>
          <w:szCs w:val="24"/>
          <w:lang w:val="en-US" w:eastAsia="zh-CN"/>
        </w:rPr>
        <w:t>日</w:t>
      </w:r>
      <w:bookmarkEnd w:id="0"/>
    </w:p>
    <w:sectPr>
      <w:pgSz w:w="11906" w:h="16838"/>
      <w:pgMar w:top="1361"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01C7F"/>
    <w:rsid w:val="002B247F"/>
    <w:rsid w:val="002B6923"/>
    <w:rsid w:val="0058523E"/>
    <w:rsid w:val="00E13486"/>
    <w:rsid w:val="013637D1"/>
    <w:rsid w:val="01415CD2"/>
    <w:rsid w:val="018A1427"/>
    <w:rsid w:val="02BD75DA"/>
    <w:rsid w:val="02CE17E8"/>
    <w:rsid w:val="03A01C7F"/>
    <w:rsid w:val="03A367D0"/>
    <w:rsid w:val="04267B2D"/>
    <w:rsid w:val="045521C0"/>
    <w:rsid w:val="049251C3"/>
    <w:rsid w:val="05746676"/>
    <w:rsid w:val="058F525E"/>
    <w:rsid w:val="062260D2"/>
    <w:rsid w:val="06277B8D"/>
    <w:rsid w:val="065B15E4"/>
    <w:rsid w:val="06DD649D"/>
    <w:rsid w:val="06E72E78"/>
    <w:rsid w:val="070103DE"/>
    <w:rsid w:val="071E0F8F"/>
    <w:rsid w:val="07A06040"/>
    <w:rsid w:val="080B2B96"/>
    <w:rsid w:val="082F2D28"/>
    <w:rsid w:val="08517143"/>
    <w:rsid w:val="08803584"/>
    <w:rsid w:val="097B739A"/>
    <w:rsid w:val="0983332C"/>
    <w:rsid w:val="09862E1C"/>
    <w:rsid w:val="099C43EE"/>
    <w:rsid w:val="0A5B7E05"/>
    <w:rsid w:val="0A6F1B02"/>
    <w:rsid w:val="0A7A5063"/>
    <w:rsid w:val="0AAA7F51"/>
    <w:rsid w:val="0B380146"/>
    <w:rsid w:val="0BD31C1D"/>
    <w:rsid w:val="0C4B5C57"/>
    <w:rsid w:val="0C547201"/>
    <w:rsid w:val="0C594818"/>
    <w:rsid w:val="0CB97065"/>
    <w:rsid w:val="0CDD71F7"/>
    <w:rsid w:val="0E4A2B61"/>
    <w:rsid w:val="0E72396F"/>
    <w:rsid w:val="0E9C279A"/>
    <w:rsid w:val="0EDB7766"/>
    <w:rsid w:val="0F227143"/>
    <w:rsid w:val="0FAA32B4"/>
    <w:rsid w:val="0FD146C5"/>
    <w:rsid w:val="0FD541B5"/>
    <w:rsid w:val="0FDF6DE2"/>
    <w:rsid w:val="10297D38"/>
    <w:rsid w:val="107B7B2E"/>
    <w:rsid w:val="10A02A15"/>
    <w:rsid w:val="10AF4A06"/>
    <w:rsid w:val="10F62635"/>
    <w:rsid w:val="110034B4"/>
    <w:rsid w:val="110F7B9B"/>
    <w:rsid w:val="11405FA6"/>
    <w:rsid w:val="116B3023"/>
    <w:rsid w:val="119C142F"/>
    <w:rsid w:val="11C21273"/>
    <w:rsid w:val="13250FB0"/>
    <w:rsid w:val="13631AD8"/>
    <w:rsid w:val="136C3083"/>
    <w:rsid w:val="1379754E"/>
    <w:rsid w:val="13E1581F"/>
    <w:rsid w:val="1437543F"/>
    <w:rsid w:val="14F055ED"/>
    <w:rsid w:val="154F4A0A"/>
    <w:rsid w:val="1582093B"/>
    <w:rsid w:val="161F262E"/>
    <w:rsid w:val="164E4CC1"/>
    <w:rsid w:val="168E2FFF"/>
    <w:rsid w:val="17B2302E"/>
    <w:rsid w:val="17FE0021"/>
    <w:rsid w:val="184620F4"/>
    <w:rsid w:val="185652D7"/>
    <w:rsid w:val="18910E95"/>
    <w:rsid w:val="18DE232D"/>
    <w:rsid w:val="18F338FE"/>
    <w:rsid w:val="19067AD5"/>
    <w:rsid w:val="19096804"/>
    <w:rsid w:val="190B50EC"/>
    <w:rsid w:val="191F03EB"/>
    <w:rsid w:val="19A52E4A"/>
    <w:rsid w:val="19A74E14"/>
    <w:rsid w:val="1A5D1977"/>
    <w:rsid w:val="1B155DAE"/>
    <w:rsid w:val="1B1C1458"/>
    <w:rsid w:val="1BFD0D1C"/>
    <w:rsid w:val="1C0F6CA1"/>
    <w:rsid w:val="1C5B3C94"/>
    <w:rsid w:val="1CB17D58"/>
    <w:rsid w:val="1CD6156D"/>
    <w:rsid w:val="1D4330A6"/>
    <w:rsid w:val="1D4806BC"/>
    <w:rsid w:val="1D725739"/>
    <w:rsid w:val="1DA022A7"/>
    <w:rsid w:val="1DBE097F"/>
    <w:rsid w:val="1DC53ABB"/>
    <w:rsid w:val="1E0D7210"/>
    <w:rsid w:val="1E636E30"/>
    <w:rsid w:val="1E7D4396"/>
    <w:rsid w:val="1EC45B21"/>
    <w:rsid w:val="1FC16504"/>
    <w:rsid w:val="202D5948"/>
    <w:rsid w:val="203211B0"/>
    <w:rsid w:val="20E26732"/>
    <w:rsid w:val="218D2B42"/>
    <w:rsid w:val="228A7081"/>
    <w:rsid w:val="23502079"/>
    <w:rsid w:val="238D507B"/>
    <w:rsid w:val="23B73EA6"/>
    <w:rsid w:val="2432352D"/>
    <w:rsid w:val="24545B99"/>
    <w:rsid w:val="24EC7B7F"/>
    <w:rsid w:val="25201F1F"/>
    <w:rsid w:val="25453733"/>
    <w:rsid w:val="25F5515A"/>
    <w:rsid w:val="26196FF2"/>
    <w:rsid w:val="26467763"/>
    <w:rsid w:val="26795443"/>
    <w:rsid w:val="26962499"/>
    <w:rsid w:val="269F0C21"/>
    <w:rsid w:val="26C2328E"/>
    <w:rsid w:val="271978AA"/>
    <w:rsid w:val="2762237B"/>
    <w:rsid w:val="27BF157B"/>
    <w:rsid w:val="27C2106B"/>
    <w:rsid w:val="282B6C11"/>
    <w:rsid w:val="28B05368"/>
    <w:rsid w:val="29220014"/>
    <w:rsid w:val="2A6E7289"/>
    <w:rsid w:val="2AD10FC0"/>
    <w:rsid w:val="2B0D4CF3"/>
    <w:rsid w:val="2B5B780D"/>
    <w:rsid w:val="2BB313F7"/>
    <w:rsid w:val="2C2B3683"/>
    <w:rsid w:val="2D393B7E"/>
    <w:rsid w:val="2DF81343"/>
    <w:rsid w:val="2E505623"/>
    <w:rsid w:val="2E6115DE"/>
    <w:rsid w:val="2F261EE0"/>
    <w:rsid w:val="2F2B74F6"/>
    <w:rsid w:val="2F601896"/>
    <w:rsid w:val="2F6B3D97"/>
    <w:rsid w:val="2F725125"/>
    <w:rsid w:val="2FF65D56"/>
    <w:rsid w:val="30181220"/>
    <w:rsid w:val="302428C3"/>
    <w:rsid w:val="302723B3"/>
    <w:rsid w:val="30330D58"/>
    <w:rsid w:val="30550CCF"/>
    <w:rsid w:val="306058C5"/>
    <w:rsid w:val="3071362F"/>
    <w:rsid w:val="30D20571"/>
    <w:rsid w:val="30ED7159"/>
    <w:rsid w:val="30F5600E"/>
    <w:rsid w:val="3102072B"/>
    <w:rsid w:val="319E48F7"/>
    <w:rsid w:val="31E71DFA"/>
    <w:rsid w:val="322C1F03"/>
    <w:rsid w:val="326F1DF0"/>
    <w:rsid w:val="327B0795"/>
    <w:rsid w:val="331210F9"/>
    <w:rsid w:val="339E0BDF"/>
    <w:rsid w:val="342E1F62"/>
    <w:rsid w:val="347B0F20"/>
    <w:rsid w:val="349C2517"/>
    <w:rsid w:val="34D66156"/>
    <w:rsid w:val="35472BB0"/>
    <w:rsid w:val="35ED19A9"/>
    <w:rsid w:val="362A0508"/>
    <w:rsid w:val="364C66D0"/>
    <w:rsid w:val="36877708"/>
    <w:rsid w:val="36D36DF1"/>
    <w:rsid w:val="36DF5796"/>
    <w:rsid w:val="377203B8"/>
    <w:rsid w:val="37977E1F"/>
    <w:rsid w:val="37BC5AD7"/>
    <w:rsid w:val="37C16C4A"/>
    <w:rsid w:val="37CF580A"/>
    <w:rsid w:val="384F4116"/>
    <w:rsid w:val="38B90269"/>
    <w:rsid w:val="38BB7B3D"/>
    <w:rsid w:val="39E3734B"/>
    <w:rsid w:val="3A045513"/>
    <w:rsid w:val="3A2D6818"/>
    <w:rsid w:val="3AD924FC"/>
    <w:rsid w:val="3B5878C5"/>
    <w:rsid w:val="3BF910A8"/>
    <w:rsid w:val="3C7C5835"/>
    <w:rsid w:val="3C942B7F"/>
    <w:rsid w:val="3D1141CF"/>
    <w:rsid w:val="3D491BBB"/>
    <w:rsid w:val="3D915310"/>
    <w:rsid w:val="3D9F7A2D"/>
    <w:rsid w:val="3DE73182"/>
    <w:rsid w:val="3DF37D79"/>
    <w:rsid w:val="3E0F7EF9"/>
    <w:rsid w:val="3EED6576"/>
    <w:rsid w:val="3F1D32FF"/>
    <w:rsid w:val="3F5E7474"/>
    <w:rsid w:val="3F8F587F"/>
    <w:rsid w:val="3F980BD8"/>
    <w:rsid w:val="3F9966FE"/>
    <w:rsid w:val="3FAA26B9"/>
    <w:rsid w:val="3FE1257F"/>
    <w:rsid w:val="4024246B"/>
    <w:rsid w:val="40E02836"/>
    <w:rsid w:val="410D345B"/>
    <w:rsid w:val="41265D6F"/>
    <w:rsid w:val="412A3AB2"/>
    <w:rsid w:val="41636FC4"/>
    <w:rsid w:val="417B255F"/>
    <w:rsid w:val="41BD4926"/>
    <w:rsid w:val="42360480"/>
    <w:rsid w:val="424B0183"/>
    <w:rsid w:val="428479CA"/>
    <w:rsid w:val="436F3D4A"/>
    <w:rsid w:val="44511355"/>
    <w:rsid w:val="44727C49"/>
    <w:rsid w:val="44931FBA"/>
    <w:rsid w:val="455455A1"/>
    <w:rsid w:val="45965BB9"/>
    <w:rsid w:val="45F96148"/>
    <w:rsid w:val="46690BD8"/>
    <w:rsid w:val="47724B3E"/>
    <w:rsid w:val="48E55C63"/>
    <w:rsid w:val="49331971"/>
    <w:rsid w:val="493E459E"/>
    <w:rsid w:val="49425710"/>
    <w:rsid w:val="49690EEF"/>
    <w:rsid w:val="49AD1724"/>
    <w:rsid w:val="49AF0FF8"/>
    <w:rsid w:val="49AF724A"/>
    <w:rsid w:val="4A266DE0"/>
    <w:rsid w:val="4A58343D"/>
    <w:rsid w:val="4AE051E1"/>
    <w:rsid w:val="4AE64EED"/>
    <w:rsid w:val="4AFF7D5D"/>
    <w:rsid w:val="4B272E10"/>
    <w:rsid w:val="4B3C2D5F"/>
    <w:rsid w:val="4B7F49FA"/>
    <w:rsid w:val="4B92297F"/>
    <w:rsid w:val="4B9C1A50"/>
    <w:rsid w:val="4BBE70D8"/>
    <w:rsid w:val="4C4D2D4A"/>
    <w:rsid w:val="4C9E35A6"/>
    <w:rsid w:val="4CD314A1"/>
    <w:rsid w:val="4CEF795D"/>
    <w:rsid w:val="4D3637DE"/>
    <w:rsid w:val="4DA62712"/>
    <w:rsid w:val="4E577EB0"/>
    <w:rsid w:val="4EC72940"/>
    <w:rsid w:val="4F147B4F"/>
    <w:rsid w:val="4F18763F"/>
    <w:rsid w:val="4F5148FF"/>
    <w:rsid w:val="4F7A5C04"/>
    <w:rsid w:val="4FD33566"/>
    <w:rsid w:val="50666188"/>
    <w:rsid w:val="50A218B6"/>
    <w:rsid w:val="51823496"/>
    <w:rsid w:val="51FB0B52"/>
    <w:rsid w:val="523429E2"/>
    <w:rsid w:val="52C06024"/>
    <w:rsid w:val="5322283B"/>
    <w:rsid w:val="53234805"/>
    <w:rsid w:val="53B06098"/>
    <w:rsid w:val="53B5638F"/>
    <w:rsid w:val="547A48F8"/>
    <w:rsid w:val="547B35CE"/>
    <w:rsid w:val="54CB0F23"/>
    <w:rsid w:val="54D04518"/>
    <w:rsid w:val="54EC125B"/>
    <w:rsid w:val="552A00CC"/>
    <w:rsid w:val="55981ECC"/>
    <w:rsid w:val="55FF3307"/>
    <w:rsid w:val="582C5F09"/>
    <w:rsid w:val="587F072F"/>
    <w:rsid w:val="58873140"/>
    <w:rsid w:val="59A57D21"/>
    <w:rsid w:val="59BB12F3"/>
    <w:rsid w:val="59DB3743"/>
    <w:rsid w:val="5B231846"/>
    <w:rsid w:val="5B871DD5"/>
    <w:rsid w:val="5B8C73EB"/>
    <w:rsid w:val="5BD743DE"/>
    <w:rsid w:val="5C390BF5"/>
    <w:rsid w:val="5C6519EA"/>
    <w:rsid w:val="5C7659A5"/>
    <w:rsid w:val="5CB14C2F"/>
    <w:rsid w:val="5D2E6280"/>
    <w:rsid w:val="5D8D2FA6"/>
    <w:rsid w:val="5DB669A1"/>
    <w:rsid w:val="5DB70023"/>
    <w:rsid w:val="5E0D2339"/>
    <w:rsid w:val="5E2F405E"/>
    <w:rsid w:val="5E7F3237"/>
    <w:rsid w:val="5F294F51"/>
    <w:rsid w:val="60065292"/>
    <w:rsid w:val="60724A56"/>
    <w:rsid w:val="60F35816"/>
    <w:rsid w:val="613A1697"/>
    <w:rsid w:val="61D75138"/>
    <w:rsid w:val="620F042E"/>
    <w:rsid w:val="6260512D"/>
    <w:rsid w:val="62FD48F9"/>
    <w:rsid w:val="6320666B"/>
    <w:rsid w:val="635F3637"/>
    <w:rsid w:val="63620A31"/>
    <w:rsid w:val="637F7835"/>
    <w:rsid w:val="64095351"/>
    <w:rsid w:val="64A5151D"/>
    <w:rsid w:val="64EF09EB"/>
    <w:rsid w:val="653D52B2"/>
    <w:rsid w:val="65A96DEB"/>
    <w:rsid w:val="65C07C91"/>
    <w:rsid w:val="65DF6369"/>
    <w:rsid w:val="65E10333"/>
    <w:rsid w:val="6659611C"/>
    <w:rsid w:val="667411A7"/>
    <w:rsid w:val="66C20165"/>
    <w:rsid w:val="66DE2AC5"/>
    <w:rsid w:val="66F66060"/>
    <w:rsid w:val="66FD73EF"/>
    <w:rsid w:val="67FC1454"/>
    <w:rsid w:val="68224C33"/>
    <w:rsid w:val="68A65864"/>
    <w:rsid w:val="68E5013A"/>
    <w:rsid w:val="69036813"/>
    <w:rsid w:val="6AB53B3C"/>
    <w:rsid w:val="6B737C7F"/>
    <w:rsid w:val="6BAF4A30"/>
    <w:rsid w:val="6BC04E8F"/>
    <w:rsid w:val="6C4258A4"/>
    <w:rsid w:val="6C5A2BED"/>
    <w:rsid w:val="6C5E0930"/>
    <w:rsid w:val="6C615D2A"/>
    <w:rsid w:val="6CF52916"/>
    <w:rsid w:val="6D6D06FE"/>
    <w:rsid w:val="6D9E4D5C"/>
    <w:rsid w:val="6E2E60E0"/>
    <w:rsid w:val="6E641CEE"/>
    <w:rsid w:val="6EA445F4"/>
    <w:rsid w:val="6F6618A9"/>
    <w:rsid w:val="70433998"/>
    <w:rsid w:val="707F2C23"/>
    <w:rsid w:val="709A3F00"/>
    <w:rsid w:val="70A72179"/>
    <w:rsid w:val="70C920F0"/>
    <w:rsid w:val="70FA674D"/>
    <w:rsid w:val="718F50E7"/>
    <w:rsid w:val="71BC1C54"/>
    <w:rsid w:val="71E33685"/>
    <w:rsid w:val="724E11C4"/>
    <w:rsid w:val="725D3437"/>
    <w:rsid w:val="72F0605A"/>
    <w:rsid w:val="73AB01D2"/>
    <w:rsid w:val="73BB0416"/>
    <w:rsid w:val="73DA26FA"/>
    <w:rsid w:val="73EF1E6D"/>
    <w:rsid w:val="74EC45FF"/>
    <w:rsid w:val="75063912"/>
    <w:rsid w:val="75906A9D"/>
    <w:rsid w:val="76171B4F"/>
    <w:rsid w:val="76A41635"/>
    <w:rsid w:val="76EE465E"/>
    <w:rsid w:val="77CE623E"/>
    <w:rsid w:val="784B788E"/>
    <w:rsid w:val="795409C4"/>
    <w:rsid w:val="79570BE0"/>
    <w:rsid w:val="79AD6A52"/>
    <w:rsid w:val="79BE0C60"/>
    <w:rsid w:val="7A2465E9"/>
    <w:rsid w:val="7A523156"/>
    <w:rsid w:val="7A537994"/>
    <w:rsid w:val="7BB265A2"/>
    <w:rsid w:val="7BC938EC"/>
    <w:rsid w:val="7C701FB9"/>
    <w:rsid w:val="7C7C270C"/>
    <w:rsid w:val="7CA13F21"/>
    <w:rsid w:val="7CDD764F"/>
    <w:rsid w:val="7CE02C9B"/>
    <w:rsid w:val="7D276B1C"/>
    <w:rsid w:val="7D376633"/>
    <w:rsid w:val="7D5611AF"/>
    <w:rsid w:val="7D7E4262"/>
    <w:rsid w:val="7E2E3EDA"/>
    <w:rsid w:val="7E3239CA"/>
    <w:rsid w:val="7E431733"/>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2434</Words>
  <Characters>2781</Characters>
  <Lines>0</Lines>
  <Paragraphs>0</Paragraphs>
  <TotalTime>5</TotalTime>
  <ScaleCrop>false</ScaleCrop>
  <LinksUpToDate>false</LinksUpToDate>
  <CharactersWithSpaces>2785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甜甜圈</dc:creator>
  <cp:lastModifiedBy>半</cp:lastModifiedBy>
  <dcterms:modified xsi:type="dcterms:W3CDTF">2025-07-30T07:40:22Z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5A35CB5D9F2B41C9A6A41242DAA56305_11</vt:lpwstr>
  </property>
  <property fmtid="{D5CDD505-2E9C-101B-9397-08002B2CF9AE}" pid="4" name="KSOTemplateDocerSaveRecord">
    <vt:lpwstr>eyJoZGlkIjoiNWMxZTQ3NGJiOGZkZjY3ZTQ0ZmYyZDkzNWY5ZGJjMmIiLCJ1c2VySWQiOiIxNjMxODk5MDU4In0=</vt:lpwstr>
  </property>
</Properties>
</file>