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8FCDA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</w:p>
    <w:p w14:paraId="1E050C72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西安市公安局交通管理支队2025年办案区医疗服务项目</w:t>
      </w:r>
    </w:p>
    <w:p w14:paraId="52626C04"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采购需求</w:t>
      </w:r>
    </w:p>
    <w:p w14:paraId="4F7C8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 w14:paraId="156F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本项目采购需求详见采购文件，如需查看请按采购公告要求获取采购文件。</w:t>
      </w:r>
    </w:p>
    <w:p w14:paraId="767792E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5708"/>
    <w:rsid w:val="09F35A8A"/>
    <w:rsid w:val="2D665708"/>
    <w:rsid w:val="3E60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2025-08-07T08:28:00Z</dcterms:created>
  <dc:creator>01</dc:creator>
  <cp:lastModifiedBy>01</cp:lastModifiedBy>
  <dcterms:modified xsi:type="dcterms:W3CDTF">2025-08-07T08:32:23Z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D9EE028921CA40ABAED7E192B4148607_11</vt:lpwstr>
  </property>
  <property fmtid="{D5CDD505-2E9C-101B-9397-08002B2CF9AE}" pid="4" name="KSOTemplateDocerSaveRecord">
    <vt:lpwstr>eyJoZGlkIjoiZGNhYzQwZjI0NmNlNjc3YTVkYjU0ZjU1NWY1MjQ5ODciLCJ1c2VySWQiOiI1Mjc3NDk4MzMifQ==</vt:lpwstr>
  </property>
</Properties>
</file>