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CA3972">
      <w:pPr>
        <w:spacing w:line="360" w:lineRule="auto"/>
        <w:jc w:val="center"/>
        <w:outlineLvl w:val="1"/>
        <w:rPr>
          <w:rFonts w:hint="eastAsia" w:ascii="宋体" w:hAnsi="宋体" w:cs="宋体"/>
          <w:b/>
          <w:color w:val="auto"/>
          <w:spacing w:val="2"/>
          <w:sz w:val="32"/>
          <w:szCs w:val="22"/>
          <w:highlight w:val="none"/>
        </w:rPr>
      </w:pPr>
      <w:r>
        <w:rPr>
          <w:rFonts w:hint="eastAsia" w:ascii="宋体" w:hAnsi="宋体" w:cs="宋体"/>
          <w:b/>
          <w:color w:val="auto"/>
          <w:spacing w:val="2"/>
          <w:sz w:val="32"/>
          <w:szCs w:val="22"/>
          <w:highlight w:val="none"/>
        </w:rPr>
        <w:t>投标人资格证明资料</w:t>
      </w:r>
    </w:p>
    <w:p w14:paraId="695CEC38">
      <w:pPr>
        <w:spacing w:line="360" w:lineRule="auto"/>
        <w:jc w:val="center"/>
        <w:rPr>
          <w:rFonts w:hint="eastAsia" w:ascii="宋体" w:hAnsi="宋体" w:cs="宋体"/>
          <w:color w:val="auto"/>
          <w:highlight w:val="none"/>
        </w:rPr>
      </w:pPr>
      <w:r>
        <w:rPr>
          <w:rFonts w:hint="eastAsia" w:ascii="宋体" w:hAnsi="宋体" w:cs="宋体"/>
          <w:b/>
          <w:bCs/>
          <w:color w:val="auto"/>
          <w:sz w:val="24"/>
          <w:szCs w:val="24"/>
          <w:highlight w:val="none"/>
        </w:rPr>
        <w:t>基本情况表</w:t>
      </w:r>
    </w:p>
    <w:tbl>
      <w:tblPr>
        <w:tblStyle w:val="3"/>
        <w:tblW w:w="886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14"/>
        <w:gridCol w:w="1179"/>
        <w:gridCol w:w="1620"/>
        <w:gridCol w:w="1577"/>
        <w:gridCol w:w="1772"/>
      </w:tblGrid>
      <w:tr w14:paraId="5AF3DB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270A9349">
            <w:pPr>
              <w:spacing w:line="291" w:lineRule="exact"/>
              <w:jc w:val="center"/>
              <w:rPr>
                <w:rFonts w:hint="eastAsia" w:ascii="宋体" w:hAnsi="宋体" w:cs="宋体"/>
                <w:color w:val="auto"/>
                <w:highlight w:val="none"/>
              </w:rPr>
            </w:pPr>
            <w:r>
              <w:rPr>
                <w:rFonts w:hint="eastAsia" w:ascii="宋体" w:hAnsi="宋体" w:cs="宋体"/>
                <w:color w:val="auto"/>
                <w:highlight w:val="none"/>
              </w:rPr>
              <w:t>投标人名称</w:t>
            </w:r>
          </w:p>
        </w:tc>
        <w:tc>
          <w:tcPr>
            <w:tcW w:w="6148" w:type="dxa"/>
            <w:gridSpan w:val="4"/>
            <w:noWrap w:val="0"/>
            <w:vAlign w:val="center"/>
          </w:tcPr>
          <w:p w14:paraId="4545E0BD">
            <w:pPr>
              <w:spacing w:line="291" w:lineRule="exact"/>
              <w:jc w:val="center"/>
              <w:rPr>
                <w:rFonts w:hint="eastAsia" w:ascii="宋体" w:hAnsi="宋体" w:cs="宋体"/>
                <w:color w:val="auto"/>
                <w:highlight w:val="none"/>
              </w:rPr>
            </w:pPr>
          </w:p>
        </w:tc>
      </w:tr>
      <w:tr w14:paraId="7A8DF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3D92A578">
            <w:pPr>
              <w:spacing w:line="291" w:lineRule="exact"/>
              <w:jc w:val="center"/>
              <w:rPr>
                <w:rFonts w:hint="eastAsia" w:ascii="宋体" w:hAnsi="宋体" w:cs="宋体"/>
                <w:color w:val="auto"/>
                <w:highlight w:val="none"/>
              </w:rPr>
            </w:pPr>
            <w:r>
              <w:rPr>
                <w:rFonts w:hint="eastAsia" w:ascii="宋体" w:hAnsi="宋体" w:cs="宋体"/>
                <w:color w:val="auto"/>
                <w:highlight w:val="none"/>
              </w:rPr>
              <w:t>注册资金</w:t>
            </w:r>
          </w:p>
        </w:tc>
        <w:tc>
          <w:tcPr>
            <w:tcW w:w="2799" w:type="dxa"/>
            <w:gridSpan w:val="2"/>
            <w:noWrap w:val="0"/>
            <w:vAlign w:val="center"/>
          </w:tcPr>
          <w:p w14:paraId="60A8E338">
            <w:pPr>
              <w:spacing w:line="291" w:lineRule="exact"/>
              <w:jc w:val="center"/>
              <w:rPr>
                <w:rFonts w:hint="eastAsia" w:ascii="宋体" w:hAnsi="宋体" w:cs="宋体"/>
                <w:color w:val="auto"/>
                <w:highlight w:val="none"/>
              </w:rPr>
            </w:pPr>
          </w:p>
        </w:tc>
        <w:tc>
          <w:tcPr>
            <w:tcW w:w="1577" w:type="dxa"/>
            <w:noWrap w:val="0"/>
            <w:vAlign w:val="center"/>
          </w:tcPr>
          <w:p w14:paraId="1D1960A9">
            <w:pPr>
              <w:spacing w:line="291" w:lineRule="exact"/>
              <w:jc w:val="center"/>
              <w:rPr>
                <w:rFonts w:hint="eastAsia" w:ascii="宋体" w:hAnsi="宋体" w:cs="宋体"/>
                <w:color w:val="auto"/>
                <w:highlight w:val="none"/>
              </w:rPr>
            </w:pPr>
            <w:r>
              <w:rPr>
                <w:rFonts w:hint="eastAsia" w:ascii="宋体" w:hAnsi="宋体" w:cs="宋体"/>
                <w:color w:val="auto"/>
                <w:highlight w:val="none"/>
              </w:rPr>
              <w:t>成立时间</w:t>
            </w:r>
          </w:p>
        </w:tc>
        <w:tc>
          <w:tcPr>
            <w:tcW w:w="1772" w:type="dxa"/>
            <w:noWrap w:val="0"/>
            <w:vAlign w:val="center"/>
          </w:tcPr>
          <w:p w14:paraId="35CDE4FE">
            <w:pPr>
              <w:spacing w:line="291" w:lineRule="exact"/>
              <w:jc w:val="center"/>
              <w:rPr>
                <w:rFonts w:hint="eastAsia" w:ascii="宋体" w:hAnsi="宋体" w:cs="宋体"/>
                <w:color w:val="auto"/>
                <w:highlight w:val="none"/>
              </w:rPr>
            </w:pPr>
          </w:p>
        </w:tc>
      </w:tr>
      <w:tr w14:paraId="25D1D4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25EE914B">
            <w:pPr>
              <w:spacing w:line="291" w:lineRule="exact"/>
              <w:jc w:val="center"/>
              <w:rPr>
                <w:rFonts w:hint="eastAsia" w:ascii="宋体" w:hAnsi="宋体" w:cs="宋体"/>
                <w:color w:val="auto"/>
                <w:highlight w:val="none"/>
              </w:rPr>
            </w:pPr>
            <w:r>
              <w:rPr>
                <w:rFonts w:hint="eastAsia" w:ascii="宋体" w:hAnsi="宋体" w:cs="宋体"/>
                <w:color w:val="auto"/>
                <w:highlight w:val="none"/>
              </w:rPr>
              <w:t>注册地址</w:t>
            </w:r>
          </w:p>
        </w:tc>
        <w:tc>
          <w:tcPr>
            <w:tcW w:w="6148" w:type="dxa"/>
            <w:gridSpan w:val="4"/>
            <w:noWrap w:val="0"/>
            <w:vAlign w:val="center"/>
          </w:tcPr>
          <w:p w14:paraId="61E8C5E2">
            <w:pPr>
              <w:spacing w:line="291" w:lineRule="exact"/>
              <w:jc w:val="center"/>
              <w:rPr>
                <w:rFonts w:hint="eastAsia" w:ascii="宋体" w:hAnsi="宋体" w:cs="宋体"/>
                <w:color w:val="auto"/>
                <w:highlight w:val="none"/>
              </w:rPr>
            </w:pPr>
          </w:p>
        </w:tc>
      </w:tr>
      <w:tr w14:paraId="4238B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05776222">
            <w:pPr>
              <w:spacing w:line="291" w:lineRule="exact"/>
              <w:jc w:val="center"/>
              <w:rPr>
                <w:rFonts w:hint="eastAsia" w:ascii="宋体" w:hAnsi="宋体" w:cs="宋体"/>
                <w:color w:val="auto"/>
                <w:highlight w:val="none"/>
              </w:rPr>
            </w:pPr>
            <w:r>
              <w:rPr>
                <w:rFonts w:hint="eastAsia" w:ascii="宋体" w:hAnsi="宋体" w:cs="宋体"/>
                <w:color w:val="auto"/>
                <w:highlight w:val="none"/>
              </w:rPr>
              <w:t>邮政编码</w:t>
            </w:r>
          </w:p>
        </w:tc>
        <w:tc>
          <w:tcPr>
            <w:tcW w:w="2799" w:type="dxa"/>
            <w:gridSpan w:val="2"/>
            <w:noWrap w:val="0"/>
            <w:vAlign w:val="center"/>
          </w:tcPr>
          <w:p w14:paraId="7D7AD607">
            <w:pPr>
              <w:spacing w:line="291" w:lineRule="exact"/>
              <w:jc w:val="center"/>
              <w:rPr>
                <w:rFonts w:hint="eastAsia" w:ascii="宋体" w:hAnsi="宋体" w:cs="宋体"/>
                <w:color w:val="auto"/>
                <w:highlight w:val="none"/>
              </w:rPr>
            </w:pPr>
          </w:p>
        </w:tc>
        <w:tc>
          <w:tcPr>
            <w:tcW w:w="1577" w:type="dxa"/>
            <w:noWrap w:val="0"/>
            <w:vAlign w:val="center"/>
          </w:tcPr>
          <w:p w14:paraId="3746AE3D">
            <w:pPr>
              <w:spacing w:line="291" w:lineRule="exact"/>
              <w:jc w:val="center"/>
              <w:rPr>
                <w:rFonts w:hint="eastAsia" w:ascii="宋体" w:hAnsi="宋体" w:cs="宋体"/>
                <w:color w:val="auto"/>
                <w:highlight w:val="none"/>
              </w:rPr>
            </w:pPr>
            <w:r>
              <w:rPr>
                <w:rFonts w:hint="eastAsia" w:ascii="宋体" w:hAnsi="宋体" w:cs="宋体"/>
                <w:color w:val="auto"/>
                <w:highlight w:val="none"/>
              </w:rPr>
              <w:t>员工总数</w:t>
            </w:r>
          </w:p>
        </w:tc>
        <w:tc>
          <w:tcPr>
            <w:tcW w:w="1772" w:type="dxa"/>
            <w:noWrap w:val="0"/>
            <w:vAlign w:val="center"/>
          </w:tcPr>
          <w:p w14:paraId="4FD44D92">
            <w:pPr>
              <w:spacing w:line="291" w:lineRule="exact"/>
              <w:jc w:val="center"/>
              <w:rPr>
                <w:rFonts w:hint="eastAsia" w:ascii="宋体" w:hAnsi="宋体" w:cs="宋体"/>
                <w:color w:val="auto"/>
                <w:highlight w:val="none"/>
              </w:rPr>
            </w:pPr>
          </w:p>
        </w:tc>
      </w:tr>
      <w:tr w14:paraId="34D735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vMerge w:val="restart"/>
            <w:noWrap w:val="0"/>
            <w:vAlign w:val="center"/>
          </w:tcPr>
          <w:p w14:paraId="31EEB518">
            <w:pPr>
              <w:spacing w:line="291" w:lineRule="exact"/>
              <w:jc w:val="center"/>
              <w:rPr>
                <w:rFonts w:hint="eastAsia" w:ascii="宋体" w:hAnsi="宋体" w:cs="宋体"/>
                <w:color w:val="auto"/>
                <w:highlight w:val="none"/>
              </w:rPr>
            </w:pPr>
            <w:r>
              <w:rPr>
                <w:rFonts w:hint="eastAsia" w:ascii="宋体" w:hAnsi="宋体" w:cs="宋体"/>
                <w:color w:val="auto"/>
                <w:highlight w:val="none"/>
              </w:rPr>
              <w:t>联系方式</w:t>
            </w:r>
          </w:p>
        </w:tc>
        <w:tc>
          <w:tcPr>
            <w:tcW w:w="1179" w:type="dxa"/>
            <w:noWrap w:val="0"/>
            <w:vAlign w:val="center"/>
          </w:tcPr>
          <w:p w14:paraId="65A3A3FF">
            <w:pPr>
              <w:spacing w:line="291" w:lineRule="exact"/>
              <w:jc w:val="center"/>
              <w:rPr>
                <w:rFonts w:hint="eastAsia" w:ascii="宋体" w:hAnsi="宋体" w:cs="宋体"/>
                <w:color w:val="auto"/>
                <w:highlight w:val="none"/>
              </w:rPr>
            </w:pPr>
            <w:r>
              <w:rPr>
                <w:rFonts w:hint="eastAsia" w:ascii="宋体" w:hAnsi="宋体" w:cs="宋体"/>
                <w:color w:val="auto"/>
                <w:highlight w:val="none"/>
              </w:rPr>
              <w:t>联系人</w:t>
            </w:r>
          </w:p>
        </w:tc>
        <w:tc>
          <w:tcPr>
            <w:tcW w:w="1620" w:type="dxa"/>
            <w:noWrap w:val="0"/>
            <w:vAlign w:val="center"/>
          </w:tcPr>
          <w:p w14:paraId="4CBB3425">
            <w:pPr>
              <w:spacing w:line="291" w:lineRule="exact"/>
              <w:jc w:val="center"/>
              <w:rPr>
                <w:rFonts w:hint="eastAsia" w:ascii="宋体" w:hAnsi="宋体" w:cs="宋体"/>
                <w:color w:val="auto"/>
                <w:highlight w:val="none"/>
              </w:rPr>
            </w:pPr>
          </w:p>
        </w:tc>
        <w:tc>
          <w:tcPr>
            <w:tcW w:w="1577" w:type="dxa"/>
            <w:noWrap w:val="0"/>
            <w:vAlign w:val="center"/>
          </w:tcPr>
          <w:p w14:paraId="5FE5EFA3">
            <w:pPr>
              <w:spacing w:line="291" w:lineRule="exact"/>
              <w:jc w:val="center"/>
              <w:rPr>
                <w:rFonts w:hint="eastAsia" w:ascii="宋体" w:hAnsi="宋体" w:cs="宋体"/>
                <w:color w:val="auto"/>
                <w:highlight w:val="none"/>
              </w:rPr>
            </w:pPr>
            <w:r>
              <w:rPr>
                <w:rFonts w:hint="eastAsia" w:ascii="宋体" w:hAnsi="宋体" w:cs="宋体"/>
                <w:color w:val="auto"/>
                <w:highlight w:val="none"/>
              </w:rPr>
              <w:t>电话</w:t>
            </w:r>
          </w:p>
        </w:tc>
        <w:tc>
          <w:tcPr>
            <w:tcW w:w="1772" w:type="dxa"/>
            <w:noWrap w:val="0"/>
            <w:vAlign w:val="center"/>
          </w:tcPr>
          <w:p w14:paraId="544BC422">
            <w:pPr>
              <w:spacing w:line="291" w:lineRule="exact"/>
              <w:jc w:val="center"/>
              <w:rPr>
                <w:rFonts w:hint="eastAsia" w:ascii="宋体" w:hAnsi="宋体" w:cs="宋体"/>
                <w:color w:val="auto"/>
                <w:highlight w:val="none"/>
              </w:rPr>
            </w:pPr>
          </w:p>
        </w:tc>
      </w:tr>
      <w:tr w14:paraId="078B0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vMerge w:val="continue"/>
            <w:noWrap w:val="0"/>
            <w:vAlign w:val="center"/>
          </w:tcPr>
          <w:p w14:paraId="24B18657">
            <w:pPr>
              <w:spacing w:line="291" w:lineRule="exact"/>
              <w:jc w:val="center"/>
              <w:rPr>
                <w:rFonts w:hint="eastAsia" w:ascii="宋体" w:hAnsi="宋体" w:cs="宋体"/>
                <w:color w:val="auto"/>
                <w:highlight w:val="none"/>
              </w:rPr>
            </w:pPr>
          </w:p>
        </w:tc>
        <w:tc>
          <w:tcPr>
            <w:tcW w:w="1179" w:type="dxa"/>
            <w:noWrap w:val="0"/>
            <w:vAlign w:val="center"/>
          </w:tcPr>
          <w:p w14:paraId="619B43F6">
            <w:pPr>
              <w:spacing w:line="291" w:lineRule="exact"/>
              <w:jc w:val="center"/>
              <w:rPr>
                <w:rFonts w:hint="eastAsia" w:ascii="宋体" w:hAnsi="宋体" w:cs="宋体"/>
                <w:color w:val="auto"/>
                <w:highlight w:val="none"/>
              </w:rPr>
            </w:pPr>
            <w:r>
              <w:rPr>
                <w:rFonts w:hint="eastAsia" w:ascii="宋体" w:hAnsi="宋体" w:cs="宋体"/>
                <w:color w:val="auto"/>
                <w:highlight w:val="none"/>
              </w:rPr>
              <w:t>网址</w:t>
            </w:r>
          </w:p>
        </w:tc>
        <w:tc>
          <w:tcPr>
            <w:tcW w:w="1620" w:type="dxa"/>
            <w:noWrap w:val="0"/>
            <w:vAlign w:val="center"/>
          </w:tcPr>
          <w:p w14:paraId="2A96DF09">
            <w:pPr>
              <w:spacing w:line="291" w:lineRule="exact"/>
              <w:jc w:val="center"/>
              <w:rPr>
                <w:rFonts w:hint="eastAsia" w:ascii="宋体" w:hAnsi="宋体" w:cs="宋体"/>
                <w:color w:val="auto"/>
                <w:highlight w:val="none"/>
              </w:rPr>
            </w:pPr>
          </w:p>
        </w:tc>
        <w:tc>
          <w:tcPr>
            <w:tcW w:w="1577" w:type="dxa"/>
            <w:noWrap w:val="0"/>
            <w:vAlign w:val="center"/>
          </w:tcPr>
          <w:p w14:paraId="7411AFDD">
            <w:pPr>
              <w:spacing w:line="291" w:lineRule="exact"/>
              <w:jc w:val="center"/>
              <w:rPr>
                <w:rFonts w:hint="eastAsia" w:ascii="宋体" w:hAnsi="宋体" w:cs="宋体"/>
                <w:color w:val="auto"/>
                <w:highlight w:val="none"/>
              </w:rPr>
            </w:pPr>
            <w:r>
              <w:rPr>
                <w:rFonts w:hint="eastAsia" w:ascii="宋体" w:hAnsi="宋体" w:cs="宋体"/>
                <w:color w:val="auto"/>
                <w:highlight w:val="none"/>
              </w:rPr>
              <w:t>传真</w:t>
            </w:r>
          </w:p>
        </w:tc>
        <w:tc>
          <w:tcPr>
            <w:tcW w:w="1772" w:type="dxa"/>
            <w:noWrap w:val="0"/>
            <w:vAlign w:val="center"/>
          </w:tcPr>
          <w:p w14:paraId="6330C98A">
            <w:pPr>
              <w:spacing w:line="291" w:lineRule="exact"/>
              <w:jc w:val="center"/>
              <w:rPr>
                <w:rFonts w:hint="eastAsia" w:ascii="宋体" w:hAnsi="宋体" w:cs="宋体"/>
                <w:color w:val="auto"/>
                <w:highlight w:val="none"/>
              </w:rPr>
            </w:pPr>
          </w:p>
        </w:tc>
      </w:tr>
      <w:tr w14:paraId="10A924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5A6D7AFF">
            <w:pPr>
              <w:spacing w:line="291" w:lineRule="exact"/>
              <w:jc w:val="center"/>
              <w:rPr>
                <w:rFonts w:hint="eastAsia" w:ascii="宋体" w:hAnsi="宋体" w:cs="宋体"/>
                <w:color w:val="auto"/>
                <w:highlight w:val="none"/>
              </w:rPr>
            </w:pPr>
            <w:r>
              <w:rPr>
                <w:rFonts w:hint="eastAsia" w:ascii="宋体" w:hAnsi="宋体" w:cs="宋体"/>
                <w:color w:val="auto"/>
                <w:highlight w:val="none"/>
              </w:rPr>
              <w:t>法定代表人</w:t>
            </w:r>
          </w:p>
          <w:p w14:paraId="1EAF99C2">
            <w:pPr>
              <w:spacing w:line="291" w:lineRule="exact"/>
              <w:jc w:val="center"/>
              <w:rPr>
                <w:rFonts w:hint="eastAsia" w:ascii="宋体" w:hAnsi="宋体" w:cs="宋体"/>
                <w:color w:val="auto"/>
                <w:highlight w:val="none"/>
              </w:rPr>
            </w:pPr>
            <w:r>
              <w:rPr>
                <w:rFonts w:hint="eastAsia" w:ascii="宋体" w:hAnsi="宋体" w:cs="宋体"/>
                <w:color w:val="auto"/>
                <w:highlight w:val="none"/>
              </w:rPr>
              <w:t>（单位负责人）</w:t>
            </w:r>
          </w:p>
        </w:tc>
        <w:tc>
          <w:tcPr>
            <w:tcW w:w="1179" w:type="dxa"/>
            <w:noWrap w:val="0"/>
            <w:vAlign w:val="center"/>
          </w:tcPr>
          <w:p w14:paraId="7B6CD31C">
            <w:pPr>
              <w:spacing w:line="291" w:lineRule="exact"/>
              <w:jc w:val="center"/>
              <w:rPr>
                <w:rFonts w:hint="eastAsia" w:ascii="宋体" w:hAnsi="宋体" w:cs="宋体"/>
                <w:color w:val="auto"/>
                <w:highlight w:val="none"/>
              </w:rPr>
            </w:pPr>
            <w:r>
              <w:rPr>
                <w:rFonts w:hint="eastAsia" w:ascii="宋体" w:hAnsi="宋体" w:cs="宋体"/>
                <w:color w:val="auto"/>
                <w:highlight w:val="none"/>
              </w:rPr>
              <w:t>姓名</w:t>
            </w:r>
          </w:p>
        </w:tc>
        <w:tc>
          <w:tcPr>
            <w:tcW w:w="1620" w:type="dxa"/>
            <w:noWrap w:val="0"/>
            <w:vAlign w:val="center"/>
          </w:tcPr>
          <w:p w14:paraId="11036083">
            <w:pPr>
              <w:spacing w:line="291" w:lineRule="exact"/>
              <w:jc w:val="center"/>
              <w:rPr>
                <w:rFonts w:hint="eastAsia" w:ascii="宋体" w:hAnsi="宋体" w:cs="宋体"/>
                <w:color w:val="auto"/>
                <w:highlight w:val="none"/>
              </w:rPr>
            </w:pPr>
          </w:p>
        </w:tc>
        <w:tc>
          <w:tcPr>
            <w:tcW w:w="1577" w:type="dxa"/>
            <w:noWrap w:val="0"/>
            <w:vAlign w:val="center"/>
          </w:tcPr>
          <w:p w14:paraId="6F764B45">
            <w:pPr>
              <w:spacing w:line="291" w:lineRule="exact"/>
              <w:jc w:val="center"/>
              <w:rPr>
                <w:rFonts w:hint="eastAsia" w:ascii="宋体" w:hAnsi="宋体" w:cs="宋体"/>
                <w:color w:val="auto"/>
                <w:highlight w:val="none"/>
              </w:rPr>
            </w:pPr>
            <w:r>
              <w:rPr>
                <w:rFonts w:hint="eastAsia" w:ascii="宋体" w:hAnsi="宋体" w:cs="宋体"/>
                <w:color w:val="auto"/>
                <w:highlight w:val="none"/>
              </w:rPr>
              <w:t>电话</w:t>
            </w:r>
          </w:p>
        </w:tc>
        <w:tc>
          <w:tcPr>
            <w:tcW w:w="1772" w:type="dxa"/>
            <w:noWrap w:val="0"/>
            <w:vAlign w:val="center"/>
          </w:tcPr>
          <w:p w14:paraId="0A8F63D4">
            <w:pPr>
              <w:spacing w:line="291" w:lineRule="exact"/>
              <w:jc w:val="center"/>
              <w:rPr>
                <w:rFonts w:hint="eastAsia" w:ascii="宋体" w:hAnsi="宋体" w:cs="宋体"/>
                <w:color w:val="auto"/>
                <w:highlight w:val="none"/>
              </w:rPr>
            </w:pPr>
          </w:p>
        </w:tc>
      </w:tr>
      <w:tr w14:paraId="78727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3" w:hRule="atLeast"/>
          <w:jc w:val="center"/>
        </w:trPr>
        <w:tc>
          <w:tcPr>
            <w:tcW w:w="2714" w:type="dxa"/>
            <w:noWrap w:val="0"/>
            <w:vAlign w:val="center"/>
          </w:tcPr>
          <w:p w14:paraId="44492C61">
            <w:pPr>
              <w:spacing w:before="120" w:after="240" w:line="291" w:lineRule="exact"/>
              <w:jc w:val="center"/>
              <w:rPr>
                <w:rFonts w:hint="eastAsia" w:ascii="宋体" w:hAnsi="宋体" w:cs="宋体"/>
                <w:color w:val="auto"/>
                <w:highlight w:val="none"/>
              </w:rPr>
            </w:pPr>
            <w:r>
              <w:rPr>
                <w:rFonts w:hint="eastAsia" w:ascii="宋体" w:hAnsi="宋体" w:cs="宋体"/>
                <w:color w:val="auto"/>
                <w:highlight w:val="none"/>
              </w:rPr>
              <w:t>投标人须知要求投标人需具有的各类资质证书（如有）</w:t>
            </w:r>
          </w:p>
        </w:tc>
        <w:tc>
          <w:tcPr>
            <w:tcW w:w="6148" w:type="dxa"/>
            <w:gridSpan w:val="4"/>
            <w:noWrap w:val="0"/>
            <w:vAlign w:val="center"/>
          </w:tcPr>
          <w:p w14:paraId="40B79CEA">
            <w:pPr>
              <w:spacing w:line="291" w:lineRule="exact"/>
              <w:ind w:firstLine="315" w:firstLineChars="150"/>
              <w:rPr>
                <w:rFonts w:hint="eastAsia" w:ascii="宋体" w:hAnsi="宋体" w:cs="宋体"/>
                <w:color w:val="auto"/>
                <w:highlight w:val="none"/>
              </w:rPr>
            </w:pPr>
            <w:r>
              <w:rPr>
                <w:rFonts w:hint="eastAsia" w:ascii="宋体" w:hAnsi="宋体" w:cs="宋体"/>
                <w:color w:val="auto"/>
                <w:highlight w:val="none"/>
              </w:rPr>
              <w:t>类型：       等级：       证书号：</w:t>
            </w:r>
          </w:p>
        </w:tc>
      </w:tr>
      <w:tr w14:paraId="06DD9B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29C2FA0B">
            <w:pPr>
              <w:spacing w:line="291" w:lineRule="exact"/>
              <w:jc w:val="center"/>
              <w:rPr>
                <w:rFonts w:hint="eastAsia" w:ascii="宋体" w:hAnsi="宋体" w:cs="宋体"/>
                <w:color w:val="auto"/>
                <w:highlight w:val="none"/>
              </w:rPr>
            </w:pPr>
            <w:r>
              <w:rPr>
                <w:rFonts w:hint="eastAsia" w:ascii="宋体" w:hAnsi="宋体" w:cs="宋体"/>
                <w:color w:val="auto"/>
                <w:highlight w:val="none"/>
              </w:rPr>
              <w:t>基本账户开户银行</w:t>
            </w:r>
          </w:p>
        </w:tc>
        <w:tc>
          <w:tcPr>
            <w:tcW w:w="6148" w:type="dxa"/>
            <w:gridSpan w:val="4"/>
            <w:noWrap w:val="0"/>
            <w:vAlign w:val="center"/>
          </w:tcPr>
          <w:p w14:paraId="773B66AB">
            <w:pPr>
              <w:spacing w:line="291" w:lineRule="exact"/>
              <w:jc w:val="center"/>
              <w:rPr>
                <w:rFonts w:hint="eastAsia" w:ascii="宋体" w:hAnsi="宋体" w:cs="宋体"/>
                <w:color w:val="auto"/>
                <w:highlight w:val="none"/>
              </w:rPr>
            </w:pPr>
          </w:p>
        </w:tc>
      </w:tr>
      <w:tr w14:paraId="0700DF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14" w:type="dxa"/>
            <w:noWrap w:val="0"/>
            <w:vAlign w:val="center"/>
          </w:tcPr>
          <w:p w14:paraId="5FADB36F">
            <w:pPr>
              <w:spacing w:line="291" w:lineRule="exact"/>
              <w:jc w:val="center"/>
              <w:rPr>
                <w:rFonts w:hint="eastAsia" w:ascii="宋体" w:hAnsi="宋体" w:cs="宋体"/>
                <w:color w:val="auto"/>
                <w:highlight w:val="none"/>
              </w:rPr>
            </w:pPr>
            <w:r>
              <w:rPr>
                <w:rFonts w:hint="eastAsia" w:ascii="宋体" w:hAnsi="宋体" w:cs="宋体"/>
                <w:color w:val="auto"/>
                <w:highlight w:val="none"/>
              </w:rPr>
              <w:t>基本账户银行账号</w:t>
            </w:r>
          </w:p>
        </w:tc>
        <w:tc>
          <w:tcPr>
            <w:tcW w:w="6148" w:type="dxa"/>
            <w:gridSpan w:val="4"/>
            <w:noWrap w:val="0"/>
            <w:vAlign w:val="center"/>
          </w:tcPr>
          <w:p w14:paraId="0FAAA3F4">
            <w:pPr>
              <w:spacing w:line="291" w:lineRule="exact"/>
              <w:jc w:val="center"/>
              <w:rPr>
                <w:rFonts w:hint="eastAsia" w:ascii="宋体" w:hAnsi="宋体" w:cs="宋体"/>
                <w:color w:val="auto"/>
                <w:highlight w:val="none"/>
              </w:rPr>
            </w:pPr>
          </w:p>
        </w:tc>
      </w:tr>
      <w:tr w14:paraId="578E83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74" w:hRule="atLeast"/>
          <w:jc w:val="center"/>
        </w:trPr>
        <w:tc>
          <w:tcPr>
            <w:tcW w:w="2714" w:type="dxa"/>
            <w:noWrap w:val="0"/>
            <w:vAlign w:val="center"/>
          </w:tcPr>
          <w:p w14:paraId="3000E998">
            <w:pPr>
              <w:spacing w:before="120" w:after="240" w:line="291" w:lineRule="exact"/>
              <w:jc w:val="center"/>
              <w:rPr>
                <w:rFonts w:hint="eastAsia" w:ascii="宋体" w:hAnsi="宋体" w:cs="宋体"/>
                <w:color w:val="auto"/>
                <w:highlight w:val="none"/>
              </w:rPr>
            </w:pPr>
            <w:r>
              <w:rPr>
                <w:rFonts w:hint="eastAsia" w:ascii="宋体" w:hAnsi="宋体" w:cs="宋体"/>
                <w:color w:val="auto"/>
                <w:highlight w:val="none"/>
              </w:rPr>
              <w:t>投标人关联企业情况（包括但不限于与投标人法定代表人（单位负责人）为同一人或者存在控股、管理关系的不同单位）</w:t>
            </w:r>
          </w:p>
        </w:tc>
        <w:tc>
          <w:tcPr>
            <w:tcW w:w="6148" w:type="dxa"/>
            <w:gridSpan w:val="4"/>
            <w:noWrap w:val="0"/>
            <w:vAlign w:val="center"/>
          </w:tcPr>
          <w:p w14:paraId="4348CC7D">
            <w:pPr>
              <w:spacing w:line="291" w:lineRule="exact"/>
              <w:jc w:val="center"/>
              <w:rPr>
                <w:rFonts w:hint="eastAsia" w:ascii="宋体" w:hAnsi="宋体" w:cs="宋体"/>
                <w:color w:val="auto"/>
                <w:highlight w:val="none"/>
              </w:rPr>
            </w:pPr>
          </w:p>
        </w:tc>
      </w:tr>
      <w:tr w14:paraId="3B28D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8" w:hRule="atLeast"/>
          <w:jc w:val="center"/>
        </w:trPr>
        <w:tc>
          <w:tcPr>
            <w:tcW w:w="2714" w:type="dxa"/>
            <w:noWrap w:val="0"/>
            <w:vAlign w:val="center"/>
          </w:tcPr>
          <w:p w14:paraId="39E526DB">
            <w:pPr>
              <w:spacing w:line="291" w:lineRule="exact"/>
              <w:jc w:val="center"/>
              <w:rPr>
                <w:rFonts w:hint="eastAsia" w:ascii="宋体" w:hAnsi="宋体" w:cs="宋体"/>
                <w:color w:val="auto"/>
                <w:highlight w:val="none"/>
              </w:rPr>
            </w:pPr>
            <w:r>
              <w:rPr>
                <w:rFonts w:hint="eastAsia" w:ascii="宋体" w:hAnsi="宋体" w:cs="宋体"/>
                <w:color w:val="auto"/>
                <w:highlight w:val="none"/>
              </w:rPr>
              <w:t>备注</w:t>
            </w:r>
          </w:p>
        </w:tc>
        <w:tc>
          <w:tcPr>
            <w:tcW w:w="6148" w:type="dxa"/>
            <w:gridSpan w:val="4"/>
            <w:noWrap w:val="0"/>
            <w:vAlign w:val="center"/>
          </w:tcPr>
          <w:p w14:paraId="4657D6B1">
            <w:pPr>
              <w:spacing w:line="291" w:lineRule="exact"/>
              <w:jc w:val="left"/>
              <w:rPr>
                <w:rFonts w:hint="eastAsia" w:ascii="宋体" w:hAnsi="宋体" w:cs="宋体"/>
                <w:color w:val="auto"/>
                <w:highlight w:val="none"/>
              </w:rPr>
            </w:pPr>
          </w:p>
        </w:tc>
      </w:tr>
    </w:tbl>
    <w:p w14:paraId="702EBF46">
      <w:pPr>
        <w:spacing w:line="360" w:lineRule="auto"/>
        <w:jc w:val="left"/>
        <w:rPr>
          <w:rFonts w:hint="eastAsia" w:ascii="宋体" w:hAnsi="宋体" w:cs="宋体"/>
          <w:b/>
          <w:bCs/>
          <w:color w:val="auto"/>
          <w:highlight w:val="none"/>
        </w:rPr>
      </w:pPr>
      <w:r>
        <w:rPr>
          <w:rFonts w:hint="eastAsia" w:ascii="宋体" w:hAnsi="宋体" w:cs="宋体"/>
          <w:color w:val="auto"/>
          <w:sz w:val="28"/>
          <w:szCs w:val="22"/>
          <w:highlight w:val="none"/>
        </w:rPr>
        <w:br w:type="page"/>
      </w:r>
      <w:r>
        <w:rPr>
          <w:rFonts w:hint="eastAsia" w:ascii="宋体" w:hAnsi="宋体" w:cs="宋体"/>
          <w:b/>
          <w:bCs/>
          <w:color w:val="auto"/>
          <w:highlight w:val="none"/>
        </w:rPr>
        <w:t>格式1：投标人应符合《中华人民共和国政府采购法》第二十二条规定的承诺</w:t>
      </w:r>
    </w:p>
    <w:p w14:paraId="0F8F5E0B">
      <w:pPr>
        <w:spacing w:line="291" w:lineRule="exact"/>
        <w:ind w:left="137"/>
        <w:jc w:val="left"/>
        <w:rPr>
          <w:rFonts w:hint="eastAsia" w:ascii="宋体" w:hAnsi="宋体" w:cs="宋体"/>
          <w:color w:val="auto"/>
          <w:highlight w:val="none"/>
        </w:rPr>
      </w:pPr>
    </w:p>
    <w:p w14:paraId="71A7DAD9">
      <w:pPr>
        <w:spacing w:line="360" w:lineRule="auto"/>
        <w:jc w:val="center"/>
        <w:rPr>
          <w:rFonts w:hint="eastAsia" w:ascii="宋体" w:hAnsi="宋体" w:cs="宋体"/>
          <w:color w:val="auto"/>
          <w:highlight w:val="none"/>
        </w:rPr>
      </w:pPr>
      <w:bookmarkStart w:id="0" w:name="_Toc6215_WPSOffice_Level1"/>
      <w:r>
        <w:rPr>
          <w:rFonts w:hint="eastAsia" w:ascii="宋体" w:hAnsi="宋体" w:cs="宋体"/>
          <w:b/>
          <w:color w:val="auto"/>
          <w:highlight w:val="none"/>
        </w:rPr>
        <w:t>承诺书</w:t>
      </w:r>
      <w:bookmarkEnd w:id="0"/>
    </w:p>
    <w:p w14:paraId="5234C176">
      <w:pPr>
        <w:spacing w:line="480" w:lineRule="auto"/>
        <w:rPr>
          <w:rFonts w:hint="eastAsia" w:ascii="宋体" w:hAnsi="宋体" w:cs="宋体"/>
          <w:color w:val="auto"/>
          <w:highlight w:val="none"/>
        </w:rPr>
      </w:pPr>
      <w:r>
        <w:rPr>
          <w:rFonts w:hint="eastAsia" w:ascii="宋体" w:hAnsi="宋体" w:cs="宋体"/>
          <w:color w:val="auto"/>
          <w:highlight w:val="none"/>
        </w:rPr>
        <w:t>致</w:t>
      </w:r>
      <w:r>
        <w:rPr>
          <w:rFonts w:hint="eastAsia" w:ascii="宋体" w:hAnsi="宋体" w:cs="宋体"/>
          <w:color w:val="auto"/>
          <w:highlight w:val="none"/>
          <w:u w:val="single"/>
        </w:rPr>
        <w:t xml:space="preserve">             </w:t>
      </w:r>
      <w:r>
        <w:rPr>
          <w:rFonts w:hint="eastAsia" w:ascii="宋体" w:hAnsi="宋体" w:cs="宋体"/>
          <w:color w:val="auto"/>
          <w:highlight w:val="none"/>
        </w:rPr>
        <w:t>(采购人)：</w:t>
      </w:r>
    </w:p>
    <w:p w14:paraId="5B6C4D5D">
      <w:pPr>
        <w:spacing w:line="480" w:lineRule="auto"/>
        <w:ind w:firstLine="210" w:firstLineChars="100"/>
        <w:rPr>
          <w:rFonts w:hint="eastAsia" w:ascii="宋体" w:hAnsi="宋体" w:cs="宋体"/>
          <w:color w:val="auto"/>
          <w:highlight w:val="none"/>
        </w:rPr>
      </w:pPr>
      <w:r>
        <w:rPr>
          <w:rFonts w:hint="eastAsia" w:ascii="宋体" w:hAnsi="宋体" w:cs="宋体"/>
          <w:color w:val="auto"/>
          <w:highlight w:val="none"/>
          <w:u w:val="single"/>
        </w:rPr>
        <w:t xml:space="preserve">             </w:t>
      </w:r>
      <w:r>
        <w:rPr>
          <w:rFonts w:hint="eastAsia" w:ascii="宋体" w:hAnsi="宋体" w:cs="宋体"/>
          <w:color w:val="auto"/>
          <w:highlight w:val="none"/>
        </w:rPr>
        <w:t>(投标人名称)郑重承诺：</w:t>
      </w:r>
    </w:p>
    <w:p w14:paraId="7F9B559F">
      <w:pPr>
        <w:spacing w:line="480" w:lineRule="auto"/>
        <w:ind w:firstLine="630" w:firstLineChars="300"/>
        <w:rPr>
          <w:rFonts w:hint="eastAsia" w:ascii="宋体" w:hAnsi="宋体" w:cs="宋体"/>
          <w:color w:val="auto"/>
          <w:highlight w:val="none"/>
        </w:rPr>
      </w:pPr>
      <w:r>
        <w:rPr>
          <w:rFonts w:hint="eastAsia" w:ascii="宋体" w:hAnsi="宋体" w:cs="宋体"/>
          <w:color w:val="auto"/>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1A1435A0">
      <w:pPr>
        <w:spacing w:line="480" w:lineRule="auto"/>
        <w:ind w:firstLine="630" w:firstLineChars="300"/>
        <w:rPr>
          <w:rFonts w:hint="eastAsia" w:ascii="宋体" w:hAnsi="宋体" w:cs="宋体"/>
          <w:color w:val="auto"/>
          <w:highlight w:val="none"/>
        </w:rPr>
      </w:pPr>
      <w:r>
        <w:rPr>
          <w:rFonts w:hint="eastAsia" w:ascii="宋体" w:hAnsi="宋体" w:cs="宋体"/>
          <w:color w:val="auto"/>
          <w:highlight w:val="none"/>
        </w:rPr>
        <w:t>2.我方未列入“信用中国”网站（www.creditchina.gov.cn）中重大税收违法失信主体的投标人中及“中国执行信息公开网”（http：//zxgk.court.gov.cn）中列入失信被执行人名单的投标人中，也未列入“中国政府采购网”（www.ccgp.gov.cn）政府采购严重违法失信行为记录名单中被财政部门禁止参加政府采购活动的投标人中。</w:t>
      </w:r>
    </w:p>
    <w:p w14:paraId="21094DC3">
      <w:pPr>
        <w:spacing w:line="480" w:lineRule="auto"/>
        <w:ind w:firstLine="630" w:firstLineChars="300"/>
        <w:rPr>
          <w:rFonts w:hint="eastAsia" w:ascii="宋体" w:hAnsi="宋体" w:cs="宋体"/>
          <w:color w:val="auto"/>
          <w:highlight w:val="none"/>
        </w:rPr>
      </w:pPr>
      <w:r>
        <w:rPr>
          <w:rFonts w:hint="eastAsia" w:ascii="宋体" w:hAnsi="宋体" w:cs="宋体"/>
          <w:color w:val="auto"/>
          <w:highlight w:val="none"/>
        </w:rPr>
        <w:t>3.我方在采购项目评审 (评标) 环节结束后，随时接受采购人、采购代理机构的检查验证，配合提供相关证明材料，证明符合《中华人民共和国政府采购法》规定的投标人基本资格条件。</w:t>
      </w:r>
    </w:p>
    <w:p w14:paraId="70B06DBA">
      <w:pPr>
        <w:spacing w:line="480" w:lineRule="auto"/>
        <w:ind w:firstLine="420" w:firstLineChars="200"/>
        <w:rPr>
          <w:rFonts w:hint="eastAsia" w:ascii="宋体" w:hAnsi="宋体" w:cs="宋体"/>
          <w:color w:val="auto"/>
          <w:highlight w:val="none"/>
        </w:rPr>
      </w:pPr>
      <w:r>
        <w:rPr>
          <w:rFonts w:hint="eastAsia" w:ascii="宋体" w:hAnsi="宋体" w:cs="宋体"/>
          <w:color w:val="auto"/>
          <w:highlight w:val="none"/>
        </w:rPr>
        <w:t>我方对以上承诺负全部法律责任。</w:t>
      </w:r>
    </w:p>
    <w:p w14:paraId="1512EB12">
      <w:pPr>
        <w:spacing w:line="480" w:lineRule="auto"/>
        <w:ind w:firstLine="420" w:firstLineChars="200"/>
        <w:rPr>
          <w:rFonts w:hint="eastAsia" w:ascii="宋体" w:hAnsi="宋体" w:cs="宋体"/>
          <w:color w:val="auto"/>
          <w:highlight w:val="none"/>
        </w:rPr>
      </w:pPr>
      <w:r>
        <w:rPr>
          <w:rFonts w:hint="eastAsia" w:ascii="宋体" w:hAnsi="宋体" w:cs="宋体"/>
          <w:color w:val="auto"/>
          <w:highlight w:val="none"/>
        </w:rPr>
        <w:t>特此承诺。</w:t>
      </w:r>
    </w:p>
    <w:p w14:paraId="632AFB03">
      <w:pPr>
        <w:adjustRightInd w:val="0"/>
        <w:snapToGrid w:val="0"/>
        <w:spacing w:line="360" w:lineRule="auto"/>
        <w:ind w:firstLine="420" w:firstLineChars="200"/>
        <w:rPr>
          <w:rFonts w:hint="eastAsia" w:ascii="宋体" w:hAnsi="宋体" w:cs="宋体"/>
          <w:color w:val="auto"/>
          <w:highlight w:val="none"/>
        </w:rPr>
      </w:pPr>
    </w:p>
    <w:p w14:paraId="4A56993E">
      <w:pPr>
        <w:adjustRightInd w:val="0"/>
        <w:snapToGrid w:val="0"/>
        <w:spacing w:line="360" w:lineRule="auto"/>
        <w:ind w:firstLine="420" w:firstLineChars="200"/>
        <w:rPr>
          <w:rFonts w:hint="eastAsia" w:ascii="宋体" w:hAnsi="宋体" w:cs="宋体"/>
          <w:color w:val="auto"/>
          <w:highlight w:val="none"/>
        </w:rPr>
      </w:pPr>
    </w:p>
    <w:p w14:paraId="46BC77CD">
      <w:pPr>
        <w:spacing w:line="360" w:lineRule="auto"/>
        <w:ind w:firstLine="3360" w:firstLineChars="1600"/>
        <w:rPr>
          <w:rFonts w:hint="eastAsia" w:ascii="宋体" w:hAnsi="宋体" w:cs="宋体"/>
          <w:color w:val="auto"/>
          <w:highlight w:val="none"/>
        </w:rPr>
      </w:pPr>
      <w:r>
        <w:rPr>
          <w:rFonts w:hint="eastAsia" w:ascii="宋体" w:hAnsi="宋体" w:cs="宋体"/>
          <w:color w:val="auto"/>
          <w:highlight w:val="none"/>
        </w:rPr>
        <w:t xml:space="preserve">投标人（公章）：                   </w:t>
      </w:r>
    </w:p>
    <w:p w14:paraId="698F4037">
      <w:pPr>
        <w:spacing w:line="360" w:lineRule="auto"/>
        <w:ind w:firstLine="3360" w:firstLineChars="1600"/>
        <w:rPr>
          <w:rFonts w:hint="eastAsia" w:ascii="宋体" w:hAnsi="宋体" w:cs="宋体"/>
          <w:color w:val="auto"/>
          <w:highlight w:val="none"/>
        </w:rPr>
      </w:pPr>
      <w:r>
        <w:rPr>
          <w:rFonts w:hint="eastAsia" w:ascii="宋体" w:hAnsi="宋体" w:cs="宋体"/>
          <w:color w:val="auto"/>
          <w:highlight w:val="none"/>
        </w:rPr>
        <w:t>法定代表人或授权代理人：（签字或盖章）</w:t>
      </w:r>
    </w:p>
    <w:p w14:paraId="415265F5">
      <w:pPr>
        <w:spacing w:line="360" w:lineRule="auto"/>
        <w:ind w:firstLine="3360" w:firstLineChars="1600"/>
        <w:rPr>
          <w:rFonts w:hint="eastAsia" w:ascii="宋体" w:hAnsi="宋体" w:cs="宋体"/>
          <w:color w:val="auto"/>
          <w:highlight w:val="none"/>
        </w:rPr>
      </w:pPr>
      <w:r>
        <w:rPr>
          <w:rFonts w:hint="eastAsia" w:ascii="宋体" w:hAnsi="宋体" w:cs="宋体"/>
          <w:color w:val="auto"/>
          <w:highlight w:val="none"/>
        </w:rPr>
        <w:t>日期：   年    月    日</w:t>
      </w:r>
    </w:p>
    <w:p w14:paraId="514C05E1">
      <w:pPr>
        <w:spacing w:line="360" w:lineRule="auto"/>
        <w:ind w:firstLine="1470" w:firstLineChars="700"/>
        <w:jc w:val="center"/>
        <w:rPr>
          <w:rFonts w:hint="eastAsia" w:ascii="宋体" w:hAnsi="宋体" w:cs="宋体"/>
          <w:color w:val="auto"/>
          <w:highlight w:val="none"/>
        </w:rPr>
      </w:pPr>
    </w:p>
    <w:p w14:paraId="57B26ECA">
      <w:pPr>
        <w:adjustRightInd w:val="0"/>
        <w:snapToGrid w:val="0"/>
        <w:spacing w:before="159" w:beforeLines="50" w:line="360" w:lineRule="auto"/>
        <w:rPr>
          <w:rFonts w:hint="eastAsia" w:ascii="宋体" w:hAnsi="宋体" w:cs="宋体"/>
          <w:color w:val="auto"/>
          <w:highlight w:val="none"/>
        </w:rPr>
      </w:pPr>
      <w:r>
        <w:rPr>
          <w:rFonts w:hint="eastAsia" w:ascii="宋体" w:hAnsi="宋体" w:cs="宋体"/>
          <w:color w:val="auto"/>
          <w:szCs w:val="20"/>
          <w:highlight w:val="none"/>
        </w:rPr>
        <w:t xml:space="preserve">              </w:t>
      </w:r>
    </w:p>
    <w:p w14:paraId="554F422B">
      <w:pPr>
        <w:pStyle w:val="2"/>
        <w:spacing w:line="360" w:lineRule="auto"/>
        <w:ind w:firstLine="400" w:firstLineChars="200"/>
        <w:rPr>
          <w:rFonts w:hint="eastAsia" w:ascii="宋体" w:hAnsi="宋体" w:eastAsia="宋体"/>
          <w:b/>
          <w:bCs/>
          <w:color w:val="auto"/>
          <w:sz w:val="21"/>
          <w:szCs w:val="21"/>
          <w:highlight w:val="none"/>
        </w:rPr>
      </w:pPr>
      <w:r>
        <w:rPr>
          <w:rFonts w:hint="eastAsia" w:ascii="宋体" w:hAnsi="宋体" w:cs="宋体"/>
          <w:color w:val="auto"/>
          <w:highlight w:val="none"/>
        </w:rPr>
        <w:br w:type="page"/>
      </w:r>
    </w:p>
    <w:p w14:paraId="07D2975B">
      <w:pPr>
        <w:spacing w:line="360" w:lineRule="auto"/>
        <w:rPr>
          <w:rFonts w:hint="eastAsia" w:ascii="宋体" w:hAnsi="宋体" w:cs="宋体"/>
          <w:b/>
          <w:bCs w:val="0"/>
          <w:color w:val="auto"/>
          <w:spacing w:val="4"/>
          <w:sz w:val="24"/>
          <w:szCs w:val="36"/>
          <w:highlight w:val="none"/>
          <w:lang w:val="en-US" w:eastAsia="zh-CN"/>
        </w:rPr>
      </w:pPr>
      <w:r>
        <w:rPr>
          <w:rFonts w:hint="eastAsia" w:ascii="宋体" w:hAnsi="宋体" w:cs="宋体"/>
          <w:b/>
          <w:bCs w:val="0"/>
          <w:color w:val="auto"/>
          <w:spacing w:val="4"/>
          <w:sz w:val="24"/>
          <w:szCs w:val="36"/>
          <w:highlight w:val="none"/>
          <w:lang w:val="en-US" w:eastAsia="zh-CN"/>
        </w:rPr>
        <w:t>格式2：</w:t>
      </w:r>
      <w:r>
        <w:rPr>
          <w:rFonts w:hint="eastAsia"/>
          <w:b/>
          <w:bCs w:val="0"/>
          <w:spacing w:val="1"/>
          <w:sz w:val="21"/>
          <w:szCs w:val="21"/>
          <w:lang w:eastAsia="zh-CN"/>
        </w:rPr>
        <w:t>健全的财务会计制度</w:t>
      </w:r>
      <w:r>
        <w:rPr>
          <w:rFonts w:hint="eastAsia"/>
          <w:b/>
          <w:bCs w:val="0"/>
          <w:spacing w:val="-3"/>
          <w:sz w:val="21"/>
          <w:szCs w:val="21"/>
          <w:lang w:eastAsia="zh-CN"/>
        </w:rPr>
        <w:t>的证明材料</w:t>
      </w:r>
    </w:p>
    <w:p w14:paraId="2C799825">
      <w:pPr>
        <w:spacing w:line="360" w:lineRule="auto"/>
        <w:rPr>
          <w:rFonts w:hint="default" w:ascii="宋体" w:hAnsi="宋体" w:cs="宋体"/>
          <w:b/>
          <w:color w:val="auto"/>
          <w:spacing w:val="4"/>
          <w:sz w:val="24"/>
          <w:szCs w:val="36"/>
          <w:highlight w:val="none"/>
          <w:lang w:val="en-US" w:eastAsia="zh-CN"/>
        </w:rPr>
      </w:pPr>
      <w:r>
        <w:rPr>
          <w:rFonts w:hint="eastAsia"/>
          <w:spacing w:val="1"/>
          <w:sz w:val="21"/>
          <w:szCs w:val="21"/>
          <w:lang w:val="en-US" w:eastAsia="zh-CN"/>
        </w:rPr>
        <w:t>提供</w:t>
      </w:r>
      <w:r>
        <w:rPr>
          <w:rFonts w:hint="eastAsia"/>
          <w:spacing w:val="1"/>
          <w:sz w:val="21"/>
          <w:szCs w:val="21"/>
          <w:lang w:eastAsia="zh-CN"/>
        </w:rPr>
        <w:t>完整的2023年度或2024年度审计报告（成立时间至提交投标文件截止时间不足一年的可提供成立后任意时段的资产</w:t>
      </w:r>
      <w:r>
        <w:rPr>
          <w:rFonts w:hint="eastAsia"/>
          <w:sz w:val="21"/>
          <w:szCs w:val="21"/>
          <w:lang w:eastAsia="zh-CN"/>
        </w:rPr>
        <w:t>负债表</w:t>
      </w:r>
      <w:r>
        <w:rPr>
          <w:rFonts w:hint="eastAsia"/>
          <w:spacing w:val="15"/>
          <w:sz w:val="21"/>
          <w:szCs w:val="21"/>
          <w:lang w:eastAsia="zh-CN"/>
        </w:rPr>
        <w:t>），</w:t>
      </w:r>
      <w:r>
        <w:rPr>
          <w:rFonts w:hint="eastAsia"/>
          <w:sz w:val="21"/>
          <w:szCs w:val="21"/>
          <w:lang w:eastAsia="zh-CN"/>
        </w:rPr>
        <w:t xml:space="preserve">或提交投标文件截止时间前6个月内 </w:t>
      </w:r>
      <w:r>
        <w:rPr>
          <w:rFonts w:hint="eastAsia"/>
          <w:spacing w:val="1"/>
          <w:sz w:val="21"/>
          <w:szCs w:val="21"/>
          <w:lang w:eastAsia="zh-CN"/>
        </w:rPr>
        <w:t>银行出具的资信证明，或信用担保机构出具的担保函（以上三种形式的资料提供任何一种即可</w:t>
      </w:r>
      <w:r>
        <w:rPr>
          <w:rFonts w:hint="eastAsia"/>
          <w:spacing w:val="6"/>
          <w:sz w:val="21"/>
          <w:szCs w:val="21"/>
          <w:lang w:eastAsia="zh-CN"/>
        </w:rPr>
        <w:t>）；</w:t>
      </w:r>
      <w:r>
        <w:rPr>
          <w:rFonts w:hint="eastAsia"/>
          <w:spacing w:val="1"/>
          <w:sz w:val="21"/>
          <w:szCs w:val="21"/>
          <w:lang w:eastAsia="zh-CN"/>
        </w:rPr>
        <w:t>其他组织和自然人提供银行出具的资信证明或财务报表；</w:t>
      </w:r>
    </w:p>
    <w:p w14:paraId="08F41724">
      <w:pPr>
        <w:rPr>
          <w:rFonts w:hint="eastAsia" w:ascii="宋体" w:hAnsi="宋体" w:cs="宋体"/>
          <w:color w:val="auto"/>
          <w:szCs w:val="24"/>
          <w:highlight w:val="none"/>
        </w:rPr>
      </w:pPr>
      <w:bookmarkStart w:id="1" w:name="_GoBack"/>
      <w:bookmarkEnd w:id="1"/>
      <w:r>
        <w:rPr>
          <w:rFonts w:hint="eastAsia" w:ascii="宋体" w:hAnsi="宋体" w:cs="宋体"/>
          <w:b/>
          <w:bCs/>
          <w:color w:val="auto"/>
          <w:szCs w:val="18"/>
          <w:highlight w:val="none"/>
        </w:rPr>
        <w:br w:type="page"/>
      </w:r>
      <w:r>
        <w:rPr>
          <w:rFonts w:hint="eastAsia" w:ascii="宋体" w:hAnsi="宋体" w:cs="宋体"/>
          <w:b/>
          <w:bCs/>
          <w:color w:val="auto"/>
          <w:highlight w:val="none"/>
        </w:rPr>
        <w:t>格式3：拒绝政府采购领域商业贿赂承诺书</w:t>
      </w:r>
    </w:p>
    <w:p w14:paraId="0B80172A">
      <w:pPr>
        <w:spacing w:line="440" w:lineRule="exact"/>
        <w:ind w:firstLine="422" w:firstLineChars="200"/>
        <w:jc w:val="center"/>
        <w:rPr>
          <w:rFonts w:hint="eastAsia" w:ascii="宋体" w:hAnsi="宋体" w:cs="宋体"/>
          <w:b/>
          <w:bCs/>
          <w:color w:val="auto"/>
          <w:szCs w:val="18"/>
          <w:highlight w:val="none"/>
        </w:rPr>
      </w:pPr>
    </w:p>
    <w:p w14:paraId="1C5D336A">
      <w:pPr>
        <w:keepNext/>
        <w:keepLines/>
        <w:spacing w:line="360" w:lineRule="auto"/>
        <w:jc w:val="center"/>
        <w:rPr>
          <w:rFonts w:hint="eastAsia" w:ascii="宋体" w:hAnsi="宋体" w:cs="宋体"/>
          <w:color w:val="auto"/>
          <w:sz w:val="24"/>
          <w:highlight w:val="none"/>
        </w:rPr>
      </w:pPr>
      <w:r>
        <w:rPr>
          <w:rFonts w:hint="eastAsia" w:ascii="宋体" w:hAnsi="宋体" w:cs="宋体"/>
          <w:b/>
          <w:bCs/>
          <w:color w:val="auto"/>
          <w:szCs w:val="18"/>
          <w:highlight w:val="none"/>
        </w:rPr>
        <w:t>拒绝政府采购领域商业贿赂承诺书</w:t>
      </w:r>
    </w:p>
    <w:p w14:paraId="6857A051">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为响应党中央、国务院关于治理政府采购领域商业贿赂行为的号召，我公司在此承诺：</w:t>
      </w:r>
    </w:p>
    <w:p w14:paraId="69F6079D">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1、在参与政府采购活动中遵纪守法、诚信经营、公平竞标。</w:t>
      </w:r>
    </w:p>
    <w:p w14:paraId="037D512B">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2、不向政府采购人、采购代理机构和政府采购评审专家进行任何形式的商业贿赂以谋取交易机会。</w:t>
      </w:r>
    </w:p>
    <w:p w14:paraId="5F4E54AD">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3、不向政府采购代理机构和采购人提供虚假资质文件或采用虚假应标方式参与政府采购市场竞争并谋取中标、成交。</w:t>
      </w:r>
    </w:p>
    <w:p w14:paraId="12D04C1F">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4、不采取“围标、陪标”等商业欺诈手段获得政府采购定单。</w:t>
      </w:r>
    </w:p>
    <w:p w14:paraId="50737407">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5、不采取不正当手段诋毁、排挤其他投标人。</w:t>
      </w:r>
    </w:p>
    <w:p w14:paraId="72C8DDD4">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6、不在提供商品和服务时“偷梁换柱、以次充好”损害采购人的合法权益。</w:t>
      </w:r>
    </w:p>
    <w:p w14:paraId="37D9887D">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7、不与采购人、采购代理机构政府采购评审专家或其它投标人恶意串通，进行质疑和投诉，维护政府采购市场秩序。</w:t>
      </w:r>
    </w:p>
    <w:p w14:paraId="679F3D7B">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8、尊重和接受政府采购监督管理部门的监督和政府采购代理机构招标采购要求，承担因违约行为给采购人造成的损失。</w:t>
      </w:r>
    </w:p>
    <w:p w14:paraId="5F891C59">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9、不发生其他有悖于政府采购公开、公平、公正和诚信原则的行为。</w:t>
      </w:r>
    </w:p>
    <w:p w14:paraId="5A56971A">
      <w:pPr>
        <w:tabs>
          <w:tab w:val="left" w:pos="720"/>
          <w:tab w:val="left" w:pos="8364"/>
        </w:tabs>
        <w:adjustRightInd w:val="0"/>
        <w:snapToGrid w:val="0"/>
        <w:spacing w:line="360" w:lineRule="auto"/>
        <w:ind w:firstLine="420"/>
        <w:rPr>
          <w:rFonts w:hint="eastAsia" w:ascii="宋体" w:hAnsi="宋体" w:cs="宋体"/>
          <w:color w:val="auto"/>
          <w:szCs w:val="20"/>
          <w:highlight w:val="none"/>
        </w:rPr>
      </w:pPr>
    </w:p>
    <w:p w14:paraId="73B8838E">
      <w:pPr>
        <w:tabs>
          <w:tab w:val="left" w:pos="720"/>
          <w:tab w:val="left" w:pos="8364"/>
        </w:tabs>
        <w:adjustRightInd w:val="0"/>
        <w:snapToGrid w:val="0"/>
        <w:spacing w:line="360" w:lineRule="auto"/>
        <w:ind w:firstLine="420"/>
        <w:rPr>
          <w:rFonts w:hint="eastAsia" w:ascii="宋体" w:hAnsi="宋体" w:cs="宋体"/>
          <w:color w:val="auto"/>
          <w:szCs w:val="20"/>
          <w:highlight w:val="none"/>
        </w:rPr>
      </w:pPr>
    </w:p>
    <w:p w14:paraId="137A9D04">
      <w:pPr>
        <w:tabs>
          <w:tab w:val="left" w:pos="720"/>
          <w:tab w:val="left" w:pos="8364"/>
        </w:tabs>
        <w:adjustRightInd w:val="0"/>
        <w:snapToGrid w:val="0"/>
        <w:spacing w:line="360" w:lineRule="auto"/>
        <w:ind w:firstLine="420"/>
        <w:rPr>
          <w:rFonts w:hint="eastAsia" w:ascii="宋体" w:hAnsi="宋体" w:cs="宋体"/>
          <w:color w:val="auto"/>
          <w:szCs w:val="20"/>
          <w:highlight w:val="none"/>
        </w:rPr>
      </w:pPr>
    </w:p>
    <w:p w14:paraId="09F16464">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 xml:space="preserve">  承诺单位（盖章）</w:t>
      </w:r>
    </w:p>
    <w:p w14:paraId="0A2EBCD4">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 xml:space="preserve">  全权代表（签字）：</w:t>
      </w:r>
    </w:p>
    <w:p w14:paraId="61CF2A9A">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 xml:space="preserve">  地    址：                           </w:t>
      </w:r>
    </w:p>
    <w:p w14:paraId="02731360">
      <w:pPr>
        <w:tabs>
          <w:tab w:val="left" w:pos="720"/>
          <w:tab w:val="left" w:pos="8364"/>
        </w:tabs>
        <w:adjustRightInd w:val="0"/>
        <w:snapToGrid w:val="0"/>
        <w:spacing w:line="360" w:lineRule="auto"/>
        <w:ind w:firstLine="420"/>
        <w:rPr>
          <w:rFonts w:hint="eastAsia" w:ascii="宋体" w:hAnsi="宋体" w:cs="宋体"/>
          <w:color w:val="auto"/>
          <w:szCs w:val="20"/>
          <w:highlight w:val="none"/>
        </w:rPr>
      </w:pPr>
      <w:r>
        <w:rPr>
          <w:rFonts w:hint="eastAsia" w:ascii="宋体" w:hAnsi="宋体" w:cs="宋体"/>
          <w:color w:val="auto"/>
          <w:szCs w:val="20"/>
          <w:highlight w:val="none"/>
        </w:rPr>
        <w:t xml:space="preserve">  电    话：</w:t>
      </w:r>
    </w:p>
    <w:p w14:paraId="079360DC">
      <w:pPr>
        <w:tabs>
          <w:tab w:val="left" w:pos="7920"/>
        </w:tabs>
        <w:spacing w:line="360" w:lineRule="auto"/>
        <w:jc w:val="right"/>
        <w:rPr>
          <w:rFonts w:hint="eastAsia" w:ascii="宋体" w:hAnsi="宋体" w:cs="宋体"/>
          <w:color w:val="auto"/>
          <w:szCs w:val="24"/>
          <w:highlight w:val="none"/>
        </w:rPr>
      </w:pPr>
      <w:r>
        <w:rPr>
          <w:rFonts w:hint="eastAsia" w:ascii="宋体" w:hAnsi="宋体" w:cs="宋体"/>
          <w:color w:val="auto"/>
          <w:szCs w:val="24"/>
          <w:highlight w:val="none"/>
        </w:rPr>
        <w:t>年   月   日</w:t>
      </w:r>
    </w:p>
    <w:p w14:paraId="0F70DCDB">
      <w:pPr>
        <w:tabs>
          <w:tab w:val="left" w:pos="7920"/>
        </w:tabs>
        <w:spacing w:line="360" w:lineRule="auto"/>
        <w:rPr>
          <w:rFonts w:hint="eastAsia" w:ascii="宋体" w:hAnsi="宋体" w:cs="宋体"/>
          <w:color w:val="auto"/>
          <w:szCs w:val="24"/>
          <w:highlight w:val="none"/>
        </w:rPr>
      </w:pPr>
    </w:p>
    <w:p w14:paraId="70A86D8D">
      <w:pPr>
        <w:rPr>
          <w:rFonts w:hint="eastAsia" w:ascii="宋体" w:hAnsi="宋体" w:cs="宋体"/>
          <w:b/>
          <w:bCs/>
          <w:color w:val="auto"/>
          <w:highlight w:val="none"/>
        </w:rPr>
      </w:pPr>
      <w:r>
        <w:rPr>
          <w:rFonts w:hint="eastAsia" w:ascii="宋体" w:hAnsi="宋体" w:cs="宋体"/>
          <w:b/>
          <w:bCs/>
          <w:color w:val="auto"/>
          <w:highlight w:val="none"/>
        </w:rPr>
        <w:br w:type="page"/>
      </w:r>
      <w:r>
        <w:rPr>
          <w:rFonts w:hint="eastAsia" w:ascii="宋体" w:hAnsi="宋体" w:cs="宋体"/>
          <w:b/>
          <w:bCs/>
          <w:color w:val="auto"/>
          <w:highlight w:val="none"/>
        </w:rPr>
        <w:t>格式4：营业执照或其他证明资料</w:t>
      </w:r>
    </w:p>
    <w:p w14:paraId="7EC73D53">
      <w:pPr>
        <w:jc w:val="center"/>
        <w:rPr>
          <w:rFonts w:hint="eastAsia" w:ascii="宋体" w:hAnsi="宋体" w:cs="宋体"/>
          <w:b/>
          <w:bCs/>
          <w:color w:val="auto"/>
          <w:highlight w:val="none"/>
        </w:rPr>
      </w:pPr>
    </w:p>
    <w:p w14:paraId="1EE047B4">
      <w:pPr>
        <w:rPr>
          <w:rFonts w:hint="eastAsia" w:ascii="宋体" w:hAnsi="宋体" w:cs="宋体"/>
          <w:b/>
          <w:bCs/>
          <w:color w:val="auto"/>
          <w:highlight w:val="none"/>
        </w:rPr>
      </w:pPr>
      <w:r>
        <w:rPr>
          <w:rFonts w:hint="eastAsia" w:ascii="宋体" w:hAnsi="宋体" w:cs="宋体"/>
          <w:b/>
          <w:bCs/>
          <w:color w:val="auto"/>
          <w:highlight w:val="none"/>
        </w:rPr>
        <w:br w:type="page"/>
      </w:r>
      <w:r>
        <w:rPr>
          <w:rFonts w:hint="eastAsia" w:ascii="宋体" w:hAnsi="宋体" w:cs="宋体"/>
          <w:b/>
          <w:bCs/>
          <w:color w:val="auto"/>
          <w:highlight w:val="none"/>
        </w:rPr>
        <w:t>格式5：企业资质证明资料</w:t>
      </w:r>
    </w:p>
    <w:p w14:paraId="7DF99E0C">
      <w:pPr>
        <w:rPr>
          <w:rFonts w:hint="eastAsia" w:ascii="宋体" w:hAnsi="宋体" w:cs="宋体"/>
          <w:b/>
          <w:bCs/>
          <w:color w:val="auto"/>
          <w:highlight w:val="none"/>
        </w:rPr>
      </w:pPr>
      <w:r>
        <w:rPr>
          <w:rFonts w:hint="eastAsia" w:ascii="宋体" w:hAnsi="宋体" w:cs="宋体"/>
          <w:b/>
          <w:bCs/>
          <w:color w:val="auto"/>
          <w:highlight w:val="none"/>
        </w:rPr>
        <w:br w:type="page"/>
      </w:r>
      <w:r>
        <w:rPr>
          <w:rFonts w:hint="eastAsia" w:ascii="宋体" w:hAnsi="宋体" w:cs="宋体"/>
          <w:b/>
          <w:bCs/>
          <w:color w:val="auto"/>
          <w:highlight w:val="none"/>
        </w:rPr>
        <w:t>格式6：拟派项目经理资料</w:t>
      </w:r>
    </w:p>
    <w:p w14:paraId="09D2A04A">
      <w:pPr>
        <w:rPr>
          <w:rFonts w:hint="eastAsia" w:ascii="宋体" w:hAnsi="宋体" w:cs="宋体"/>
          <w:b/>
          <w:bCs/>
          <w:color w:val="auto"/>
          <w:highlight w:val="none"/>
        </w:rPr>
      </w:pPr>
    </w:p>
    <w:p w14:paraId="34E2B9D8">
      <w:pPr>
        <w:rPr>
          <w:rFonts w:hint="eastAsia" w:ascii="宋体" w:hAnsi="宋体" w:cs="宋体"/>
          <w:b/>
          <w:bCs/>
          <w:color w:val="auto"/>
          <w:highlight w:val="none"/>
        </w:rPr>
      </w:pPr>
    </w:p>
    <w:p w14:paraId="37890CD9">
      <w:pPr>
        <w:spacing w:before="318" w:beforeLines="100" w:after="318" w:afterLines="100"/>
        <w:jc w:val="center"/>
        <w:rPr>
          <w:rFonts w:hint="eastAsia" w:ascii="宋体" w:hAnsi="宋体" w:cs="宋体"/>
          <w:b/>
          <w:color w:val="auto"/>
          <w:highlight w:val="none"/>
        </w:rPr>
      </w:pPr>
      <w:r>
        <w:rPr>
          <w:rFonts w:hint="eastAsia" w:ascii="宋体" w:hAnsi="宋体" w:cs="宋体"/>
          <w:b/>
          <w:bCs/>
          <w:color w:val="auto"/>
          <w:highlight w:val="none"/>
        </w:rPr>
        <w:br w:type="page"/>
      </w:r>
      <w:r>
        <w:rPr>
          <w:rFonts w:hint="eastAsia" w:ascii="宋体" w:hAnsi="宋体" w:cs="宋体"/>
          <w:b/>
          <w:color w:val="auto"/>
          <w:highlight w:val="none"/>
        </w:rPr>
        <w:t>项目经理无在建承诺书</w:t>
      </w:r>
    </w:p>
    <w:p w14:paraId="2822786F">
      <w:pPr>
        <w:spacing w:after="318" w:afterLines="100" w:line="440" w:lineRule="exact"/>
        <w:rPr>
          <w:rFonts w:hint="eastAsia" w:ascii="宋体" w:hAnsi="宋体" w:cs="宋体"/>
          <w:color w:val="auto"/>
          <w:highlight w:val="none"/>
        </w:rPr>
      </w:pPr>
      <w:r>
        <w:rPr>
          <w:rFonts w:hint="eastAsia" w:ascii="宋体" w:hAnsi="宋体" w:cs="宋体"/>
          <w:color w:val="auto"/>
          <w:highlight w:val="none"/>
          <w:u w:val="single"/>
        </w:rPr>
        <w:t xml:space="preserve">          </w:t>
      </w:r>
      <w:r>
        <w:rPr>
          <w:rFonts w:hint="eastAsia" w:ascii="宋体" w:hAnsi="宋体" w:cs="宋体"/>
          <w:color w:val="auto"/>
          <w:highlight w:val="none"/>
        </w:rPr>
        <w:t>（采购人名称）：</w:t>
      </w:r>
    </w:p>
    <w:p w14:paraId="37A05B4D">
      <w:pPr>
        <w:spacing w:line="440" w:lineRule="exact"/>
        <w:ind w:firstLine="420" w:firstLineChars="200"/>
        <w:rPr>
          <w:rFonts w:hint="eastAsia" w:ascii="宋体" w:hAnsi="宋体" w:cs="宋体"/>
          <w:color w:val="auto"/>
          <w:highlight w:val="none"/>
        </w:rPr>
      </w:pPr>
      <w:r>
        <w:rPr>
          <w:rFonts w:hint="eastAsia" w:ascii="宋体" w:hAnsi="宋体" w:cs="宋体"/>
          <w:color w:val="auto"/>
          <w:highlight w:val="none"/>
        </w:rPr>
        <w:t>我方在此声明，我方拟派往</w:t>
      </w:r>
      <w:r>
        <w:rPr>
          <w:rFonts w:hint="eastAsia" w:ascii="宋体" w:hAnsi="宋体" w:cs="宋体"/>
          <w:color w:val="auto"/>
          <w:highlight w:val="none"/>
          <w:u w:val="single"/>
        </w:rPr>
        <w:t xml:space="preserve">        </w:t>
      </w:r>
      <w:r>
        <w:rPr>
          <w:rFonts w:hint="eastAsia" w:ascii="宋体" w:hAnsi="宋体" w:cs="宋体"/>
          <w:color w:val="auto"/>
          <w:highlight w:val="none"/>
        </w:rPr>
        <w:t>（项目名称）（以下简称“本项目”）的项目经理</w:t>
      </w:r>
      <w:r>
        <w:rPr>
          <w:rFonts w:hint="eastAsia" w:ascii="宋体" w:hAnsi="宋体" w:cs="宋体"/>
          <w:color w:val="auto"/>
          <w:highlight w:val="none"/>
          <w:u w:val="single"/>
        </w:rPr>
        <w:t xml:space="preserve">           </w:t>
      </w:r>
      <w:r>
        <w:rPr>
          <w:rFonts w:hint="eastAsia" w:ascii="宋体" w:hAnsi="宋体" w:cs="宋体"/>
          <w:color w:val="auto"/>
          <w:highlight w:val="none"/>
        </w:rPr>
        <w:t>（项目经理姓名）现阶段没有担任任何在施建设工程项目的项目经理。</w:t>
      </w:r>
    </w:p>
    <w:p w14:paraId="4D06C575">
      <w:pPr>
        <w:spacing w:line="440" w:lineRule="exact"/>
        <w:ind w:firstLine="420" w:firstLineChars="200"/>
        <w:rPr>
          <w:rFonts w:hint="eastAsia" w:ascii="宋体" w:hAnsi="宋体" w:cs="宋体"/>
          <w:color w:val="auto"/>
          <w:highlight w:val="none"/>
        </w:rPr>
      </w:pPr>
      <w:r>
        <w:rPr>
          <w:rFonts w:hint="eastAsia" w:ascii="宋体" w:hAnsi="宋体" w:cs="宋体"/>
          <w:color w:val="auto"/>
          <w:highlight w:val="none"/>
        </w:rPr>
        <w:t>我方保证上述信息的真实和准确，并愿意承担因我方就此弄虚作假所引起的一切法律后果。</w:t>
      </w:r>
    </w:p>
    <w:p w14:paraId="77EE2456">
      <w:pPr>
        <w:spacing w:line="440" w:lineRule="exact"/>
        <w:ind w:firstLine="420" w:firstLineChars="200"/>
        <w:rPr>
          <w:rFonts w:hint="eastAsia" w:ascii="宋体" w:hAnsi="宋体" w:cs="宋体"/>
          <w:color w:val="auto"/>
          <w:highlight w:val="none"/>
        </w:rPr>
      </w:pPr>
    </w:p>
    <w:p w14:paraId="1FCBF16D">
      <w:pPr>
        <w:spacing w:line="440" w:lineRule="exact"/>
        <w:ind w:firstLine="420" w:firstLineChars="200"/>
        <w:rPr>
          <w:rFonts w:hint="eastAsia" w:ascii="宋体" w:hAnsi="宋体" w:cs="宋体"/>
          <w:color w:val="auto"/>
          <w:highlight w:val="none"/>
        </w:rPr>
      </w:pPr>
    </w:p>
    <w:p w14:paraId="6B8FF28B">
      <w:pPr>
        <w:spacing w:line="440" w:lineRule="exact"/>
        <w:ind w:firstLine="420" w:firstLineChars="200"/>
        <w:rPr>
          <w:rFonts w:hint="eastAsia" w:ascii="宋体" w:hAnsi="宋体" w:cs="宋体"/>
          <w:color w:val="auto"/>
          <w:highlight w:val="none"/>
        </w:rPr>
      </w:pPr>
      <w:r>
        <w:rPr>
          <w:rFonts w:hint="eastAsia" w:ascii="宋体" w:hAnsi="宋体" w:cs="宋体"/>
          <w:color w:val="auto"/>
          <w:highlight w:val="none"/>
        </w:rPr>
        <w:t>特此承诺</w:t>
      </w:r>
    </w:p>
    <w:p w14:paraId="249F33E5">
      <w:pPr>
        <w:spacing w:line="440" w:lineRule="exact"/>
        <w:ind w:firstLine="420" w:firstLineChars="200"/>
        <w:rPr>
          <w:rFonts w:hint="eastAsia" w:ascii="宋体" w:hAnsi="宋体" w:cs="宋体"/>
          <w:color w:val="auto"/>
          <w:highlight w:val="none"/>
        </w:rPr>
      </w:pPr>
    </w:p>
    <w:p w14:paraId="3FC3F31D">
      <w:pPr>
        <w:spacing w:line="440" w:lineRule="exact"/>
        <w:ind w:firstLine="420" w:firstLineChars="200"/>
        <w:rPr>
          <w:rFonts w:hint="eastAsia" w:ascii="宋体" w:hAnsi="宋体" w:cs="宋体"/>
          <w:color w:val="auto"/>
          <w:highlight w:val="none"/>
        </w:rPr>
      </w:pPr>
    </w:p>
    <w:p w14:paraId="76F42EC7">
      <w:pPr>
        <w:spacing w:line="440" w:lineRule="exact"/>
        <w:ind w:firstLine="420" w:firstLineChars="200"/>
        <w:rPr>
          <w:rFonts w:hint="eastAsia" w:ascii="宋体" w:hAnsi="宋体" w:cs="宋体"/>
          <w:color w:val="auto"/>
          <w:highlight w:val="none"/>
        </w:rPr>
      </w:pPr>
    </w:p>
    <w:p w14:paraId="6DFC4234">
      <w:pPr>
        <w:spacing w:line="440" w:lineRule="exact"/>
        <w:ind w:firstLine="420" w:firstLineChars="200"/>
        <w:rPr>
          <w:rFonts w:hint="eastAsia" w:ascii="宋体" w:hAnsi="宋体" w:cs="宋体"/>
          <w:color w:val="auto"/>
          <w:highlight w:val="none"/>
        </w:rPr>
      </w:pPr>
    </w:p>
    <w:p w14:paraId="2421282B">
      <w:pPr>
        <w:spacing w:line="440" w:lineRule="exact"/>
        <w:ind w:firstLine="420" w:firstLineChars="200"/>
        <w:rPr>
          <w:rFonts w:hint="eastAsia" w:ascii="宋体" w:hAnsi="宋体" w:cs="宋体"/>
          <w:color w:val="auto"/>
          <w:highlight w:val="none"/>
        </w:rPr>
      </w:pPr>
    </w:p>
    <w:p w14:paraId="320A39CF">
      <w:pPr>
        <w:spacing w:line="440" w:lineRule="exact"/>
        <w:ind w:firstLine="420" w:firstLineChars="200"/>
        <w:rPr>
          <w:rFonts w:hint="eastAsia" w:ascii="宋体" w:hAnsi="宋体" w:cs="宋体"/>
          <w:color w:val="auto"/>
          <w:highlight w:val="none"/>
        </w:rPr>
      </w:pPr>
    </w:p>
    <w:p w14:paraId="1A8F83D6">
      <w:pPr>
        <w:spacing w:line="720" w:lineRule="auto"/>
        <w:ind w:firstLine="420" w:firstLineChars="200"/>
        <w:jc w:val="left"/>
        <w:rPr>
          <w:rFonts w:hint="eastAsia" w:ascii="宋体" w:hAnsi="宋体" w:cs="宋体"/>
          <w:color w:val="auto"/>
          <w:szCs w:val="22"/>
          <w:highlight w:val="none"/>
        </w:rPr>
      </w:pPr>
      <w:r>
        <w:rPr>
          <w:rFonts w:hint="eastAsia" w:ascii="宋体" w:hAnsi="宋体" w:cs="宋体"/>
          <w:color w:val="auto"/>
          <w:szCs w:val="22"/>
          <w:highlight w:val="none"/>
        </w:rPr>
        <w:t>投标人：（单位公章）</w:t>
      </w:r>
    </w:p>
    <w:p w14:paraId="3A85B8FC">
      <w:pPr>
        <w:spacing w:line="720" w:lineRule="auto"/>
        <w:ind w:firstLine="420" w:firstLineChars="200"/>
        <w:jc w:val="left"/>
        <w:rPr>
          <w:rFonts w:hint="eastAsia" w:ascii="宋体" w:hAnsi="宋体" w:cs="宋体"/>
          <w:color w:val="auto"/>
          <w:szCs w:val="22"/>
          <w:highlight w:val="none"/>
        </w:rPr>
      </w:pPr>
      <w:r>
        <w:rPr>
          <w:rFonts w:hint="eastAsia" w:ascii="宋体" w:hAnsi="宋体" w:cs="宋体"/>
          <w:color w:val="auto"/>
          <w:szCs w:val="22"/>
          <w:highlight w:val="none"/>
        </w:rPr>
        <w:t>法定代表人（单位负责人）或委托代理人：（签字或盖章）</w:t>
      </w:r>
    </w:p>
    <w:p w14:paraId="60A428BA">
      <w:pPr>
        <w:spacing w:line="720" w:lineRule="auto"/>
        <w:ind w:firstLine="1260" w:firstLineChars="600"/>
        <w:rPr>
          <w:rFonts w:hint="eastAsia" w:ascii="宋体" w:hAnsi="宋体" w:cs="宋体"/>
          <w:color w:val="auto"/>
          <w:szCs w:val="22"/>
          <w:highlight w:val="none"/>
        </w:rPr>
      </w:pPr>
      <w:r>
        <w:rPr>
          <w:rFonts w:hint="eastAsia" w:ascii="宋体" w:hAnsi="宋体" w:cs="宋体"/>
          <w:color w:val="auto"/>
          <w:szCs w:val="22"/>
          <w:highlight w:val="none"/>
        </w:rPr>
        <w:t>年    月    日</w:t>
      </w:r>
    </w:p>
    <w:p w14:paraId="7FDAE7C8">
      <w:pPr>
        <w:rPr>
          <w:rFonts w:hint="eastAsia" w:ascii="宋体" w:hAnsi="宋体" w:cs="宋体"/>
          <w:b/>
          <w:bCs/>
          <w:color w:val="auto"/>
          <w:highlight w:val="none"/>
        </w:rPr>
      </w:pPr>
    </w:p>
    <w:p w14:paraId="6A45811C">
      <w:pPr>
        <w:rPr>
          <w:rFonts w:hint="eastAsia" w:ascii="宋体" w:hAnsi="宋体" w:cs="宋体"/>
          <w:b/>
          <w:bCs/>
          <w:color w:val="auto"/>
          <w:highlight w:val="none"/>
        </w:rPr>
      </w:pPr>
    </w:p>
    <w:p w14:paraId="649F7D60">
      <w:pPr>
        <w:rPr>
          <w:rFonts w:hint="eastAsia" w:ascii="宋体" w:hAnsi="宋体" w:cs="宋体"/>
          <w:b/>
          <w:bCs/>
          <w:color w:val="auto"/>
          <w:highlight w:val="none"/>
        </w:rPr>
      </w:pPr>
    </w:p>
    <w:p w14:paraId="2038533B">
      <w:pPr>
        <w:rPr>
          <w:rFonts w:hint="eastAsia" w:ascii="宋体" w:hAnsi="宋体" w:cs="宋体"/>
          <w:b/>
          <w:bCs/>
          <w:color w:val="auto"/>
          <w:sz w:val="22"/>
          <w:szCs w:val="22"/>
          <w:highlight w:val="none"/>
        </w:rPr>
      </w:pPr>
      <w:r>
        <w:rPr>
          <w:rFonts w:hint="eastAsia" w:ascii="宋体" w:hAnsi="宋体" w:cs="宋体"/>
          <w:b/>
          <w:bCs/>
          <w:color w:val="auto"/>
          <w:highlight w:val="none"/>
        </w:rPr>
        <w:br w:type="page"/>
      </w:r>
      <w:r>
        <w:rPr>
          <w:rFonts w:hint="eastAsia" w:ascii="宋体" w:hAnsi="宋体" w:cs="宋体"/>
          <w:b/>
          <w:bCs/>
          <w:color w:val="auto"/>
          <w:highlight w:val="none"/>
        </w:rPr>
        <w:t>格式7：</w:t>
      </w:r>
      <w:r>
        <w:rPr>
          <w:rFonts w:hint="eastAsia" w:ascii="宋体" w:hAnsi="宋体" w:cs="宋体"/>
          <w:b/>
          <w:bCs/>
          <w:color w:val="auto"/>
          <w:sz w:val="22"/>
          <w:szCs w:val="22"/>
          <w:highlight w:val="none"/>
        </w:rPr>
        <w:t>非联合体投标的声明</w:t>
      </w:r>
    </w:p>
    <w:p w14:paraId="565B0337">
      <w:pPr>
        <w:autoSpaceDE w:val="0"/>
        <w:autoSpaceDN w:val="0"/>
        <w:adjustRightInd w:val="0"/>
        <w:spacing w:line="360" w:lineRule="auto"/>
        <w:jc w:val="center"/>
        <w:rPr>
          <w:rFonts w:hint="eastAsia" w:ascii="宋体" w:hAnsi="宋体" w:cs="宋体"/>
          <w:b/>
          <w:color w:val="auto"/>
          <w:highlight w:val="none"/>
        </w:rPr>
      </w:pPr>
    </w:p>
    <w:p w14:paraId="6414BF33">
      <w:pPr>
        <w:jc w:val="center"/>
        <w:rPr>
          <w:rFonts w:hint="eastAsia" w:ascii="宋体" w:hAnsi="宋体" w:cs="宋体"/>
          <w:b/>
          <w:bCs/>
          <w:color w:val="auto"/>
          <w:sz w:val="22"/>
          <w:szCs w:val="22"/>
          <w:highlight w:val="none"/>
        </w:rPr>
      </w:pPr>
      <w:r>
        <w:rPr>
          <w:rFonts w:hint="eastAsia" w:ascii="宋体" w:hAnsi="宋体" w:cs="宋体"/>
          <w:b/>
          <w:bCs/>
          <w:color w:val="auto"/>
          <w:sz w:val="22"/>
          <w:szCs w:val="22"/>
          <w:highlight w:val="none"/>
        </w:rPr>
        <w:t>非联合体投标的声明</w:t>
      </w:r>
    </w:p>
    <w:p w14:paraId="41D5963C">
      <w:pPr>
        <w:rPr>
          <w:rFonts w:hint="eastAsia" w:ascii="宋体" w:hAnsi="宋体" w:cs="宋体"/>
          <w:color w:val="auto"/>
          <w:highlight w:val="none"/>
        </w:rPr>
      </w:pPr>
    </w:p>
    <w:p w14:paraId="519B3A18">
      <w:pPr>
        <w:autoSpaceDE w:val="0"/>
        <w:autoSpaceDN w:val="0"/>
        <w:adjustRightInd w:val="0"/>
        <w:spacing w:line="360" w:lineRule="auto"/>
        <w:rPr>
          <w:rFonts w:hint="eastAsia" w:ascii="宋体" w:hAnsi="宋体" w:cs="宋体"/>
          <w:b/>
          <w:color w:val="auto"/>
          <w:highlight w:val="none"/>
          <w:u w:val="single"/>
        </w:rPr>
      </w:pPr>
      <w:r>
        <w:rPr>
          <w:rFonts w:hint="eastAsia" w:ascii="宋体" w:hAnsi="宋体" w:cs="宋体"/>
          <w:b/>
          <w:color w:val="auto"/>
          <w:highlight w:val="none"/>
        </w:rPr>
        <w:t>致</w:t>
      </w:r>
      <w:r>
        <w:rPr>
          <w:rFonts w:hint="eastAsia" w:ascii="宋体" w:hAnsi="宋体" w:cs="宋体"/>
          <w:b/>
          <w:color w:val="auto"/>
          <w:highlight w:val="none"/>
          <w:u w:val="single"/>
        </w:rPr>
        <w:t>：</w:t>
      </w:r>
      <w:r>
        <w:rPr>
          <w:rFonts w:hint="eastAsia" w:ascii="宋体" w:hAnsi="宋体" w:cs="宋体"/>
          <w:b/>
          <w:color w:val="auto"/>
          <w:highlight w:val="none"/>
          <w:u w:val="single"/>
          <w:lang w:val="en-US" w:eastAsia="zh-CN"/>
        </w:rPr>
        <w:t xml:space="preserve">         </w:t>
      </w:r>
      <w:r>
        <w:rPr>
          <w:rFonts w:hint="eastAsia" w:ascii="宋体" w:hAnsi="宋体" w:cs="宋体"/>
          <w:b/>
          <w:color w:val="auto"/>
          <w:highlight w:val="none"/>
          <w:u w:val="single"/>
        </w:rPr>
        <w:t xml:space="preserve"> </w:t>
      </w:r>
      <w:r>
        <w:rPr>
          <w:rFonts w:hint="eastAsia" w:ascii="宋体" w:hAnsi="宋体" w:cs="宋体"/>
          <w:color w:val="auto"/>
          <w:highlight w:val="none"/>
        </w:rPr>
        <w:t>（采购人名称）</w:t>
      </w:r>
    </w:p>
    <w:p w14:paraId="4C93AAF1">
      <w:pPr>
        <w:autoSpaceDE w:val="0"/>
        <w:autoSpaceDN w:val="0"/>
        <w:adjustRightInd w:val="0"/>
        <w:spacing w:line="360" w:lineRule="auto"/>
        <w:ind w:firstLine="420" w:firstLineChars="200"/>
        <w:rPr>
          <w:rFonts w:hint="eastAsia" w:ascii="宋体" w:hAnsi="宋体" w:cs="宋体"/>
          <w:bCs/>
          <w:color w:val="auto"/>
          <w:highlight w:val="none"/>
        </w:rPr>
      </w:pPr>
    </w:p>
    <w:p w14:paraId="655EE3CB">
      <w:pPr>
        <w:autoSpaceDE w:val="0"/>
        <w:autoSpaceDN w:val="0"/>
        <w:adjustRightInd w:val="0"/>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我公司独立参加此次</w:t>
      </w:r>
      <w:r>
        <w:rPr>
          <w:rFonts w:hint="eastAsia" w:ascii="宋体" w:hAnsi="宋体" w:cs="宋体"/>
          <w:color w:val="auto"/>
          <w:highlight w:val="none"/>
          <w:u w:val="single"/>
        </w:rPr>
        <w:t xml:space="preserve"> (项目名称) </w:t>
      </w:r>
      <w:r>
        <w:rPr>
          <w:rFonts w:hint="eastAsia" w:ascii="宋体" w:hAnsi="宋体" w:cs="宋体"/>
          <w:bCs/>
          <w:color w:val="auto"/>
          <w:highlight w:val="none"/>
        </w:rPr>
        <w:t>投标，未与其他单位组成联合体。</w:t>
      </w:r>
    </w:p>
    <w:p w14:paraId="7E85C49D">
      <w:pPr>
        <w:autoSpaceDE w:val="0"/>
        <w:autoSpaceDN w:val="0"/>
        <w:adjustRightInd w:val="0"/>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特此声明。</w:t>
      </w:r>
    </w:p>
    <w:p w14:paraId="18A39EBB">
      <w:pPr>
        <w:autoSpaceDE w:val="0"/>
        <w:autoSpaceDN w:val="0"/>
        <w:adjustRightInd w:val="0"/>
        <w:spacing w:line="360" w:lineRule="auto"/>
        <w:jc w:val="center"/>
        <w:rPr>
          <w:rFonts w:hint="eastAsia" w:ascii="宋体" w:hAnsi="宋体" w:cs="宋体"/>
          <w:b/>
          <w:color w:val="auto"/>
          <w:highlight w:val="none"/>
        </w:rPr>
      </w:pPr>
    </w:p>
    <w:p w14:paraId="5B37B05E">
      <w:pPr>
        <w:spacing w:line="360" w:lineRule="auto"/>
        <w:jc w:val="right"/>
        <w:rPr>
          <w:rFonts w:hint="eastAsia" w:ascii="宋体" w:hAnsi="宋体" w:cs="宋体"/>
          <w:color w:val="auto"/>
          <w:highlight w:val="none"/>
          <w:u w:val="single"/>
        </w:rPr>
      </w:pPr>
      <w:r>
        <w:rPr>
          <w:rFonts w:hint="eastAsia" w:ascii="宋体" w:hAnsi="宋体" w:cs="宋体"/>
          <w:color w:val="auto"/>
          <w:highlight w:val="none"/>
        </w:rPr>
        <w:t xml:space="preserve"> 投标人：</w:t>
      </w:r>
      <w:r>
        <w:rPr>
          <w:rFonts w:hint="eastAsia" w:ascii="宋体" w:hAnsi="宋体" w:cs="宋体"/>
          <w:color w:val="auto"/>
          <w:highlight w:val="none"/>
          <w:u w:val="single"/>
        </w:rPr>
        <w:t xml:space="preserve">                                </w:t>
      </w:r>
      <w:r>
        <w:rPr>
          <w:rFonts w:hint="eastAsia" w:ascii="宋体" w:hAnsi="宋体" w:cs="宋体"/>
          <w:color w:val="auto"/>
          <w:highlight w:val="none"/>
        </w:rPr>
        <w:t>（盖单位章）</w:t>
      </w:r>
    </w:p>
    <w:p w14:paraId="6C8D97F9">
      <w:pPr>
        <w:spacing w:line="360" w:lineRule="auto"/>
        <w:ind w:firstLine="2310" w:firstLineChars="1100"/>
        <w:jc w:val="right"/>
        <w:rPr>
          <w:rFonts w:hint="eastAsia" w:ascii="宋体" w:hAnsi="宋体" w:cs="宋体"/>
          <w:color w:val="auto"/>
          <w:highlight w:val="none"/>
          <w:u w:val="single"/>
        </w:rPr>
      </w:pPr>
      <w:r>
        <w:rPr>
          <w:rFonts w:hint="eastAsia" w:ascii="宋体" w:hAnsi="宋体" w:cs="宋体"/>
          <w:color w:val="auto"/>
          <w:highlight w:val="none"/>
          <w:lang w:val="zh-CN"/>
        </w:rPr>
        <w:t>法定代表人</w:t>
      </w:r>
      <w:r>
        <w:rPr>
          <w:rFonts w:hint="eastAsia" w:ascii="宋体" w:hAnsi="宋体" w:cs="宋体"/>
          <w:color w:val="auto"/>
          <w:highlight w:val="none"/>
        </w:rPr>
        <w:t>（负责人）</w:t>
      </w:r>
      <w:r>
        <w:rPr>
          <w:rFonts w:hint="eastAsia" w:ascii="宋体" w:hAnsi="宋体" w:cs="宋体"/>
          <w:color w:val="auto"/>
          <w:highlight w:val="none"/>
          <w:lang w:val="zh-CN"/>
        </w:rPr>
        <w:t>或授权代表</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rPr>
        <w:t>（</w:t>
      </w:r>
      <w:r>
        <w:rPr>
          <w:rFonts w:hint="eastAsia" w:ascii="宋体" w:hAnsi="宋体" w:cs="宋体"/>
          <w:color w:val="auto"/>
          <w:highlight w:val="none"/>
          <w:lang w:val="zh-CN"/>
        </w:rPr>
        <w:t>签字或盖章</w:t>
      </w:r>
      <w:r>
        <w:rPr>
          <w:rFonts w:hint="eastAsia" w:ascii="宋体" w:hAnsi="宋体" w:cs="宋体"/>
          <w:color w:val="auto"/>
          <w:highlight w:val="none"/>
        </w:rPr>
        <w:t>）</w:t>
      </w:r>
    </w:p>
    <w:p w14:paraId="00D7CB2F">
      <w:pPr>
        <w:spacing w:line="360" w:lineRule="auto"/>
        <w:ind w:firstLine="3780" w:firstLineChars="1800"/>
        <w:rPr>
          <w:rFonts w:hint="eastAsia" w:ascii="宋体" w:hAnsi="宋体" w:cs="宋体"/>
          <w:color w:val="auto"/>
          <w:highlight w:val="none"/>
        </w:rPr>
      </w:pPr>
      <w:r>
        <w:rPr>
          <w:rFonts w:hint="eastAsia" w:ascii="宋体" w:hAnsi="宋体" w:cs="宋体"/>
          <w:color w:val="auto"/>
          <w:highlight w:val="none"/>
        </w:rPr>
        <w:t>日期：</w:t>
      </w:r>
      <w:r>
        <w:rPr>
          <w:rFonts w:hint="eastAsia" w:ascii="宋体" w:hAnsi="宋体" w:cs="宋体"/>
          <w:color w:val="auto"/>
          <w:highlight w:val="none"/>
          <w:u w:val="single"/>
        </w:rPr>
        <w:t xml:space="preserve">    </w:t>
      </w:r>
      <w:r>
        <w:rPr>
          <w:rFonts w:hint="eastAsia" w:ascii="宋体" w:hAnsi="宋体" w:cs="宋体"/>
          <w:color w:val="auto"/>
          <w:highlight w:val="none"/>
        </w:rPr>
        <w:t>年</w:t>
      </w:r>
      <w:r>
        <w:rPr>
          <w:rFonts w:hint="eastAsia" w:ascii="宋体" w:hAnsi="宋体" w:cs="宋体"/>
          <w:color w:val="auto"/>
          <w:highlight w:val="none"/>
          <w:u w:val="single"/>
        </w:rPr>
        <w:t xml:space="preserve">    </w:t>
      </w:r>
      <w:r>
        <w:rPr>
          <w:rFonts w:hint="eastAsia" w:ascii="宋体" w:hAnsi="宋体" w:cs="宋体"/>
          <w:color w:val="auto"/>
          <w:highlight w:val="none"/>
        </w:rPr>
        <w:t>月</w:t>
      </w:r>
      <w:r>
        <w:rPr>
          <w:rFonts w:hint="eastAsia" w:ascii="宋体" w:hAnsi="宋体" w:cs="宋体"/>
          <w:color w:val="auto"/>
          <w:highlight w:val="none"/>
          <w:u w:val="single"/>
        </w:rPr>
        <w:t xml:space="preserve">    </w:t>
      </w:r>
      <w:r>
        <w:rPr>
          <w:rFonts w:hint="eastAsia" w:ascii="宋体" w:hAnsi="宋体" w:cs="宋体"/>
          <w:color w:val="auto"/>
          <w:highlight w:val="none"/>
        </w:rPr>
        <w:t>日</w:t>
      </w:r>
    </w:p>
    <w:p w14:paraId="5B8518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DE2673"/>
    <w:rsid w:val="49DE2673"/>
    <w:rsid w:val="71695D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99"/>
    <w:pPr>
      <w:widowControl/>
      <w:jc w:val="left"/>
    </w:pPr>
    <w:rPr>
      <w:rFonts w:ascii="黑体" w:hAnsi="Courier New" w:eastAsia="黑体" w:cs="宋体"/>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2832</Words>
  <Characters>2959</Characters>
  <Lines>0</Lines>
  <Paragraphs>0</Paragraphs>
  <TotalTime>0</TotalTime>
  <ScaleCrop>false</ScaleCrop>
  <LinksUpToDate>false</LinksUpToDate>
  <CharactersWithSpaces>3261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2025-07-15T08:51:00Z</dcterms:created>
  <dc:creator>梦飞扬</dc:creator>
  <cp:lastModifiedBy>梦飞扬</cp:lastModifiedBy>
  <dcterms:modified xsi:type="dcterms:W3CDTF">2025-07-16T08:49:29Z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28C80374F50247508DCA6BAAC3089BA0_11</vt:lpwstr>
  </property>
  <property fmtid="{D5CDD505-2E9C-101B-9397-08002B2CF9AE}" pid="4" name="KSOTemplateDocerSaveRecord">
    <vt:lpwstr>eyJoZGlkIjoiMTVjNDljZTRlNWE0NzE1ZTgyYzkyOWFlZDE0YWMyMjAiLCJ1c2VySWQiOiIzNzkyNjQ1NTEifQ==</vt:lpwstr>
  </property>
</Properties>
</file>