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5F82A">
      <w:r>
        <w:drawing>
          <wp:inline distT="0" distB="0" distL="114300" distR="114300">
            <wp:extent cx="5248275" cy="6505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97598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7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2025-08-13T03:16:46Z</dcterms:created>
  <dc:creator>Administrator</dc:creator>
  <cp:lastModifiedBy>Administrator</cp:lastModifiedBy>
  <dcterms:modified xsi:type="dcterms:W3CDTF">2025-08-13T03:17:17Z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eyJoZGlkIjoiNTUxNmNlZDIwNWNlZDczNzFlZTllODEyZGI5NTMwMjMiLCJ1c2VySWQiOiI1MDUwNjE3NTMifQ==</vt:lpwstr>
  </property>
  <property fmtid="{D5CDD505-2E9C-101B-9397-08002B2CF9AE}" pid="4" name="ICV">
    <vt:lpwstr>F37CAE94D83844009773BB9C79C998A1_12</vt:lpwstr>
  </property>
</Properties>
</file>