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71F1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6A453619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26AEAD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洛川县政府采购中心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1D543F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洛川县旧县镇中心小学教学楼加固项目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（项目编号:LCZC2025-0101），领取采购文件相关事宜，请贵单位予以办理。由此产生的法律责任由本单位承担。</w:t>
      </w:r>
    </w:p>
    <w:p w14:paraId="10D8BFE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10A7089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395AAF6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138E075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54E37E98"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3102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FA752AC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CB93F3C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6D804E8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BFA97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330085EF">
      <w:pPr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195D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F4D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214B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762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24EA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98AD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5367F99"/>
    <w:rsid w:val="25FA62CC"/>
    <w:rsid w:val="273F7E1A"/>
    <w:rsid w:val="35EF5721"/>
    <w:rsid w:val="3EAC2FA2"/>
    <w:rsid w:val="57853398"/>
    <w:rsid w:val="5E811456"/>
    <w:rsid w:val="6D535020"/>
    <w:rsid w:val="6DA87988"/>
    <w:rsid w:val="719A1028"/>
    <w:rsid w:val="764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139</Words>
  <Characters>139</Characters>
  <Lines>0</Lines>
  <Paragraphs>0</Paragraphs>
  <TotalTime>0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陕西中璟项目管理有限公司</cp:lastModifiedBy>
  <cp:lastPrinted>2022-04-11T01:53:00Z</cp:lastPrinted>
  <dcterms:modified xsi:type="dcterms:W3CDTF">2025-11-11T08:00:34Z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102F36D4C10D4D05B8DC5B8882BBCD17_13</vt:lpwstr>
  </property>
  <property fmtid="{D5CDD505-2E9C-101B-9397-08002B2CF9AE}" pid="4" name="KSOTemplateDocerSaveRecord">
    <vt:lpwstr>eyJoZGlkIjoiM2ZmZmIyYzIyZjI3Yjg1MTcxYThjNWM4MGM4OWNjZGUiLCJ1c2VySWQiOiIyMzAwMzY0MjYifQ==</vt:lpwstr>
  </property>
</Properties>
</file>