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D5E">
      <w:pPr>
        <w:jc w:val="center"/>
        <w:rPr>
          <w:rFonts w:hint="default" w:ascii="宋体" w:hAnsi="宋体" w:eastAsia="宋体"/>
          <w:highlight w:val="none"/>
          <w:lang w:val="en-US" w:eastAsia="zh-CN"/>
        </w:rPr>
      </w:pPr>
      <w:bookmarkStart w:id="0" w:name="_Toc19731"/>
      <w:bookmarkStart w:id="1" w:name="_Toc131713692"/>
      <w:bookmarkStart w:id="2" w:name="_Toc25722"/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供应商应提交的相关资格证明材料</w:t>
      </w:r>
    </w:p>
    <w:p w14:paraId="0FD97A89">
      <w:pPr>
        <w:pStyle w:val="11"/>
        <w:ind w:firstLine="480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</w:p>
    <w:p w14:paraId="72D03E22">
      <w:pPr>
        <w:pStyle w:val="11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</w:rPr>
        <w:t>供应商依据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资格审查办法中的内</w:t>
      </w:r>
      <w:r>
        <w:rPr>
          <w:rFonts w:hint="eastAsia" w:ascii="宋体" w:hAnsi="宋体"/>
          <w:sz w:val="24"/>
          <w:szCs w:val="24"/>
          <w:highlight w:val="none"/>
        </w:rPr>
        <w:t>容自行编写，格式自定。</w:t>
      </w:r>
    </w:p>
    <w:p w14:paraId="2A0E520D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64198269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1D6F8FAF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72ECECA1">
      <w:pPr>
        <w:keepNext w:val="0"/>
        <w:keepLines w:val="0"/>
        <w:widowControl/>
        <w:suppressLineNumbers w:val="0"/>
        <w:jc w:val="left"/>
        <w:rPr>
          <w:color w:val="333333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附件1：</w:t>
      </w:r>
    </w:p>
    <w:p w14:paraId="5E8C6E03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2C68FF56"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法定代表人证明书及</w:t>
      </w:r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法人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授权委托书</w:t>
      </w:r>
      <w:bookmarkEnd w:id="0"/>
      <w:bookmarkEnd w:id="1"/>
      <w:bookmarkEnd w:id="2"/>
    </w:p>
    <w:p w14:paraId="1D8459B9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p w14:paraId="1D8943A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</w:t>
      </w:r>
    </w:p>
    <w:p w14:paraId="596E5B15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  </w:t>
      </w:r>
    </w:p>
    <w:p w14:paraId="06A0DA3E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日</w:t>
      </w:r>
    </w:p>
    <w:p w14:paraId="0CCE6F83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名称）的法定代表人。</w:t>
      </w:r>
    </w:p>
    <w:p w14:paraId="4B9D948C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特此证明。</w:t>
      </w:r>
    </w:p>
    <w:p w14:paraId="204928C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附：法定代表人身份证复印件</w:t>
      </w:r>
    </w:p>
    <w:p w14:paraId="022F2D35">
      <w:pPr>
        <w:snapToGrid w:val="0"/>
        <w:spacing w:line="480" w:lineRule="auto"/>
        <w:rPr>
          <w:rFonts w:hint="eastAsia" w:ascii="宋体" w:hAnsi="宋体"/>
          <w:sz w:val="24"/>
          <w:szCs w:val="24"/>
          <w:highlight w:val="none"/>
        </w:rPr>
      </w:pPr>
    </w:p>
    <w:p w14:paraId="5AAC31F0">
      <w:pPr>
        <w:snapToGrid w:val="0"/>
        <w:rPr>
          <w:rFonts w:hint="eastAsia" w:ascii="宋体" w:hAnsi="宋体"/>
          <w:sz w:val="24"/>
          <w:szCs w:val="24"/>
          <w:highlight w:val="none"/>
        </w:rPr>
      </w:pPr>
    </w:p>
    <w:p w14:paraId="62B1F8F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E7711C3">
      <w:pPr>
        <w:adjustRightInd w:val="0"/>
        <w:snapToGrid w:val="0"/>
        <w:spacing w:line="360" w:lineRule="auto"/>
        <w:ind w:right="420" w:firstLine="240" w:firstLineChars="100"/>
        <w:rPr>
          <w:rFonts w:hint="eastAsia" w:ascii="宋体" w:hAnsi="宋体"/>
          <w:sz w:val="24"/>
          <w:szCs w:val="24"/>
          <w:highlight w:val="none"/>
        </w:rPr>
      </w:pPr>
    </w:p>
    <w:p w14:paraId="514016DF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</w:p>
    <w:p w14:paraId="2F079F7B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18391D26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     年    月    日</w:t>
      </w:r>
    </w:p>
    <w:p w14:paraId="0E71A814">
      <w:pPr>
        <w:pStyle w:val="3"/>
        <w:rPr>
          <w:rFonts w:hint="eastAsia" w:ascii="宋体" w:hAnsi="宋体"/>
          <w:sz w:val="24"/>
          <w:szCs w:val="24"/>
          <w:highlight w:val="none"/>
        </w:rPr>
      </w:pPr>
    </w:p>
    <w:p w14:paraId="7BCBCCD4">
      <w:pPr>
        <w:rPr>
          <w:rFonts w:hint="eastAsia" w:ascii="宋体" w:hAnsi="宋体"/>
          <w:sz w:val="24"/>
          <w:szCs w:val="24"/>
          <w:highlight w:val="none"/>
        </w:rPr>
      </w:pPr>
    </w:p>
    <w:p w14:paraId="2B565BF0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5F6578A4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法人授权委托书</w:t>
      </w:r>
    </w:p>
    <w:p w14:paraId="3615C764">
      <w:pPr>
        <w:pStyle w:val="6"/>
        <w:spacing w:line="360" w:lineRule="auto"/>
        <w:jc w:val="left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西安梓搏咨询管理有限公司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0AB2BC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本人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highlight w:val="none"/>
        </w:rPr>
        <w:t>（姓名）系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  <w:highlight w:val="none"/>
        </w:rPr>
        <w:t xml:space="preserve">名称）的法定代表人，现委托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sz w:val="24"/>
          <w:highlight w:val="none"/>
          <w:u w:val="single"/>
        </w:rPr>
        <w:t xml:space="preserve">      （项目名称、项目编号）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/>
          <w:sz w:val="24"/>
          <w:highlight w:val="none"/>
          <w:lang w:eastAsia="zh-CN"/>
        </w:rPr>
        <w:t>文件</w:t>
      </w:r>
      <w:r>
        <w:rPr>
          <w:rFonts w:hint="eastAsia" w:ascii="宋体" w:hAnsi="宋体"/>
          <w:sz w:val="24"/>
          <w:highlight w:val="none"/>
        </w:rPr>
        <w:t>、签订合同和处理有关事宜，其法律后果由我方承担。</w:t>
      </w:r>
    </w:p>
    <w:p w14:paraId="5F8D1B92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委托期限：</w:t>
      </w:r>
      <w:r>
        <w:rPr>
          <w:rFonts w:hint="eastAsia" w:ascii="宋体" w:hAnsi="宋体"/>
          <w:sz w:val="24"/>
          <w:highlight w:val="none"/>
          <w:u w:val="single"/>
        </w:rPr>
        <w:t xml:space="preserve">  自投标截止之日起     日历天     </w:t>
      </w:r>
    </w:p>
    <w:p w14:paraId="53F6471B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代理人无转委托权。</w:t>
      </w:r>
    </w:p>
    <w:p w14:paraId="74CC534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3" w:name="_Toc214090947"/>
      <w:bookmarkStart w:id="4" w:name="_Toc201637979"/>
      <w:r>
        <w:rPr>
          <w:rFonts w:hint="eastAsia" w:ascii="宋体" w:hAnsi="宋体"/>
          <w:sz w:val="24"/>
          <w:highlight w:val="none"/>
        </w:rPr>
        <w:t>法定代表人盖章：                      被授权人签字：</w:t>
      </w:r>
      <w:bookmarkEnd w:id="3"/>
      <w:bookmarkEnd w:id="4"/>
    </w:p>
    <w:p w14:paraId="33D427B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5" w:name="_Toc214090948"/>
      <w:bookmarkStart w:id="6" w:name="_Toc201637980"/>
      <w:r>
        <w:rPr>
          <w:rFonts w:hint="eastAsia" w:ascii="宋体" w:hAnsi="宋体"/>
          <w:sz w:val="24"/>
          <w:highlight w:val="none"/>
        </w:rPr>
        <w:t>职       务：                         职       务：</w:t>
      </w:r>
      <w:bookmarkEnd w:id="5"/>
      <w:bookmarkEnd w:id="6"/>
    </w:p>
    <w:p w14:paraId="6AA32714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7" w:name="_Toc201637981"/>
      <w:bookmarkStart w:id="8" w:name="_Toc214090949"/>
      <w:r>
        <w:rPr>
          <w:rFonts w:hint="eastAsia" w:ascii="宋体" w:hAnsi="宋体"/>
          <w:sz w:val="24"/>
          <w:highlight w:val="none"/>
        </w:rPr>
        <w:t>身 份 证 号 ：                        身 份 证 号 ：</w:t>
      </w:r>
      <w:bookmarkEnd w:id="7"/>
      <w:bookmarkEnd w:id="8"/>
    </w:p>
    <w:p w14:paraId="1798CB87">
      <w:pPr>
        <w:spacing w:line="360" w:lineRule="auto"/>
        <w:rPr>
          <w:rFonts w:hint="eastAsia" w:ascii="宋体" w:hAnsi="宋体"/>
          <w:sz w:val="24"/>
          <w:highlight w:val="none"/>
        </w:rPr>
      </w:pPr>
      <w:bookmarkStart w:id="9" w:name="_Toc201637982"/>
      <w:bookmarkStart w:id="10" w:name="_Toc214090950"/>
      <w:r>
        <w:rPr>
          <w:rFonts w:hint="eastAsia" w:ascii="宋体" w:hAnsi="宋体"/>
          <w:sz w:val="24"/>
          <w:highlight w:val="none"/>
        </w:rPr>
        <w:t>附：法定代表人、被授权人身份证复印件。（二代身份证正、反两面都需复印）</w:t>
      </w:r>
      <w:bookmarkEnd w:id="9"/>
      <w:bookmarkEnd w:id="10"/>
    </w:p>
    <w:p w14:paraId="2A56EB30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2B2FF11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4244F634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303E8662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275CFAA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13895FC2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供应商名称（盖章）：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</w:t>
      </w:r>
    </w:p>
    <w:p w14:paraId="34CA4171">
      <w:pPr>
        <w:spacing w:line="360" w:lineRule="auto"/>
        <w:ind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593D851E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6A5AAFE0">
      <w:pPr>
        <w:adjustRightInd w:val="0"/>
        <w:snapToGrid w:val="0"/>
        <w:spacing w:line="480" w:lineRule="auto"/>
        <w:jc w:val="both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附件2：</w:t>
      </w:r>
    </w:p>
    <w:p w14:paraId="3CA212B1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拟派</w:t>
      </w:r>
      <w:r>
        <w:rPr>
          <w:rFonts w:hint="eastAsia" w:ascii="宋体" w:hAnsi="宋体"/>
          <w:b/>
          <w:sz w:val="28"/>
          <w:szCs w:val="28"/>
        </w:rPr>
        <w:t>项目经理无在建承诺书</w:t>
      </w:r>
    </w:p>
    <w:p w14:paraId="7C55759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我方在此声明，我方拟派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   </w:t>
      </w:r>
      <w:r>
        <w:rPr>
          <w:rFonts w:hint="eastAsia" w:ascii="宋体" w:hAnsi="宋体"/>
          <w:sz w:val="24"/>
          <w:szCs w:val="24"/>
        </w:rPr>
        <w:t>（以下简称“本工程”）的项目经理</w:t>
      </w:r>
      <w:r>
        <w:rPr>
          <w:rFonts w:hint="eastAsia" w:ascii="宋体" w:hAnsi="宋体"/>
          <w:sz w:val="24"/>
          <w:szCs w:val="24"/>
          <w:u w:val="single"/>
        </w:rPr>
        <w:t xml:space="preserve">（姓名）       </w:t>
      </w:r>
      <w:r>
        <w:rPr>
          <w:rFonts w:hint="eastAsia" w:ascii="宋体" w:hAnsi="宋体"/>
          <w:sz w:val="24"/>
          <w:szCs w:val="24"/>
        </w:rPr>
        <w:t>，现阶段没有担任任何在施建设工程项目的项目经理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120E5F86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0327732D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</w:p>
    <w:p w14:paraId="060416EE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特此承诺！  </w:t>
      </w:r>
    </w:p>
    <w:p w14:paraId="42C8E31C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</w:rPr>
      </w:pPr>
    </w:p>
    <w:p w14:paraId="553E0A04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  <w:highlight w:val="none"/>
        </w:rPr>
      </w:pPr>
    </w:p>
    <w:p w14:paraId="7FDFE02A">
      <w:pPr>
        <w:spacing w:line="360" w:lineRule="auto"/>
        <w:ind w:firstLine="1260" w:firstLineChars="525"/>
        <w:jc w:val="lef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</w:t>
      </w:r>
    </w:p>
    <w:p w14:paraId="79008D4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33DA48E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21D45393">
      <w:pPr>
        <w:pStyle w:val="2"/>
        <w:rPr>
          <w:rFonts w:hint="eastAsia" w:ascii="宋体" w:hAnsi="宋体"/>
          <w:sz w:val="24"/>
          <w:szCs w:val="24"/>
          <w:highlight w:val="none"/>
        </w:rPr>
      </w:pPr>
    </w:p>
    <w:p w14:paraId="2F390697">
      <w:pPr>
        <w:rPr>
          <w:rFonts w:hint="eastAsia" w:ascii="宋体" w:hAnsi="宋体"/>
          <w:sz w:val="24"/>
          <w:szCs w:val="24"/>
          <w:highlight w:val="none"/>
        </w:rPr>
      </w:pPr>
    </w:p>
    <w:p w14:paraId="0A33690A">
      <w:pPr>
        <w:rPr>
          <w:rFonts w:hint="eastAsia" w:ascii="宋体" w:hAnsi="宋体"/>
          <w:sz w:val="24"/>
          <w:szCs w:val="24"/>
          <w:highlight w:val="none"/>
        </w:rPr>
      </w:pPr>
    </w:p>
    <w:p w14:paraId="51292F40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4F3F15B3">
      <w:pPr>
        <w:adjustRightInd w:val="0"/>
        <w:snapToGrid w:val="0"/>
        <w:spacing w:line="480" w:lineRule="auto"/>
        <w:jc w:val="both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附件3：</w:t>
      </w:r>
    </w:p>
    <w:p w14:paraId="0A14E8B9">
      <w:pPr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基本资格条件承诺函</w:t>
      </w:r>
    </w:p>
    <w:p w14:paraId="4400E86D">
      <w:pPr>
        <w:pStyle w:val="6"/>
        <w:spacing w:line="360" w:lineRule="auto"/>
        <w:jc w:val="left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西安梓搏咨询管理有限公司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1C20B1B8">
      <w:pPr>
        <w:pStyle w:val="3"/>
        <w:tabs>
          <w:tab w:val="left" w:pos="4330"/>
        </w:tabs>
        <w:spacing w:before="247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(供应商名称)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郑重承诺</w:t>
      </w:r>
      <w:r>
        <w:rPr>
          <w:rFonts w:hint="eastAsia" w:ascii="宋体" w:hAnsi="宋体" w:eastAsia="宋体" w:cs="宋体"/>
          <w:spacing w:val="30"/>
          <w:sz w:val="24"/>
          <w:szCs w:val="24"/>
        </w:rPr>
        <w:t>：</w:t>
      </w:r>
    </w:p>
    <w:p w14:paraId="63C38231">
      <w:pPr>
        <w:pStyle w:val="3"/>
        <w:spacing w:before="234" w:line="360" w:lineRule="auto"/>
        <w:ind w:right="53" w:firstLine="52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1.我方具有良好的商业信誉和健全的财务会计制度，具有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履行合同所必需的设备和专业技术能力，具有依法缴纳税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收和社会保障资金的良好记录，参加本项目采购活动前三年内在经</w:t>
      </w:r>
      <w:r>
        <w:rPr>
          <w:rFonts w:hint="eastAsia" w:ascii="宋体" w:hAnsi="宋体" w:eastAsia="宋体" w:cs="宋体"/>
          <w:sz w:val="24"/>
          <w:szCs w:val="24"/>
        </w:rPr>
        <w:t>营活动中无重大违法记录。</w:t>
      </w:r>
    </w:p>
    <w:p w14:paraId="74A02891">
      <w:pPr>
        <w:pStyle w:val="3"/>
        <w:spacing w:before="4" w:line="360" w:lineRule="auto"/>
        <w:ind w:firstLine="496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2.我方未列入在信用中国网站(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"https://www.creditchina.gov.cn)"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www</w:t>
      </w:r>
      <w:r>
        <w:rPr>
          <w:rFonts w:hint="eastAsia" w:ascii="宋体" w:hAnsi="宋体" w:eastAsia="宋体" w:cs="宋体"/>
          <w:spacing w:val="4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creditchina</w:t>
      </w:r>
      <w:r>
        <w:rPr>
          <w:rFonts w:hint="eastAsia" w:ascii="宋体" w:hAnsi="宋体" w:eastAsia="宋体" w:cs="宋体"/>
          <w:spacing w:val="4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gov</w:t>
      </w:r>
      <w:r>
        <w:rPr>
          <w:rFonts w:hint="eastAsia" w:ascii="宋体" w:hAnsi="宋体" w:eastAsia="宋体" w:cs="宋体"/>
          <w:spacing w:val="4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cn</w:t>
      </w:r>
      <w:r>
        <w:rPr>
          <w:rFonts w:hint="eastAsia" w:ascii="宋体" w:hAnsi="宋体" w:eastAsia="宋体" w:cs="宋体"/>
          <w:spacing w:val="4"/>
          <w:sz w:val="24"/>
          <w:szCs w:val="24"/>
        </w:rPr>
        <w:t>)</w:t>
      </w:r>
      <w:r>
        <w:rPr>
          <w:rFonts w:hint="eastAsia" w:ascii="宋体" w:hAnsi="宋体" w:eastAsia="宋体" w:cs="宋体"/>
          <w:spacing w:val="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“失信被执行人”、“重大税收违法案件当事人名单”中，也未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列入中国政府采购网(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www</w:t>
      </w:r>
      <w:r>
        <w:rPr>
          <w:rFonts w:hint="eastAsia" w:ascii="宋体" w:hAnsi="宋体" w:eastAsia="宋体" w:cs="宋体"/>
          <w:spacing w:val="6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ccgp</w:t>
      </w:r>
      <w:r>
        <w:rPr>
          <w:rFonts w:hint="eastAsia" w:ascii="宋体" w:hAnsi="宋体" w:eastAsia="宋体" w:cs="宋体"/>
          <w:spacing w:val="6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gov</w:t>
      </w:r>
      <w:r>
        <w:rPr>
          <w:rFonts w:hint="eastAsia" w:ascii="宋体" w:hAnsi="宋体" w:eastAsia="宋体" w:cs="宋体"/>
          <w:spacing w:val="6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cn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pacing w:val="6"/>
          <w:sz w:val="24"/>
          <w:szCs w:val="24"/>
        </w:rPr>
        <w:t>)  “政府采购严重违法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失信行为记录名单”中。</w:t>
      </w:r>
    </w:p>
    <w:p w14:paraId="092912A0">
      <w:pPr>
        <w:pStyle w:val="3"/>
        <w:spacing w:before="34" w:line="360" w:lineRule="auto"/>
        <w:ind w:right="38" w:firstLine="568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2"/>
          <w:sz w:val="24"/>
          <w:szCs w:val="24"/>
        </w:rPr>
        <w:t>3.我方在采购项目评审(评标)环节结束后，随时接受采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购人、采购代理机构的检查验证，配合提供相关证明材料，证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明符合《中华人民共和国政府采购法》规定的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基本资格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条件。</w:t>
      </w:r>
    </w:p>
    <w:p w14:paraId="359AAA1F">
      <w:pPr>
        <w:pStyle w:val="3"/>
        <w:spacing w:before="31" w:line="360" w:lineRule="auto"/>
        <w:ind w:left="6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我方对以上承诺负全部法律责任。</w:t>
      </w:r>
    </w:p>
    <w:p w14:paraId="39D500BE">
      <w:pPr>
        <w:pStyle w:val="3"/>
        <w:spacing w:before="257" w:line="360" w:lineRule="auto"/>
        <w:ind w:left="6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0"/>
          <w:sz w:val="24"/>
          <w:szCs w:val="24"/>
        </w:rPr>
        <w:t>特此承诺。</w:t>
      </w:r>
    </w:p>
    <w:p w14:paraId="158B5EC3">
      <w:pPr>
        <w:spacing w:line="347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07F0421">
      <w:pPr>
        <w:spacing w:line="347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2F5CED0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23C9C263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8611AE5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5D00D8D9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2F3A634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：</w:t>
      </w:r>
    </w:p>
    <w:p w14:paraId="5814FB9C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供应商关联关系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承诺书</w:t>
      </w:r>
    </w:p>
    <w:p w14:paraId="6B5BC183">
      <w:pPr>
        <w:pStyle w:val="9"/>
        <w:spacing w:before="0" w:beforeAutospacing="0" w:after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7F41E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" w:after="24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我方作为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</w:t>
      </w:r>
      <w:r>
        <w:rPr>
          <w:rFonts w:hint="eastAsia" w:ascii="宋体" w:hAnsi="宋体" w:eastAsia="宋体" w:cs="宋体"/>
          <w:sz w:val="24"/>
          <w:szCs w:val="24"/>
        </w:rPr>
        <w:t>的供应商，在此郑重声明：</w:t>
      </w:r>
    </w:p>
    <w:p w14:paraId="514E8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在本项目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中，不存在与其它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单位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负责人为同一人，有控股、管理等关联关系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 w14:paraId="7437D7C7">
      <w:pPr>
        <w:spacing w:line="60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特此承诺。</w:t>
      </w:r>
    </w:p>
    <w:p w14:paraId="06394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F37B81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6A8852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2374D72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C4F7F0B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58D400D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3DB1082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055A593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716AFB3C">
      <w:pPr>
        <w:widowControl/>
        <w:wordWrap w:val="0"/>
        <w:spacing w:beforeLines="0" w:afterLines="0"/>
        <w:ind w:left="840" w:hanging="723" w:hangingChars="300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</w:pPr>
    </w:p>
    <w:p w14:paraId="55C34EC2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非联合体投标声明</w:t>
      </w:r>
    </w:p>
    <w:p w14:paraId="2BBB1753">
      <w:pPr>
        <w:widowControl/>
        <w:wordWrap w:val="0"/>
        <w:spacing w:beforeLines="0" w:afterLines="0" w:line="360" w:lineRule="auto"/>
        <w:ind w:left="180" w:hanging="240" w:hangingChars="1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</w:p>
    <w:p w14:paraId="7AF73E6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       （采购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人名称）：</w:t>
      </w:r>
    </w:p>
    <w:p w14:paraId="0E8A31C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本公司就参加投标工作，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做出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郑重声明：</w:t>
      </w:r>
    </w:p>
    <w:p w14:paraId="00F15A8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一、本公司保证投标报名材料及其后提供的一切材料都是真实的。</w:t>
      </w:r>
    </w:p>
    <w:p w14:paraId="6C65D82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二、本公司保证在本项目投标中不与其他单位围标、串标，不出让投标资格，不向招标人或评标委员会成员行贿。</w:t>
      </w:r>
    </w:p>
    <w:p w14:paraId="7C3CEE0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三、本公司没有处于被责令停业的状态；没有处于被行政主管部门取消投标资格的处罚期内；没有处于财产被接管、冻结、破产的状态；在投标报名截止日期前两年内没有行政主管部门以书面认定的重大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项目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质量问题；在陕西政府采购无失信记录查询结果中，本公司在投标报名截止时间前两年没有违法犯罪记录。</w:t>
      </w:r>
    </w:p>
    <w:p w14:paraId="4B26D20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四、本公司保证本项目并非联合体投标，本项目由</w:t>
      </w:r>
      <w:bookmarkStart w:id="11" w:name="_GoBack"/>
      <w:bookmarkEnd w:id="11"/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本公司独立承担。本公司违反上述保证，或本声明陈述与事实不符，经查实，本公司愿意接受公开通报，承担由此带来的法律后果，并自愿停止参加招标投标活动三个月。</w:t>
      </w:r>
    </w:p>
    <w:p w14:paraId="3EF9854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left="180"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 xml:space="preserve">   </w:t>
      </w:r>
    </w:p>
    <w:p w14:paraId="0C61273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特此声明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！</w:t>
      </w:r>
    </w:p>
    <w:p w14:paraId="16C3E317">
      <w:pPr>
        <w:pStyle w:val="3"/>
        <w:jc w:val="both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</w:p>
    <w:p w14:paraId="299F85A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60F7B7C4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2105D168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709B7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2C9D260A"/>
    <w:rsid w:val="04B073F7"/>
    <w:rsid w:val="08DA2C94"/>
    <w:rsid w:val="09045F63"/>
    <w:rsid w:val="09F82F3F"/>
    <w:rsid w:val="0B7D3DAB"/>
    <w:rsid w:val="25434C93"/>
    <w:rsid w:val="2C9D260A"/>
    <w:rsid w:val="336F38C6"/>
    <w:rsid w:val="33D91C17"/>
    <w:rsid w:val="3E271B73"/>
    <w:rsid w:val="4473625C"/>
    <w:rsid w:val="449A0F4E"/>
    <w:rsid w:val="4A76475E"/>
    <w:rsid w:val="542C064D"/>
    <w:rsid w:val="5DF66E8E"/>
    <w:rsid w:val="60487659"/>
    <w:rsid w:val="60C07B37"/>
    <w:rsid w:val="686539C5"/>
    <w:rsid w:val="693B02F8"/>
    <w:rsid w:val="69AC2A06"/>
    <w:rsid w:val="6BFB765F"/>
    <w:rsid w:val="6C9C3206"/>
    <w:rsid w:val="72516841"/>
    <w:rsid w:val="73FC458A"/>
    <w:rsid w:val="7A92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Plain Text"/>
    <w:basedOn w:val="1"/>
    <w:next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3"/>
    <w:next w:val="11"/>
    <w:qFormat/>
    <w:uiPriority w:val="0"/>
    <w:pPr>
      <w:ind w:firstLine="420" w:firstLineChars="100"/>
    </w:pPr>
  </w:style>
  <w:style w:type="paragraph" w:styleId="11">
    <w:name w:val="Body Text First Indent 2"/>
    <w:basedOn w:val="4"/>
    <w:next w:val="10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FollowedHyperlink"/>
    <w:basedOn w:val="13"/>
    <w:qFormat/>
    <w:uiPriority w:val="0"/>
    <w:rPr>
      <w:color w:val="428BCA"/>
      <w:u w:val="none"/>
    </w:rPr>
  </w:style>
  <w:style w:type="character" w:styleId="16">
    <w:name w:val="Emphasis"/>
    <w:basedOn w:val="13"/>
    <w:qFormat/>
    <w:uiPriority w:val="0"/>
    <w:rPr>
      <w:i/>
      <w:iCs/>
    </w:rPr>
  </w:style>
  <w:style w:type="character" w:styleId="17">
    <w:name w:val="Hyperlink"/>
    <w:basedOn w:val="13"/>
    <w:qFormat/>
    <w:uiPriority w:val="0"/>
    <w:rPr>
      <w:color w:val="428BCA"/>
      <w:u w:val="none"/>
    </w:rPr>
  </w:style>
  <w:style w:type="character" w:styleId="18">
    <w:name w:val="HTML Code"/>
    <w:basedOn w:val="13"/>
    <w:qFormat/>
    <w:uiPriority w:val="0"/>
    <w:rPr>
      <w:rFonts w:ascii="Consolas" w:hAnsi="Consolas" w:eastAsia="Consolas" w:cs="Consolas"/>
      <w:color w:val="DD1144"/>
      <w:sz w:val="18"/>
      <w:szCs w:val="18"/>
      <w:bdr w:val="single" w:color="E1E1E8" w:sz="6" w:space="0"/>
      <w:shd w:val="clear" w:fill="F7F7F9"/>
    </w:rPr>
  </w:style>
  <w:style w:type="character" w:styleId="19">
    <w:name w:val="HTML Cite"/>
    <w:basedOn w:val="13"/>
    <w:qFormat/>
    <w:uiPriority w:val="0"/>
  </w:style>
  <w:style w:type="paragraph" w:customStyle="1" w:styleId="20">
    <w:name w:val="正文缩进1"/>
    <w:basedOn w:val="1"/>
    <w:qFormat/>
    <w:uiPriority w:val="0"/>
    <w:pPr>
      <w:ind w:firstLine="420" w:firstLineChars="200"/>
    </w:pPr>
  </w:style>
  <w:style w:type="paragraph" w:customStyle="1" w:styleId="21">
    <w:name w:val="正文（缩进 2 字符）"/>
    <w:basedOn w:val="1"/>
    <w:qFormat/>
    <w:uiPriority w:val="0"/>
    <w:pPr>
      <w:ind w:firstLine="200" w:firstLineChars="200"/>
    </w:pPr>
  </w:style>
  <w:style w:type="paragraph" w:customStyle="1" w:styleId="22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character" w:customStyle="1" w:styleId="23">
    <w:name w:val="required"/>
    <w:basedOn w:val="13"/>
    <w:qFormat/>
    <w:uiPriority w:val="0"/>
    <w:rPr>
      <w:color w:val="FF0000"/>
    </w:rPr>
  </w:style>
  <w:style w:type="character" w:customStyle="1" w:styleId="24">
    <w:name w:val="me_close"/>
    <w:basedOn w:val="13"/>
    <w:qFormat/>
    <w:uiPriority w:val="0"/>
    <w:rPr>
      <w:b/>
      <w:bCs/>
      <w:color w:val="FFFFFF"/>
      <w:sz w:val="18"/>
      <w:szCs w:val="18"/>
      <w:shd w:val="clear" w:fill="6843FF"/>
    </w:rPr>
  </w:style>
  <w:style w:type="character" w:customStyle="1" w:styleId="25">
    <w:name w:val="cke_colorbox"/>
    <w:basedOn w:val="13"/>
    <w:qFormat/>
    <w:uiPriority w:val="0"/>
    <w:rPr>
      <w:bdr w:val="single" w:color="808080" w:sz="6" w:space="0"/>
    </w:rPr>
  </w:style>
  <w:style w:type="character" w:customStyle="1" w:styleId="26">
    <w:name w:val="cke_colorbox1"/>
    <w:basedOn w:val="13"/>
    <w:qFormat/>
    <w:uiPriority w:val="0"/>
  </w:style>
  <w:style w:type="character" w:customStyle="1" w:styleId="27">
    <w:name w:val="size"/>
    <w:basedOn w:val="13"/>
    <w:qFormat/>
    <w:uiPriority w:val="0"/>
    <w:rPr>
      <w:i/>
      <w:iCs/>
      <w:sz w:val="15"/>
      <w:szCs w:val="1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1429</Words>
  <Characters>1471</Characters>
  <Lines>0</Lines>
  <Paragraphs>0</Paragraphs>
  <TotalTime>9</TotalTime>
  <ScaleCrop>false</ScaleCrop>
  <LinksUpToDate>false</LinksUpToDate>
  <CharactersWithSpaces>2109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2024-08-02T02:36:00Z</dcterms:created>
  <dc:creator>叶永健</dc:creator>
  <cp:lastModifiedBy>叶永健</cp:lastModifiedBy>
  <dcterms:modified xsi:type="dcterms:W3CDTF">2025-10-28T00:41:56Z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843EC9C3830F4B8DBC17ED5BFDB6381F_11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