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hint="eastAsia" w:cstheme="minorHAnsi"/>
        </w:rPr>
        <w:t>竞争性磋商</w:t>
      </w:r>
      <w:r>
        <w:rPr>
          <w:rFonts w:cstheme="minorHAnsi"/>
        </w:rPr>
        <w:t>文件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公交轨道公安局2025年度物业（部分）服务采购项目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XCZX2025-0157</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r>
        <w:rPr>
          <w:rFonts w:eastAsia="宋体" w:cstheme="minorHAnsi"/>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磋商内容及要求</w:t>
      </w:r>
      <w:r>
        <w:tab/>
      </w:r>
      <w:r>
        <w:fldChar w:fldCharType="begin"/>
      </w:r>
      <w:r>
        <w:instrText xml:space="preserve"> PAGEREF _Toc100219614 \h </w:instrText>
      </w:r>
      <w:r>
        <w:fldChar w:fldCharType="separate"/>
      </w:r>
      <w:r>
        <w:t>33</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合同草案条款</w:t>
      </w:r>
      <w:r>
        <w:tab/>
      </w:r>
      <w:r>
        <w:fldChar w:fldCharType="end"/>
      </w:r>
      <w:r>
        <w:t>32</w:t>
      </w:r>
    </w:p>
    <w:p>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响应文件构成及格式</w:t>
      </w:r>
      <w:r>
        <w:tab/>
      </w:r>
      <w:r>
        <w:fldChar w:fldCharType="begin"/>
      </w:r>
      <w:r>
        <w:instrText xml:space="preserve"> PAGEREF _Toc100219616 \h </w:instrText>
      </w:r>
      <w:r>
        <w:fldChar w:fldCharType="separate"/>
      </w:r>
      <w:r>
        <w:t>43</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磋商邀请函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西安市公安局公交轨道公安局</w:t>
      </w:r>
      <w:r>
        <w:rPr>
          <w:rFonts w:hint="eastAsia"/>
        </w:rPr>
        <w:t>的委托，经政府采购监管部门批准，按照政府采购程序，对</w:t>
      </w:r>
      <w:r>
        <w:rPr>
          <w:rFonts w:hint="eastAsia"/>
          <w:color w:val="C00000"/>
        </w:rPr>
        <w:t>公交轨道公安局2025年度物业（部分）服务采购项目</w:t>
      </w:r>
      <w:r>
        <w:rPr>
          <w:rFonts w:hint="eastAsia"/>
        </w:rPr>
        <w:t>进行竞争性磋商，欢迎符合资格条件的、有能力提供本项目所需货物和服务的供应商参加磋商。</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公交轨道公安局2025年度物业（部分）服务采购项目</w:t>
      </w:r>
    </w:p>
    <w:p>
      <w:pPr>
        <w:widowControl w:val="0"/>
        <w:topLinePunct/>
        <w:ind w:firstLine="480" w:firstLineChars="200"/>
        <w:jc w:val="both"/>
      </w:pPr>
      <w:r>
        <w:rPr>
          <w:rFonts w:hint="eastAsia"/>
        </w:rPr>
        <w:t>项目编号：</w:t>
      </w:r>
      <w:r>
        <w:rPr>
          <w:rFonts w:hint="eastAsia"/>
          <w:color w:val="C00000"/>
        </w:rPr>
        <w:t>XCZX2025-0157</w:t>
      </w:r>
    </w:p>
    <w:p>
      <w:pPr>
        <w:widowControl w:val="0"/>
        <w:topLinePunct/>
        <w:ind w:firstLine="480" w:firstLineChars="200"/>
        <w:jc w:val="both"/>
        <w:rPr>
          <w:color w:val="C00000"/>
        </w:rPr>
      </w:pPr>
      <w:r>
        <w:t>核准编号：</w:t>
      </w:r>
      <w:r>
        <w:rPr>
          <w:rFonts w:hint="eastAsia"/>
          <w:color w:val="C00000"/>
        </w:rPr>
        <w:t>ZCSP-西安市-2025-00768</w:t>
      </w:r>
    </w:p>
    <w:p>
      <w:pPr>
        <w:widowControl w:val="0"/>
        <w:topLinePunct/>
        <w:ind w:firstLine="480" w:firstLineChars="200"/>
        <w:jc w:val="both"/>
      </w:pPr>
      <w:r>
        <w:rPr>
          <w:rFonts w:hint="eastAsia"/>
          <w:b/>
        </w:rPr>
        <w:t>二、项目性质：</w:t>
      </w:r>
      <w:r>
        <w:rPr>
          <w:rFonts w:hint="eastAsia"/>
          <w:color w:val="C00000"/>
        </w:rPr>
        <w:t>专门面向中小企业的采购项目</w:t>
      </w:r>
    </w:p>
    <w:p>
      <w:pPr>
        <w:widowControl w:val="0"/>
        <w:topLinePunct/>
        <w:ind w:firstLine="480" w:firstLineChars="200"/>
        <w:jc w:val="both"/>
        <w:rPr>
          <w:color w:val="C00000"/>
        </w:rPr>
      </w:pPr>
      <w:r>
        <w:rPr>
          <w:rFonts w:hint="eastAsia"/>
          <w:b/>
        </w:rPr>
        <w:t>三、采购预算：</w:t>
      </w:r>
      <w:r>
        <w:rPr>
          <w:rFonts w:hint="eastAsia"/>
          <w:color w:val="C00000"/>
        </w:rPr>
        <w:t>119.00</w:t>
      </w:r>
      <w:r>
        <w:rPr>
          <w:color w:val="C00000"/>
        </w:rPr>
        <w:t>万元</w:t>
      </w:r>
      <w:r>
        <w:rPr>
          <w:rFonts w:hint="eastAsia"/>
          <w:color w:val="C00000"/>
        </w:rPr>
        <w:t>（最高限价</w:t>
      </w:r>
      <w:r>
        <w:rPr>
          <w:color w:val="C00000"/>
        </w:rPr>
        <w:t>119.00万</w:t>
      </w:r>
      <w:r>
        <w:rPr>
          <w:rFonts w:hint="eastAsia"/>
          <w:color w:val="C00000"/>
        </w:rPr>
        <w:t>元）</w:t>
      </w:r>
    </w:p>
    <w:p>
      <w:pPr>
        <w:widowControl w:val="0"/>
        <w:topLinePunct/>
        <w:ind w:firstLine="480" w:firstLineChars="200"/>
        <w:jc w:val="both"/>
        <w:rPr>
          <w:b/>
        </w:rPr>
      </w:pPr>
      <w:r>
        <w:rPr>
          <w:b/>
        </w:rPr>
        <w:t>四、采购</w:t>
      </w:r>
      <w:r>
        <w:rPr>
          <w:rFonts w:hint="eastAsia"/>
          <w:b/>
        </w:rPr>
        <w:t>内容和要求：</w:t>
      </w:r>
    </w:p>
    <w:p>
      <w:pPr>
        <w:widowControl w:val="0"/>
        <w:topLinePunct/>
        <w:ind w:firstLine="480" w:firstLineChars="200"/>
        <w:jc w:val="both"/>
        <w:rPr>
          <w:color w:val="C00000"/>
        </w:rPr>
      </w:pPr>
      <w:r>
        <w:rPr>
          <w:rFonts w:hint="eastAsia"/>
          <w:color w:val="C00000"/>
        </w:rPr>
        <w:t>西安市公安局公交轨道公安局2025年度物业（部分）服务</w:t>
      </w:r>
      <w:r>
        <w:rPr>
          <w:color w:val="C00000"/>
        </w:rPr>
        <w:t>，服务期一年。</w:t>
      </w:r>
    </w:p>
    <w:p>
      <w:pPr>
        <w:widowControl w:val="0"/>
        <w:topLinePunct/>
        <w:ind w:firstLine="480" w:firstLineChars="200"/>
        <w:jc w:val="both"/>
      </w:pPr>
      <w:r>
        <w:rPr>
          <w:rFonts w:hint="eastAsia"/>
        </w:rPr>
        <w:t>详见第三章「磋商内容及要求」。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七、获取磋商文件的时间及方式：</w:t>
      </w:r>
    </w:p>
    <w:p>
      <w:pPr>
        <w:widowControl w:val="0"/>
        <w:topLinePunct/>
        <w:ind w:firstLine="480" w:firstLineChars="200"/>
        <w:jc w:val="both"/>
      </w:pPr>
      <w:r>
        <w:rPr>
          <w:rFonts w:hint="eastAsia"/>
        </w:rPr>
        <w:t>1．获取时间：自磋商公告发布之日起5个工作日内。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rPr>
          <w:u w:val="single"/>
        </w:rPr>
        <w:t>11</w:t>
      </w:r>
      <w:r>
        <w:rPr>
          <w:rFonts w:hint="eastAsia"/>
        </w:rPr>
        <w:t>月</w:t>
      </w:r>
      <w:r>
        <w:rPr>
          <w:u w:val="single"/>
        </w:rPr>
        <w:t>7</w:t>
      </w:r>
      <w:r>
        <w:rPr>
          <w:rFonts w:hint="eastAsia"/>
        </w:rPr>
        <w:t>日10:30，逾期提交的，系统将拒绝接收。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九、开启时间、地点及开标形式：</w:t>
      </w:r>
    </w:p>
    <w:p>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11</w:t>
      </w:r>
      <w:r>
        <w:rPr>
          <w:rFonts w:hint="eastAsia"/>
        </w:rPr>
        <w:t>月</w:t>
      </w:r>
      <w:r>
        <w:rPr>
          <w:u w:val="single"/>
        </w:rPr>
        <w:t>7</w:t>
      </w:r>
      <w:r>
        <w:rPr>
          <w:rFonts w:hint="eastAsia"/>
        </w:rPr>
        <w:t>日10:30</w:t>
      </w:r>
    </w:p>
    <w:p>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5</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1．采购人：西安市公安局公交轨道公安局</w:t>
      </w:r>
    </w:p>
    <w:p>
      <w:pPr>
        <w:widowControl w:val="0"/>
        <w:topLinePunct/>
        <w:ind w:firstLine="480" w:firstLineChars="200"/>
        <w:jc w:val="both"/>
      </w:pPr>
      <w:r>
        <w:rPr>
          <w:rFonts w:hint="eastAsia"/>
        </w:rPr>
        <w:t>地址：西安市未央区凤城八路126号</w:t>
      </w:r>
    </w:p>
    <w:p>
      <w:pPr>
        <w:widowControl w:val="0"/>
        <w:topLinePunct/>
        <w:ind w:firstLine="480" w:firstLineChars="200"/>
        <w:jc w:val="both"/>
      </w:pPr>
      <w:r>
        <w:rPr>
          <w:rFonts w:hint="eastAsia"/>
        </w:rPr>
        <w:t>联系人：</w:t>
      </w:r>
      <w:r>
        <w:rPr>
          <w:rFonts w:hint="eastAsia" w:ascii="Calibri Light" w:hAnsi="Calibri Light" w:cs="Calibri Light"/>
        </w:rPr>
        <w:t>魏老师</w:t>
      </w:r>
    </w:p>
    <w:p>
      <w:pPr>
        <w:widowControl w:val="0"/>
        <w:topLinePunct/>
        <w:ind w:firstLine="480" w:firstLineChars="200"/>
        <w:jc w:val="both"/>
      </w:pPr>
      <w:r>
        <w:rPr>
          <w:rFonts w:hint="eastAsia"/>
        </w:rPr>
        <w:t>联系电话：029-</w:t>
      </w:r>
      <w:r>
        <w:t>86321089</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标书联系人及分机号：王老师（</w:t>
      </w:r>
      <w:r>
        <w:t>80848</w:t>
      </w:r>
      <w:r>
        <w:rPr>
          <w:rFonts w:hint="eastAsia"/>
        </w:rPr>
        <w:t>）</w:t>
      </w:r>
    </w:p>
    <w:p>
      <w:pPr>
        <w:widowControl w:val="0"/>
        <w:topLinePunct/>
        <w:ind w:firstLine="480" w:firstLineChars="200"/>
        <w:jc w:val="both"/>
        <w:rPr>
          <w:rFonts w:hint="eastAsia"/>
        </w:rPr>
      </w:pPr>
      <w:r>
        <w:rPr>
          <w:rFonts w:hint="eastAsia"/>
        </w:rPr>
        <w:t>开标联系人及分机号：朱老师</w:t>
      </w:r>
      <w:r>
        <w:t>（</w:t>
      </w:r>
      <w:r>
        <w:rPr>
          <w:rFonts w:hint="eastAsia"/>
        </w:rPr>
        <w:t>80805</w:t>
      </w:r>
      <w: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jc w:val="center"/>
        <w:rPr>
          <w:rFonts w:hint="eastAsia" w:ascii="Calibri" w:hAnsi="Calibri" w:eastAsia="宋体" w:cstheme="minorHAnsi"/>
          <w:b/>
          <w:bCs/>
          <w:color w:val="000000"/>
          <w:kern w:val="24"/>
          <w:sz w:val="44"/>
          <w:szCs w:val="44"/>
          <w:lang w:val="en-US" w:eastAsia="zh-CN" w:bidi="ar-SA"/>
        </w:rPr>
      </w:pPr>
      <w:r>
        <w:rPr>
          <w:rFonts w:hint="eastAsia" w:ascii="Calibri" w:hAnsi="Calibri" w:eastAsia="宋体" w:cstheme="minorHAnsi"/>
          <w:b/>
          <w:bCs/>
          <w:color w:val="000000"/>
          <w:kern w:val="24"/>
          <w:sz w:val="44"/>
          <w:szCs w:val="44"/>
          <w:lang w:val="en-US" w:eastAsia="zh-CN" w:bidi="ar-SA"/>
        </w:rPr>
        <w:t>情况声明</w:t>
      </w:r>
    </w:p>
    <w:p>
      <w:pPr>
        <w:ind w:firstLine="480" w:firstLineChars="200"/>
        <w:jc w:val="both"/>
        <w:rPr>
          <w:rFonts w:hint="eastAsia" w:ascii="Calibri" w:hAnsi="Calibri" w:eastAsia="宋体" w:cstheme="minorHAnsi"/>
          <w:color w:val="000000"/>
          <w:kern w:val="24"/>
          <w:sz w:val="24"/>
          <w:szCs w:val="24"/>
          <w:lang w:val="en-US" w:eastAsia="zh-CN" w:bidi="ar-SA"/>
        </w:rPr>
      </w:pPr>
      <w:r>
        <w:rPr>
          <w:rFonts w:hint="eastAsia" w:ascii="Calibri" w:hAnsi="Calibri" w:eastAsia="宋体" w:cstheme="minorHAnsi"/>
          <w:color w:val="000000"/>
          <w:kern w:val="24"/>
          <w:sz w:val="24"/>
          <w:szCs w:val="24"/>
          <w:lang w:val="en-US" w:eastAsia="zh-CN" w:bidi="ar-SA"/>
        </w:rPr>
        <w:t>根据相关规定要求，如需查看本项目采购文件，请与代理机构联系办理相关手续</w:t>
      </w:r>
    </w:p>
    <w:p>
      <w:pPr>
        <w:jc w:val="both"/>
        <w:rPr>
          <w:rFonts w:hint="eastAsia" w:ascii="Calibri" w:hAnsi="Calibri" w:eastAsia="宋体" w:cstheme="minorHAnsi"/>
          <w:color w:val="000000"/>
          <w:kern w:val="24"/>
          <w:sz w:val="24"/>
          <w:szCs w:val="24"/>
          <w:lang w:val="en-US" w:eastAsia="zh-CN" w:bidi="ar-SA"/>
        </w:rPr>
      </w:pPr>
      <w:r>
        <w:rPr>
          <w:rFonts w:hint="eastAsia" w:ascii="Calibri" w:hAnsi="Calibri" w:eastAsia="宋体" w:cstheme="minorHAnsi"/>
          <w:color w:val="000000"/>
          <w:kern w:val="24"/>
          <w:sz w:val="24"/>
          <w:szCs w:val="24"/>
          <w:lang w:val="en-US" w:eastAsia="zh-CN" w:bidi="ar-SA"/>
        </w:rPr>
        <w:t>后线下查看。</w:t>
      </w:r>
    </w:p>
    <w:p>
      <w:pPr>
        <w:ind w:firstLine="480" w:firstLineChars="200"/>
        <w:jc w:val="both"/>
        <w:rPr>
          <w:rFonts w:hint="eastAsia" w:ascii="Calibri" w:hAnsi="Calibri" w:eastAsia="宋体" w:cstheme="minorHAnsi"/>
          <w:color w:val="000000"/>
          <w:kern w:val="24"/>
          <w:sz w:val="24"/>
          <w:szCs w:val="24"/>
          <w:lang w:val="en-US" w:eastAsia="zh-CN" w:bidi="ar-SA"/>
        </w:rPr>
      </w:pPr>
      <w:r>
        <w:rPr>
          <w:rFonts w:hint="eastAsia" w:ascii="Calibri" w:hAnsi="Calibri" w:eastAsia="宋体" w:cstheme="minorHAnsi"/>
          <w:color w:val="000000"/>
          <w:kern w:val="24"/>
          <w:sz w:val="24"/>
          <w:szCs w:val="24"/>
          <w:lang w:val="en-US" w:eastAsia="zh-CN" w:bidi="ar-SA"/>
        </w:rPr>
        <w:t>1.采购代理机构：西安市市级单位政府采购中心</w:t>
      </w:r>
    </w:p>
    <w:p>
      <w:pPr>
        <w:ind w:firstLine="480" w:firstLineChars="200"/>
        <w:jc w:val="both"/>
        <w:rPr>
          <w:rFonts w:hint="eastAsia" w:ascii="Calibri" w:hAnsi="Calibri" w:eastAsia="宋体" w:cstheme="minorHAnsi"/>
          <w:color w:val="000000"/>
          <w:kern w:val="24"/>
          <w:sz w:val="24"/>
          <w:szCs w:val="24"/>
          <w:lang w:val="en-US" w:eastAsia="zh-CN" w:bidi="ar-SA"/>
        </w:rPr>
      </w:pPr>
      <w:r>
        <w:rPr>
          <w:rFonts w:hint="eastAsia" w:ascii="Calibri" w:hAnsi="Calibri" w:eastAsia="宋体" w:cstheme="minorHAnsi"/>
          <w:color w:val="000000"/>
          <w:kern w:val="24"/>
          <w:sz w:val="24"/>
          <w:szCs w:val="24"/>
          <w:lang w:val="en-US" w:eastAsia="zh-CN" w:bidi="ar-SA"/>
        </w:rPr>
        <w:t>地址：西安市未央区文景北路 16号白桦林国际B座</w:t>
      </w:r>
    </w:p>
    <w:p>
      <w:pPr>
        <w:jc w:val="both"/>
        <w:rPr>
          <w:rFonts w:ascii="Calibri" w:hAnsi="Calibri" w:eastAsia="宋体" w:cstheme="minorHAnsi"/>
          <w:color w:val="000000"/>
          <w:kern w:val="24"/>
          <w:sz w:val="24"/>
          <w:szCs w:val="24"/>
          <w:lang w:val="en-US" w:eastAsia="zh-CN" w:bidi="ar-SA"/>
        </w:rPr>
      </w:pPr>
      <w:bookmarkStart w:id="1" w:name="_GoBack"/>
      <w:bookmarkEnd w:id="1"/>
    </w:p>
    <w:sectPr>
      <w:footerReference r:id="rId11" w:type="default"/>
      <w:footerReference r:id="rId1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西安市公安局公交轨道公安局</w:t>
    </w:r>
    <w:r>
      <w:rPr>
        <w:rFonts w:ascii="宋体" w:hAnsi="宋体" w:eastAsia="宋体"/>
      </w:rPr>
      <w:t>2025年度物业（部分）服务采购项目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西安市公安局公交轨道公安局</w:t>
    </w:r>
    <w:r>
      <w:rPr>
        <w:rFonts w:ascii="宋体" w:hAnsi="宋体" w:eastAsia="宋体"/>
      </w:rPr>
      <w:t>2025年度物业（部分）服务采购项目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西安市公安局公交轨道公安局</w:t>
    </w:r>
    <w:r>
      <w:rPr>
        <w:rFonts w:ascii="宋体" w:hAnsi="宋体" w:eastAsia="宋体"/>
      </w:rPr>
      <w:t>2025年度物业（部分）服务采购项目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88C"/>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53BA"/>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55D"/>
    <w:rsid w:val="000B2E68"/>
    <w:rsid w:val="000B4360"/>
    <w:rsid w:val="000B4751"/>
    <w:rsid w:val="000B5741"/>
    <w:rsid w:val="000B5ACF"/>
    <w:rsid w:val="000B5DE5"/>
    <w:rsid w:val="000B6858"/>
    <w:rsid w:val="000B7806"/>
    <w:rsid w:val="000B7B93"/>
    <w:rsid w:val="000C048C"/>
    <w:rsid w:val="000C078B"/>
    <w:rsid w:val="000C21A4"/>
    <w:rsid w:val="000C22A9"/>
    <w:rsid w:val="000C3981"/>
    <w:rsid w:val="000C3ADC"/>
    <w:rsid w:val="000C4C29"/>
    <w:rsid w:val="000C538D"/>
    <w:rsid w:val="000C59A5"/>
    <w:rsid w:val="000C774E"/>
    <w:rsid w:val="000D0AF3"/>
    <w:rsid w:val="000D0DE1"/>
    <w:rsid w:val="000D1277"/>
    <w:rsid w:val="000D12BE"/>
    <w:rsid w:val="000D159C"/>
    <w:rsid w:val="000D1B4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3BAF"/>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1C5"/>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167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12A"/>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921"/>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0AC"/>
    <w:rsid w:val="003C7C29"/>
    <w:rsid w:val="003D0275"/>
    <w:rsid w:val="003D0D2A"/>
    <w:rsid w:val="003D18B9"/>
    <w:rsid w:val="003D2606"/>
    <w:rsid w:val="003D37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170"/>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178A"/>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4F32"/>
    <w:rsid w:val="0052539A"/>
    <w:rsid w:val="00527C5B"/>
    <w:rsid w:val="005309DD"/>
    <w:rsid w:val="00530EDC"/>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164D"/>
    <w:rsid w:val="005D2A79"/>
    <w:rsid w:val="005D3C04"/>
    <w:rsid w:val="005D5E30"/>
    <w:rsid w:val="005D62E5"/>
    <w:rsid w:val="005D64F8"/>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1918"/>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AF0"/>
    <w:rsid w:val="00691D24"/>
    <w:rsid w:val="006933DD"/>
    <w:rsid w:val="00693DB1"/>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D7BF0"/>
    <w:rsid w:val="006E1A0E"/>
    <w:rsid w:val="006E1ECB"/>
    <w:rsid w:val="006E2DF5"/>
    <w:rsid w:val="006E2F77"/>
    <w:rsid w:val="006E4DC1"/>
    <w:rsid w:val="006E5619"/>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5AA0"/>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6E6"/>
    <w:rsid w:val="007F575C"/>
    <w:rsid w:val="007F5B53"/>
    <w:rsid w:val="007F60D5"/>
    <w:rsid w:val="007F6DC7"/>
    <w:rsid w:val="007F706D"/>
    <w:rsid w:val="007F7ACF"/>
    <w:rsid w:val="0080075E"/>
    <w:rsid w:val="00802948"/>
    <w:rsid w:val="00802AAC"/>
    <w:rsid w:val="00803BA5"/>
    <w:rsid w:val="00805EC9"/>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144"/>
    <w:rsid w:val="00862E46"/>
    <w:rsid w:val="00864D01"/>
    <w:rsid w:val="00865BFC"/>
    <w:rsid w:val="00870585"/>
    <w:rsid w:val="0087254B"/>
    <w:rsid w:val="0087394A"/>
    <w:rsid w:val="00873EAC"/>
    <w:rsid w:val="00874D32"/>
    <w:rsid w:val="008755DC"/>
    <w:rsid w:val="00876213"/>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1C4"/>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525"/>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6ED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3493"/>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056B"/>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0E8A"/>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2116"/>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694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63A1"/>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0C91"/>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18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7B2"/>
    <w:rsid w:val="00BD7A29"/>
    <w:rsid w:val="00BE0D11"/>
    <w:rsid w:val="00BE1F49"/>
    <w:rsid w:val="00BE32FA"/>
    <w:rsid w:val="00BE41BE"/>
    <w:rsid w:val="00BE4EBB"/>
    <w:rsid w:val="00BE61D5"/>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5BC"/>
    <w:rsid w:val="00C70E74"/>
    <w:rsid w:val="00C71217"/>
    <w:rsid w:val="00C72672"/>
    <w:rsid w:val="00C72DBC"/>
    <w:rsid w:val="00C73A09"/>
    <w:rsid w:val="00C74041"/>
    <w:rsid w:val="00C75F5C"/>
    <w:rsid w:val="00C76B39"/>
    <w:rsid w:val="00C76F57"/>
    <w:rsid w:val="00C7772E"/>
    <w:rsid w:val="00C77891"/>
    <w:rsid w:val="00C8081E"/>
    <w:rsid w:val="00C8194B"/>
    <w:rsid w:val="00C81A74"/>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3A"/>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4D5E"/>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2E5B"/>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56B75"/>
    <w:rsid w:val="00D6016F"/>
    <w:rsid w:val="00D613B2"/>
    <w:rsid w:val="00D61D4F"/>
    <w:rsid w:val="00D62526"/>
    <w:rsid w:val="00D62CEA"/>
    <w:rsid w:val="00D65B3B"/>
    <w:rsid w:val="00D66284"/>
    <w:rsid w:val="00D6655A"/>
    <w:rsid w:val="00D66E7E"/>
    <w:rsid w:val="00D703BA"/>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0FC8"/>
    <w:rsid w:val="00DB18FC"/>
    <w:rsid w:val="00DB1DFA"/>
    <w:rsid w:val="00DB240D"/>
    <w:rsid w:val="00DB2769"/>
    <w:rsid w:val="00DB4762"/>
    <w:rsid w:val="00DB51D0"/>
    <w:rsid w:val="00DB630A"/>
    <w:rsid w:val="00DB6473"/>
    <w:rsid w:val="00DC1FC6"/>
    <w:rsid w:val="00DC3ED2"/>
    <w:rsid w:val="00DC4AE1"/>
    <w:rsid w:val="00DC5939"/>
    <w:rsid w:val="00DC5C4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0DFD"/>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7C3"/>
    <w:rsid w:val="00E63834"/>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74D"/>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3E2F"/>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39FD"/>
    <w:rsid w:val="00FA5992"/>
    <w:rsid w:val="00FA7224"/>
    <w:rsid w:val="00FB1215"/>
    <w:rsid w:val="00FB2935"/>
    <w:rsid w:val="00FB3D8E"/>
    <w:rsid w:val="00FB4CB0"/>
    <w:rsid w:val="00FB4E4B"/>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 w:val="0E7539F4"/>
    <w:rsid w:val="154A2FFE"/>
    <w:rsid w:val="23E115E8"/>
    <w:rsid w:val="31990970"/>
    <w:rsid w:val="34661D88"/>
    <w:rsid w:val="36C83AF0"/>
    <w:rsid w:val="557E7653"/>
    <w:rsid w:val="66A562F6"/>
    <w:rsid w:val="67706CC4"/>
    <w:rsid w:val="689735B9"/>
    <w:rsid w:val="6FCC1FFC"/>
    <w:rsid w:val="762E4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Table Paragraph"/>
    <w:basedOn w:val="1"/>
    <w:qFormat/>
    <w:uiPriority w:val="1"/>
    <w:pPr>
      <w:widowControl w:val="0"/>
      <w:jc w:val="both"/>
    </w:pPr>
    <w:rPr>
      <w:rFonts w:ascii="华文仿宋" w:hAnsi="华文仿宋" w:eastAsia="华文仿宋" w:cs="华文仿宋"/>
      <w:kern w:val="2"/>
      <w:sz w:val="21"/>
      <w:szCs w:val="22"/>
      <w:lang w:val="zh-CN" w:bidi="zh-CN"/>
    </w:rPr>
  </w:style>
  <w:style w:type="table" w:customStyle="1" w:styleId="100">
    <w:name w:val="Table Normal"/>
    <w:semiHidden/>
    <w:unhideWhenUsed/>
    <w:qFormat/>
    <w:uiPriority w:val="2"/>
    <w:pPr>
      <w:widowControl w:val="0"/>
      <w:autoSpaceDE w:val="0"/>
      <w:autoSpaceDN w:val="0"/>
    </w:pPr>
    <w:rPr>
      <w:rFonts w:ascii="Times New Roman" w:hAnsi="Times New Roman" w:eastAsia="宋体"/>
      <w:szCs w:val="20"/>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0B98-665E-4258-95C5-B481F7A75FC0}">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Pages>
  <Words>6185</Words>
  <Characters>35257</Characters>
  <Lines>293</Lines>
  <Paragraphs>82</Paragraphs>
  <TotalTime>6</TotalTime>
  <ScaleCrop>false</ScaleCrop>
  <LinksUpToDate>false</LinksUpToDate>
  <CharactersWithSpaces>41360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2025-10-23T01:16:00Z</dcterms:created>
  <dc:creator>admin</dc:creator>
  <cp:lastModifiedBy>趋之若鹜</cp:lastModifiedBy>
  <cp:lastPrinted>2025-10-22T08:16:00Z</cp:lastPrinted>
  <dcterms:modified xsi:type="dcterms:W3CDTF">2025-11-12T02:05:07Z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E25CABD3A16F4899B09883E25B8B9710</vt:lpwstr>
  </property>
</Properties>
</file>