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E20A9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62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color w:val="000000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color w:val="000000"/>
          <w:spacing w:val="0"/>
          <w:sz w:val="32"/>
          <w:szCs w:val="32"/>
          <w:lang w:val="en-US" w:eastAsia="zh-CN"/>
        </w:rPr>
        <w:t>一标段项目名称：国产自主新能源轿车</w:t>
      </w:r>
    </w:p>
    <w:p w14:paraId="6339D300">
      <w:pPr>
        <w:pStyle w:val="4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  <w:t>国产自主新能源轿车1辆</w:t>
      </w:r>
    </w:p>
    <w:tbl>
      <w:tblPr>
        <w:tblStyle w:val="5"/>
        <w:tblW w:w="0" w:type="auto"/>
        <w:tblInd w:w="2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2533"/>
        <w:gridCol w:w="4715"/>
      </w:tblGrid>
      <w:tr w14:paraId="6D7F5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D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BF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参数配置</w:t>
            </w:r>
          </w:p>
        </w:tc>
      </w:tr>
      <w:tr w14:paraId="60AC9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6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65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车身颜色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73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白色/亚特兰蒂斯灰</w:t>
            </w:r>
          </w:p>
        </w:tc>
      </w:tr>
      <w:tr w14:paraId="3D838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E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82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发动机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E6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L4(国六排放标准)</w:t>
            </w:r>
          </w:p>
        </w:tc>
      </w:tr>
      <w:tr w14:paraId="18B20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1F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7D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车型尺寸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3F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≥4980x1885x1490</w:t>
            </w:r>
          </w:p>
        </w:tc>
      </w:tr>
      <w:tr w14:paraId="1C68D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78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43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座位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BF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四门五座</w:t>
            </w:r>
          </w:p>
        </w:tc>
      </w:tr>
      <w:tr w14:paraId="191A6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D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D7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变速箱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00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E-CVT 无级变速</w:t>
            </w:r>
          </w:p>
        </w:tc>
      </w:tr>
      <w:tr w14:paraId="4988C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A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0E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离合器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DD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电子无级变速箱</w:t>
            </w:r>
          </w:p>
        </w:tc>
      </w:tr>
      <w:tr w14:paraId="7DED8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0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51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环保标准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82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国VI</w:t>
            </w:r>
          </w:p>
        </w:tc>
      </w:tr>
      <w:tr w14:paraId="23A84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2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99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轴距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53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轴距≥2900mm</w:t>
            </w:r>
          </w:p>
        </w:tc>
      </w:tr>
      <w:tr w14:paraId="57329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1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7C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CLTC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54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纯电续航里程(KM)≥125</w:t>
            </w:r>
          </w:p>
        </w:tc>
      </w:tr>
      <w:tr w14:paraId="0C2B7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F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B2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动力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22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插电式混合动力</w:t>
            </w:r>
          </w:p>
        </w:tc>
      </w:tr>
      <w:tr w14:paraId="41EE0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D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10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发动机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DE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1.5L 功率≥101 马力L4</w:t>
            </w:r>
          </w:p>
        </w:tc>
      </w:tr>
      <w:tr w14:paraId="40A9B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0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81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悬架系统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A9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前麦弗逊式独立悬挂\后多连杆式独立悬挂</w:t>
            </w:r>
          </w:p>
        </w:tc>
      </w:tr>
      <w:tr w14:paraId="6F392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7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D5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ABS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93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有</w:t>
            </w:r>
          </w:p>
        </w:tc>
      </w:tr>
      <w:tr w14:paraId="2BA40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5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27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制动器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4B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前通风式后盘制动器</w:t>
            </w:r>
          </w:p>
        </w:tc>
      </w:tr>
      <w:tr w14:paraId="06B52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B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1F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油箱容积或气瓶容积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0A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≥70L</w:t>
            </w:r>
          </w:p>
        </w:tc>
      </w:tr>
      <w:tr w14:paraId="340A9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A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01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车身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E7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承载式车身</w:t>
            </w:r>
          </w:p>
        </w:tc>
      </w:tr>
      <w:tr w14:paraId="27F13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6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DC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车内地板结构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4A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平地板</w:t>
            </w:r>
          </w:p>
        </w:tc>
      </w:tr>
      <w:tr w14:paraId="473A2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A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64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行李仓门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9C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上翻门</w:t>
            </w:r>
          </w:p>
        </w:tc>
      </w:tr>
      <w:tr w14:paraId="3DDE7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E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41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仪表台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A8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全液晶</w:t>
            </w:r>
          </w:p>
        </w:tc>
      </w:tr>
      <w:tr w14:paraId="6C6C3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7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18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侧窗玻璃</w:t>
            </w:r>
          </w:p>
        </w:tc>
        <w:tc>
          <w:tcPr>
            <w:tcW w:w="4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5D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双层加胶玻璃，后窗带隐私玻璃</w:t>
            </w:r>
          </w:p>
        </w:tc>
      </w:tr>
    </w:tbl>
    <w:p w14:paraId="604C3D7A">
      <w:pPr>
        <w:rPr>
          <w:rFonts w:hint="eastAsia"/>
          <w:color w:val="000000"/>
          <w:spacing w:val="0"/>
          <w:lang w:val="en-US" w:eastAsia="zh-CN"/>
        </w:rPr>
      </w:pPr>
    </w:p>
    <w:p w14:paraId="76541450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62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/>
          <w:spacing w:val="0"/>
          <w:sz w:val="32"/>
          <w:szCs w:val="32"/>
          <w:lang w:val="en-US" w:eastAsia="zh-CN"/>
        </w:rPr>
        <w:t>二标段项目名称：国产自主皮卡车</w:t>
      </w:r>
    </w:p>
    <w:p w14:paraId="0B3598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3" w:firstLineChars="200"/>
        <w:jc w:val="center"/>
        <w:textAlignment w:val="auto"/>
        <w:rPr>
          <w:rFonts w:hint="eastAsia" w:ascii="仿宋" w:hAnsi="仿宋" w:eastAsia="仿宋" w:cs="Times New Roman"/>
          <w:b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/>
          <w:color w:val="auto"/>
          <w:kern w:val="2"/>
          <w:sz w:val="32"/>
          <w:szCs w:val="32"/>
          <w:lang w:val="en-US" w:eastAsia="zh-CN" w:bidi="ar-SA"/>
        </w:rPr>
        <w:t>国产自主皮卡车1辆</w:t>
      </w:r>
    </w:p>
    <w:tbl>
      <w:tblPr>
        <w:tblStyle w:val="5"/>
        <w:tblW w:w="0" w:type="auto"/>
        <w:tblInd w:w="1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2535"/>
        <w:gridCol w:w="4652"/>
      </w:tblGrid>
      <w:tr w14:paraId="3AA35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7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E0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参数配置</w:t>
            </w:r>
          </w:p>
        </w:tc>
      </w:tr>
      <w:tr w14:paraId="35F5E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7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47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车身颜色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F9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白色</w:t>
            </w:r>
          </w:p>
        </w:tc>
      </w:tr>
      <w:tr w14:paraId="178E4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5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99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发动机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AB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L4(国六排放标准)</w:t>
            </w:r>
          </w:p>
        </w:tc>
      </w:tr>
      <w:tr w14:paraId="283B3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8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E2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车型尺寸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41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5600×1860×1850</w:t>
            </w:r>
          </w:p>
        </w:tc>
      </w:tr>
      <w:tr w14:paraId="6CCD5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5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DA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座位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A2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四门五座</w:t>
            </w:r>
          </w:p>
        </w:tc>
      </w:tr>
      <w:tr w14:paraId="39D83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1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40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变速箱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E3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手自一体变速箱（AT)</w:t>
            </w:r>
          </w:p>
        </w:tc>
      </w:tr>
      <w:tr w14:paraId="33508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A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61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离合器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60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8档手自一体</w:t>
            </w:r>
          </w:p>
        </w:tc>
      </w:tr>
      <w:tr w14:paraId="0CB68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1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F7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环保标准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AC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国VI</w:t>
            </w:r>
          </w:p>
        </w:tc>
      </w:tr>
      <w:tr w14:paraId="047DE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22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DB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轴距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94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≥3380mm</w:t>
            </w:r>
          </w:p>
        </w:tc>
      </w:tr>
      <w:tr w14:paraId="7B60E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4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C7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CLTC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3E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16A83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0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4A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动力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19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燃油</w:t>
            </w:r>
          </w:p>
        </w:tc>
      </w:tr>
      <w:tr w14:paraId="6212F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B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EB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发动机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24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2.0T≥190马力L4</w:t>
            </w:r>
          </w:p>
        </w:tc>
      </w:tr>
      <w:tr w14:paraId="28096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7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55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悬架系统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BC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双横臂式独立悬架\钢板弹簧非独立悬架</w:t>
            </w:r>
          </w:p>
        </w:tc>
      </w:tr>
      <w:tr w14:paraId="2B25B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9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7D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ABS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25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有</w:t>
            </w:r>
          </w:p>
        </w:tc>
      </w:tr>
      <w:tr w14:paraId="79600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1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5C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制动器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F1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前通风式后盘制动器</w:t>
            </w:r>
          </w:p>
        </w:tc>
      </w:tr>
      <w:tr w14:paraId="485CA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9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5C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油箱容积或气瓶容积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33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80L</w:t>
            </w:r>
          </w:p>
        </w:tc>
      </w:tr>
      <w:tr w14:paraId="48FBA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1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41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车身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65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非承载式车身</w:t>
            </w:r>
          </w:p>
        </w:tc>
      </w:tr>
      <w:tr w14:paraId="46ABC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9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56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车内地板结构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3C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平地板</w:t>
            </w:r>
          </w:p>
        </w:tc>
      </w:tr>
      <w:tr w14:paraId="4D432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83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E4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行李仓门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9F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后尾门</w:t>
            </w:r>
          </w:p>
        </w:tc>
      </w:tr>
      <w:tr w14:paraId="1478C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03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93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仪表台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E1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全液晶</w:t>
            </w:r>
          </w:p>
        </w:tc>
      </w:tr>
      <w:tr w14:paraId="16508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9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D4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侧窗玻璃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28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单层钢化玻璃，后窗带隐私玻璃</w:t>
            </w:r>
          </w:p>
        </w:tc>
      </w:tr>
    </w:tbl>
    <w:p w14:paraId="04F3F7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655A0"/>
    <w:rsid w:val="5806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</w:style>
  <w:style w:type="paragraph" w:styleId="3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4">
    <w:name w:val="Body Text First Indent"/>
    <w:basedOn w:val="3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2025-11-12T08:48:00Z</dcterms:created>
  <dc:creator>我能吃十个蛋挞</dc:creator>
  <cp:lastModifiedBy>我能吃十个蛋挞</cp:lastModifiedBy>
  <dcterms:modified xsi:type="dcterms:W3CDTF">2025-11-12T08:50:08Z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47BEC955EDC043828EE86206D874C16D_11</vt:lpwstr>
  </property>
  <property fmtid="{D5CDD505-2E9C-101B-9397-08002B2CF9AE}" pid="4" name="KSOTemplateDocerSaveRecord">
    <vt:lpwstr>eyJoZGlkIjoiYzFiYzAwYmRhMThhMjc3MjE4OTY4NmU5MTcwYjkwNTgiLCJ1c2VySWQiOiI3Mjg0OTkzNjgifQ==</vt:lpwstr>
  </property>
</Properties>
</file>