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46249">
      <w:pPr>
        <w:jc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采购需求</w:t>
      </w:r>
    </w:p>
    <w:p w14:paraId="37ED6FB4">
      <w:pPr>
        <w:jc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</w:p>
    <w:p w14:paraId="3A3C3B42">
      <w:pPr>
        <w:jc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</w:p>
    <w:p w14:paraId="008A2D3D">
      <w:pPr>
        <w:ind w:firstLine="480" w:firstLineChars="200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智能办案辅助系统1套，详见本项目磋商文件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2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A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2025-11-24T08:16:11Z</dcterms:created>
  <dc:creator>Administrator</dc:creator>
  <cp:lastModifiedBy>慢慢慢半拍</cp:lastModifiedBy>
  <dcterms:modified xsi:type="dcterms:W3CDTF">2025-11-24T08:17:00Z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eyJoZGlkIjoiM2NlYmVkMjQyY2ZkNTUzZmMwYzY4MWYwNGFhMmJkNDMiLCJ1c2VySWQiOiI0NTEyNTYyNDEifQ==</vt:lpwstr>
  </property>
  <property fmtid="{D5CDD505-2E9C-101B-9397-08002B2CF9AE}" pid="4" name="ICV">
    <vt:lpwstr>95484405946242E79864C716E70D7D13_12</vt:lpwstr>
  </property>
</Properties>
</file>