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3BB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9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项目基本情况</w:t>
      </w:r>
    </w:p>
    <w:p w14:paraId="603B1C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项目编号：SCZB2025-CS-3323-001</w:t>
      </w:r>
    </w:p>
    <w:p w14:paraId="780957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项目名称：电力（变压器）扩容提质改造项目</w:t>
      </w:r>
    </w:p>
    <w:p w14:paraId="77FDF4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采购方式：竞争性磋商</w:t>
      </w:r>
    </w:p>
    <w:p w14:paraId="609EB2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预算金额：695,100.00元</w:t>
      </w:r>
    </w:p>
    <w:p w14:paraId="11AC9E9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 w14:paraId="0B6E83D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合同包1(电力（变压器）扩容提质改造项目):</w:t>
      </w:r>
    </w:p>
    <w:p w14:paraId="1E4029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合同包预算金额：695,100.00元</w:t>
      </w:r>
    </w:p>
    <w:p w14:paraId="02073C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合同包最高限价：695,100.00元</w:t>
      </w:r>
    </w:p>
    <w:tbl>
      <w:tblPr>
        <w:tblStyle w:val="7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2223"/>
        <w:gridCol w:w="2223"/>
        <w:gridCol w:w="740"/>
        <w:gridCol w:w="1491"/>
        <w:gridCol w:w="1291"/>
      </w:tblGrid>
      <w:tr w14:paraId="12784B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9739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1AD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055D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CC7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9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2FA4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5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E05C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777A4A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4B17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90C6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其他电力系统安装</w:t>
            </w:r>
          </w:p>
        </w:tc>
        <w:tc>
          <w:tcPr>
            <w:tcW w:w="1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C0B0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电力设备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DCC1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9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2F7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5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2D29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695,100.00</w:t>
            </w:r>
          </w:p>
        </w:tc>
      </w:tr>
    </w:tbl>
    <w:p w14:paraId="4D20CA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238014E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合同履行期限：施工工期25天（2026年02月寒假施工）</w:t>
      </w:r>
    </w:p>
    <w:p w14:paraId="003265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F1AFA"/>
    <w:rsid w:val="2D6E03BE"/>
    <w:rsid w:val="4C982135"/>
    <w:rsid w:val="53EB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adjustRightInd w:val="0"/>
      <w:snapToGrid w:val="0"/>
      <w:spacing w:beforeAutospacing="1" w:afterAutospacing="1" w:line="300" w:lineRule="auto"/>
      <w:textAlignment w:val="baseline"/>
      <w:outlineLvl w:val="3"/>
    </w:pPr>
    <w:rPr>
      <w:b/>
      <w:kern w:val="0"/>
      <w:sz w:val="24"/>
    </w:rPr>
  </w:style>
  <w:style w:type="paragraph" w:styleId="3">
    <w:name w:val="heading 6"/>
    <w:basedOn w:val="1"/>
    <w:next w:val="1"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/>
      <w:b/>
      <w:bCs/>
      <w:kern w:val="0"/>
      <w:sz w:val="15"/>
      <w:szCs w:val="15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172</Characters>
  <Lines>0</Lines>
  <Paragraphs>0</Paragraphs>
  <TotalTime>0</TotalTime>
  <ScaleCrop>false</ScaleCrop>
  <LinksUpToDate>false</LinksUpToDate>
  <CharactersWithSpaces>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2025-12-05T06:24:00Z</dcterms:created>
  <dc:creator>lenovo</dc:creator>
  <cp:lastModifiedBy>j@x</cp:lastModifiedBy>
  <dcterms:modified xsi:type="dcterms:W3CDTF">2025-12-05T12:41:39Z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eyJoZGlkIjoiMzhjNjJkMWJlYmY3NGU0MzNjOThhN2UyYTZkMTc4YjMiLCJ1c2VySWQiOiI1NTM3MTk1MjIifQ==</vt:lpwstr>
  </property>
  <property fmtid="{D5CDD505-2E9C-101B-9397-08002B2CF9AE}" pid="4" name="ICV">
    <vt:lpwstr>A32A29E6A2654FABA5817DA8D1D31DAC_12</vt:lpwstr>
  </property>
</Properties>
</file>