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943F1">
      <w:pPr>
        <w:autoSpaceDE w:val="0"/>
        <w:autoSpaceDN w:val="0"/>
        <w:adjustRightInd w:val="0"/>
        <w:spacing w:line="360" w:lineRule="auto"/>
        <w:jc w:val="center"/>
        <w:outlineLvl w:val="0"/>
        <w:rPr>
          <w:rFonts w:hint="eastAsia" w:ascii="宋体" w:hAnsi="宋体" w:cs="宋体"/>
          <w:b/>
          <w:bCs/>
          <w:sz w:val="44"/>
          <w:szCs w:val="44"/>
          <w:lang w:val="zh-CN"/>
        </w:rPr>
      </w:pPr>
      <w:r>
        <w:rPr>
          <w:rFonts w:hint="eastAsia" w:ascii="宋体" w:hAnsi="宋体" w:cs="宋体"/>
          <w:b/>
          <w:bCs/>
          <w:sz w:val="44"/>
          <w:szCs w:val="44"/>
          <w:lang w:val="en-US" w:eastAsia="zh-CN"/>
        </w:rPr>
        <w:t>采购需</w:t>
      </w:r>
      <w:r>
        <w:rPr>
          <w:rFonts w:hint="eastAsia" w:ascii="宋体" w:hAnsi="宋体" w:cs="宋体"/>
          <w:b/>
          <w:bCs/>
          <w:sz w:val="44"/>
          <w:szCs w:val="44"/>
          <w:lang w:val="zh-CN"/>
        </w:rPr>
        <w:t>求</w:t>
      </w:r>
      <w:bookmarkStart w:id="0" w:name="_Toc456623123"/>
    </w:p>
    <w:p w14:paraId="7C24BA74">
      <w:pPr>
        <w:pStyle w:val="4"/>
        <w:rPr>
          <w:rFonts w:hint="eastAsia"/>
          <w:lang w:val="zh-CN"/>
        </w:rPr>
      </w:pPr>
    </w:p>
    <w:bookmarkEnd w:id="0"/>
    <w:p w14:paraId="181E67BC">
      <w:pPr>
        <w:tabs>
          <w:tab w:val="left" w:pos="0"/>
        </w:tabs>
        <w:autoSpaceDE w:val="0"/>
        <w:autoSpaceDN w:val="0"/>
        <w:adjustRightInd w:val="0"/>
        <w:snapToGrid w:val="0"/>
        <w:spacing w:line="360" w:lineRule="auto"/>
        <w:ind w:firstLine="560" w:firstLineChars="200"/>
        <w:jc w:val="left"/>
        <w:rPr>
          <w:rFonts w:eastAsia="仿宋_GB2312"/>
          <w:sz w:val="28"/>
          <w:szCs w:val="28"/>
          <w:lang w:val="zh-CN"/>
        </w:rPr>
      </w:pPr>
      <w:r>
        <w:rPr>
          <w:rFonts w:eastAsia="仿宋_GB2312"/>
          <w:sz w:val="28"/>
          <w:szCs w:val="28"/>
          <w:lang w:val="zh-CN"/>
        </w:rPr>
        <w:t>西安沣京工业园地下水污染详细调查与风险评估项目，共分</w:t>
      </w:r>
      <w:r>
        <w:rPr>
          <w:rFonts w:eastAsia="仿宋_GB2312"/>
          <w:sz w:val="28"/>
          <w:szCs w:val="28"/>
        </w:rPr>
        <w:t>2</w:t>
      </w:r>
      <w:r>
        <w:rPr>
          <w:rFonts w:eastAsia="仿宋_GB2312"/>
          <w:sz w:val="28"/>
          <w:szCs w:val="28"/>
          <w:lang w:val="zh-CN"/>
        </w:rPr>
        <w:t>个包，其中：</w:t>
      </w:r>
    </w:p>
    <w:p w14:paraId="6214236A">
      <w:pPr>
        <w:tabs>
          <w:tab w:val="left" w:pos="0"/>
        </w:tabs>
        <w:autoSpaceDE w:val="0"/>
        <w:autoSpaceDN w:val="0"/>
        <w:adjustRightInd w:val="0"/>
        <w:snapToGrid w:val="0"/>
        <w:spacing w:line="360" w:lineRule="auto"/>
        <w:ind w:firstLine="560" w:firstLineChars="200"/>
        <w:jc w:val="left"/>
        <w:rPr>
          <w:rFonts w:eastAsia="仿宋_GB2312"/>
          <w:sz w:val="28"/>
          <w:szCs w:val="28"/>
          <w:lang w:val="zh-CN"/>
        </w:rPr>
      </w:pPr>
      <w:r>
        <w:rPr>
          <w:rFonts w:eastAsia="仿宋_GB2312"/>
          <w:sz w:val="28"/>
          <w:szCs w:val="28"/>
        </w:rPr>
        <w:t>合同包1：</w:t>
      </w:r>
      <w:r>
        <w:rPr>
          <w:rFonts w:eastAsia="仿宋_GB2312"/>
          <w:sz w:val="28"/>
          <w:szCs w:val="28"/>
          <w:lang w:val="zh-CN"/>
        </w:rPr>
        <w:t>地下水污染详细调查与风险评估服务，采购预算：</w:t>
      </w:r>
      <w:r>
        <w:rPr>
          <w:rFonts w:eastAsia="仿宋_GB2312"/>
          <w:sz w:val="28"/>
          <w:szCs w:val="28"/>
        </w:rPr>
        <w:t>572.00万元</w:t>
      </w:r>
      <w:r>
        <w:rPr>
          <w:rFonts w:eastAsia="仿宋_GB2312"/>
          <w:sz w:val="28"/>
          <w:szCs w:val="28"/>
          <w:lang w:val="zh-CN"/>
        </w:rPr>
        <w:t>。</w:t>
      </w:r>
    </w:p>
    <w:p w14:paraId="7D79C232">
      <w:pPr>
        <w:tabs>
          <w:tab w:val="left" w:pos="0"/>
        </w:tabs>
        <w:autoSpaceDE w:val="0"/>
        <w:autoSpaceDN w:val="0"/>
        <w:adjustRightInd w:val="0"/>
        <w:snapToGrid w:val="0"/>
        <w:spacing w:line="360" w:lineRule="auto"/>
        <w:ind w:firstLine="560" w:firstLineChars="200"/>
        <w:jc w:val="left"/>
        <w:rPr>
          <w:rFonts w:eastAsia="仿宋_GB2312"/>
          <w:sz w:val="28"/>
          <w:szCs w:val="28"/>
          <w:lang w:val="zh-CN"/>
        </w:rPr>
      </w:pPr>
      <w:r>
        <w:rPr>
          <w:rFonts w:eastAsia="仿宋_GB2312"/>
          <w:sz w:val="28"/>
          <w:szCs w:val="28"/>
        </w:rPr>
        <w:t>合同包2：质控部分</w:t>
      </w:r>
      <w:r>
        <w:rPr>
          <w:rFonts w:eastAsia="仿宋_GB2312"/>
          <w:sz w:val="28"/>
          <w:szCs w:val="28"/>
          <w:lang w:val="zh-CN"/>
        </w:rPr>
        <w:t>，采购预算：</w:t>
      </w:r>
      <w:r>
        <w:rPr>
          <w:rFonts w:eastAsia="仿宋_GB2312"/>
          <w:sz w:val="28"/>
          <w:szCs w:val="28"/>
        </w:rPr>
        <w:t>30.00万元</w:t>
      </w:r>
      <w:r>
        <w:rPr>
          <w:rFonts w:eastAsia="仿宋_GB2312"/>
          <w:sz w:val="28"/>
          <w:szCs w:val="28"/>
          <w:lang w:val="zh-CN"/>
        </w:rPr>
        <w:t>。</w:t>
      </w:r>
    </w:p>
    <w:p w14:paraId="5A51C9DA">
      <w:pPr>
        <w:pStyle w:val="7"/>
        <w:widowControl w:val="0"/>
        <w:adjustRightInd w:val="0"/>
        <w:snapToGrid w:val="0"/>
        <w:spacing w:before="0" w:beforeAutospacing="0" w:after="0" w:afterAutospacing="0" w:line="360" w:lineRule="auto"/>
        <w:ind w:firstLine="562" w:firstLineChars="200"/>
        <w:outlineLvl w:val="1"/>
        <w:rPr>
          <w:rFonts w:hint="eastAsia" w:ascii="Times New Roman" w:eastAsia="仿宋_GB2312" w:cs="Times New Roman"/>
          <w:b/>
          <w:sz w:val="28"/>
          <w:szCs w:val="28"/>
          <w:shd w:val="clear" w:color="auto" w:fill="FFFFFF"/>
          <w:lang w:eastAsia="zh-CN"/>
        </w:rPr>
      </w:pPr>
      <w:r>
        <w:rPr>
          <w:rFonts w:ascii="Times New Roman" w:eastAsia="仿宋_GB2312" w:cs="Times New Roman"/>
          <w:b/>
          <w:sz w:val="28"/>
          <w:szCs w:val="28"/>
          <w:shd w:val="clear" w:color="auto" w:fill="FFFFFF"/>
        </w:rPr>
        <w:t>合同包1(西安沣京工业园地下水污染详细调查与风险评估项目)</w:t>
      </w:r>
      <w:r>
        <w:rPr>
          <w:rFonts w:hint="eastAsia" w:ascii="Times New Roman" w:eastAsia="仿宋_GB2312" w:cs="Times New Roman"/>
          <w:b/>
          <w:sz w:val="28"/>
          <w:szCs w:val="28"/>
          <w:shd w:val="clear" w:color="auto" w:fill="FFFFFF"/>
          <w:lang w:eastAsia="zh-CN"/>
        </w:rPr>
        <w:t>：</w:t>
      </w:r>
    </w:p>
    <w:p w14:paraId="4DDAD044">
      <w:pPr>
        <w:tabs>
          <w:tab w:val="left" w:pos="0"/>
        </w:tabs>
        <w:autoSpaceDE w:val="0"/>
        <w:autoSpaceDN w:val="0"/>
        <w:adjustRightInd w:val="0"/>
        <w:snapToGrid w:val="0"/>
        <w:spacing w:line="360" w:lineRule="auto"/>
        <w:ind w:firstLine="562" w:firstLineChars="200"/>
        <w:jc w:val="left"/>
        <w:outlineLvl w:val="1"/>
        <w:rPr>
          <w:rFonts w:eastAsia="仿宋_GB2312"/>
          <w:b/>
          <w:bCs/>
          <w:sz w:val="28"/>
          <w:szCs w:val="28"/>
          <w:lang w:val="zh-CN"/>
        </w:rPr>
      </w:pPr>
      <w:r>
        <w:rPr>
          <w:rFonts w:eastAsia="仿宋_GB2312"/>
          <w:b/>
          <w:bCs/>
          <w:sz w:val="28"/>
          <w:szCs w:val="28"/>
          <w:lang w:val="zh-CN"/>
        </w:rPr>
        <w:t>一、采购内容</w:t>
      </w:r>
    </w:p>
    <w:p w14:paraId="0C7FD5B2">
      <w:pPr>
        <w:tabs>
          <w:tab w:val="left" w:pos="0"/>
        </w:tabs>
        <w:autoSpaceDE w:val="0"/>
        <w:autoSpaceDN w:val="0"/>
        <w:adjustRightInd w:val="0"/>
        <w:snapToGrid w:val="0"/>
        <w:spacing w:line="360" w:lineRule="auto"/>
        <w:ind w:firstLine="560" w:firstLineChars="200"/>
        <w:jc w:val="left"/>
        <w:rPr>
          <w:rFonts w:eastAsia="仿宋_GB2312"/>
          <w:sz w:val="28"/>
          <w:szCs w:val="28"/>
          <w:lang w:val="zh-CN"/>
        </w:rPr>
      </w:pPr>
      <w:r>
        <w:rPr>
          <w:rFonts w:eastAsia="仿宋_GB2312"/>
          <w:sz w:val="28"/>
          <w:szCs w:val="28"/>
          <w:lang w:val="zh-CN"/>
        </w:rPr>
        <w:t>（一）采购内容</w:t>
      </w:r>
    </w:p>
    <w:p w14:paraId="0C52632D">
      <w:pPr>
        <w:tabs>
          <w:tab w:val="left" w:pos="0"/>
        </w:tabs>
        <w:autoSpaceDE w:val="0"/>
        <w:autoSpaceDN w:val="0"/>
        <w:adjustRightInd w:val="0"/>
        <w:snapToGrid w:val="0"/>
        <w:spacing w:line="360" w:lineRule="auto"/>
        <w:ind w:firstLine="560" w:firstLineChars="200"/>
        <w:jc w:val="left"/>
        <w:rPr>
          <w:rFonts w:eastAsia="仿宋_GB2312"/>
          <w:sz w:val="28"/>
          <w:szCs w:val="28"/>
          <w:lang w:val="zh-CN"/>
        </w:rPr>
      </w:pPr>
      <w:r>
        <w:rPr>
          <w:rFonts w:eastAsia="仿宋_GB2312"/>
          <w:sz w:val="28"/>
          <w:szCs w:val="28"/>
          <w:lang w:val="zh-CN"/>
        </w:rPr>
        <w:t>在</w:t>
      </w:r>
      <w:bookmarkStart w:id="1" w:name="_Hlk191045956"/>
      <w:r>
        <w:rPr>
          <w:rFonts w:eastAsia="仿宋_GB2312"/>
          <w:sz w:val="28"/>
          <w:szCs w:val="28"/>
          <w:lang w:val="zh-CN"/>
        </w:rPr>
        <w:t>西安沣京工业园</w:t>
      </w:r>
      <w:bookmarkEnd w:id="1"/>
      <w:r>
        <w:rPr>
          <w:rFonts w:eastAsia="仿宋_GB2312"/>
          <w:sz w:val="28"/>
          <w:szCs w:val="28"/>
          <w:lang w:val="zh-CN"/>
        </w:rPr>
        <w:t>地下水环境状况初步调查结果的</w:t>
      </w:r>
      <w:bookmarkStart w:id="64" w:name="_GoBack"/>
      <w:bookmarkEnd w:id="64"/>
      <w:r>
        <w:rPr>
          <w:rFonts w:eastAsia="仿宋_GB2312"/>
          <w:sz w:val="28"/>
          <w:szCs w:val="28"/>
          <w:lang w:val="zh-CN"/>
        </w:rPr>
        <w:t>基础上，结合现有工作基础，按照《化工园区地下水环境状况调查评估技术方案》（土壤函〔20</w:t>
      </w:r>
      <w:r>
        <w:rPr>
          <w:rFonts w:hint="eastAsia" w:eastAsia="仿宋_GB2312"/>
          <w:sz w:val="28"/>
          <w:szCs w:val="28"/>
        </w:rPr>
        <w:t>21</w:t>
      </w:r>
      <w:r>
        <w:rPr>
          <w:rFonts w:eastAsia="仿宋_GB2312"/>
          <w:sz w:val="28"/>
          <w:szCs w:val="28"/>
          <w:lang w:val="zh-CN"/>
        </w:rPr>
        <w:t>〕10号附件）、《地下水环境状况调查评价工作指南》（2019版）等相关技术规范要求，开展园区地下水环境状况详查、风险评估、模拟预测及溯源工作，具体包括：</w:t>
      </w:r>
    </w:p>
    <w:p w14:paraId="0A66B956">
      <w:pPr>
        <w:tabs>
          <w:tab w:val="left" w:pos="0"/>
        </w:tabs>
        <w:autoSpaceDE w:val="0"/>
        <w:autoSpaceDN w:val="0"/>
        <w:adjustRightInd w:val="0"/>
        <w:snapToGrid w:val="0"/>
        <w:spacing w:line="360" w:lineRule="auto"/>
        <w:ind w:firstLine="560" w:firstLineChars="200"/>
        <w:jc w:val="left"/>
        <w:rPr>
          <w:rFonts w:eastAsia="仿宋_GB2312"/>
          <w:sz w:val="28"/>
          <w:szCs w:val="28"/>
          <w:lang w:val="zh-CN"/>
        </w:rPr>
      </w:pPr>
      <w:r>
        <w:rPr>
          <w:rFonts w:eastAsia="仿宋_GB2312"/>
          <w:sz w:val="28"/>
          <w:szCs w:val="28"/>
          <w:lang w:val="zh-CN"/>
        </w:rPr>
        <w:t>1、查清西安沣京工业园水文地质条件、地下水补径排条件及流场等信息；</w:t>
      </w:r>
    </w:p>
    <w:p w14:paraId="54D2D25C">
      <w:pPr>
        <w:tabs>
          <w:tab w:val="left" w:pos="0"/>
        </w:tabs>
        <w:autoSpaceDE w:val="0"/>
        <w:autoSpaceDN w:val="0"/>
        <w:adjustRightInd w:val="0"/>
        <w:snapToGrid w:val="0"/>
        <w:spacing w:line="360" w:lineRule="auto"/>
        <w:ind w:firstLine="560" w:firstLineChars="200"/>
        <w:jc w:val="left"/>
        <w:rPr>
          <w:rFonts w:hint="eastAsia" w:eastAsia="仿宋_GB2312"/>
          <w:b/>
          <w:bCs/>
          <w:sz w:val="28"/>
          <w:szCs w:val="28"/>
          <w:lang w:val="zh-CN"/>
        </w:rPr>
      </w:pPr>
      <w:r>
        <w:rPr>
          <w:rFonts w:eastAsia="仿宋_GB2312"/>
          <w:sz w:val="28"/>
          <w:szCs w:val="28"/>
          <w:lang w:val="zh-CN"/>
        </w:rPr>
        <w:t>2、查明西安沣京工业园地下水环境质量状况，进一步判断初查结果中造成各超标指标的原因，圈定调查范围内园区特征污染物的超标范围、空间分布，进行污染溯源分析。</w:t>
      </w:r>
      <w:r>
        <w:rPr>
          <w:rFonts w:eastAsia="仿宋_GB2312"/>
          <w:b/>
          <w:bCs/>
          <w:sz w:val="28"/>
          <w:szCs w:val="28"/>
          <w:lang w:val="zh-CN"/>
        </w:rPr>
        <w:t>对于详查出的问题点位，选取2-3处进行溯源调查，查找污染源，明确</w:t>
      </w:r>
      <w:r>
        <w:rPr>
          <w:rFonts w:hint="eastAsia" w:eastAsia="仿宋_GB2312"/>
          <w:b/>
          <w:bCs/>
          <w:sz w:val="28"/>
          <w:szCs w:val="28"/>
          <w:lang w:val="zh-CN"/>
        </w:rPr>
        <w:t>园区特征</w:t>
      </w:r>
      <w:r>
        <w:rPr>
          <w:rFonts w:eastAsia="仿宋_GB2312"/>
          <w:b/>
          <w:bCs/>
          <w:sz w:val="28"/>
          <w:szCs w:val="28"/>
          <w:lang w:val="zh-CN"/>
        </w:rPr>
        <w:t>污染物的空间分布与超标状况、污染源头，构建污染趋势</w:t>
      </w:r>
      <w:r>
        <w:rPr>
          <w:rFonts w:hint="eastAsia" w:eastAsia="仿宋_GB2312"/>
          <w:b/>
          <w:bCs/>
          <w:sz w:val="28"/>
          <w:szCs w:val="28"/>
          <w:lang w:val="zh-CN"/>
        </w:rPr>
        <w:t>预测</w:t>
      </w:r>
      <w:r>
        <w:rPr>
          <w:rFonts w:eastAsia="仿宋_GB2312"/>
          <w:b/>
          <w:bCs/>
          <w:sz w:val="28"/>
          <w:szCs w:val="28"/>
          <w:lang w:val="zh-CN"/>
        </w:rPr>
        <w:t>模型和风险</w:t>
      </w:r>
      <w:r>
        <w:rPr>
          <w:rFonts w:hint="eastAsia" w:eastAsia="仿宋_GB2312"/>
          <w:b/>
          <w:bCs/>
          <w:sz w:val="28"/>
          <w:szCs w:val="28"/>
          <w:lang w:val="zh-CN"/>
        </w:rPr>
        <w:t>评估</w:t>
      </w:r>
      <w:r>
        <w:rPr>
          <w:rFonts w:eastAsia="仿宋_GB2312"/>
          <w:b/>
          <w:bCs/>
          <w:sz w:val="28"/>
          <w:szCs w:val="28"/>
          <w:lang w:val="zh-CN"/>
        </w:rPr>
        <w:t>模型</w:t>
      </w:r>
      <w:r>
        <w:rPr>
          <w:rFonts w:hint="eastAsia" w:eastAsia="仿宋_GB2312"/>
          <w:b/>
          <w:bCs/>
          <w:sz w:val="28"/>
          <w:szCs w:val="28"/>
          <w:lang w:val="zh-CN"/>
        </w:rPr>
        <w:t>。</w:t>
      </w:r>
    </w:p>
    <w:p w14:paraId="689FFBEA">
      <w:pPr>
        <w:tabs>
          <w:tab w:val="left" w:pos="0"/>
        </w:tabs>
        <w:autoSpaceDE w:val="0"/>
        <w:autoSpaceDN w:val="0"/>
        <w:adjustRightInd w:val="0"/>
        <w:snapToGrid w:val="0"/>
        <w:spacing w:line="360" w:lineRule="auto"/>
        <w:ind w:firstLine="560" w:firstLineChars="200"/>
        <w:jc w:val="left"/>
        <w:rPr>
          <w:rFonts w:eastAsia="仿宋_GB2312"/>
          <w:sz w:val="28"/>
          <w:szCs w:val="28"/>
          <w:lang w:val="zh-CN"/>
        </w:rPr>
      </w:pPr>
      <w:r>
        <w:rPr>
          <w:rFonts w:eastAsia="仿宋_GB2312"/>
          <w:sz w:val="28"/>
          <w:szCs w:val="28"/>
          <w:lang w:val="zh-CN"/>
        </w:rPr>
        <w:t>3、在详细调查的工作基础上，开展西安沣京工业园的风险评估工作，确定西安沣京工业园周边敏感目标风险是否可接受，根据计算结果，提出后续风险管控或治理修复的建议，并编制风险管控方案。预期成果包括：《西安沣京工业园地下水环境状况详细调查报告》《西安沣京工业园地下水污染风险评估报告》《西安沣京工业园地下水污染风险管控方案》《西安沣京工业园地下水污染溯源报告》《西安沣京工业园地下水污染详细调查与风险评估项目质控报告》等成果报告。西安沣京工业园水文地质图（1:10000）、西安沣京工业园地下水流场图（1:10000）、西安沣京工业园潜水水文地质剖面图（1:200）、西安沣京工业园污染源点位及污染羽分布图（1:5000）、西安沣京工业园监测点位分布图（1:10000）、西安沣京工业园地下水污染防治规划图（1:10000）、西安沣京工业园地下水污染风险分区及防治规划图（1:10000）等成果图件。</w:t>
      </w:r>
    </w:p>
    <w:p w14:paraId="4065A045">
      <w:pPr>
        <w:tabs>
          <w:tab w:val="left" w:pos="0"/>
        </w:tabs>
        <w:autoSpaceDE w:val="0"/>
        <w:autoSpaceDN w:val="0"/>
        <w:adjustRightInd w:val="0"/>
        <w:snapToGrid w:val="0"/>
        <w:spacing w:line="360" w:lineRule="auto"/>
        <w:ind w:firstLine="560" w:firstLineChars="200"/>
        <w:jc w:val="left"/>
        <w:rPr>
          <w:rFonts w:hint="eastAsia" w:eastAsia="仿宋_GB2312"/>
          <w:color w:val="auto"/>
          <w:sz w:val="28"/>
          <w:szCs w:val="28"/>
          <w:lang w:val="zh-CN"/>
        </w:rPr>
      </w:pPr>
      <w:r>
        <w:rPr>
          <w:rFonts w:hint="eastAsia" w:eastAsia="仿宋_GB2312"/>
          <w:color w:val="auto"/>
          <w:sz w:val="28"/>
          <w:szCs w:val="28"/>
          <w:lang w:val="zh-CN"/>
        </w:rPr>
        <w:t>综上所述，项目的最终成果应满足用于指导园区地下水环境管理、风险预警和治理决策，提出具有可操作性的管控和修复建议，以解决生态环境管理部门、化工园区、重点企业在地下水污染防治中实际问题为切入点，推进地下水详查成果在化工园区地下水污染专项整治工作与效果评估中的应用；为建立园区地下水监测体系、优化监测网点、园区内重点企业项目环评审批、排污许可证核发与证后监管等工作发挥重要支撑作用。</w:t>
      </w:r>
    </w:p>
    <w:p w14:paraId="11C0EA56">
      <w:pPr>
        <w:tabs>
          <w:tab w:val="left" w:pos="0"/>
        </w:tabs>
        <w:autoSpaceDE w:val="0"/>
        <w:autoSpaceDN w:val="0"/>
        <w:adjustRightInd w:val="0"/>
        <w:snapToGrid w:val="0"/>
        <w:spacing w:line="360" w:lineRule="auto"/>
        <w:ind w:firstLine="560" w:firstLineChars="200"/>
        <w:jc w:val="left"/>
        <w:rPr>
          <w:rFonts w:eastAsia="仿宋_GB2312"/>
          <w:color w:val="0000FF"/>
          <w:sz w:val="28"/>
          <w:szCs w:val="28"/>
        </w:rPr>
      </w:pPr>
      <w:r>
        <w:rPr>
          <w:rFonts w:eastAsia="仿宋_GB2312"/>
          <w:sz w:val="28"/>
          <w:szCs w:val="28"/>
        </w:rPr>
        <w:t>本采购的工作量如下表所示。</w:t>
      </w:r>
    </w:p>
    <w:p w14:paraId="6435A5AB">
      <w:pPr>
        <w:tabs>
          <w:tab w:val="left" w:pos="0"/>
        </w:tabs>
        <w:autoSpaceDE w:val="0"/>
        <w:autoSpaceDN w:val="0"/>
        <w:adjustRightInd w:val="0"/>
        <w:snapToGrid w:val="0"/>
        <w:spacing w:line="360" w:lineRule="auto"/>
        <w:jc w:val="center"/>
        <w:rPr>
          <w:rFonts w:eastAsia="仿宋_GB2312"/>
          <w:b/>
          <w:bCs/>
          <w:sz w:val="28"/>
          <w:szCs w:val="28"/>
        </w:rPr>
      </w:pPr>
      <w:r>
        <w:rPr>
          <w:rFonts w:eastAsia="仿宋_GB2312"/>
          <w:b/>
          <w:bCs/>
          <w:sz w:val="28"/>
          <w:szCs w:val="28"/>
        </w:rPr>
        <w:t>本次采购工作量一览表</w:t>
      </w:r>
    </w:p>
    <w:tbl>
      <w:tblPr>
        <w:tblStyle w:val="8"/>
        <w:tblW w:w="4858" w:type="pct"/>
        <w:tblInd w:w="1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1475"/>
        <w:gridCol w:w="6958"/>
      </w:tblGrid>
      <w:tr w14:paraId="27751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66" w:type="pct"/>
            <w:shd w:val="clear" w:color="auto" w:fill="D8D8D8"/>
            <w:noWrap w:val="0"/>
            <w:vAlign w:val="center"/>
          </w:tcPr>
          <w:p w14:paraId="71259A04">
            <w:pPr>
              <w:jc w:val="center"/>
              <w:rPr>
                <w:rFonts w:eastAsia="仿宋_GB2312"/>
                <w:sz w:val="28"/>
                <w:szCs w:val="28"/>
              </w:rPr>
            </w:pPr>
            <w:r>
              <w:rPr>
                <w:rFonts w:eastAsia="仿宋_GB2312"/>
                <w:sz w:val="28"/>
                <w:szCs w:val="28"/>
              </w:rPr>
              <w:t>序号</w:t>
            </w:r>
          </w:p>
        </w:tc>
        <w:tc>
          <w:tcPr>
            <w:tcW w:w="793" w:type="pct"/>
            <w:shd w:val="clear" w:color="auto" w:fill="D8D8D8"/>
            <w:noWrap w:val="0"/>
            <w:vAlign w:val="center"/>
          </w:tcPr>
          <w:p w14:paraId="52C04CA0">
            <w:pPr>
              <w:jc w:val="center"/>
              <w:rPr>
                <w:rFonts w:eastAsia="仿宋_GB2312"/>
                <w:sz w:val="28"/>
                <w:szCs w:val="28"/>
              </w:rPr>
            </w:pPr>
            <w:r>
              <w:rPr>
                <w:rFonts w:eastAsia="仿宋_GB2312"/>
                <w:sz w:val="28"/>
                <w:szCs w:val="28"/>
              </w:rPr>
              <w:t>项目</w:t>
            </w:r>
          </w:p>
        </w:tc>
        <w:tc>
          <w:tcPr>
            <w:tcW w:w="3741" w:type="pct"/>
            <w:shd w:val="clear" w:color="auto" w:fill="D8D8D8"/>
            <w:noWrap w:val="0"/>
            <w:vAlign w:val="center"/>
          </w:tcPr>
          <w:p w14:paraId="5881CE10">
            <w:pPr>
              <w:jc w:val="center"/>
              <w:rPr>
                <w:rFonts w:eastAsia="仿宋_GB2312"/>
                <w:sz w:val="28"/>
                <w:szCs w:val="28"/>
              </w:rPr>
            </w:pPr>
            <w:r>
              <w:rPr>
                <w:rFonts w:eastAsia="仿宋_GB2312"/>
                <w:sz w:val="28"/>
                <w:szCs w:val="28"/>
              </w:rPr>
              <w:t>具体工作内容</w:t>
            </w:r>
          </w:p>
        </w:tc>
      </w:tr>
      <w:tr w14:paraId="52FF9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66" w:type="pct"/>
            <w:vMerge w:val="restart"/>
            <w:noWrap w:val="0"/>
            <w:vAlign w:val="center"/>
          </w:tcPr>
          <w:p w14:paraId="4D4E39B5">
            <w:pPr>
              <w:jc w:val="center"/>
              <w:rPr>
                <w:rFonts w:eastAsia="仿宋_GB2312"/>
                <w:sz w:val="28"/>
                <w:szCs w:val="28"/>
              </w:rPr>
            </w:pPr>
            <w:r>
              <w:rPr>
                <w:rFonts w:eastAsia="仿宋_GB2312"/>
                <w:sz w:val="28"/>
                <w:szCs w:val="28"/>
              </w:rPr>
              <w:t>1</w:t>
            </w:r>
          </w:p>
        </w:tc>
        <w:tc>
          <w:tcPr>
            <w:tcW w:w="793" w:type="pct"/>
            <w:vMerge w:val="restart"/>
            <w:noWrap w:val="0"/>
            <w:vAlign w:val="center"/>
          </w:tcPr>
          <w:p w14:paraId="050F29A1">
            <w:pPr>
              <w:jc w:val="center"/>
              <w:rPr>
                <w:rFonts w:eastAsia="仿宋_GB2312"/>
                <w:sz w:val="28"/>
                <w:szCs w:val="28"/>
              </w:rPr>
            </w:pPr>
            <w:r>
              <w:rPr>
                <w:rFonts w:eastAsia="仿宋_GB2312"/>
                <w:sz w:val="28"/>
                <w:szCs w:val="28"/>
              </w:rPr>
              <w:t>资料收集</w:t>
            </w:r>
          </w:p>
        </w:tc>
        <w:tc>
          <w:tcPr>
            <w:tcW w:w="3741" w:type="pct"/>
            <w:noWrap w:val="0"/>
            <w:vAlign w:val="center"/>
          </w:tcPr>
          <w:p w14:paraId="1084D18A">
            <w:pPr>
              <w:rPr>
                <w:rFonts w:eastAsia="仿宋_GB2312"/>
                <w:sz w:val="28"/>
                <w:szCs w:val="28"/>
              </w:rPr>
            </w:pPr>
            <w:r>
              <w:rPr>
                <w:rFonts w:eastAsia="仿宋_GB2312"/>
                <w:sz w:val="28"/>
                <w:szCs w:val="28"/>
              </w:rPr>
              <w:t>调查范围内气象资料、水文资料、土壤资料、地形地貌地质、水文地质资料、土地利用、经济社会发展、地下水型饮用水源和污染源</w:t>
            </w:r>
            <w:bookmarkStart w:id="2" w:name="OLE_LINK150"/>
            <w:bookmarkStart w:id="3" w:name="OLE_LINK151"/>
            <w:r>
              <w:rPr>
                <w:rFonts w:eastAsia="仿宋_GB2312"/>
                <w:sz w:val="28"/>
                <w:szCs w:val="28"/>
              </w:rPr>
              <w:t>等相关资料</w:t>
            </w:r>
            <w:bookmarkEnd w:id="2"/>
            <w:bookmarkEnd w:id="3"/>
            <w:bookmarkStart w:id="4" w:name="OLE_LINK152"/>
            <w:bookmarkStart w:id="5" w:name="OLE_LINK153"/>
            <w:r>
              <w:rPr>
                <w:rFonts w:eastAsia="仿宋_GB2312"/>
                <w:sz w:val="28"/>
                <w:szCs w:val="28"/>
              </w:rPr>
              <w:t>。</w:t>
            </w:r>
            <w:r>
              <w:rPr>
                <w:rFonts w:hint="eastAsia" w:eastAsia="仿宋_GB2312"/>
                <w:sz w:val="28"/>
                <w:szCs w:val="28"/>
              </w:rPr>
              <w:t>区域水文地质勘察报告、地下水“双源”清单、初步调查评估报告、专项整治方案等。</w:t>
            </w:r>
            <w:r>
              <w:rPr>
                <w:rFonts w:eastAsia="仿宋_GB2312"/>
                <w:sz w:val="28"/>
                <w:szCs w:val="28"/>
              </w:rPr>
              <w:t>包括但不限于以上资料，</w:t>
            </w:r>
            <w:bookmarkEnd w:id="4"/>
            <w:bookmarkEnd w:id="5"/>
            <w:r>
              <w:rPr>
                <w:rFonts w:eastAsia="仿宋_GB2312"/>
                <w:sz w:val="28"/>
                <w:szCs w:val="28"/>
              </w:rPr>
              <w:t>以满足成果集成需要。</w:t>
            </w:r>
          </w:p>
        </w:tc>
      </w:tr>
      <w:tr w14:paraId="2670D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66" w:type="pct"/>
            <w:vMerge w:val="continue"/>
            <w:noWrap w:val="0"/>
            <w:vAlign w:val="center"/>
          </w:tcPr>
          <w:p w14:paraId="1E11891C">
            <w:pPr>
              <w:jc w:val="center"/>
              <w:rPr>
                <w:rFonts w:eastAsia="仿宋_GB2312"/>
                <w:sz w:val="28"/>
                <w:szCs w:val="28"/>
              </w:rPr>
            </w:pPr>
          </w:p>
        </w:tc>
        <w:tc>
          <w:tcPr>
            <w:tcW w:w="793" w:type="pct"/>
            <w:vMerge w:val="continue"/>
            <w:noWrap w:val="0"/>
            <w:vAlign w:val="center"/>
          </w:tcPr>
          <w:p w14:paraId="427C12F7">
            <w:pPr>
              <w:jc w:val="center"/>
              <w:rPr>
                <w:rFonts w:eastAsia="仿宋_GB2312"/>
                <w:sz w:val="28"/>
                <w:szCs w:val="28"/>
              </w:rPr>
            </w:pPr>
          </w:p>
        </w:tc>
        <w:tc>
          <w:tcPr>
            <w:tcW w:w="3741" w:type="pct"/>
            <w:noWrap w:val="0"/>
            <w:vAlign w:val="center"/>
          </w:tcPr>
          <w:p w14:paraId="01DFF92D">
            <w:pPr>
              <w:rPr>
                <w:rFonts w:eastAsia="仿宋_GB2312"/>
                <w:sz w:val="28"/>
                <w:szCs w:val="28"/>
              </w:rPr>
            </w:pPr>
            <w:bookmarkStart w:id="6" w:name="OLE_LINK149"/>
            <w:bookmarkStart w:id="7" w:name="OLE_LINK145"/>
            <w:bookmarkStart w:id="8" w:name="OLE_LINK146"/>
            <w:r>
              <w:rPr>
                <w:rFonts w:eastAsia="仿宋_GB2312"/>
                <w:sz w:val="28"/>
                <w:szCs w:val="28"/>
              </w:rPr>
              <w:t>调查范围内土地利用、经济社会发展、地下水用途</w:t>
            </w:r>
            <w:bookmarkEnd w:id="6"/>
            <w:bookmarkEnd w:id="7"/>
            <w:bookmarkEnd w:id="8"/>
            <w:r>
              <w:rPr>
                <w:rFonts w:eastAsia="仿宋_GB2312"/>
                <w:sz w:val="28"/>
                <w:szCs w:val="28"/>
              </w:rPr>
              <w:t>等相关资料。包括但不限于以上资料，以满足成果集成需要。</w:t>
            </w:r>
          </w:p>
        </w:tc>
      </w:tr>
      <w:tr w14:paraId="2A95D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66" w:type="pct"/>
            <w:vMerge w:val="continue"/>
            <w:noWrap w:val="0"/>
            <w:vAlign w:val="center"/>
          </w:tcPr>
          <w:p w14:paraId="785B83E4">
            <w:pPr>
              <w:jc w:val="center"/>
              <w:rPr>
                <w:rFonts w:eastAsia="仿宋_GB2312"/>
                <w:sz w:val="28"/>
                <w:szCs w:val="28"/>
              </w:rPr>
            </w:pPr>
          </w:p>
        </w:tc>
        <w:tc>
          <w:tcPr>
            <w:tcW w:w="793" w:type="pct"/>
            <w:vMerge w:val="continue"/>
            <w:noWrap w:val="0"/>
            <w:vAlign w:val="center"/>
          </w:tcPr>
          <w:p w14:paraId="1996EB91">
            <w:pPr>
              <w:jc w:val="center"/>
              <w:rPr>
                <w:rFonts w:eastAsia="仿宋_GB2312"/>
                <w:sz w:val="28"/>
                <w:szCs w:val="28"/>
              </w:rPr>
            </w:pPr>
          </w:p>
        </w:tc>
        <w:tc>
          <w:tcPr>
            <w:tcW w:w="3741" w:type="pct"/>
            <w:noWrap w:val="0"/>
            <w:vAlign w:val="center"/>
          </w:tcPr>
          <w:p w14:paraId="6EB4B955">
            <w:pPr>
              <w:rPr>
                <w:rFonts w:eastAsia="仿宋_GB2312"/>
                <w:sz w:val="28"/>
                <w:szCs w:val="28"/>
              </w:rPr>
            </w:pPr>
            <w:r>
              <w:rPr>
                <w:rFonts w:eastAsia="仿宋_GB2312"/>
                <w:sz w:val="28"/>
                <w:szCs w:val="28"/>
              </w:rPr>
              <w:t>调查范围内污染源类型、污染源分布、污染物组成、排放方式、排放量和空间分布等相关资料</w:t>
            </w:r>
            <w:bookmarkStart w:id="9" w:name="OLE_LINK147"/>
            <w:bookmarkStart w:id="10" w:name="OLE_LINK148"/>
            <w:r>
              <w:rPr>
                <w:rFonts w:eastAsia="仿宋_GB2312"/>
                <w:sz w:val="28"/>
                <w:szCs w:val="28"/>
              </w:rPr>
              <w:t>。</w:t>
            </w:r>
            <w:bookmarkStart w:id="11" w:name="OLE_LINK158"/>
            <w:bookmarkStart w:id="12" w:name="OLE_LINK159"/>
            <w:r>
              <w:rPr>
                <w:rFonts w:eastAsia="仿宋_GB2312"/>
                <w:sz w:val="28"/>
                <w:szCs w:val="28"/>
              </w:rPr>
              <w:t>包括但不限于以上资料，以满足成果集成需要</w:t>
            </w:r>
            <w:bookmarkEnd w:id="9"/>
            <w:bookmarkEnd w:id="10"/>
            <w:bookmarkEnd w:id="11"/>
            <w:bookmarkEnd w:id="12"/>
            <w:r>
              <w:rPr>
                <w:rFonts w:eastAsia="仿宋_GB2312"/>
                <w:sz w:val="28"/>
                <w:szCs w:val="28"/>
              </w:rPr>
              <w:t>。</w:t>
            </w:r>
          </w:p>
        </w:tc>
      </w:tr>
      <w:tr w14:paraId="27EDA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66" w:type="pct"/>
            <w:vMerge w:val="continue"/>
            <w:noWrap w:val="0"/>
            <w:vAlign w:val="center"/>
          </w:tcPr>
          <w:p w14:paraId="2DDF4FDD">
            <w:pPr>
              <w:jc w:val="center"/>
              <w:rPr>
                <w:rFonts w:eastAsia="仿宋_GB2312"/>
                <w:sz w:val="28"/>
                <w:szCs w:val="28"/>
              </w:rPr>
            </w:pPr>
          </w:p>
        </w:tc>
        <w:tc>
          <w:tcPr>
            <w:tcW w:w="793" w:type="pct"/>
            <w:vMerge w:val="continue"/>
            <w:noWrap w:val="0"/>
            <w:vAlign w:val="center"/>
          </w:tcPr>
          <w:p w14:paraId="47BC1E46">
            <w:pPr>
              <w:jc w:val="center"/>
              <w:rPr>
                <w:rFonts w:eastAsia="仿宋_GB2312"/>
                <w:sz w:val="28"/>
                <w:szCs w:val="28"/>
              </w:rPr>
            </w:pPr>
          </w:p>
        </w:tc>
        <w:tc>
          <w:tcPr>
            <w:tcW w:w="3741" w:type="pct"/>
            <w:noWrap w:val="0"/>
            <w:vAlign w:val="center"/>
          </w:tcPr>
          <w:p w14:paraId="3BC240E1">
            <w:pPr>
              <w:rPr>
                <w:rFonts w:eastAsia="仿宋_GB2312"/>
                <w:sz w:val="28"/>
                <w:szCs w:val="28"/>
              </w:rPr>
            </w:pPr>
            <w:r>
              <w:rPr>
                <w:rFonts w:eastAsia="仿宋_GB2312"/>
                <w:sz w:val="28"/>
                <w:szCs w:val="28"/>
              </w:rPr>
              <w:t>调查范围内重大水污染和土壤污染事件发生的时间、原因、过程、危害、遗留问题和防范措施等资料。包括但不限于以上资料，以满足成果集成需要。</w:t>
            </w:r>
          </w:p>
        </w:tc>
      </w:tr>
      <w:tr w14:paraId="75003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7" w:hRule="atLeast"/>
        </w:trPr>
        <w:tc>
          <w:tcPr>
            <w:tcW w:w="466" w:type="pct"/>
            <w:vMerge w:val="continue"/>
            <w:noWrap w:val="0"/>
            <w:vAlign w:val="center"/>
          </w:tcPr>
          <w:p w14:paraId="150ACA42">
            <w:pPr>
              <w:jc w:val="center"/>
              <w:rPr>
                <w:rFonts w:eastAsia="仿宋_GB2312"/>
                <w:sz w:val="28"/>
                <w:szCs w:val="28"/>
              </w:rPr>
            </w:pPr>
          </w:p>
        </w:tc>
        <w:tc>
          <w:tcPr>
            <w:tcW w:w="793" w:type="pct"/>
            <w:vMerge w:val="continue"/>
            <w:noWrap w:val="0"/>
            <w:vAlign w:val="center"/>
          </w:tcPr>
          <w:p w14:paraId="6872DC90">
            <w:pPr>
              <w:jc w:val="center"/>
              <w:rPr>
                <w:rFonts w:eastAsia="仿宋_GB2312"/>
                <w:sz w:val="28"/>
                <w:szCs w:val="28"/>
              </w:rPr>
            </w:pPr>
          </w:p>
        </w:tc>
        <w:tc>
          <w:tcPr>
            <w:tcW w:w="3741" w:type="pct"/>
            <w:noWrap w:val="0"/>
            <w:vAlign w:val="center"/>
          </w:tcPr>
          <w:p w14:paraId="7B512CA6">
            <w:pPr>
              <w:rPr>
                <w:rFonts w:eastAsia="仿宋_GB2312"/>
                <w:color w:val="auto"/>
                <w:sz w:val="28"/>
                <w:szCs w:val="28"/>
              </w:rPr>
            </w:pPr>
            <w:r>
              <w:rPr>
                <w:rFonts w:eastAsia="仿宋_GB2312"/>
                <w:sz w:val="28"/>
                <w:szCs w:val="28"/>
              </w:rPr>
              <w:t>园区基础资料（含园区地质、水文地质等资料）、企业产排污相关资料、地下水监测资料和辅助资料，重点行业企业用地土壤污染状况调查成果数据、</w:t>
            </w:r>
            <w:r>
              <w:rPr>
                <w:rFonts w:eastAsia="仿宋_GB2312"/>
                <w:color w:val="auto"/>
                <w:sz w:val="28"/>
                <w:szCs w:val="28"/>
              </w:rPr>
              <w:t>园区内</w:t>
            </w:r>
            <w:r>
              <w:rPr>
                <w:rFonts w:hint="eastAsia" w:eastAsia="仿宋_GB2312"/>
                <w:color w:val="auto"/>
                <w:sz w:val="28"/>
                <w:szCs w:val="28"/>
              </w:rPr>
              <w:t>重点企业清单、生产工艺、原辅材料、产排污节点、隐患排查报告、</w:t>
            </w:r>
          </w:p>
          <w:p w14:paraId="075794B8">
            <w:pPr>
              <w:rPr>
                <w:rFonts w:eastAsia="仿宋_GB2312"/>
                <w:color w:val="auto"/>
                <w:sz w:val="28"/>
                <w:szCs w:val="28"/>
              </w:rPr>
            </w:pPr>
            <w:r>
              <w:rPr>
                <w:rFonts w:eastAsia="仿宋_GB2312"/>
                <w:color w:val="auto"/>
                <w:sz w:val="28"/>
                <w:szCs w:val="28"/>
              </w:rPr>
              <w:t>土壤和地下水环境自行监测数据、以及园区内关闭搬迁企业地块土壤污染状况调查数据、第二次全国污染源普查数据和全国地下水基础环境状况调查评估数据等信息。</w:t>
            </w:r>
            <w:r>
              <w:rPr>
                <w:rFonts w:hint="eastAsia" w:eastAsia="仿宋_GB2312"/>
                <w:color w:val="auto"/>
                <w:sz w:val="28"/>
                <w:szCs w:val="28"/>
              </w:rPr>
              <w:t>园区层面的总体规划、产业布局、市政管网图、历史环境监测数据、突发环境事件记录等。</w:t>
            </w:r>
          </w:p>
          <w:p w14:paraId="20BBAE8A">
            <w:pPr>
              <w:rPr>
                <w:rFonts w:eastAsia="仿宋_GB2312"/>
                <w:sz w:val="28"/>
                <w:szCs w:val="28"/>
              </w:rPr>
            </w:pPr>
            <w:r>
              <w:rPr>
                <w:rFonts w:eastAsia="仿宋_GB2312"/>
                <w:sz w:val="28"/>
                <w:szCs w:val="28"/>
              </w:rPr>
              <w:t>包括但不限于以上资料，以满足成果集成需要。</w:t>
            </w:r>
          </w:p>
        </w:tc>
      </w:tr>
      <w:tr w14:paraId="7F469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66" w:type="pct"/>
            <w:vMerge w:val="restart"/>
            <w:noWrap w:val="0"/>
            <w:vAlign w:val="center"/>
          </w:tcPr>
          <w:p w14:paraId="2091C40E">
            <w:pPr>
              <w:jc w:val="center"/>
              <w:rPr>
                <w:rFonts w:eastAsia="仿宋_GB2312"/>
                <w:sz w:val="28"/>
                <w:szCs w:val="28"/>
              </w:rPr>
            </w:pPr>
            <w:r>
              <w:rPr>
                <w:rFonts w:eastAsia="仿宋_GB2312"/>
                <w:sz w:val="28"/>
                <w:szCs w:val="28"/>
              </w:rPr>
              <w:t>2</w:t>
            </w:r>
          </w:p>
        </w:tc>
        <w:tc>
          <w:tcPr>
            <w:tcW w:w="793" w:type="pct"/>
            <w:vMerge w:val="restart"/>
            <w:noWrap w:val="0"/>
            <w:vAlign w:val="center"/>
          </w:tcPr>
          <w:p w14:paraId="4A22F3E1">
            <w:pPr>
              <w:jc w:val="center"/>
              <w:rPr>
                <w:rFonts w:eastAsia="仿宋_GB2312"/>
                <w:sz w:val="28"/>
                <w:szCs w:val="28"/>
              </w:rPr>
            </w:pPr>
            <w:r>
              <w:rPr>
                <w:rFonts w:eastAsia="仿宋_GB2312"/>
                <w:sz w:val="28"/>
                <w:szCs w:val="28"/>
              </w:rPr>
              <w:t>现场踏勘</w:t>
            </w:r>
          </w:p>
        </w:tc>
        <w:tc>
          <w:tcPr>
            <w:tcW w:w="3741" w:type="pct"/>
            <w:noWrap w:val="0"/>
            <w:vAlign w:val="center"/>
          </w:tcPr>
          <w:p w14:paraId="1E7B1D4E">
            <w:pPr>
              <w:rPr>
                <w:rFonts w:eastAsia="仿宋_GB2312"/>
                <w:sz w:val="28"/>
                <w:szCs w:val="28"/>
              </w:rPr>
            </w:pPr>
            <w:r>
              <w:rPr>
                <w:rFonts w:eastAsia="仿宋_GB2312"/>
                <w:sz w:val="28"/>
                <w:szCs w:val="28"/>
              </w:rPr>
              <w:t>核对信息：对现场的水文地质条件、水源和污染源（区）信息、井（泉）点信息、土地利用情况、产业结构、居民情况、环境管理状况等进行考察，确认与资料是否一致。</w:t>
            </w:r>
          </w:p>
        </w:tc>
      </w:tr>
      <w:tr w14:paraId="5123F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trPr>
        <w:tc>
          <w:tcPr>
            <w:tcW w:w="466" w:type="pct"/>
            <w:vMerge w:val="continue"/>
            <w:noWrap w:val="0"/>
            <w:vAlign w:val="center"/>
          </w:tcPr>
          <w:p w14:paraId="14F046E7">
            <w:pPr>
              <w:jc w:val="center"/>
              <w:rPr>
                <w:rFonts w:eastAsia="仿宋_GB2312"/>
                <w:sz w:val="28"/>
                <w:szCs w:val="28"/>
              </w:rPr>
            </w:pPr>
          </w:p>
        </w:tc>
        <w:tc>
          <w:tcPr>
            <w:tcW w:w="793" w:type="pct"/>
            <w:vMerge w:val="continue"/>
            <w:noWrap w:val="0"/>
            <w:vAlign w:val="center"/>
          </w:tcPr>
          <w:p w14:paraId="5B2CACDA">
            <w:pPr>
              <w:jc w:val="center"/>
              <w:rPr>
                <w:rFonts w:eastAsia="仿宋_GB2312"/>
                <w:sz w:val="28"/>
                <w:szCs w:val="28"/>
              </w:rPr>
            </w:pPr>
          </w:p>
        </w:tc>
        <w:tc>
          <w:tcPr>
            <w:tcW w:w="3741" w:type="pct"/>
            <w:noWrap w:val="0"/>
            <w:vAlign w:val="center"/>
          </w:tcPr>
          <w:p w14:paraId="1E62F98E">
            <w:pPr>
              <w:rPr>
                <w:rFonts w:eastAsia="仿宋_GB2312"/>
                <w:sz w:val="28"/>
                <w:szCs w:val="28"/>
              </w:rPr>
            </w:pPr>
            <w:r>
              <w:rPr>
                <w:rFonts w:eastAsia="仿宋_GB2312"/>
                <w:sz w:val="28"/>
                <w:szCs w:val="28"/>
              </w:rPr>
              <w:t>识别关注区域：污染物生产、储存及运输等重点设施、设备的完整情况，物料装卸等区域的维护状况，原料和产品堆放组织管理状况，车间、墙壁或地面存在污染的遗迹、变色情况，存在生长受抑制的植物，存在特殊的气味等。同时可采用现场快速筛查设备（X射线荧光光谱分析仪、PID气体探测器等）配合开展污染识别。</w:t>
            </w:r>
          </w:p>
        </w:tc>
      </w:tr>
      <w:tr w14:paraId="42A67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66" w:type="pct"/>
            <w:vMerge w:val="continue"/>
            <w:noWrap w:val="0"/>
            <w:vAlign w:val="center"/>
          </w:tcPr>
          <w:p w14:paraId="06182834">
            <w:pPr>
              <w:jc w:val="center"/>
              <w:rPr>
                <w:rFonts w:eastAsia="仿宋_GB2312"/>
                <w:sz w:val="28"/>
                <w:szCs w:val="28"/>
              </w:rPr>
            </w:pPr>
          </w:p>
        </w:tc>
        <w:tc>
          <w:tcPr>
            <w:tcW w:w="793" w:type="pct"/>
            <w:vMerge w:val="continue"/>
            <w:noWrap w:val="0"/>
            <w:vAlign w:val="center"/>
          </w:tcPr>
          <w:p w14:paraId="5C1A62A8">
            <w:pPr>
              <w:jc w:val="center"/>
              <w:rPr>
                <w:rFonts w:eastAsia="仿宋_GB2312"/>
                <w:sz w:val="28"/>
                <w:szCs w:val="28"/>
              </w:rPr>
            </w:pPr>
          </w:p>
        </w:tc>
        <w:tc>
          <w:tcPr>
            <w:tcW w:w="3741" w:type="pct"/>
            <w:noWrap w:val="0"/>
            <w:vAlign w:val="center"/>
          </w:tcPr>
          <w:p w14:paraId="57A62817">
            <w:pPr>
              <w:rPr>
                <w:rFonts w:eastAsia="仿宋_GB2312"/>
                <w:sz w:val="28"/>
                <w:szCs w:val="28"/>
              </w:rPr>
            </w:pPr>
            <w:r>
              <w:rPr>
                <w:rFonts w:eastAsia="仿宋_GB2312"/>
                <w:sz w:val="28"/>
                <w:szCs w:val="28"/>
              </w:rPr>
              <w:t>敏感目标：调查范围及其周边环境敏感目标的情况，包括数量、类型、分布、影响。</w:t>
            </w:r>
          </w:p>
        </w:tc>
      </w:tr>
      <w:tr w14:paraId="75CB0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66" w:type="pct"/>
            <w:vMerge w:val="continue"/>
            <w:noWrap w:val="0"/>
            <w:vAlign w:val="center"/>
          </w:tcPr>
          <w:p w14:paraId="64083BE1">
            <w:pPr>
              <w:jc w:val="center"/>
              <w:rPr>
                <w:rFonts w:eastAsia="仿宋_GB2312"/>
                <w:sz w:val="28"/>
                <w:szCs w:val="28"/>
              </w:rPr>
            </w:pPr>
          </w:p>
        </w:tc>
        <w:tc>
          <w:tcPr>
            <w:tcW w:w="793" w:type="pct"/>
            <w:vMerge w:val="continue"/>
            <w:noWrap w:val="0"/>
            <w:vAlign w:val="center"/>
          </w:tcPr>
          <w:p w14:paraId="5E2813C6">
            <w:pPr>
              <w:jc w:val="center"/>
              <w:rPr>
                <w:rFonts w:eastAsia="仿宋_GB2312"/>
                <w:sz w:val="28"/>
                <w:szCs w:val="28"/>
              </w:rPr>
            </w:pPr>
          </w:p>
        </w:tc>
        <w:tc>
          <w:tcPr>
            <w:tcW w:w="3741" w:type="pct"/>
            <w:noWrap w:val="0"/>
            <w:vAlign w:val="center"/>
          </w:tcPr>
          <w:p w14:paraId="518FC4DB">
            <w:pPr>
              <w:rPr>
                <w:rFonts w:eastAsia="仿宋_GB2312"/>
                <w:sz w:val="28"/>
                <w:szCs w:val="28"/>
              </w:rPr>
            </w:pPr>
            <w:r>
              <w:rPr>
                <w:rFonts w:eastAsia="仿宋_GB2312"/>
                <w:sz w:val="28"/>
                <w:szCs w:val="28"/>
              </w:rPr>
              <w:t>已有地下水井情况：西安沣京工业园区内及周边1km范围内地下水环境监测井的情况，特别是井的类型、井管结构、井深度、地下水水位埋深、井口高程及淤堵情况等。</w:t>
            </w:r>
          </w:p>
        </w:tc>
      </w:tr>
      <w:tr w14:paraId="23F2A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466" w:type="pct"/>
            <w:vMerge w:val="continue"/>
            <w:noWrap w:val="0"/>
            <w:vAlign w:val="center"/>
          </w:tcPr>
          <w:p w14:paraId="169CCA27">
            <w:pPr>
              <w:jc w:val="center"/>
              <w:rPr>
                <w:rFonts w:eastAsia="仿宋_GB2312"/>
                <w:sz w:val="28"/>
                <w:szCs w:val="28"/>
              </w:rPr>
            </w:pPr>
          </w:p>
        </w:tc>
        <w:tc>
          <w:tcPr>
            <w:tcW w:w="793" w:type="pct"/>
            <w:vMerge w:val="continue"/>
            <w:noWrap w:val="0"/>
            <w:vAlign w:val="center"/>
          </w:tcPr>
          <w:p w14:paraId="5D3DBDDF">
            <w:pPr>
              <w:jc w:val="center"/>
              <w:rPr>
                <w:rFonts w:eastAsia="仿宋_GB2312"/>
                <w:sz w:val="28"/>
                <w:szCs w:val="28"/>
              </w:rPr>
            </w:pPr>
          </w:p>
        </w:tc>
        <w:tc>
          <w:tcPr>
            <w:tcW w:w="3741" w:type="pct"/>
            <w:noWrap w:val="0"/>
            <w:vAlign w:val="center"/>
          </w:tcPr>
          <w:p w14:paraId="1F63C50F">
            <w:pPr>
              <w:rPr>
                <w:rFonts w:eastAsia="仿宋_GB2312"/>
                <w:sz w:val="28"/>
                <w:szCs w:val="28"/>
              </w:rPr>
            </w:pPr>
            <w:r>
              <w:rPr>
                <w:rFonts w:eastAsia="仿宋_GB2312"/>
                <w:sz w:val="28"/>
                <w:szCs w:val="28"/>
              </w:rPr>
              <w:t>对沣京工业园区现存的FJ226号和FJ207号监测点位环境监测井的情况，特别是井的类型、井管结构、井深度、地下水水位埋深、井口高程及淤堵情况等进行深度探查，确保监测条件改善，并对该区域开展重点详细调查。</w:t>
            </w:r>
          </w:p>
        </w:tc>
      </w:tr>
      <w:tr w14:paraId="6BDE6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466" w:type="pct"/>
            <w:vMerge w:val="continue"/>
            <w:noWrap w:val="0"/>
            <w:vAlign w:val="center"/>
          </w:tcPr>
          <w:p w14:paraId="32BF9384">
            <w:pPr>
              <w:jc w:val="center"/>
              <w:rPr>
                <w:rFonts w:eastAsia="仿宋_GB2312"/>
                <w:sz w:val="28"/>
                <w:szCs w:val="28"/>
              </w:rPr>
            </w:pPr>
          </w:p>
        </w:tc>
        <w:tc>
          <w:tcPr>
            <w:tcW w:w="793" w:type="pct"/>
            <w:vMerge w:val="continue"/>
            <w:noWrap w:val="0"/>
            <w:vAlign w:val="center"/>
          </w:tcPr>
          <w:p w14:paraId="3EF33CEA">
            <w:pPr>
              <w:jc w:val="center"/>
              <w:rPr>
                <w:rFonts w:eastAsia="仿宋_GB2312"/>
                <w:sz w:val="28"/>
                <w:szCs w:val="28"/>
              </w:rPr>
            </w:pPr>
          </w:p>
        </w:tc>
        <w:tc>
          <w:tcPr>
            <w:tcW w:w="3741" w:type="pct"/>
            <w:noWrap w:val="0"/>
            <w:vAlign w:val="center"/>
          </w:tcPr>
          <w:p w14:paraId="0E3FDE6C">
            <w:pPr>
              <w:rPr>
                <w:rFonts w:eastAsia="仿宋_GB2312"/>
                <w:color w:val="0000FF"/>
                <w:sz w:val="28"/>
                <w:szCs w:val="28"/>
              </w:rPr>
            </w:pPr>
            <w:r>
              <w:rPr>
                <w:rFonts w:hint="eastAsia" w:eastAsia="仿宋_GB2312"/>
                <w:color w:val="auto"/>
                <w:sz w:val="28"/>
                <w:szCs w:val="28"/>
              </w:rPr>
              <w:t>人员访谈对象须覆盖辖区相关管理部门人员、园区管委会环保负责人、重点企业环保专员、长期从业员工及当地熟悉情况的居民。访谈内容应形成标准化记录表，重点挖掘非正规排污、历史泄漏、渗坑渗井等非文本信息。</w:t>
            </w:r>
          </w:p>
        </w:tc>
      </w:tr>
      <w:tr w14:paraId="0DB0E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66" w:type="pct"/>
            <w:vMerge w:val="continue"/>
            <w:noWrap w:val="0"/>
            <w:vAlign w:val="center"/>
          </w:tcPr>
          <w:p w14:paraId="41B5505F">
            <w:pPr>
              <w:jc w:val="center"/>
              <w:rPr>
                <w:rFonts w:eastAsia="仿宋_GB2312"/>
                <w:sz w:val="28"/>
                <w:szCs w:val="28"/>
              </w:rPr>
            </w:pPr>
          </w:p>
        </w:tc>
        <w:tc>
          <w:tcPr>
            <w:tcW w:w="793" w:type="pct"/>
            <w:vMerge w:val="continue"/>
            <w:noWrap w:val="0"/>
            <w:vAlign w:val="center"/>
          </w:tcPr>
          <w:p w14:paraId="2E745B1C">
            <w:pPr>
              <w:jc w:val="center"/>
              <w:rPr>
                <w:rFonts w:eastAsia="仿宋_GB2312"/>
                <w:sz w:val="28"/>
                <w:szCs w:val="28"/>
              </w:rPr>
            </w:pPr>
          </w:p>
        </w:tc>
        <w:tc>
          <w:tcPr>
            <w:tcW w:w="3741" w:type="pct"/>
            <w:noWrap w:val="0"/>
            <w:vAlign w:val="center"/>
          </w:tcPr>
          <w:p w14:paraId="002C6C8C">
            <w:pPr>
              <w:rPr>
                <w:rFonts w:eastAsia="仿宋_GB2312"/>
                <w:sz w:val="28"/>
                <w:szCs w:val="28"/>
              </w:rPr>
            </w:pPr>
            <w:r>
              <w:rPr>
                <w:rFonts w:eastAsia="仿宋_GB2312"/>
                <w:sz w:val="28"/>
                <w:szCs w:val="28"/>
              </w:rPr>
              <w:t>地形地貌：观察现场地形及周边环境，以确定是否适宜开展地质测量或使用其他地勘技术。</w:t>
            </w:r>
          </w:p>
        </w:tc>
      </w:tr>
      <w:tr w14:paraId="3229E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trPr>
        <w:tc>
          <w:tcPr>
            <w:tcW w:w="466" w:type="pct"/>
            <w:vMerge w:val="restart"/>
            <w:noWrap w:val="0"/>
            <w:vAlign w:val="center"/>
          </w:tcPr>
          <w:p w14:paraId="7D12AB0A">
            <w:pPr>
              <w:jc w:val="center"/>
              <w:rPr>
                <w:rFonts w:eastAsia="仿宋_GB2312"/>
                <w:sz w:val="28"/>
                <w:szCs w:val="28"/>
              </w:rPr>
            </w:pPr>
            <w:r>
              <w:rPr>
                <w:rFonts w:eastAsia="仿宋_GB2312"/>
                <w:sz w:val="28"/>
                <w:szCs w:val="28"/>
              </w:rPr>
              <w:t>3</w:t>
            </w:r>
          </w:p>
        </w:tc>
        <w:tc>
          <w:tcPr>
            <w:tcW w:w="793" w:type="pct"/>
            <w:vMerge w:val="restart"/>
            <w:noWrap w:val="0"/>
            <w:vAlign w:val="center"/>
          </w:tcPr>
          <w:p w14:paraId="252B8FFE">
            <w:pPr>
              <w:jc w:val="center"/>
              <w:rPr>
                <w:rFonts w:eastAsia="仿宋_GB2312"/>
                <w:sz w:val="28"/>
                <w:szCs w:val="28"/>
              </w:rPr>
            </w:pPr>
            <w:r>
              <w:rPr>
                <w:rFonts w:eastAsia="仿宋_GB2312"/>
                <w:sz w:val="28"/>
                <w:szCs w:val="28"/>
              </w:rPr>
              <w:t>水文地质补充调查（一般区）</w:t>
            </w:r>
          </w:p>
        </w:tc>
        <w:tc>
          <w:tcPr>
            <w:tcW w:w="3741" w:type="pct"/>
            <w:noWrap w:val="0"/>
            <w:vAlign w:val="center"/>
          </w:tcPr>
          <w:p w14:paraId="71CB49C5">
            <w:pPr>
              <w:rPr>
                <w:rFonts w:eastAsia="仿宋_GB2312"/>
                <w:sz w:val="28"/>
                <w:szCs w:val="28"/>
              </w:rPr>
            </w:pPr>
            <w:r>
              <w:rPr>
                <w:rFonts w:eastAsia="仿宋_GB2312"/>
                <w:sz w:val="28"/>
                <w:szCs w:val="28"/>
              </w:rPr>
              <w:t>水文地质测绘：按照水文地质调查相关技术规范，依据地下水径流方向，垂直或沿径流方向，以网格形式部署水文地质调查路线，水文地质点占路线调查点总数的比例不小于40%，本项目收集及新建监测井均纳入调查点，充实和提升对工作区水文地质条件的认识。调查路线间距不大于2km，点间距不大于2km。一般区水文地质图、水化学类型图、流</w:t>
            </w:r>
            <w:bookmarkStart w:id="13" w:name="OLE_LINK175"/>
            <w:bookmarkStart w:id="14" w:name="OLE_LINK174"/>
            <w:r>
              <w:rPr>
                <w:rFonts w:eastAsia="仿宋_GB2312"/>
                <w:sz w:val="28"/>
                <w:szCs w:val="28"/>
              </w:rPr>
              <w:t>场图等基础图件成图比例为1:1万</w:t>
            </w:r>
            <w:bookmarkEnd w:id="13"/>
            <w:bookmarkEnd w:id="14"/>
            <w:r>
              <w:rPr>
                <w:rFonts w:eastAsia="仿宋_GB2312"/>
                <w:sz w:val="28"/>
                <w:szCs w:val="28"/>
              </w:rPr>
              <w:t>。一般区调查面积以调查对象的地下水环境状况调查范围为界（含规划区）≥64.0平方公里。</w:t>
            </w:r>
          </w:p>
        </w:tc>
      </w:tr>
      <w:tr w14:paraId="6BFCB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466" w:type="pct"/>
            <w:vMerge w:val="continue"/>
            <w:noWrap w:val="0"/>
            <w:vAlign w:val="center"/>
          </w:tcPr>
          <w:p w14:paraId="7BCD416C">
            <w:pPr>
              <w:jc w:val="center"/>
              <w:rPr>
                <w:rFonts w:eastAsia="仿宋_GB2312"/>
                <w:sz w:val="28"/>
                <w:szCs w:val="28"/>
              </w:rPr>
            </w:pPr>
          </w:p>
        </w:tc>
        <w:tc>
          <w:tcPr>
            <w:tcW w:w="793" w:type="pct"/>
            <w:vMerge w:val="continue"/>
            <w:noWrap w:val="0"/>
            <w:vAlign w:val="center"/>
          </w:tcPr>
          <w:p w14:paraId="5FBE0563">
            <w:pPr>
              <w:jc w:val="center"/>
              <w:rPr>
                <w:rFonts w:eastAsia="仿宋_GB2312"/>
                <w:sz w:val="28"/>
                <w:szCs w:val="28"/>
              </w:rPr>
            </w:pPr>
          </w:p>
        </w:tc>
        <w:tc>
          <w:tcPr>
            <w:tcW w:w="3741" w:type="pct"/>
            <w:noWrap w:val="0"/>
            <w:vAlign w:val="center"/>
          </w:tcPr>
          <w:p w14:paraId="6C2A33F4">
            <w:pPr>
              <w:rPr>
                <w:rFonts w:eastAsia="仿宋_GB2312"/>
                <w:sz w:val="28"/>
                <w:szCs w:val="28"/>
              </w:rPr>
            </w:pPr>
            <w:r>
              <w:rPr>
                <w:rFonts w:eastAsia="仿宋_GB2312"/>
                <w:sz w:val="28"/>
                <w:szCs w:val="28"/>
              </w:rPr>
              <w:t>抽水试验：结合园区水文地质条件、数值模拟需求，以及本次监测孔实施情况，选取其中的9口水文孔（潜水完整井）全部做抽水试验，设计台班54个。根据出水量、降深实际情况，每个钻孔进行1-3个落程抽水试验，次序为由大落程至小落程进行，抽水初期观测频率应按非稳定流抽水试验观测。稳定流抽水试验应绘制s-t历时曲线，多次降深抽水试验还应绘制q-s，Q-s关系曲线。抽水试验结束后，编制抽水试验综合成果图表，包括：流量、水位历时曲线、稳定水位和流量关系曲线、水质分析成果、水文地质参数计算成果、钻孔成果综合柱状图等。</w:t>
            </w:r>
          </w:p>
        </w:tc>
      </w:tr>
      <w:tr w14:paraId="6590D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66" w:type="pct"/>
            <w:vMerge w:val="continue"/>
            <w:noWrap w:val="0"/>
            <w:vAlign w:val="center"/>
          </w:tcPr>
          <w:p w14:paraId="6DD1F059">
            <w:pPr>
              <w:jc w:val="center"/>
              <w:rPr>
                <w:rFonts w:eastAsia="仿宋_GB2312"/>
                <w:sz w:val="28"/>
                <w:szCs w:val="28"/>
              </w:rPr>
            </w:pPr>
          </w:p>
        </w:tc>
        <w:tc>
          <w:tcPr>
            <w:tcW w:w="793" w:type="pct"/>
            <w:vMerge w:val="continue"/>
            <w:noWrap w:val="0"/>
            <w:vAlign w:val="center"/>
          </w:tcPr>
          <w:p w14:paraId="2022CD4F">
            <w:pPr>
              <w:jc w:val="center"/>
              <w:rPr>
                <w:rFonts w:eastAsia="仿宋_GB2312"/>
                <w:sz w:val="28"/>
                <w:szCs w:val="28"/>
              </w:rPr>
            </w:pPr>
          </w:p>
        </w:tc>
        <w:tc>
          <w:tcPr>
            <w:tcW w:w="3741" w:type="pct"/>
            <w:noWrap w:val="0"/>
            <w:vAlign w:val="center"/>
          </w:tcPr>
          <w:p w14:paraId="7788047B">
            <w:pPr>
              <w:rPr>
                <w:rFonts w:eastAsia="仿宋_GB2312"/>
                <w:sz w:val="28"/>
                <w:szCs w:val="28"/>
              </w:rPr>
            </w:pPr>
            <w:r>
              <w:rPr>
                <w:rFonts w:eastAsia="仿宋_GB2312"/>
                <w:sz w:val="28"/>
                <w:szCs w:val="28"/>
              </w:rPr>
              <w:t>渗水试验：结合前期已有水文地质调查成果，本次渗水试验根据调查区水文地质条件，在各水文地质单元选择典型区域进行渗水试验，预计对西安沣京工业园开展7组渗水试验。</w:t>
            </w:r>
          </w:p>
        </w:tc>
      </w:tr>
      <w:tr w14:paraId="7FD3C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trPr>
        <w:tc>
          <w:tcPr>
            <w:tcW w:w="466" w:type="pct"/>
            <w:vMerge w:val="restart"/>
            <w:noWrap w:val="0"/>
            <w:vAlign w:val="center"/>
          </w:tcPr>
          <w:p w14:paraId="2F9B2053">
            <w:pPr>
              <w:jc w:val="center"/>
              <w:rPr>
                <w:rFonts w:eastAsia="仿宋_GB2312"/>
                <w:sz w:val="28"/>
                <w:szCs w:val="28"/>
              </w:rPr>
            </w:pPr>
            <w:r>
              <w:rPr>
                <w:rFonts w:eastAsia="仿宋_GB2312"/>
                <w:sz w:val="28"/>
                <w:szCs w:val="28"/>
              </w:rPr>
              <w:t>4</w:t>
            </w:r>
          </w:p>
        </w:tc>
        <w:tc>
          <w:tcPr>
            <w:tcW w:w="793" w:type="pct"/>
            <w:vMerge w:val="restart"/>
            <w:noWrap w:val="0"/>
            <w:vAlign w:val="center"/>
          </w:tcPr>
          <w:p w14:paraId="55C7765F">
            <w:pPr>
              <w:jc w:val="center"/>
              <w:rPr>
                <w:rFonts w:eastAsia="仿宋_GB2312"/>
                <w:sz w:val="28"/>
                <w:szCs w:val="28"/>
              </w:rPr>
            </w:pPr>
            <w:r>
              <w:rPr>
                <w:rFonts w:eastAsia="仿宋_GB2312"/>
                <w:sz w:val="28"/>
                <w:szCs w:val="28"/>
              </w:rPr>
              <w:t>水文地质补充调查（重点区）</w:t>
            </w:r>
          </w:p>
        </w:tc>
        <w:tc>
          <w:tcPr>
            <w:tcW w:w="3741" w:type="pct"/>
            <w:noWrap w:val="0"/>
            <w:vAlign w:val="center"/>
          </w:tcPr>
          <w:p w14:paraId="2D2AB484">
            <w:pPr>
              <w:rPr>
                <w:rFonts w:eastAsia="仿宋_GB2312"/>
                <w:sz w:val="28"/>
                <w:szCs w:val="28"/>
              </w:rPr>
            </w:pPr>
            <w:r>
              <w:rPr>
                <w:rFonts w:eastAsia="仿宋_GB2312"/>
                <w:sz w:val="28"/>
                <w:szCs w:val="28"/>
              </w:rPr>
              <w:t>依据水文地质调查相关技术规范，调查路线围绕污染溯源及园区潜在污染对象，按照网格法部署调查路线及调查点，点间距不大于0.5km，线间距不大于0.5km，每百平方千米调查点数量不低于100个，其中地下水露头不低于30%。调查内容包括：地形地貌、地质条件（第四系地层结构）、地表水体、水文地质点调查、污染关联性调查。</w:t>
            </w:r>
          </w:p>
        </w:tc>
      </w:tr>
      <w:tr w14:paraId="19FE8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trPr>
        <w:tc>
          <w:tcPr>
            <w:tcW w:w="466" w:type="pct"/>
            <w:vMerge w:val="continue"/>
            <w:noWrap w:val="0"/>
            <w:vAlign w:val="center"/>
          </w:tcPr>
          <w:p w14:paraId="336DF56B">
            <w:pPr>
              <w:jc w:val="center"/>
              <w:rPr>
                <w:rFonts w:eastAsia="仿宋_GB2312"/>
                <w:sz w:val="28"/>
                <w:szCs w:val="28"/>
              </w:rPr>
            </w:pPr>
          </w:p>
        </w:tc>
        <w:tc>
          <w:tcPr>
            <w:tcW w:w="793" w:type="pct"/>
            <w:vMerge w:val="continue"/>
            <w:noWrap w:val="0"/>
            <w:vAlign w:val="center"/>
          </w:tcPr>
          <w:p w14:paraId="0179D10B">
            <w:pPr>
              <w:jc w:val="center"/>
              <w:rPr>
                <w:rFonts w:eastAsia="仿宋_GB2312"/>
                <w:sz w:val="28"/>
                <w:szCs w:val="28"/>
              </w:rPr>
            </w:pPr>
          </w:p>
        </w:tc>
        <w:tc>
          <w:tcPr>
            <w:tcW w:w="3741" w:type="pct"/>
            <w:noWrap w:val="0"/>
            <w:vAlign w:val="center"/>
          </w:tcPr>
          <w:p w14:paraId="29455C9D">
            <w:pPr>
              <w:rPr>
                <w:rFonts w:eastAsia="仿宋_GB2312"/>
                <w:sz w:val="28"/>
                <w:szCs w:val="28"/>
              </w:rPr>
            </w:pPr>
            <w:r>
              <w:rPr>
                <w:rFonts w:eastAsia="仿宋_GB2312"/>
                <w:sz w:val="28"/>
                <w:szCs w:val="28"/>
              </w:rPr>
              <w:t>按照前期初调结果，针对性选取潜在典型污染企业2-3家，结合监测点位布设，进行污染源溯源详细调查工作。结合监测点位及污染溯源结果，以图示形式综合展示污染源、迁移途径（包括垂向通道）、污染羽，针对园区及本次溯源的典型企业，编绘园区污染源及污染羽分布图，成图比例不低于1:5000。重点区调查面积以园区建成区边界为界≥26.0平方公里。</w:t>
            </w:r>
          </w:p>
        </w:tc>
      </w:tr>
      <w:tr w14:paraId="29A8E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66" w:type="pct"/>
            <w:vMerge w:val="restart"/>
            <w:noWrap w:val="0"/>
            <w:vAlign w:val="center"/>
          </w:tcPr>
          <w:p w14:paraId="55018BF8">
            <w:pPr>
              <w:jc w:val="center"/>
              <w:rPr>
                <w:rFonts w:eastAsia="仿宋_GB2312"/>
                <w:sz w:val="28"/>
                <w:szCs w:val="28"/>
              </w:rPr>
            </w:pPr>
            <w:r>
              <w:rPr>
                <w:rFonts w:eastAsia="仿宋_GB2312"/>
                <w:sz w:val="28"/>
                <w:szCs w:val="28"/>
              </w:rPr>
              <w:t>5</w:t>
            </w:r>
          </w:p>
        </w:tc>
        <w:tc>
          <w:tcPr>
            <w:tcW w:w="793" w:type="pct"/>
            <w:vMerge w:val="restart"/>
            <w:noWrap w:val="0"/>
            <w:vAlign w:val="center"/>
          </w:tcPr>
          <w:p w14:paraId="2CA382FF">
            <w:pPr>
              <w:jc w:val="center"/>
              <w:rPr>
                <w:rFonts w:eastAsia="仿宋_GB2312"/>
                <w:sz w:val="28"/>
                <w:szCs w:val="28"/>
              </w:rPr>
            </w:pPr>
            <w:r>
              <w:rPr>
                <w:rFonts w:eastAsia="仿宋_GB2312"/>
                <w:sz w:val="28"/>
                <w:szCs w:val="28"/>
              </w:rPr>
              <w:t>水文地质钻探</w:t>
            </w:r>
          </w:p>
        </w:tc>
        <w:tc>
          <w:tcPr>
            <w:tcW w:w="3741" w:type="pct"/>
            <w:noWrap w:val="0"/>
            <w:vAlign w:val="center"/>
          </w:tcPr>
          <w:p w14:paraId="4D061558">
            <w:pPr>
              <w:rPr>
                <w:rFonts w:hint="eastAsia" w:eastAsia="仿宋_GB2312"/>
                <w:color w:val="0000FF"/>
                <w:sz w:val="28"/>
                <w:szCs w:val="28"/>
              </w:rPr>
            </w:pPr>
            <w:r>
              <w:rPr>
                <w:rFonts w:hint="eastAsia" w:eastAsia="仿宋_GB2312"/>
                <w:color w:val="auto"/>
                <w:sz w:val="28"/>
                <w:szCs w:val="28"/>
              </w:rPr>
              <w:t>严格按照相关规范并结合实际情况进行设计和施工，确保监测井结构合理、建材合格、建井合规。</w:t>
            </w:r>
          </w:p>
        </w:tc>
      </w:tr>
      <w:tr w14:paraId="021B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66" w:type="pct"/>
            <w:vMerge w:val="continue"/>
            <w:noWrap w:val="0"/>
            <w:vAlign w:val="center"/>
          </w:tcPr>
          <w:p w14:paraId="102A0BD2">
            <w:pPr>
              <w:jc w:val="center"/>
              <w:rPr>
                <w:rFonts w:eastAsia="仿宋_GB2312"/>
                <w:sz w:val="28"/>
                <w:szCs w:val="28"/>
              </w:rPr>
            </w:pPr>
          </w:p>
        </w:tc>
        <w:tc>
          <w:tcPr>
            <w:tcW w:w="793" w:type="pct"/>
            <w:vMerge w:val="continue"/>
            <w:noWrap w:val="0"/>
            <w:vAlign w:val="center"/>
          </w:tcPr>
          <w:p w14:paraId="6B293BEF">
            <w:pPr>
              <w:jc w:val="center"/>
              <w:rPr>
                <w:rFonts w:eastAsia="仿宋_GB2312"/>
                <w:sz w:val="28"/>
                <w:szCs w:val="28"/>
              </w:rPr>
            </w:pPr>
          </w:p>
        </w:tc>
        <w:tc>
          <w:tcPr>
            <w:tcW w:w="3741" w:type="pct"/>
            <w:noWrap w:val="0"/>
            <w:vAlign w:val="center"/>
          </w:tcPr>
          <w:p w14:paraId="2B3B36B6">
            <w:pPr>
              <w:rPr>
                <w:rFonts w:eastAsia="仿宋_GB2312"/>
                <w:sz w:val="28"/>
                <w:szCs w:val="28"/>
              </w:rPr>
            </w:pPr>
            <w:r>
              <w:rPr>
                <w:rFonts w:eastAsia="仿宋_GB2312"/>
                <w:sz w:val="28"/>
                <w:szCs w:val="28"/>
              </w:rPr>
              <w:t>共新建监测井不少于75个，包括地下水污染溯源井12个，地下水污染详细调查监测井59个，对照井4个，（计划保留60个，15个在完成监测采样后回填）。</w:t>
            </w:r>
          </w:p>
        </w:tc>
      </w:tr>
      <w:tr w14:paraId="47138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466" w:type="pct"/>
            <w:vMerge w:val="continue"/>
            <w:noWrap w:val="0"/>
            <w:vAlign w:val="center"/>
          </w:tcPr>
          <w:p w14:paraId="21B3E793">
            <w:pPr>
              <w:jc w:val="center"/>
              <w:rPr>
                <w:rFonts w:eastAsia="仿宋_GB2312"/>
                <w:sz w:val="28"/>
                <w:szCs w:val="28"/>
              </w:rPr>
            </w:pPr>
          </w:p>
        </w:tc>
        <w:tc>
          <w:tcPr>
            <w:tcW w:w="793" w:type="pct"/>
            <w:vMerge w:val="continue"/>
            <w:noWrap w:val="0"/>
            <w:vAlign w:val="center"/>
          </w:tcPr>
          <w:p w14:paraId="6EFB82BC">
            <w:pPr>
              <w:jc w:val="center"/>
              <w:rPr>
                <w:rFonts w:eastAsia="仿宋_GB2312"/>
                <w:sz w:val="28"/>
                <w:szCs w:val="28"/>
              </w:rPr>
            </w:pPr>
          </w:p>
        </w:tc>
        <w:tc>
          <w:tcPr>
            <w:tcW w:w="3741" w:type="pct"/>
            <w:noWrap w:val="0"/>
            <w:vAlign w:val="center"/>
          </w:tcPr>
          <w:p w14:paraId="6C5AA0DF">
            <w:pPr>
              <w:rPr>
                <w:rFonts w:eastAsia="仿宋_GB2312"/>
                <w:sz w:val="28"/>
                <w:szCs w:val="28"/>
              </w:rPr>
            </w:pPr>
            <w:r>
              <w:rPr>
                <w:rFonts w:eastAsia="仿宋_GB2312"/>
                <w:sz w:val="28"/>
                <w:szCs w:val="28"/>
              </w:rPr>
              <w:t>为进一步确定小尺度区域范围内地下水流向，以确保污染物捕获的准确性，设置水文地质点共计9处，结合初步调查阶段地下水监测井井孔钻探资料，绘制水文地质剖面共计3条，分别沿南北向（主径流方向）1条，东西向（垂直径流方向）2条，成图比例1:200。</w:t>
            </w:r>
          </w:p>
        </w:tc>
      </w:tr>
      <w:tr w14:paraId="539FA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trPr>
        <w:tc>
          <w:tcPr>
            <w:tcW w:w="466" w:type="pct"/>
            <w:vMerge w:val="continue"/>
            <w:noWrap w:val="0"/>
            <w:vAlign w:val="center"/>
          </w:tcPr>
          <w:p w14:paraId="244160CA">
            <w:pPr>
              <w:jc w:val="center"/>
              <w:rPr>
                <w:rFonts w:eastAsia="仿宋_GB2312"/>
                <w:sz w:val="28"/>
                <w:szCs w:val="28"/>
              </w:rPr>
            </w:pPr>
          </w:p>
        </w:tc>
        <w:tc>
          <w:tcPr>
            <w:tcW w:w="793" w:type="pct"/>
            <w:vMerge w:val="continue"/>
            <w:noWrap w:val="0"/>
            <w:vAlign w:val="center"/>
          </w:tcPr>
          <w:p w14:paraId="3D19C4A7">
            <w:pPr>
              <w:jc w:val="center"/>
              <w:rPr>
                <w:rFonts w:eastAsia="仿宋_GB2312"/>
                <w:sz w:val="28"/>
                <w:szCs w:val="28"/>
              </w:rPr>
            </w:pPr>
          </w:p>
        </w:tc>
        <w:tc>
          <w:tcPr>
            <w:tcW w:w="3741" w:type="pct"/>
            <w:noWrap w:val="0"/>
            <w:vAlign w:val="center"/>
          </w:tcPr>
          <w:p w14:paraId="133AF66E">
            <w:pPr>
              <w:rPr>
                <w:rFonts w:eastAsia="仿宋_GB2312"/>
                <w:sz w:val="28"/>
                <w:szCs w:val="28"/>
              </w:rPr>
            </w:pPr>
            <w:r>
              <w:rPr>
                <w:rFonts w:eastAsia="仿宋_GB2312"/>
                <w:sz w:val="28"/>
                <w:szCs w:val="28"/>
              </w:rPr>
              <w:t>为检测地下水污染是否存在垂向的分布，本次详细调查阶段，设计22个深度为12m地下水监测井，35个深度为15m的地下水监测井，9个深度为20m的地下水监测井，7个35m的监测井（潜水完整井），为控制含水层结构，对照层间水质情况，沿园区地下水径流方向上下游设置2个50m监测井。若在钻探过程中发现浅层地下水隔水层，则应终止钻探，确保钻探期间不穿透浅层地下水隔水底板。</w:t>
            </w:r>
          </w:p>
        </w:tc>
      </w:tr>
      <w:tr w14:paraId="4CABB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66" w:type="pct"/>
            <w:vMerge w:val="continue"/>
            <w:noWrap w:val="0"/>
            <w:vAlign w:val="center"/>
          </w:tcPr>
          <w:p w14:paraId="6D99D119">
            <w:pPr>
              <w:jc w:val="center"/>
              <w:rPr>
                <w:rFonts w:eastAsia="仿宋_GB2312"/>
                <w:sz w:val="28"/>
                <w:szCs w:val="28"/>
              </w:rPr>
            </w:pPr>
          </w:p>
        </w:tc>
        <w:tc>
          <w:tcPr>
            <w:tcW w:w="793" w:type="pct"/>
            <w:vMerge w:val="continue"/>
            <w:noWrap w:val="0"/>
            <w:vAlign w:val="center"/>
          </w:tcPr>
          <w:p w14:paraId="283E7841">
            <w:pPr>
              <w:jc w:val="center"/>
              <w:rPr>
                <w:rFonts w:eastAsia="仿宋_GB2312"/>
                <w:sz w:val="28"/>
                <w:szCs w:val="28"/>
              </w:rPr>
            </w:pPr>
          </w:p>
        </w:tc>
        <w:tc>
          <w:tcPr>
            <w:tcW w:w="3741" w:type="pct"/>
            <w:noWrap w:val="0"/>
            <w:vAlign w:val="center"/>
          </w:tcPr>
          <w:p w14:paraId="45AA36C2">
            <w:pPr>
              <w:rPr>
                <w:rFonts w:eastAsia="仿宋_GB2312"/>
                <w:sz w:val="28"/>
                <w:szCs w:val="28"/>
              </w:rPr>
            </w:pPr>
            <w:r>
              <w:rPr>
                <w:rFonts w:eastAsia="仿宋_GB2312"/>
                <w:sz w:val="28"/>
                <w:szCs w:val="28"/>
              </w:rPr>
              <w:t>为查明西安沣京工业园水文地质条件，在溯源采样井和详细调查监测采样井的基础上，以剖面形式增加水文地质调查井，孔深不低于30m。</w:t>
            </w:r>
          </w:p>
        </w:tc>
      </w:tr>
      <w:tr w14:paraId="1A289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66" w:type="pct"/>
            <w:vMerge w:val="continue"/>
            <w:noWrap w:val="0"/>
            <w:vAlign w:val="center"/>
          </w:tcPr>
          <w:p w14:paraId="63C553FF">
            <w:pPr>
              <w:jc w:val="center"/>
              <w:rPr>
                <w:rFonts w:eastAsia="仿宋_GB2312"/>
                <w:sz w:val="28"/>
                <w:szCs w:val="28"/>
              </w:rPr>
            </w:pPr>
          </w:p>
        </w:tc>
        <w:tc>
          <w:tcPr>
            <w:tcW w:w="793" w:type="pct"/>
            <w:vMerge w:val="continue"/>
            <w:noWrap w:val="0"/>
            <w:vAlign w:val="center"/>
          </w:tcPr>
          <w:p w14:paraId="470DECD4">
            <w:pPr>
              <w:jc w:val="center"/>
              <w:rPr>
                <w:rFonts w:eastAsia="仿宋_GB2312"/>
                <w:sz w:val="28"/>
                <w:szCs w:val="28"/>
              </w:rPr>
            </w:pPr>
          </w:p>
        </w:tc>
        <w:tc>
          <w:tcPr>
            <w:tcW w:w="3741" w:type="pct"/>
            <w:noWrap w:val="0"/>
            <w:vAlign w:val="center"/>
          </w:tcPr>
          <w:p w14:paraId="3CD2FF7D">
            <w:pPr>
              <w:rPr>
                <w:rFonts w:eastAsia="仿宋_GB2312"/>
                <w:sz w:val="28"/>
                <w:szCs w:val="28"/>
              </w:rPr>
            </w:pPr>
            <w:r>
              <w:rPr>
                <w:rFonts w:eastAsia="仿宋_GB2312"/>
                <w:sz w:val="28"/>
                <w:szCs w:val="28"/>
              </w:rPr>
              <w:t>75个新建监测井因点位选取涉及的相关所在辖区的用地手续办理，占地权属单位或个人提供的同意证明材料及需要沟通协调等一切事宜，均由成交单位全权负责办理。钻井施工期间发生的诸如安全等一切问题均由成交单位承担。</w:t>
            </w:r>
          </w:p>
        </w:tc>
      </w:tr>
      <w:tr w14:paraId="3FB01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66" w:type="pct"/>
            <w:vMerge w:val="restart"/>
            <w:noWrap w:val="0"/>
            <w:vAlign w:val="center"/>
          </w:tcPr>
          <w:p w14:paraId="0BE84804">
            <w:pPr>
              <w:jc w:val="center"/>
              <w:rPr>
                <w:rFonts w:eastAsia="仿宋_GB2312"/>
                <w:sz w:val="28"/>
                <w:szCs w:val="28"/>
              </w:rPr>
            </w:pPr>
            <w:r>
              <w:rPr>
                <w:rFonts w:eastAsia="仿宋_GB2312"/>
                <w:sz w:val="28"/>
                <w:szCs w:val="28"/>
              </w:rPr>
              <w:t>6</w:t>
            </w:r>
          </w:p>
        </w:tc>
        <w:tc>
          <w:tcPr>
            <w:tcW w:w="793" w:type="pct"/>
            <w:vMerge w:val="restart"/>
            <w:noWrap w:val="0"/>
            <w:vAlign w:val="center"/>
          </w:tcPr>
          <w:p w14:paraId="62A44CC0">
            <w:pPr>
              <w:jc w:val="center"/>
              <w:rPr>
                <w:rFonts w:eastAsia="仿宋_GB2312"/>
                <w:sz w:val="28"/>
                <w:szCs w:val="28"/>
              </w:rPr>
            </w:pPr>
            <w:r>
              <w:rPr>
                <w:rFonts w:eastAsia="仿宋_GB2312"/>
                <w:sz w:val="28"/>
                <w:szCs w:val="28"/>
              </w:rPr>
              <w:t>物探</w:t>
            </w:r>
          </w:p>
        </w:tc>
        <w:tc>
          <w:tcPr>
            <w:tcW w:w="3741" w:type="pct"/>
            <w:noWrap w:val="0"/>
            <w:vAlign w:val="center"/>
          </w:tcPr>
          <w:p w14:paraId="4D2C0431">
            <w:pPr>
              <w:rPr>
                <w:rFonts w:eastAsia="仿宋_GB2312"/>
                <w:sz w:val="28"/>
                <w:szCs w:val="28"/>
              </w:rPr>
            </w:pPr>
            <w:r>
              <w:rPr>
                <w:rFonts w:eastAsia="仿宋_GB2312"/>
                <w:sz w:val="28"/>
                <w:szCs w:val="28"/>
              </w:rPr>
              <w:t>高密度电阻率法物探布点数量≥600个。</w:t>
            </w:r>
          </w:p>
        </w:tc>
      </w:tr>
      <w:tr w14:paraId="5FA1C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66" w:type="pct"/>
            <w:vMerge w:val="continue"/>
            <w:noWrap w:val="0"/>
            <w:vAlign w:val="center"/>
          </w:tcPr>
          <w:p w14:paraId="31D09679">
            <w:pPr>
              <w:jc w:val="center"/>
              <w:rPr>
                <w:rFonts w:eastAsia="仿宋_GB2312"/>
                <w:sz w:val="28"/>
                <w:szCs w:val="28"/>
              </w:rPr>
            </w:pPr>
          </w:p>
        </w:tc>
        <w:tc>
          <w:tcPr>
            <w:tcW w:w="793" w:type="pct"/>
            <w:vMerge w:val="continue"/>
            <w:noWrap w:val="0"/>
            <w:vAlign w:val="center"/>
          </w:tcPr>
          <w:p w14:paraId="2D94CC89">
            <w:pPr>
              <w:jc w:val="center"/>
              <w:rPr>
                <w:rFonts w:eastAsia="仿宋_GB2312"/>
                <w:sz w:val="28"/>
                <w:szCs w:val="28"/>
              </w:rPr>
            </w:pPr>
          </w:p>
        </w:tc>
        <w:tc>
          <w:tcPr>
            <w:tcW w:w="3741" w:type="pct"/>
            <w:noWrap w:val="0"/>
            <w:vAlign w:val="center"/>
          </w:tcPr>
          <w:p w14:paraId="08FF2D6F">
            <w:pPr>
              <w:rPr>
                <w:rFonts w:eastAsia="仿宋_GB2312"/>
                <w:sz w:val="28"/>
                <w:szCs w:val="28"/>
              </w:rPr>
            </w:pPr>
            <w:r>
              <w:rPr>
                <w:rFonts w:eastAsia="仿宋_GB2312"/>
                <w:sz w:val="28"/>
                <w:szCs w:val="28"/>
              </w:rPr>
              <w:t>地质雷达法物探布设勘测点数量≥75个。</w:t>
            </w:r>
          </w:p>
        </w:tc>
      </w:tr>
      <w:tr w14:paraId="2919D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66" w:type="pct"/>
            <w:vMerge w:val="continue"/>
            <w:noWrap w:val="0"/>
            <w:vAlign w:val="center"/>
          </w:tcPr>
          <w:p w14:paraId="37F3E8CC">
            <w:pPr>
              <w:jc w:val="center"/>
              <w:rPr>
                <w:rFonts w:eastAsia="仿宋_GB2312"/>
                <w:sz w:val="28"/>
                <w:szCs w:val="28"/>
              </w:rPr>
            </w:pPr>
          </w:p>
        </w:tc>
        <w:tc>
          <w:tcPr>
            <w:tcW w:w="793" w:type="pct"/>
            <w:vMerge w:val="continue"/>
            <w:noWrap w:val="0"/>
            <w:vAlign w:val="center"/>
          </w:tcPr>
          <w:p w14:paraId="7842F67A">
            <w:pPr>
              <w:jc w:val="center"/>
              <w:rPr>
                <w:rFonts w:eastAsia="仿宋_GB2312"/>
                <w:sz w:val="28"/>
                <w:szCs w:val="28"/>
              </w:rPr>
            </w:pPr>
          </w:p>
        </w:tc>
        <w:tc>
          <w:tcPr>
            <w:tcW w:w="3741" w:type="pct"/>
            <w:noWrap w:val="0"/>
            <w:vAlign w:val="center"/>
          </w:tcPr>
          <w:p w14:paraId="54D713C2">
            <w:pPr>
              <w:rPr>
                <w:rFonts w:eastAsia="仿宋_GB2312"/>
                <w:sz w:val="28"/>
                <w:szCs w:val="28"/>
              </w:rPr>
            </w:pPr>
            <w:r>
              <w:rPr>
                <w:rFonts w:eastAsia="仿宋_GB2312"/>
                <w:sz w:val="28"/>
                <w:szCs w:val="28"/>
              </w:rPr>
              <w:t>物探成果报告≥1套。</w:t>
            </w:r>
          </w:p>
        </w:tc>
      </w:tr>
      <w:tr w14:paraId="7968E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66" w:type="pct"/>
            <w:vMerge w:val="restart"/>
            <w:noWrap w:val="0"/>
            <w:vAlign w:val="center"/>
          </w:tcPr>
          <w:p w14:paraId="3BCA4056">
            <w:pPr>
              <w:jc w:val="center"/>
              <w:rPr>
                <w:rFonts w:eastAsia="仿宋_GB2312"/>
                <w:sz w:val="28"/>
                <w:szCs w:val="28"/>
              </w:rPr>
            </w:pPr>
            <w:r>
              <w:rPr>
                <w:rFonts w:eastAsia="仿宋_GB2312"/>
                <w:sz w:val="28"/>
                <w:szCs w:val="28"/>
              </w:rPr>
              <w:t>7</w:t>
            </w:r>
          </w:p>
        </w:tc>
        <w:tc>
          <w:tcPr>
            <w:tcW w:w="793" w:type="pct"/>
            <w:vMerge w:val="restart"/>
            <w:noWrap w:val="0"/>
            <w:vAlign w:val="center"/>
          </w:tcPr>
          <w:p w14:paraId="1A59123A">
            <w:pPr>
              <w:jc w:val="center"/>
              <w:rPr>
                <w:rFonts w:eastAsia="仿宋_GB2312"/>
                <w:sz w:val="28"/>
                <w:szCs w:val="28"/>
              </w:rPr>
            </w:pPr>
            <w:r>
              <w:rPr>
                <w:rFonts w:eastAsia="仿宋_GB2312"/>
                <w:sz w:val="28"/>
                <w:szCs w:val="28"/>
              </w:rPr>
              <w:t>地下水、土壤、地表水监测点位布设、采集及监测</w:t>
            </w:r>
          </w:p>
          <w:p w14:paraId="3C17BA7A">
            <w:pPr>
              <w:jc w:val="center"/>
              <w:rPr>
                <w:rFonts w:eastAsia="仿宋_GB2312"/>
                <w:sz w:val="28"/>
                <w:szCs w:val="28"/>
              </w:rPr>
            </w:pPr>
            <w:r>
              <w:rPr>
                <w:rFonts w:eastAsia="仿宋_GB2312"/>
                <w:sz w:val="28"/>
                <w:szCs w:val="28"/>
              </w:rPr>
              <w:t>分析</w:t>
            </w:r>
          </w:p>
        </w:tc>
        <w:tc>
          <w:tcPr>
            <w:tcW w:w="3741" w:type="pct"/>
            <w:noWrap w:val="0"/>
            <w:vAlign w:val="center"/>
          </w:tcPr>
          <w:p w14:paraId="0B8A29D5">
            <w:pPr>
              <w:rPr>
                <w:rFonts w:eastAsia="仿宋_GB2312"/>
                <w:color w:val="auto"/>
                <w:sz w:val="28"/>
                <w:szCs w:val="28"/>
              </w:rPr>
            </w:pPr>
            <w:r>
              <w:rPr>
                <w:rFonts w:hint="eastAsia" w:eastAsia="仿宋_GB2312"/>
                <w:color w:val="auto"/>
                <w:sz w:val="28"/>
                <w:szCs w:val="28"/>
              </w:rPr>
              <w:t>编制详细的点位布设方案，明确每个监测点位的布设类型（如背景点、污染监控点、扩散点等）及其布设理由。方案必须经过专家论证评审，确保点位布设的科学性、代表性，能够详细准确揭示水文地质条件、能够有效捕捉和刻画污染羽的空间分布</w:t>
            </w:r>
          </w:p>
        </w:tc>
      </w:tr>
      <w:tr w14:paraId="2E462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66" w:type="pct"/>
            <w:vMerge w:val="continue"/>
            <w:noWrap w:val="0"/>
            <w:vAlign w:val="center"/>
          </w:tcPr>
          <w:p w14:paraId="3755805D">
            <w:pPr>
              <w:jc w:val="center"/>
              <w:rPr>
                <w:rFonts w:eastAsia="仿宋_GB2312"/>
                <w:sz w:val="28"/>
                <w:szCs w:val="28"/>
              </w:rPr>
            </w:pPr>
          </w:p>
        </w:tc>
        <w:tc>
          <w:tcPr>
            <w:tcW w:w="793" w:type="pct"/>
            <w:vMerge w:val="continue"/>
            <w:noWrap w:val="0"/>
            <w:vAlign w:val="center"/>
          </w:tcPr>
          <w:p w14:paraId="08BB9033">
            <w:pPr>
              <w:jc w:val="center"/>
              <w:rPr>
                <w:rFonts w:eastAsia="仿宋_GB2312"/>
                <w:sz w:val="28"/>
                <w:szCs w:val="28"/>
              </w:rPr>
            </w:pPr>
          </w:p>
        </w:tc>
        <w:tc>
          <w:tcPr>
            <w:tcW w:w="3741" w:type="pct"/>
            <w:noWrap w:val="0"/>
            <w:vAlign w:val="center"/>
          </w:tcPr>
          <w:p w14:paraId="4E5036A5">
            <w:pPr>
              <w:rPr>
                <w:rFonts w:hint="eastAsia" w:eastAsia="仿宋_GB2312"/>
                <w:color w:val="auto"/>
                <w:sz w:val="28"/>
                <w:szCs w:val="28"/>
              </w:rPr>
            </w:pPr>
            <w:r>
              <w:rPr>
                <w:rFonts w:hint="eastAsia" w:eastAsia="仿宋_GB2312"/>
                <w:color w:val="auto"/>
                <w:sz w:val="28"/>
                <w:szCs w:val="28"/>
              </w:rPr>
              <w:t>采样过程中，须详细记录洗井参数，直至pH值、电导率、浊度等水质指标稳定后方可取样。样品采集应规范操作，按规定比例采集现场平行样与运输空白样，并详细记录采样现场条件，确保样品的代表性、真实性和可追溯性。</w:t>
            </w:r>
          </w:p>
        </w:tc>
      </w:tr>
      <w:tr w14:paraId="4B32D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66" w:type="pct"/>
            <w:vMerge w:val="continue"/>
            <w:noWrap w:val="0"/>
            <w:vAlign w:val="center"/>
          </w:tcPr>
          <w:p w14:paraId="1502DEE7">
            <w:pPr>
              <w:jc w:val="center"/>
              <w:rPr>
                <w:rFonts w:eastAsia="仿宋_GB2312"/>
                <w:sz w:val="28"/>
                <w:szCs w:val="28"/>
              </w:rPr>
            </w:pPr>
          </w:p>
        </w:tc>
        <w:tc>
          <w:tcPr>
            <w:tcW w:w="793" w:type="pct"/>
            <w:vMerge w:val="continue"/>
            <w:noWrap w:val="0"/>
            <w:vAlign w:val="center"/>
          </w:tcPr>
          <w:p w14:paraId="6CD45A1E">
            <w:pPr>
              <w:jc w:val="center"/>
              <w:rPr>
                <w:rFonts w:eastAsia="仿宋_GB2312"/>
                <w:sz w:val="28"/>
                <w:szCs w:val="28"/>
              </w:rPr>
            </w:pPr>
          </w:p>
        </w:tc>
        <w:tc>
          <w:tcPr>
            <w:tcW w:w="3741" w:type="pct"/>
            <w:noWrap w:val="0"/>
            <w:vAlign w:val="center"/>
          </w:tcPr>
          <w:p w14:paraId="365B1CFD">
            <w:pPr>
              <w:rPr>
                <w:rFonts w:hint="eastAsia" w:eastAsia="仿宋_GB2312"/>
                <w:color w:val="auto"/>
                <w:sz w:val="28"/>
                <w:szCs w:val="28"/>
              </w:rPr>
            </w:pPr>
            <w:r>
              <w:rPr>
                <w:rFonts w:hint="eastAsia" w:eastAsia="仿宋_GB2312"/>
                <w:color w:val="auto"/>
                <w:sz w:val="28"/>
                <w:szCs w:val="28"/>
              </w:rPr>
              <w:t>承担样品检测的机构必须具备相应的资质认定（CMA），检测方法须优先采用国家或行业标准方法。检测报告应包含方法检出限、测定下限及完整的实验室内部质量控制数据，对特征污染物的分析测试过程实施严格的质量监督。</w:t>
            </w:r>
          </w:p>
        </w:tc>
      </w:tr>
      <w:tr w14:paraId="6093B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66" w:type="pct"/>
            <w:vMerge w:val="continue"/>
            <w:noWrap w:val="0"/>
            <w:vAlign w:val="center"/>
          </w:tcPr>
          <w:p w14:paraId="315CA80A">
            <w:pPr>
              <w:jc w:val="center"/>
              <w:rPr>
                <w:rFonts w:eastAsia="仿宋_GB2312"/>
                <w:sz w:val="28"/>
                <w:szCs w:val="28"/>
              </w:rPr>
            </w:pPr>
          </w:p>
        </w:tc>
        <w:tc>
          <w:tcPr>
            <w:tcW w:w="793" w:type="pct"/>
            <w:vMerge w:val="continue"/>
            <w:noWrap w:val="0"/>
            <w:vAlign w:val="center"/>
          </w:tcPr>
          <w:p w14:paraId="49BD9AA9">
            <w:pPr>
              <w:jc w:val="center"/>
              <w:rPr>
                <w:rFonts w:eastAsia="仿宋_GB2312"/>
                <w:sz w:val="28"/>
                <w:szCs w:val="28"/>
              </w:rPr>
            </w:pPr>
          </w:p>
        </w:tc>
        <w:tc>
          <w:tcPr>
            <w:tcW w:w="3741" w:type="pct"/>
            <w:noWrap w:val="0"/>
            <w:vAlign w:val="center"/>
          </w:tcPr>
          <w:p w14:paraId="453D90F9">
            <w:pPr>
              <w:rPr>
                <w:rFonts w:eastAsia="仿宋_GB2312"/>
                <w:sz w:val="28"/>
                <w:szCs w:val="28"/>
              </w:rPr>
            </w:pPr>
            <w:r>
              <w:rPr>
                <w:rFonts w:eastAsia="仿宋_GB2312"/>
                <w:sz w:val="28"/>
                <w:szCs w:val="28"/>
              </w:rPr>
              <w:t>地下水监测点位布设数量≥240件。</w:t>
            </w:r>
          </w:p>
          <w:p w14:paraId="631CA896">
            <w:pPr>
              <w:rPr>
                <w:rFonts w:eastAsia="仿宋_GB2312"/>
                <w:sz w:val="28"/>
                <w:szCs w:val="28"/>
              </w:rPr>
            </w:pPr>
            <w:r>
              <w:rPr>
                <w:rFonts w:eastAsia="仿宋_GB2312"/>
                <w:sz w:val="28"/>
                <w:szCs w:val="28"/>
              </w:rPr>
              <w:t>（监测二期，枯水期和丰水期各一次）</w:t>
            </w:r>
          </w:p>
        </w:tc>
      </w:tr>
      <w:tr w14:paraId="26F5C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66" w:type="pct"/>
            <w:vMerge w:val="continue"/>
            <w:noWrap w:val="0"/>
            <w:vAlign w:val="center"/>
          </w:tcPr>
          <w:p w14:paraId="323D798F">
            <w:pPr>
              <w:jc w:val="center"/>
              <w:rPr>
                <w:rFonts w:eastAsia="仿宋_GB2312"/>
                <w:sz w:val="28"/>
                <w:szCs w:val="28"/>
              </w:rPr>
            </w:pPr>
          </w:p>
        </w:tc>
        <w:tc>
          <w:tcPr>
            <w:tcW w:w="793" w:type="pct"/>
            <w:vMerge w:val="continue"/>
            <w:noWrap w:val="0"/>
            <w:vAlign w:val="center"/>
          </w:tcPr>
          <w:p w14:paraId="155AB57D">
            <w:pPr>
              <w:jc w:val="center"/>
              <w:rPr>
                <w:rFonts w:eastAsia="仿宋_GB2312"/>
                <w:sz w:val="28"/>
                <w:szCs w:val="28"/>
              </w:rPr>
            </w:pPr>
          </w:p>
        </w:tc>
        <w:tc>
          <w:tcPr>
            <w:tcW w:w="3741" w:type="pct"/>
            <w:noWrap w:val="0"/>
            <w:vAlign w:val="center"/>
          </w:tcPr>
          <w:p w14:paraId="56055BF3">
            <w:pPr>
              <w:rPr>
                <w:rFonts w:eastAsia="仿宋_GB2312"/>
                <w:sz w:val="28"/>
                <w:szCs w:val="28"/>
              </w:rPr>
            </w:pPr>
            <w:r>
              <w:rPr>
                <w:rFonts w:eastAsia="仿宋_GB2312"/>
                <w:sz w:val="28"/>
                <w:szCs w:val="28"/>
              </w:rPr>
              <w:t>土壤采集与检测分析数量≥248个。</w:t>
            </w:r>
          </w:p>
        </w:tc>
      </w:tr>
      <w:tr w14:paraId="2561D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66" w:type="pct"/>
            <w:vMerge w:val="continue"/>
            <w:noWrap w:val="0"/>
            <w:vAlign w:val="center"/>
          </w:tcPr>
          <w:p w14:paraId="2EAB859B">
            <w:pPr>
              <w:jc w:val="center"/>
              <w:rPr>
                <w:rFonts w:eastAsia="仿宋_GB2312"/>
                <w:sz w:val="28"/>
                <w:szCs w:val="28"/>
              </w:rPr>
            </w:pPr>
          </w:p>
        </w:tc>
        <w:tc>
          <w:tcPr>
            <w:tcW w:w="793" w:type="pct"/>
            <w:vMerge w:val="continue"/>
            <w:noWrap w:val="0"/>
            <w:vAlign w:val="center"/>
          </w:tcPr>
          <w:p w14:paraId="2660F9A8">
            <w:pPr>
              <w:jc w:val="center"/>
              <w:rPr>
                <w:rFonts w:eastAsia="仿宋_GB2312"/>
                <w:sz w:val="28"/>
                <w:szCs w:val="28"/>
              </w:rPr>
            </w:pPr>
          </w:p>
        </w:tc>
        <w:tc>
          <w:tcPr>
            <w:tcW w:w="3741" w:type="pct"/>
            <w:noWrap w:val="0"/>
            <w:vAlign w:val="center"/>
          </w:tcPr>
          <w:p w14:paraId="117E8E20">
            <w:pPr>
              <w:rPr>
                <w:rFonts w:eastAsia="仿宋_GB2312"/>
                <w:sz w:val="28"/>
                <w:szCs w:val="28"/>
              </w:rPr>
            </w:pPr>
            <w:r>
              <w:rPr>
                <w:rFonts w:eastAsia="仿宋_GB2312"/>
                <w:sz w:val="28"/>
                <w:szCs w:val="28"/>
              </w:rPr>
              <w:t>土壤样品快筛数量≥997个。</w:t>
            </w:r>
          </w:p>
        </w:tc>
      </w:tr>
      <w:tr w14:paraId="713F7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6" w:type="pct"/>
            <w:vMerge w:val="continue"/>
            <w:noWrap w:val="0"/>
            <w:vAlign w:val="center"/>
          </w:tcPr>
          <w:p w14:paraId="65887B9D">
            <w:pPr>
              <w:jc w:val="center"/>
              <w:rPr>
                <w:rFonts w:eastAsia="仿宋_GB2312"/>
                <w:sz w:val="28"/>
                <w:szCs w:val="28"/>
              </w:rPr>
            </w:pPr>
          </w:p>
        </w:tc>
        <w:tc>
          <w:tcPr>
            <w:tcW w:w="793" w:type="pct"/>
            <w:vMerge w:val="continue"/>
            <w:noWrap w:val="0"/>
            <w:vAlign w:val="center"/>
          </w:tcPr>
          <w:p w14:paraId="34020CC2">
            <w:pPr>
              <w:jc w:val="center"/>
              <w:rPr>
                <w:rFonts w:eastAsia="仿宋_GB2312"/>
                <w:sz w:val="28"/>
                <w:szCs w:val="28"/>
              </w:rPr>
            </w:pPr>
          </w:p>
        </w:tc>
        <w:tc>
          <w:tcPr>
            <w:tcW w:w="3741" w:type="pct"/>
            <w:noWrap w:val="0"/>
            <w:vAlign w:val="center"/>
          </w:tcPr>
          <w:p w14:paraId="63935B63">
            <w:pPr>
              <w:rPr>
                <w:rFonts w:eastAsia="仿宋_GB2312"/>
                <w:sz w:val="28"/>
                <w:szCs w:val="28"/>
              </w:rPr>
            </w:pPr>
            <w:r>
              <w:rPr>
                <w:rFonts w:eastAsia="仿宋_GB2312"/>
                <w:sz w:val="28"/>
                <w:szCs w:val="28"/>
              </w:rPr>
              <w:t>地表水采集与检测分析数量≥14件。</w:t>
            </w:r>
          </w:p>
        </w:tc>
      </w:tr>
      <w:tr w14:paraId="55426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466" w:type="pct"/>
            <w:noWrap w:val="0"/>
            <w:vAlign w:val="center"/>
          </w:tcPr>
          <w:p w14:paraId="5373D0AD">
            <w:pPr>
              <w:jc w:val="center"/>
              <w:rPr>
                <w:rFonts w:eastAsia="仿宋_GB2312"/>
                <w:sz w:val="28"/>
                <w:szCs w:val="28"/>
              </w:rPr>
            </w:pPr>
            <w:r>
              <w:rPr>
                <w:rFonts w:eastAsia="仿宋_GB2312"/>
                <w:sz w:val="28"/>
                <w:szCs w:val="28"/>
              </w:rPr>
              <w:t>8</w:t>
            </w:r>
          </w:p>
        </w:tc>
        <w:tc>
          <w:tcPr>
            <w:tcW w:w="793" w:type="pct"/>
            <w:noWrap w:val="0"/>
            <w:vAlign w:val="center"/>
          </w:tcPr>
          <w:p w14:paraId="23070EF4">
            <w:pPr>
              <w:jc w:val="center"/>
              <w:rPr>
                <w:rFonts w:eastAsia="仿宋_GB2312"/>
                <w:color w:val="auto"/>
                <w:sz w:val="28"/>
                <w:szCs w:val="28"/>
              </w:rPr>
            </w:pPr>
            <w:r>
              <w:rPr>
                <w:rFonts w:eastAsia="仿宋_GB2312"/>
                <w:color w:val="auto"/>
                <w:sz w:val="28"/>
                <w:szCs w:val="28"/>
              </w:rPr>
              <w:t>地下水环境状况</w:t>
            </w:r>
          </w:p>
          <w:p w14:paraId="288DF4EF">
            <w:pPr>
              <w:jc w:val="center"/>
              <w:rPr>
                <w:rFonts w:eastAsia="仿宋_GB2312"/>
                <w:color w:val="auto"/>
                <w:sz w:val="28"/>
                <w:szCs w:val="28"/>
              </w:rPr>
            </w:pPr>
            <w:r>
              <w:rPr>
                <w:rFonts w:eastAsia="仿宋_GB2312"/>
                <w:color w:val="auto"/>
                <w:sz w:val="28"/>
                <w:szCs w:val="28"/>
              </w:rPr>
              <w:t>详细调查、风险评估及污染</w:t>
            </w:r>
          </w:p>
          <w:p w14:paraId="697A49F5">
            <w:pPr>
              <w:jc w:val="center"/>
              <w:rPr>
                <w:rFonts w:eastAsia="仿宋_GB2312"/>
                <w:color w:val="auto"/>
                <w:sz w:val="28"/>
                <w:szCs w:val="28"/>
              </w:rPr>
            </w:pPr>
            <w:r>
              <w:rPr>
                <w:rFonts w:eastAsia="仿宋_GB2312"/>
                <w:color w:val="auto"/>
                <w:sz w:val="28"/>
                <w:szCs w:val="28"/>
              </w:rPr>
              <w:t>溯源</w:t>
            </w:r>
            <w:r>
              <w:rPr>
                <w:rFonts w:hint="eastAsia" w:eastAsia="仿宋_GB2312"/>
                <w:color w:val="auto"/>
                <w:sz w:val="28"/>
                <w:szCs w:val="28"/>
              </w:rPr>
              <w:t>成果集成</w:t>
            </w:r>
          </w:p>
        </w:tc>
        <w:tc>
          <w:tcPr>
            <w:tcW w:w="3741" w:type="pct"/>
            <w:noWrap w:val="0"/>
            <w:vAlign w:val="center"/>
          </w:tcPr>
          <w:p w14:paraId="5BD0D7B2">
            <w:pPr>
              <w:rPr>
                <w:rFonts w:eastAsia="仿宋_GB2312"/>
                <w:color w:val="auto"/>
                <w:sz w:val="28"/>
                <w:szCs w:val="28"/>
              </w:rPr>
            </w:pPr>
            <w:r>
              <w:rPr>
                <w:rFonts w:hint="eastAsia" w:eastAsia="仿宋_GB2312"/>
                <w:color w:val="auto"/>
                <w:sz w:val="28"/>
                <w:szCs w:val="28"/>
              </w:rPr>
              <w:t>成果报告应全面、客观地反映调查全过程。内容须包含详细的数据处理与统计分析过程、风险评估模型的选择依据、关键参数取值的来源与合理性论证，并进行必要的不确定性分析。报告结论必须清晰、明确地回答水文地质条件、污染状况、污染源头、污染成因、迁移趋势及环境风险等级等核心问题，为后续管理决策提供依据。</w:t>
            </w:r>
            <w:r>
              <w:rPr>
                <w:rFonts w:eastAsia="仿宋_GB2312"/>
                <w:color w:val="auto"/>
                <w:sz w:val="28"/>
                <w:szCs w:val="28"/>
              </w:rPr>
              <w:t>开展西安沣京工业园地下水环境状况详细调查、风险评估、污染溯源及数值模拟预测等工作，编制西安沣京工业园地下水环境状况详细调查工作方案、风险评估报告、风险管控方案、溯源报告及数值模拟成果报告等项目成果资料。</w:t>
            </w:r>
          </w:p>
          <w:p w14:paraId="70E7E8D1">
            <w:pPr>
              <w:rPr>
                <w:rFonts w:hint="eastAsia" w:eastAsia="仿宋_GB2312"/>
                <w:color w:val="auto"/>
                <w:sz w:val="28"/>
                <w:szCs w:val="28"/>
              </w:rPr>
            </w:pPr>
          </w:p>
        </w:tc>
      </w:tr>
      <w:tr w14:paraId="2E2EF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trPr>
        <w:tc>
          <w:tcPr>
            <w:tcW w:w="466" w:type="pct"/>
            <w:noWrap w:val="0"/>
            <w:vAlign w:val="center"/>
          </w:tcPr>
          <w:p w14:paraId="78BF5493">
            <w:pPr>
              <w:jc w:val="center"/>
              <w:rPr>
                <w:rFonts w:eastAsia="仿宋_GB2312"/>
                <w:sz w:val="28"/>
                <w:szCs w:val="28"/>
              </w:rPr>
            </w:pPr>
            <w:r>
              <w:rPr>
                <w:rFonts w:eastAsia="仿宋_GB2312"/>
                <w:sz w:val="28"/>
                <w:szCs w:val="28"/>
              </w:rPr>
              <w:t>9</w:t>
            </w:r>
          </w:p>
        </w:tc>
        <w:tc>
          <w:tcPr>
            <w:tcW w:w="793" w:type="pct"/>
            <w:noWrap w:val="0"/>
            <w:vAlign w:val="center"/>
          </w:tcPr>
          <w:p w14:paraId="3693C9D6">
            <w:pPr>
              <w:jc w:val="center"/>
              <w:rPr>
                <w:rFonts w:eastAsia="仿宋_GB2312"/>
                <w:sz w:val="28"/>
                <w:szCs w:val="28"/>
              </w:rPr>
            </w:pPr>
            <w:r>
              <w:rPr>
                <w:rFonts w:eastAsia="仿宋_GB2312"/>
                <w:sz w:val="28"/>
                <w:szCs w:val="28"/>
              </w:rPr>
              <w:t>成果图件</w:t>
            </w:r>
          </w:p>
        </w:tc>
        <w:tc>
          <w:tcPr>
            <w:tcW w:w="3741" w:type="pct"/>
            <w:noWrap w:val="0"/>
            <w:vAlign w:val="center"/>
          </w:tcPr>
          <w:p w14:paraId="551F7AD3">
            <w:pPr>
              <w:rPr>
                <w:rFonts w:eastAsia="仿宋_GB2312"/>
                <w:sz w:val="28"/>
                <w:szCs w:val="28"/>
              </w:rPr>
            </w:pPr>
            <w:r>
              <w:rPr>
                <w:rFonts w:hint="eastAsia" w:eastAsia="仿宋_GB2312"/>
                <w:color w:val="auto"/>
                <w:sz w:val="28"/>
                <w:szCs w:val="28"/>
              </w:rPr>
              <w:t>成果附图制作按照《化工园区地下水环境状况调查评估制图规范（试行）》执行。</w:t>
            </w:r>
            <w:r>
              <w:rPr>
                <w:rFonts w:eastAsia="仿宋_GB2312"/>
                <w:color w:val="auto"/>
                <w:sz w:val="28"/>
                <w:szCs w:val="28"/>
              </w:rPr>
              <w:t>项目实施范围内遥感影像图、地貌图、地下水资源与开发利用图、土地利用现状图等。绘制图件包括但不限于实际材料图、园区地理位置图、企业平面布置图、地下水等水位线分布图、地下水环境监测井及监测点位分布图、特征污染物超标点位分布图、地下水流场图、水文地质图、潜水水文地质剖面图、污染源点位及污染羽分布图、地下水污染防治规划图及地下水污染风险分区及防治规划图等图件。</w:t>
            </w:r>
            <w:r>
              <w:rPr>
                <w:rFonts w:hint="eastAsia" w:eastAsia="仿宋_GB2312"/>
                <w:color w:val="auto"/>
                <w:sz w:val="28"/>
                <w:szCs w:val="28"/>
              </w:rPr>
              <w:t>化工园区地下水环境详细调查项目电子文件可采用PDF、PDF/A格式，照片类以JPG、TIF等格式保存，录像类电子文件以MPG、MP4、FLV、AVI等格式保存。</w:t>
            </w:r>
          </w:p>
          <w:p w14:paraId="75D03C11">
            <w:pPr>
              <w:rPr>
                <w:rFonts w:eastAsia="仿宋_GB2312"/>
                <w:sz w:val="28"/>
                <w:szCs w:val="28"/>
              </w:rPr>
            </w:pPr>
            <w:r>
              <w:rPr>
                <w:rFonts w:eastAsia="仿宋_GB2312"/>
                <w:sz w:val="28"/>
                <w:szCs w:val="28"/>
              </w:rPr>
              <w:t>结合项目的实施成果，发表专业论文不少于3篇，发明专利不少于2项。</w:t>
            </w:r>
          </w:p>
        </w:tc>
      </w:tr>
      <w:tr w14:paraId="2B39F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466" w:type="pct"/>
            <w:noWrap w:val="0"/>
            <w:vAlign w:val="center"/>
          </w:tcPr>
          <w:p w14:paraId="5DECE889">
            <w:pPr>
              <w:jc w:val="center"/>
              <w:rPr>
                <w:rFonts w:eastAsia="仿宋_GB2312"/>
                <w:sz w:val="28"/>
                <w:szCs w:val="28"/>
              </w:rPr>
            </w:pPr>
            <w:r>
              <w:rPr>
                <w:rFonts w:eastAsia="仿宋_GB2312"/>
                <w:sz w:val="28"/>
                <w:szCs w:val="28"/>
              </w:rPr>
              <w:t>10</w:t>
            </w:r>
          </w:p>
        </w:tc>
        <w:tc>
          <w:tcPr>
            <w:tcW w:w="793" w:type="pct"/>
            <w:noWrap w:val="0"/>
            <w:vAlign w:val="center"/>
          </w:tcPr>
          <w:p w14:paraId="7CA191C5">
            <w:pPr>
              <w:jc w:val="center"/>
              <w:rPr>
                <w:rFonts w:eastAsia="仿宋_GB2312"/>
                <w:sz w:val="28"/>
                <w:szCs w:val="28"/>
              </w:rPr>
            </w:pPr>
            <w:r>
              <w:rPr>
                <w:rFonts w:eastAsia="仿宋_GB2312"/>
                <w:sz w:val="28"/>
                <w:szCs w:val="28"/>
              </w:rPr>
              <w:t>过程记录资料</w:t>
            </w:r>
          </w:p>
        </w:tc>
        <w:tc>
          <w:tcPr>
            <w:tcW w:w="3741" w:type="pct"/>
            <w:noWrap w:val="0"/>
            <w:vAlign w:val="center"/>
          </w:tcPr>
          <w:p w14:paraId="15DB486F">
            <w:pPr>
              <w:rPr>
                <w:rFonts w:eastAsia="仿宋_GB2312"/>
                <w:sz w:val="28"/>
                <w:szCs w:val="28"/>
              </w:rPr>
            </w:pPr>
            <w:r>
              <w:rPr>
                <w:rFonts w:eastAsia="仿宋_GB2312"/>
                <w:sz w:val="28"/>
                <w:szCs w:val="28"/>
              </w:rPr>
              <w:t>物探结果资料、成井资料、岩芯记录与描述资料、实际材料图、抽水试验及渗水试验相关资料、样品采集、保存、流转资料、样品检测分析结果。</w:t>
            </w:r>
          </w:p>
        </w:tc>
      </w:tr>
    </w:tbl>
    <w:p w14:paraId="3080A42E">
      <w:pPr>
        <w:tabs>
          <w:tab w:val="left" w:pos="0"/>
        </w:tabs>
        <w:autoSpaceDE w:val="0"/>
        <w:autoSpaceDN w:val="0"/>
        <w:adjustRightInd w:val="0"/>
        <w:snapToGrid w:val="0"/>
        <w:spacing w:line="360" w:lineRule="auto"/>
        <w:ind w:firstLine="562" w:firstLineChars="200"/>
        <w:jc w:val="left"/>
        <w:rPr>
          <w:rFonts w:eastAsia="仿宋_GB2312"/>
          <w:b/>
          <w:bCs/>
          <w:sz w:val="28"/>
          <w:szCs w:val="28"/>
          <w:lang w:val="zh-CN"/>
        </w:rPr>
      </w:pPr>
      <w:r>
        <w:rPr>
          <w:rFonts w:eastAsia="仿宋_GB2312"/>
          <w:b/>
          <w:bCs/>
          <w:sz w:val="28"/>
          <w:szCs w:val="28"/>
          <w:lang w:val="zh-CN"/>
        </w:rPr>
        <w:t>注：以上所有过程资料及成果图件最终提交给采购人。</w:t>
      </w:r>
    </w:p>
    <w:p w14:paraId="3E6B01BF">
      <w:pPr>
        <w:tabs>
          <w:tab w:val="left" w:pos="0"/>
        </w:tabs>
        <w:autoSpaceDE w:val="0"/>
        <w:autoSpaceDN w:val="0"/>
        <w:adjustRightInd w:val="0"/>
        <w:snapToGrid w:val="0"/>
        <w:spacing w:line="360" w:lineRule="auto"/>
        <w:ind w:firstLine="560" w:firstLineChars="200"/>
        <w:jc w:val="left"/>
        <w:rPr>
          <w:rFonts w:eastAsia="仿宋_GB2312"/>
          <w:sz w:val="28"/>
          <w:szCs w:val="28"/>
          <w:lang w:val="zh-CN"/>
        </w:rPr>
      </w:pPr>
      <w:r>
        <w:rPr>
          <w:rFonts w:eastAsia="仿宋_GB2312"/>
          <w:sz w:val="28"/>
          <w:szCs w:val="28"/>
          <w:lang w:val="zh-CN"/>
        </w:rPr>
        <w:t>（二）项目实施范围</w:t>
      </w:r>
    </w:p>
    <w:p w14:paraId="75524564">
      <w:pPr>
        <w:tabs>
          <w:tab w:val="left" w:pos="0"/>
        </w:tabs>
        <w:autoSpaceDE w:val="0"/>
        <w:autoSpaceDN w:val="0"/>
        <w:adjustRightInd w:val="0"/>
        <w:snapToGrid w:val="0"/>
        <w:spacing w:line="360" w:lineRule="auto"/>
        <w:ind w:firstLine="560" w:firstLineChars="200"/>
        <w:jc w:val="left"/>
        <w:rPr>
          <w:rFonts w:eastAsia="仿宋_GB2312"/>
          <w:sz w:val="28"/>
          <w:szCs w:val="28"/>
          <w:lang w:val="zh-CN"/>
        </w:rPr>
      </w:pPr>
      <w:r>
        <w:rPr>
          <w:rFonts w:eastAsia="仿宋_GB2312"/>
          <w:sz w:val="28"/>
          <w:szCs w:val="28"/>
          <w:lang w:val="zh-CN"/>
        </w:rPr>
        <w:t>根据《西安沣京产业新城总体规划（2011-2030）》，以西安市第四轮总体规划中确定的建设用地范围为依据，总用地面积为2</w:t>
      </w:r>
      <w:bookmarkStart w:id="15" w:name="OLE_LINK181"/>
      <w:bookmarkStart w:id="16" w:name="OLE_LINK180"/>
      <w:r>
        <w:rPr>
          <w:rFonts w:eastAsia="仿宋_GB2312"/>
          <w:sz w:val="28"/>
          <w:szCs w:val="28"/>
          <w:lang w:val="zh-CN"/>
        </w:rPr>
        <w:t>6.0平方公里</w:t>
      </w:r>
      <w:bookmarkEnd w:id="15"/>
      <w:bookmarkEnd w:id="16"/>
      <w:r>
        <w:rPr>
          <w:rFonts w:eastAsia="仿宋_GB2312"/>
          <w:sz w:val="28"/>
          <w:szCs w:val="28"/>
          <w:lang w:val="zh-CN"/>
        </w:rPr>
        <w:t>，位于西安市</w:t>
      </w:r>
      <w:r>
        <w:rPr>
          <w:rFonts w:hint="eastAsia" w:ascii="宋体" w:hAnsi="宋体" w:cs="微软雅黑"/>
          <w:sz w:val="28"/>
          <w:szCs w:val="28"/>
          <w:lang w:val="zh-CN"/>
        </w:rPr>
        <w:t>鄠</w:t>
      </w:r>
      <w:r>
        <w:rPr>
          <w:rFonts w:hint="eastAsia" w:eastAsia="仿宋_GB2312"/>
          <w:sz w:val="28"/>
          <w:szCs w:val="28"/>
          <w:lang w:val="zh-CN"/>
        </w:rPr>
        <w:t>邑区</w:t>
      </w:r>
      <w:r>
        <w:rPr>
          <w:rFonts w:hint="eastAsia" w:ascii="仿宋_GB2312" w:hAnsi="仿宋_GB2312" w:eastAsia="仿宋_GB2312" w:cs="仿宋_GB2312"/>
          <w:sz w:val="28"/>
          <w:szCs w:val="28"/>
          <w:lang w:val="zh-CN"/>
        </w:rPr>
        <w:t>东侧，规划范围为西至潭峪河，北至纬</w:t>
      </w:r>
      <w:r>
        <w:rPr>
          <w:rFonts w:eastAsia="仿宋_GB2312"/>
          <w:sz w:val="28"/>
          <w:szCs w:val="28"/>
          <w:lang w:val="zh-CN"/>
        </w:rPr>
        <w:t>4号路，东至经八号路，南至纬6号路以南约500m。结合《西安沣京工业园地下水环境状况调查评估报告》评价结果及区域水文地质单元边界，确定本次调查范围为：以园区规划范围为基准，外扩1公里，面积共计64</w:t>
      </w:r>
      <w:r>
        <w:rPr>
          <w:rFonts w:hint="eastAsia" w:eastAsia="仿宋_GB2312"/>
          <w:sz w:val="28"/>
          <w:szCs w:val="28"/>
          <w:lang w:val="zh-CN"/>
        </w:rPr>
        <w:t>平方公里</w:t>
      </w:r>
      <w:r>
        <w:rPr>
          <w:rFonts w:eastAsia="仿宋_GB2312"/>
          <w:sz w:val="28"/>
          <w:szCs w:val="28"/>
          <w:lang w:val="zh-CN"/>
        </w:rPr>
        <w:t>。</w:t>
      </w:r>
    </w:p>
    <w:p w14:paraId="030AF0A8">
      <w:pPr>
        <w:tabs>
          <w:tab w:val="left" w:pos="0"/>
        </w:tabs>
        <w:autoSpaceDE w:val="0"/>
        <w:autoSpaceDN w:val="0"/>
        <w:adjustRightInd w:val="0"/>
        <w:snapToGrid w:val="0"/>
        <w:spacing w:line="360" w:lineRule="auto"/>
        <w:ind w:firstLine="562" w:firstLineChars="200"/>
        <w:jc w:val="left"/>
        <w:outlineLvl w:val="1"/>
        <w:rPr>
          <w:rFonts w:eastAsia="仿宋_GB2312"/>
          <w:b/>
          <w:bCs/>
          <w:sz w:val="28"/>
          <w:szCs w:val="28"/>
        </w:rPr>
      </w:pPr>
      <w:r>
        <w:rPr>
          <w:rFonts w:eastAsia="仿宋_GB2312"/>
          <w:b/>
          <w:bCs/>
          <w:sz w:val="28"/>
          <w:szCs w:val="28"/>
        </w:rPr>
        <w:t>二、采购标准</w:t>
      </w:r>
    </w:p>
    <w:p w14:paraId="72FCC3D4">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本文件引用的法规、技术规范、标准、指南等文件或其中的条款，但凡未注明日期的引用文件，其最新版本适用于本文件。</w:t>
      </w:r>
      <w:r>
        <w:rPr>
          <w:rFonts w:eastAsia="仿宋_GB2312"/>
          <w:b/>
          <w:bCs/>
          <w:sz w:val="28"/>
          <w:szCs w:val="28"/>
        </w:rPr>
        <w:t>如国家或有关部门颁布了新的技术标准或规范，为本项目所提供的服务则应采用新的标准或规范执行。</w:t>
      </w:r>
    </w:p>
    <w:p w14:paraId="6961D2B5">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（一）法律法规及政策性文件</w:t>
      </w:r>
    </w:p>
    <w:p w14:paraId="2C776EC5">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1、《中华人民共和国环境保护法》，2015年1月1日实施；</w:t>
      </w:r>
    </w:p>
    <w:p w14:paraId="0A6EC25A">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2、《中华人民共和国水污染防治法（2017年修订版）》，2018年1月1日实施；</w:t>
      </w:r>
    </w:p>
    <w:p w14:paraId="0596ED57">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3、《中华人民共和国土壤污染防治法》，2019年1月1日实施；</w:t>
      </w:r>
    </w:p>
    <w:p w14:paraId="76AE78C8">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4、《地下水管理条例》，2021年12月1日实施；</w:t>
      </w:r>
    </w:p>
    <w:p w14:paraId="48D0C4F8">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5、《关于加强化工园区地下水环境管理的通知(征求意见稿)》，2022年3月；</w:t>
      </w:r>
    </w:p>
    <w:p w14:paraId="1CA81A77">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6、《水污染防治行动计划》（国发〔2015〕17号）；</w:t>
      </w:r>
    </w:p>
    <w:p w14:paraId="73BAB596">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7、《地下水污染防治实施方案》（环土壤〔2019〕25号）；</w:t>
      </w:r>
    </w:p>
    <w:p w14:paraId="71C21D4D">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8、《全国地下水污染防治规划（2011-2020年）》（生态环境部，2011年10月）；</w:t>
      </w:r>
    </w:p>
    <w:p w14:paraId="761013F0">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9、《“十四五”土壤、地下水和农村生态环境保护规划》（环土壤〔2021〕120号）。</w:t>
      </w:r>
    </w:p>
    <w:p w14:paraId="583C52E5">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（二）技术导则、规范</w:t>
      </w:r>
    </w:p>
    <w:p w14:paraId="54F7F0BB">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1、《地块土壤和地下水中挥发性有机物采样技术导则》（HJ1019-2019）；</w:t>
      </w:r>
    </w:p>
    <w:p w14:paraId="1A3A22E0">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2、《地下水环境监测技术规范》（HJ/T164-2020）；</w:t>
      </w:r>
    </w:p>
    <w:p w14:paraId="0C61D7F2">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3、《地下水污染地质调查评价规范》（DD2008-01）；</w:t>
      </w:r>
    </w:p>
    <w:p w14:paraId="0485DD2C">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4、《石油类污染场地勘查与修复技术规范》（DBJ61T120-2016）；</w:t>
      </w:r>
    </w:p>
    <w:p w14:paraId="5B05899A">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5、《建设用地土壤污染风险管控和修复监测技术导则》（HJ25.2-2019）；</w:t>
      </w:r>
    </w:p>
    <w:p w14:paraId="7F7E10BE">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6、《土壤环境监测技术规范》（HJT166-2004）；</w:t>
      </w:r>
    </w:p>
    <w:p w14:paraId="615101B5">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7、《建设用地土壤污染状况调查技术导则》（HJ25.1-2019）；</w:t>
      </w:r>
    </w:p>
    <w:p w14:paraId="096AE5AC">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8、《环境影响评价技术导则地下水环境》（HJ610-2016）；</w:t>
      </w:r>
    </w:p>
    <w:p w14:paraId="2892A8FC">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9、《建设用地土壤环境调查评估技术指南》（环境保护部令，第72号）；</w:t>
      </w:r>
    </w:p>
    <w:p w14:paraId="2A7708EA">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10、《地下水污染健康风险评估工作指南》（2019版）；</w:t>
      </w:r>
    </w:p>
    <w:p w14:paraId="44D09F0B">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11、《地下水环境状况调查评价工作指南》（2019版）；</w:t>
      </w:r>
    </w:p>
    <w:p w14:paraId="1563DA4F">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12、《地下水污染地球物理探测技术指南》（试行）；</w:t>
      </w:r>
    </w:p>
    <w:p w14:paraId="2C341E65">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13、《地下水污染模拟预测评估工作指南》；</w:t>
      </w:r>
    </w:p>
    <w:p w14:paraId="234A2A1F">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14、《水文地质调查规范》（1:50000DZ/T0282-2015）；</w:t>
      </w:r>
    </w:p>
    <w:p w14:paraId="3CA97FD5">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15、《建设用地土壤污染风险评估技术导则》（HJ 25.3-2019）；</w:t>
      </w:r>
    </w:p>
    <w:p w14:paraId="585F4B93">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16、《水文地质手册（第二版）》（中国地质调查局，2012）；</w:t>
      </w:r>
    </w:p>
    <w:p w14:paraId="1A1CF0F5">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17、《水文测量规范》（SL 58-2014）；</w:t>
      </w:r>
    </w:p>
    <w:p w14:paraId="4AB41A7B">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18、《化工园区地下水环境状况调查评估制图规范（试行）》（生态环境部土壤中心，2021）；</w:t>
      </w:r>
    </w:p>
    <w:p w14:paraId="332AD532">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19、《地下水污染监测与评价规范》（DB61/T1387-2020）；</w:t>
      </w:r>
    </w:p>
    <w:p w14:paraId="171C3B16">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20、《水质采样样品的保存和管理技术规定》（HJ493-2009）；</w:t>
      </w:r>
    </w:p>
    <w:p w14:paraId="34F4AAE6">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21、《水质采样技术指导》（HJ494-2009）；</w:t>
      </w:r>
    </w:p>
    <w:p w14:paraId="19DB7968">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22、《地表水环境质量监测技术规范》（HJ91.2-2022）；</w:t>
      </w:r>
    </w:p>
    <w:p w14:paraId="24636D92">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23、《重点行业企业用地调查样品采集保存和流转技术规定（试行）》；</w:t>
      </w:r>
    </w:p>
    <w:p w14:paraId="4A1A87EF">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24、《地下水监测井建设规范》（DZ/T0270-2014）。</w:t>
      </w:r>
    </w:p>
    <w:p w14:paraId="6BE7EE8A">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（三）执行标准</w:t>
      </w:r>
    </w:p>
    <w:p w14:paraId="527308B6">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1、《地下水质量标准》（GB/T14848-2017）；</w:t>
      </w:r>
    </w:p>
    <w:p w14:paraId="217F3A73">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2、《地表水环境质量标准》（GB3838-2002）；</w:t>
      </w:r>
    </w:p>
    <w:p w14:paraId="04C35627">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3、《土壤环境质量农用地土壤污染风险管控标准（试行）》（GB15618-2018）；</w:t>
      </w:r>
    </w:p>
    <w:p w14:paraId="57808620">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4、《土壤环境质量标准建设用地土壤污染风险管控标准（试行）》（GB36600-2018）</w:t>
      </w:r>
    </w:p>
    <w:p w14:paraId="176705B7">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5、《土壤环境质量建设用地土壤污染风险管控标准（试行）》(GB36600-2018）；</w:t>
      </w:r>
    </w:p>
    <w:p w14:paraId="3C2845E3">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6、《农田灌溉水质标准》（GB5084-2021）；</w:t>
      </w:r>
    </w:p>
    <w:p w14:paraId="67B0ADAB">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7、《生活饮用水卫生标准》（GB5749-2022）；</w:t>
      </w:r>
    </w:p>
    <w:p w14:paraId="3011C91F">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8、《放射性卫生防护基本标准》（GB3792-84）；</w:t>
      </w:r>
    </w:p>
    <w:p w14:paraId="271AD9BE">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9、《水质挥发性有机物的测定吹扫捕集/气相色谱-质谱法》（HJ639-2012）。</w:t>
      </w:r>
    </w:p>
    <w:p w14:paraId="79A93691">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（四）其他</w:t>
      </w:r>
    </w:p>
    <w:p w14:paraId="7D808E8C">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1、《化工园区地下水环境状况调查评估技术方案》（土壤函</w:t>
      </w:r>
      <w:r>
        <w:rPr>
          <w:rFonts w:hint="eastAsia" w:eastAsia="仿宋_GB2312"/>
          <w:sz w:val="28"/>
          <w:szCs w:val="28"/>
        </w:rPr>
        <w:t>〔2021〕</w:t>
      </w:r>
      <w:r>
        <w:rPr>
          <w:rFonts w:eastAsia="仿宋_GB2312"/>
          <w:sz w:val="28"/>
          <w:szCs w:val="28"/>
        </w:rPr>
        <w:t>10号附件）；</w:t>
      </w:r>
    </w:p>
    <w:p w14:paraId="1894837E">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2、《化工园区地下水样品分析测试质量保证与质量控制工作手册》（土壤函</w:t>
      </w:r>
      <w:r>
        <w:rPr>
          <w:rFonts w:hint="eastAsia" w:eastAsia="仿宋_GB2312"/>
          <w:sz w:val="28"/>
          <w:szCs w:val="28"/>
        </w:rPr>
        <w:t>〔2021〕</w:t>
      </w:r>
      <w:r>
        <w:rPr>
          <w:rFonts w:eastAsia="仿宋_GB2312"/>
          <w:sz w:val="28"/>
          <w:szCs w:val="28"/>
        </w:rPr>
        <w:t>10号附件）；</w:t>
      </w:r>
    </w:p>
    <w:p w14:paraId="200B9859">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3、《化工园区地下水样品采集、保存和流转质量控制工作手册》（土壤函</w:t>
      </w:r>
      <w:r>
        <w:rPr>
          <w:rFonts w:hint="eastAsia" w:eastAsia="仿宋_GB2312"/>
          <w:sz w:val="28"/>
          <w:szCs w:val="28"/>
        </w:rPr>
        <w:t>〔2021〕</w:t>
      </w:r>
      <w:r>
        <w:rPr>
          <w:rFonts w:eastAsia="仿宋_GB2312"/>
          <w:sz w:val="28"/>
          <w:szCs w:val="28"/>
        </w:rPr>
        <w:t>10号附件）；</w:t>
      </w:r>
    </w:p>
    <w:p w14:paraId="7E341085">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4、《化工园区地下水环境监测井建设质量控制工作手册》（土壤函</w:t>
      </w:r>
      <w:r>
        <w:rPr>
          <w:rFonts w:hint="eastAsia" w:eastAsia="仿宋_GB2312"/>
          <w:sz w:val="28"/>
          <w:szCs w:val="28"/>
        </w:rPr>
        <w:t>〔2021〕</w:t>
      </w:r>
      <w:r>
        <w:rPr>
          <w:rFonts w:eastAsia="仿宋_GB2312"/>
          <w:sz w:val="28"/>
          <w:szCs w:val="28"/>
        </w:rPr>
        <w:t>10号附件）。</w:t>
      </w:r>
    </w:p>
    <w:p w14:paraId="08849328">
      <w:pPr>
        <w:tabs>
          <w:tab w:val="left" w:pos="0"/>
        </w:tabs>
        <w:autoSpaceDE w:val="0"/>
        <w:autoSpaceDN w:val="0"/>
        <w:adjustRightInd w:val="0"/>
        <w:snapToGrid w:val="0"/>
        <w:spacing w:line="360" w:lineRule="auto"/>
        <w:ind w:firstLine="562" w:firstLineChars="200"/>
        <w:jc w:val="left"/>
        <w:outlineLvl w:val="1"/>
        <w:rPr>
          <w:rFonts w:eastAsia="仿宋_GB2312"/>
          <w:b/>
          <w:bCs/>
          <w:sz w:val="28"/>
          <w:szCs w:val="28"/>
        </w:rPr>
      </w:pPr>
      <w:r>
        <w:rPr>
          <w:rFonts w:eastAsia="仿宋_GB2312"/>
          <w:b/>
          <w:bCs/>
          <w:sz w:val="28"/>
          <w:szCs w:val="28"/>
        </w:rPr>
        <w:t>三、技术要求</w:t>
      </w:r>
    </w:p>
    <w:p w14:paraId="33D09126">
      <w:pPr>
        <w:tabs>
          <w:tab w:val="left" w:pos="0"/>
        </w:tabs>
        <w:autoSpaceDE w:val="0"/>
        <w:autoSpaceDN w:val="0"/>
        <w:adjustRightInd w:val="0"/>
        <w:snapToGrid w:val="0"/>
        <w:spacing w:line="360" w:lineRule="auto"/>
        <w:ind w:firstLine="562" w:firstLineChars="200"/>
        <w:jc w:val="left"/>
        <w:outlineLvl w:val="2"/>
        <w:rPr>
          <w:rFonts w:eastAsia="仿宋_GB2312"/>
          <w:b/>
          <w:bCs/>
          <w:sz w:val="28"/>
          <w:szCs w:val="28"/>
        </w:rPr>
      </w:pPr>
      <w:r>
        <w:rPr>
          <w:rFonts w:eastAsia="仿宋_GB2312"/>
          <w:b/>
          <w:bCs/>
          <w:sz w:val="28"/>
          <w:szCs w:val="28"/>
        </w:rPr>
        <w:t>（一）总体技术要求</w:t>
      </w:r>
    </w:p>
    <w:p w14:paraId="17966A78">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西安沣京工业园地下水环境状况详细调查评估项目均须按照《化工园区地下水环境状况调查评估技术方案》（土壤函〔2021〕10号）、《地下水环境状况调查评价工作指南》（2019版）、《地下水污染健康风险评估工作指南》（2019版）、《地下水污染模拟预测评估工作指南》（2019版）等相关技术规范要求执行。地下水钻井及水质监测等任务均须严格按照《地下水环境监测技术规范》（HJ 164-2020）、《地下水监测井建设规范》（DZ/T0270-2014）和《地下水质量标准》（GB/T 14848-2017）等相关技术标准要求执行。</w:t>
      </w:r>
    </w:p>
    <w:p w14:paraId="3884EA75">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实行专人负责制，项目负责人应具备相关专业高级及以上工程师职称，并为本单位正式职工（提供近期社保缴费证明），应具有类似项目工作经验，如地下水环境调查、地下水环境监测等，具有较强的理解、沟通、协调和语言表达能力，能接受采购人关于本项工作的相关要求和意见建议。项目团队成员需包含环境类、水文地质类或化工类等相关专业技术人员且具有相关专业中级及以上职称。项目需配备联络员1名，负责本项目的工作协调。项目负责人必须全程负责并完成所承担的本项目的所有工作任务，任务中途项目负责人要发生变动的，成交单位须征得采购人同意，并报备案。投标人负责完成相关资料、数据的填报工作。</w:t>
      </w:r>
    </w:p>
    <w:p w14:paraId="64BA5C38">
      <w:pPr>
        <w:tabs>
          <w:tab w:val="left" w:pos="0"/>
        </w:tabs>
        <w:autoSpaceDE w:val="0"/>
        <w:autoSpaceDN w:val="0"/>
        <w:adjustRightInd w:val="0"/>
        <w:snapToGrid w:val="0"/>
        <w:spacing w:line="360" w:lineRule="auto"/>
        <w:ind w:firstLine="562" w:firstLineChars="200"/>
        <w:jc w:val="left"/>
        <w:outlineLvl w:val="2"/>
        <w:rPr>
          <w:rFonts w:eastAsia="仿宋_GB2312"/>
          <w:b/>
          <w:bCs/>
          <w:sz w:val="28"/>
          <w:szCs w:val="28"/>
        </w:rPr>
      </w:pPr>
      <w:r>
        <w:rPr>
          <w:rFonts w:eastAsia="仿宋_GB2312"/>
          <w:b/>
          <w:bCs/>
          <w:sz w:val="28"/>
          <w:szCs w:val="28"/>
        </w:rPr>
        <w:t>（二）资料收集</w:t>
      </w:r>
    </w:p>
    <w:p w14:paraId="17A2D6FE">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根据《化工园区地下水环境状况调查评估技术方案》（土壤函〔2021〕10号附件）和《</w:t>
      </w:r>
      <w:r>
        <w:rPr>
          <w:rFonts w:eastAsia="仿宋_GB2312"/>
          <w:sz w:val="28"/>
          <w:szCs w:val="28"/>
        </w:rPr>
        <w:fldChar w:fldCharType="begin"/>
      </w:r>
      <w:r>
        <w:rPr>
          <w:rFonts w:eastAsia="仿宋_GB2312"/>
          <w:sz w:val="28"/>
          <w:szCs w:val="28"/>
        </w:rPr>
        <w:instrText xml:space="preserve"> HYPERLINK "https://www.baidu.com/link?url=Jk7JzyM_8MdIikKCn_wnwMiHHUh-N4NNKsq8J6XkxCNyDKbc4hfR3jM_ZfJomlEPEQeT_mPS35pPClQwtAbgKMJdCL4Hqb5JfUo6hV6-dz3kP8aruf8DEVQudxZAMgv8BimmSeqlYf2escVT9iP1FoSw3gECOVvgDfiKMWoF7BZLhK9G5ttvF0jrjIx1bsdS&amp;wd=&amp;eqid=96cc619a00146a7c000000066554b874" \t "_blank" </w:instrText>
      </w:r>
      <w:r>
        <w:rPr>
          <w:rFonts w:eastAsia="仿宋_GB2312"/>
          <w:sz w:val="28"/>
          <w:szCs w:val="28"/>
        </w:rPr>
        <w:fldChar w:fldCharType="separate"/>
      </w:r>
      <w:r>
        <w:rPr>
          <w:rFonts w:eastAsia="仿宋_GB2312"/>
          <w:sz w:val="28"/>
          <w:szCs w:val="28"/>
        </w:rPr>
        <w:t>地下水环境状况调查评价工作指南</w:t>
      </w:r>
      <w:r>
        <w:rPr>
          <w:rFonts w:eastAsia="仿宋_GB2312"/>
          <w:sz w:val="28"/>
          <w:szCs w:val="28"/>
        </w:rPr>
        <w:fldChar w:fldCharType="end"/>
      </w:r>
      <w:r>
        <w:rPr>
          <w:rFonts w:eastAsia="仿宋_GB2312"/>
          <w:sz w:val="28"/>
          <w:szCs w:val="28"/>
        </w:rPr>
        <w:t>》（环办土壤函〔2019〕770号）等技术规范要求，并参照《地下水污染地质调查评价规范》（DD2008-01）和《地下水污染监测与评价规范》（DB61/T1387-2020）等相关规范开展资料收集工作，资料收集以广泛和全面为原则。本项目详细调查阶段，应主要对初步调查阶段所收集的资料进行核实确定并补充资料收集，其涉及到的资料主要包括：</w:t>
      </w:r>
    </w:p>
    <w:p w14:paraId="5F23D84E">
      <w:pPr>
        <w:tabs>
          <w:tab w:val="left" w:pos="0"/>
        </w:tabs>
        <w:autoSpaceDE w:val="0"/>
        <w:autoSpaceDN w:val="0"/>
        <w:adjustRightInd w:val="0"/>
        <w:snapToGrid w:val="0"/>
        <w:spacing w:line="360" w:lineRule="auto"/>
        <w:ind w:firstLine="560" w:firstLineChars="200"/>
        <w:jc w:val="left"/>
        <w:rPr>
          <w:rFonts w:eastAsia="仿宋_GB2312"/>
          <w:sz w:val="28"/>
          <w:szCs w:val="28"/>
        </w:rPr>
      </w:pPr>
      <w:bookmarkStart w:id="17" w:name="OLE_LINK144"/>
      <w:bookmarkStart w:id="18" w:name="OLE_LINK143"/>
      <w:r>
        <w:rPr>
          <w:rFonts w:eastAsia="仿宋_GB2312"/>
          <w:sz w:val="28"/>
          <w:szCs w:val="28"/>
        </w:rPr>
        <w:t>1、调查范围内气象资料、水文资料、土壤资料、地形地貌地质、水文地质资料、土地利用、经济社会发展、地下水型饮用水源和污染源</w:t>
      </w:r>
      <w:bookmarkEnd w:id="17"/>
      <w:bookmarkEnd w:id="18"/>
      <w:r>
        <w:rPr>
          <w:rFonts w:eastAsia="仿宋_GB2312"/>
          <w:sz w:val="28"/>
          <w:szCs w:val="28"/>
        </w:rPr>
        <w:t>等相关信息；</w:t>
      </w:r>
    </w:p>
    <w:p w14:paraId="5B838E17">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2、调查范围内土地利用、经济社会发展、地下水用途等相关信息；</w:t>
      </w:r>
    </w:p>
    <w:p w14:paraId="46B4DB47">
      <w:pPr>
        <w:tabs>
          <w:tab w:val="left" w:pos="0"/>
        </w:tabs>
        <w:autoSpaceDE w:val="0"/>
        <w:autoSpaceDN w:val="0"/>
        <w:adjustRightInd w:val="0"/>
        <w:snapToGrid w:val="0"/>
        <w:spacing w:line="360" w:lineRule="auto"/>
        <w:ind w:firstLine="560" w:firstLineChars="200"/>
        <w:jc w:val="left"/>
        <w:rPr>
          <w:rFonts w:eastAsia="仿宋_GB2312"/>
          <w:sz w:val="28"/>
          <w:szCs w:val="28"/>
        </w:rPr>
      </w:pPr>
      <w:bookmarkStart w:id="19" w:name="OLE_LINK154"/>
      <w:bookmarkStart w:id="20" w:name="OLE_LINK155"/>
      <w:r>
        <w:rPr>
          <w:rFonts w:eastAsia="仿宋_GB2312"/>
          <w:sz w:val="28"/>
          <w:szCs w:val="28"/>
        </w:rPr>
        <w:t>3、调查范围内污染源类型、污染源分布、污染物组成、排放方式、排放量和空间分布等相关资料</w:t>
      </w:r>
      <w:bookmarkEnd w:id="19"/>
      <w:bookmarkEnd w:id="20"/>
      <w:r>
        <w:rPr>
          <w:rFonts w:eastAsia="仿宋_GB2312"/>
          <w:sz w:val="28"/>
          <w:szCs w:val="28"/>
        </w:rPr>
        <w:t>；</w:t>
      </w:r>
    </w:p>
    <w:p w14:paraId="65B96C20">
      <w:pPr>
        <w:tabs>
          <w:tab w:val="left" w:pos="0"/>
        </w:tabs>
        <w:autoSpaceDE w:val="0"/>
        <w:autoSpaceDN w:val="0"/>
        <w:adjustRightInd w:val="0"/>
        <w:snapToGrid w:val="0"/>
        <w:spacing w:line="360" w:lineRule="auto"/>
        <w:ind w:firstLine="560" w:firstLineChars="200"/>
        <w:jc w:val="left"/>
        <w:rPr>
          <w:rFonts w:eastAsia="仿宋_GB2312"/>
          <w:sz w:val="28"/>
          <w:szCs w:val="28"/>
        </w:rPr>
      </w:pPr>
      <w:bookmarkStart w:id="21" w:name="OLE_LINK156"/>
      <w:bookmarkStart w:id="22" w:name="OLE_LINK157"/>
      <w:r>
        <w:rPr>
          <w:rFonts w:eastAsia="仿宋_GB2312"/>
          <w:sz w:val="28"/>
          <w:szCs w:val="28"/>
        </w:rPr>
        <w:t>4、调查范围内重大水污染和土壤污染事件发生的时间、原因、过程、危害、遗留问题和防范措施等资料</w:t>
      </w:r>
      <w:bookmarkEnd w:id="21"/>
      <w:bookmarkEnd w:id="22"/>
      <w:r>
        <w:rPr>
          <w:rFonts w:eastAsia="仿宋_GB2312"/>
          <w:sz w:val="28"/>
          <w:szCs w:val="28"/>
        </w:rPr>
        <w:t>；</w:t>
      </w:r>
    </w:p>
    <w:p w14:paraId="5C89E833">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5、整理、汇编各类资料，对各类量化数据进行统计，编制专项和综合图表，建立相关资料数据库；</w:t>
      </w:r>
    </w:p>
    <w:p w14:paraId="12780D12">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6、综合分析化工园区地质、水文地质资料，系统了解区域地下水资源形成、分布与开发利用情况；</w:t>
      </w:r>
    </w:p>
    <w:p w14:paraId="68600A28">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7、分析重要污染源类型及其分布情况。</w:t>
      </w:r>
    </w:p>
    <w:p w14:paraId="176B28BD">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还应包括：园区基础资料、企业产排污相关资料、地下水监测资料和辅助资料，充分利用重点行业企业用地土壤污染状况调查成果数据、园区内企业土壤和地下水环境自行监测数据、以及园区内关闭搬迁企业地块土壤污染状况调查数据、第二次全国污染源普查数据和全国地下水基础环境状况调查评估数据等信息。</w:t>
      </w:r>
    </w:p>
    <w:p w14:paraId="06394741">
      <w:pPr>
        <w:tabs>
          <w:tab w:val="left" w:pos="0"/>
        </w:tabs>
        <w:autoSpaceDE w:val="0"/>
        <w:autoSpaceDN w:val="0"/>
        <w:adjustRightInd w:val="0"/>
        <w:snapToGrid w:val="0"/>
        <w:spacing w:line="360" w:lineRule="auto"/>
        <w:ind w:firstLine="562" w:firstLineChars="200"/>
        <w:jc w:val="left"/>
        <w:outlineLvl w:val="2"/>
        <w:rPr>
          <w:rFonts w:eastAsia="仿宋_GB2312"/>
          <w:b/>
          <w:bCs/>
          <w:sz w:val="28"/>
          <w:szCs w:val="28"/>
        </w:rPr>
      </w:pPr>
      <w:r>
        <w:rPr>
          <w:rFonts w:eastAsia="仿宋_GB2312"/>
          <w:b/>
          <w:bCs/>
          <w:sz w:val="28"/>
          <w:szCs w:val="28"/>
        </w:rPr>
        <w:t>（三）现场踏勘</w:t>
      </w:r>
    </w:p>
    <w:p w14:paraId="2561D8F6">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根据《化工园区地下水环境状况调查评估技术方案》（土壤函〔2021〕10号附件）和《</w:t>
      </w:r>
      <w:r>
        <w:rPr>
          <w:rFonts w:eastAsia="仿宋_GB2312"/>
          <w:sz w:val="28"/>
          <w:szCs w:val="28"/>
        </w:rPr>
        <w:fldChar w:fldCharType="begin"/>
      </w:r>
      <w:r>
        <w:rPr>
          <w:rFonts w:eastAsia="仿宋_GB2312"/>
          <w:sz w:val="28"/>
          <w:szCs w:val="28"/>
        </w:rPr>
        <w:instrText xml:space="preserve"> HYPERLINK "https://www.baidu.com/link?url=Jk7JzyM_8MdIikKCn_wnwMiHHUh-N4NNKsq8J6XkxCNyDKbc4hfR3jM_ZfJomlEPEQeT_mPS35pPClQwtAbgKMJdCL4Hqb5JfUo6hV6-dz3kP8aruf8DEVQudxZAMgv8BimmSeqlYf2escVT9iP1FoSw3gECOVvgDfiKMWoF7BZLhK9G5ttvF0jrjIx1bsdS&amp;wd=&amp;eqid=96cc619a00146a7c000000066554b874" \t "_blank" </w:instrText>
      </w:r>
      <w:r>
        <w:rPr>
          <w:rFonts w:eastAsia="仿宋_GB2312"/>
          <w:sz w:val="28"/>
          <w:szCs w:val="28"/>
        </w:rPr>
        <w:fldChar w:fldCharType="separate"/>
      </w:r>
      <w:r>
        <w:rPr>
          <w:rFonts w:eastAsia="仿宋_GB2312"/>
          <w:sz w:val="28"/>
          <w:szCs w:val="28"/>
        </w:rPr>
        <w:t>地下水环境状况调查评价工作指南</w:t>
      </w:r>
      <w:r>
        <w:rPr>
          <w:rFonts w:eastAsia="仿宋_GB2312"/>
          <w:sz w:val="28"/>
          <w:szCs w:val="28"/>
        </w:rPr>
        <w:fldChar w:fldCharType="end"/>
      </w:r>
      <w:r>
        <w:rPr>
          <w:rFonts w:eastAsia="仿宋_GB2312"/>
          <w:sz w:val="28"/>
          <w:szCs w:val="28"/>
        </w:rPr>
        <w:t>》（环办土壤函〔2019〕770号）等技术规范要求，对园区现场踏勘，确认资料信息是否准确，现场识别关注区域和周边环境信息，确定采样的布设点位等。</w:t>
      </w:r>
    </w:p>
    <w:p w14:paraId="64436CFF">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1、核对信息</w:t>
      </w:r>
    </w:p>
    <w:p w14:paraId="675EC5C3">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对现场的水文地质条件、水源和污染源（区）信息、井（泉）点信息、土地利用情况、产业结构、居民情况、环境管理状况等进行考察，确认与资料是否一致。</w:t>
      </w:r>
    </w:p>
    <w:p w14:paraId="1E57E2BC">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2、识别关注区域</w:t>
      </w:r>
    </w:p>
    <w:p w14:paraId="4C4E4ED1">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通过调查下列情况识别关注区域：污染物生产、储存及运输等重点设施、设备的完整情况，物料装卸等区域的维护状况，原料和产品堆放组织管理状况，车间、墙壁或地面存在污染的遗迹、变色情况，存在生长受抑制的植物，存在特殊的气味等，同时采用现场快速筛查配合开展污染识别。</w:t>
      </w:r>
    </w:p>
    <w:p w14:paraId="07D23FA6">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3、敏感目标</w:t>
      </w:r>
    </w:p>
    <w:p w14:paraId="3CA4A091">
      <w:pPr>
        <w:tabs>
          <w:tab w:val="left" w:pos="0"/>
        </w:tabs>
        <w:autoSpaceDE w:val="0"/>
        <w:autoSpaceDN w:val="0"/>
        <w:adjustRightInd w:val="0"/>
        <w:snapToGrid w:val="0"/>
        <w:spacing w:line="360" w:lineRule="auto"/>
        <w:ind w:firstLine="560" w:firstLineChars="200"/>
        <w:jc w:val="left"/>
        <w:rPr>
          <w:rFonts w:eastAsia="仿宋_GB2312"/>
          <w:sz w:val="28"/>
          <w:szCs w:val="28"/>
        </w:rPr>
      </w:pPr>
      <w:bookmarkStart w:id="23" w:name="OLE_LINK185"/>
      <w:bookmarkStart w:id="24" w:name="OLE_LINK184"/>
      <w:r>
        <w:rPr>
          <w:rFonts w:eastAsia="仿宋_GB2312"/>
          <w:sz w:val="28"/>
          <w:szCs w:val="28"/>
        </w:rPr>
        <w:t>调查对象</w:t>
      </w:r>
      <w:bookmarkEnd w:id="23"/>
      <w:bookmarkEnd w:id="24"/>
      <w:r>
        <w:rPr>
          <w:rFonts w:eastAsia="仿宋_GB2312"/>
          <w:sz w:val="28"/>
          <w:szCs w:val="28"/>
        </w:rPr>
        <w:t>周边环境敏感目标（需特殊保护地区、生态敏感与脆弱区和社会关注区等）的情况，包括数量、类型、分布、影响、变更情况、保护措施及其效果。</w:t>
      </w:r>
    </w:p>
    <w:p w14:paraId="3F9A3C55">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4、已有地下水井情况</w:t>
      </w:r>
    </w:p>
    <w:p w14:paraId="01923098">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调查对象地下水环境监测设备的状况，特别是置放条件、深度以及地下水水位。</w:t>
      </w:r>
    </w:p>
    <w:p w14:paraId="2813875B">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5、地形地貌</w:t>
      </w:r>
    </w:p>
    <w:p w14:paraId="75467BFD">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观察现场地形及周边环境，以确定是否适宜开展地质测量或使用其他地球物理勘察技术。</w:t>
      </w:r>
    </w:p>
    <w:p w14:paraId="5F744B17">
      <w:pPr>
        <w:tabs>
          <w:tab w:val="left" w:pos="0"/>
        </w:tabs>
        <w:autoSpaceDE w:val="0"/>
        <w:autoSpaceDN w:val="0"/>
        <w:adjustRightInd w:val="0"/>
        <w:snapToGrid w:val="0"/>
        <w:spacing w:line="360" w:lineRule="auto"/>
        <w:ind w:firstLine="562" w:firstLineChars="200"/>
        <w:jc w:val="left"/>
        <w:outlineLvl w:val="2"/>
        <w:rPr>
          <w:rFonts w:eastAsia="仿宋_GB2312"/>
          <w:b/>
          <w:bCs/>
          <w:sz w:val="28"/>
          <w:szCs w:val="28"/>
        </w:rPr>
      </w:pPr>
      <w:r>
        <w:rPr>
          <w:rFonts w:eastAsia="仿宋_GB2312"/>
          <w:b/>
          <w:bCs/>
          <w:sz w:val="28"/>
          <w:szCs w:val="28"/>
        </w:rPr>
        <w:t>（四）区域水文地质补充调查</w:t>
      </w:r>
    </w:p>
    <w:p w14:paraId="09D109E5">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为精准支撑园区污染溯源与风险管控，查明园区水文地质条件，立足园区现状及未来发展要求，分一般区及重点区，部署开展水文地质补充调查工作。</w:t>
      </w:r>
    </w:p>
    <w:p w14:paraId="6869B1ED">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一、一般区水文地质调查</w:t>
      </w:r>
    </w:p>
    <w:p w14:paraId="490F41F7">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本项目详细调查范围内通过地下水监测井的水文地质试验、地面调查点调查等手段对收集到的水文地质资料进行核查补充，并刻画水文地质剖面。查明详细调查范围内含水层结构及含水文地质特征，精准刻画园区含水层空间分布、隔水层连续性、渗透系数等参数，构建三维水文地质模型，为污染迁移模拟和污染管控提供基础依据。</w:t>
      </w:r>
    </w:p>
    <w:p w14:paraId="4B1658E3">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1、水文地质测绘</w:t>
      </w:r>
    </w:p>
    <w:p w14:paraId="384BEDA7">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（1）工作任务</w:t>
      </w:r>
    </w:p>
    <w:p w14:paraId="7FA5718F">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开展水文地质测绘工作（地面调查）工作，包括地质地貌点（地层、河流阶地、冲洪积扇、扇间洼地等地形地貌等）、水文地质点（钻孔、机井、民井、坑塘、河流等地下水露头及地表水体）、环境地质点（地面沉降、地裂缝、土壤盐渍化等）及开采量点（包括单井开采量、水源地开采量、生活用水开采量、灌溉用水开采量、工业用水开采量等）。</w:t>
      </w:r>
    </w:p>
    <w:p w14:paraId="5335CB5B">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（2）工作要求</w:t>
      </w:r>
    </w:p>
    <w:p w14:paraId="59710BED">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按照水文地质调查相关技术规范，依据地下水径流方向，垂直或沿径流方向，以网格形式部署水文地质调查路线，水文地质点占路线调查点总数的比例不小于40%，本项目收集及新建监测井均纳入调查点，充实和提升对工作区水文地质条件的认识。调查路线间距不大于2km，点间距不大于2km。</w:t>
      </w:r>
    </w:p>
    <w:p w14:paraId="27B90299">
      <w:pPr>
        <w:tabs>
          <w:tab w:val="left" w:pos="0"/>
        </w:tabs>
        <w:autoSpaceDE w:val="0"/>
        <w:autoSpaceDN w:val="0"/>
        <w:adjustRightInd w:val="0"/>
        <w:snapToGrid w:val="0"/>
        <w:spacing w:line="360" w:lineRule="auto"/>
        <w:ind w:firstLine="560" w:firstLineChars="200"/>
        <w:jc w:val="left"/>
        <w:rPr>
          <w:rFonts w:eastAsia="仿宋_GB2312"/>
          <w:sz w:val="28"/>
          <w:szCs w:val="28"/>
        </w:rPr>
      </w:pPr>
      <w:bookmarkStart w:id="25" w:name="OLE_LINK163"/>
      <w:bookmarkStart w:id="26" w:name="OLE_LINK162"/>
      <w:r>
        <w:rPr>
          <w:rFonts w:eastAsia="仿宋_GB2312"/>
          <w:sz w:val="28"/>
          <w:szCs w:val="28"/>
        </w:rPr>
        <w:t>详细调查区（一般区）水文地质图、水化学类型图、流场图等基础图件成图比例为1:1万。</w:t>
      </w:r>
    </w:p>
    <w:bookmarkEnd w:id="25"/>
    <w:bookmarkEnd w:id="26"/>
    <w:p w14:paraId="55932A12">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（3）设计工作量</w:t>
      </w:r>
    </w:p>
    <w:p w14:paraId="5F22C449">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以调查对象的地下水环境状况调查范围为界（含规划区），</w:t>
      </w:r>
      <w:bookmarkStart w:id="27" w:name="OLE_LINK165"/>
      <w:bookmarkStart w:id="28" w:name="OLE_LINK164"/>
      <w:r>
        <w:rPr>
          <w:rFonts w:eastAsia="仿宋_GB2312"/>
          <w:sz w:val="28"/>
          <w:szCs w:val="28"/>
        </w:rPr>
        <w:t>调查面积64.0km²</w:t>
      </w:r>
      <w:bookmarkEnd w:id="27"/>
      <w:bookmarkEnd w:id="28"/>
      <w:r>
        <w:rPr>
          <w:rFonts w:eastAsia="仿宋_GB2312"/>
          <w:sz w:val="28"/>
          <w:szCs w:val="28"/>
        </w:rPr>
        <w:t>。</w:t>
      </w:r>
    </w:p>
    <w:p w14:paraId="18B46DEF">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2、抽水试验</w:t>
      </w:r>
    </w:p>
    <w:p w14:paraId="318ACA53">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（1）工作任务</w:t>
      </w:r>
    </w:p>
    <w:p w14:paraId="204BA6D9">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为满足后期修复方案设计和修复效果模拟预测需要，需获得场地潜水含水层的详细水文地质参数。</w:t>
      </w:r>
    </w:p>
    <w:p w14:paraId="5EE84F45">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（2）技术要求</w:t>
      </w:r>
    </w:p>
    <w:p w14:paraId="48A3CBD2">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抽水试验按照《供水水文地质勘察规范》（GB50027-2001），动水位及出水量观测时间序列为抽水试验后第0、1、2、3、4、6、8、10、15、20、25、30、40、50、60、80、100、120分钟各测一次，以后每隔30分钟观测一次；水温、气温每2小时观测一次；流量观测采用流量表，表上数据精确到0.001 m3，水温、气温观测精确到0.5</w:t>
      </w:r>
      <w:r>
        <w:rPr>
          <w:rFonts w:hint="eastAsia" w:ascii="宋体" w:hAnsi="宋体" w:cs="宋体"/>
          <w:sz w:val="28"/>
          <w:szCs w:val="28"/>
        </w:rPr>
        <w:t>℃</w:t>
      </w:r>
      <w:r>
        <w:rPr>
          <w:rFonts w:eastAsia="仿宋_GB2312"/>
          <w:sz w:val="28"/>
          <w:szCs w:val="28"/>
        </w:rPr>
        <w:t>。</w:t>
      </w:r>
    </w:p>
    <w:p w14:paraId="77CD7DF0">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在水样监测结果显示水质未超标的情况下，可对监测井实施抽水试验。抽水试验设备根据勘查孔（井）出水量情况确定。抽水试验观测内容：包括试验前的静水位观测、抽水过程中的动水位、水量、水温观测以及停抽后的恢复水位观测。具体要求如下：</w:t>
      </w:r>
    </w:p>
    <w:p w14:paraId="53F08941">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hint="eastAsia" w:ascii="宋体" w:hAnsi="宋体" w:cs="宋体"/>
          <w:sz w:val="28"/>
          <w:szCs w:val="28"/>
        </w:rPr>
        <w:t>①</w:t>
      </w:r>
      <w:r>
        <w:rPr>
          <w:rFonts w:eastAsia="仿宋_GB2312"/>
          <w:sz w:val="28"/>
          <w:szCs w:val="28"/>
        </w:rPr>
        <w:t>静水位观测</w:t>
      </w:r>
    </w:p>
    <w:p w14:paraId="25E44AFE">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每小时观测静止水位，监测持续时间不小于4小时；当水位变幅小于2 cm，且水位没有出现持续上升或下降趋势达4小时以上时，方可视为静止水位。</w:t>
      </w:r>
    </w:p>
    <w:p w14:paraId="7DEBC06E">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hint="eastAsia" w:ascii="宋体" w:hAnsi="宋体" w:cs="宋体"/>
          <w:sz w:val="28"/>
          <w:szCs w:val="28"/>
        </w:rPr>
        <w:t>②</w:t>
      </w:r>
      <w:r>
        <w:rPr>
          <w:rFonts w:eastAsia="仿宋_GB2312"/>
          <w:sz w:val="28"/>
          <w:szCs w:val="28"/>
        </w:rPr>
        <w:t>动水位和恢复水位监测</w:t>
      </w:r>
    </w:p>
    <w:p w14:paraId="51EC5952">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抽水试验，开泵前监测静水位一次。</w:t>
      </w:r>
    </w:p>
    <w:p w14:paraId="5BCB651A">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开泵后设置水位自记仪在第1、2、3、4、6、8、10、15、20、25、30、40、50、60、80、100、120分钟各观测一次动水位，以后每30分钟观测一次。在动水位稳定（动水位变化幅度在10 cm左右，且水位无明显升降趋势）8小时后停泵。</w:t>
      </w:r>
    </w:p>
    <w:p w14:paraId="24E422DB">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停泵后恢复水位监测：按第1、2、3、4、6、8、10、15、20、25、30、40、50、60、80、100、120分钟时间间隔进行恢复水位观测记录，以后每30分钟观测一次，一般水位恢复至静水位，稳定4小时后停测。</w:t>
      </w:r>
    </w:p>
    <w:p w14:paraId="3811F0C1">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hint="eastAsia" w:ascii="宋体" w:hAnsi="宋体" w:cs="宋体"/>
          <w:sz w:val="28"/>
          <w:szCs w:val="28"/>
        </w:rPr>
        <w:t>③</w:t>
      </w:r>
      <w:r>
        <w:rPr>
          <w:rFonts w:eastAsia="仿宋_GB2312"/>
          <w:sz w:val="28"/>
          <w:szCs w:val="28"/>
        </w:rPr>
        <w:t>水量观测</w:t>
      </w:r>
    </w:p>
    <w:p w14:paraId="0B01AFDC">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动水位观测过程中，同步采用水表或三角堰法进行涌水量观测，通过水表度数或测量三角堰口溢水高度换算抽水量；对于水量较小的潜水井，可选择一定体积的盛水容器，记录盛水容器灌满所需的时间，反复进行3次，计算其平均值，平均值可认为该井的出水量。</w:t>
      </w:r>
    </w:p>
    <w:p w14:paraId="1426CCB3">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hint="eastAsia" w:ascii="宋体" w:hAnsi="宋体" w:cs="宋体"/>
          <w:sz w:val="28"/>
          <w:szCs w:val="28"/>
        </w:rPr>
        <w:t>④</w:t>
      </w:r>
      <w:r>
        <w:rPr>
          <w:rFonts w:eastAsia="仿宋_GB2312"/>
          <w:sz w:val="28"/>
          <w:szCs w:val="28"/>
        </w:rPr>
        <w:t>水温、气温观测</w:t>
      </w:r>
    </w:p>
    <w:p w14:paraId="531881C8">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抽水试验过程中，每2小时观测一次水温、气温。</w:t>
      </w:r>
    </w:p>
    <w:p w14:paraId="31AFDCAA">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hint="eastAsia" w:ascii="宋体" w:hAnsi="宋体" w:cs="宋体"/>
          <w:sz w:val="28"/>
          <w:szCs w:val="28"/>
        </w:rPr>
        <w:t>⑤</w:t>
      </w:r>
      <w:r>
        <w:rPr>
          <w:rFonts w:eastAsia="仿宋_GB2312"/>
          <w:sz w:val="28"/>
          <w:szCs w:val="28"/>
        </w:rPr>
        <w:t>现场抽水试验结果初步分析</w:t>
      </w:r>
    </w:p>
    <w:p w14:paraId="2DC30923">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抽水试验结束后，现场进行降深与单位涌水量曲线的绘制，判别抽水试验结果是否正确，若获取参数与区域水文地质参数不符，应及时查找原因，必要时重新进行洗井及抽水试验。</w:t>
      </w:r>
    </w:p>
    <w:p w14:paraId="0CA91A99">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抽水试验记录要求：抽水试验过程中需记录静、动水位，抽水量，水温，气温等数据，全面、正确地按精度要求记录在预先准备好的表格中（参照附录I），并保证原始记录完整、准确、清楚、清洁。</w:t>
      </w:r>
    </w:p>
    <w:p w14:paraId="2DDABB66">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对整个观测期间所出现的可能引起水位波动的因素都需要记录，如天气、设备、动力等情况。</w:t>
      </w:r>
    </w:p>
    <w:p w14:paraId="25E47B77">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（3）设计工作量</w:t>
      </w:r>
    </w:p>
    <w:p w14:paraId="3B674BEF">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结合园区水文地质条件、数值模拟需求，以及本次监测孔实施情况，选取其中的9口水文孔（潜水完整井）全部做抽水试验，设计台班54个。根据出水量、降深实际情况，每个钻孔进行1-3个落程抽水试验，次序为由大落程至小落程进行，抽水初期观测频率应按非稳定流抽水试验观测。稳定流抽水试验应绘制s-t历时曲线，多次降深抽水试验还应绘制q－s，Q-s关系曲线。抽水试验结束后，编制抽水试验综合成果图表，包括：流量、水位历时曲线、稳定水位和流量关系曲线、水质分析成果、水文地质参数计算成果、钻孔成果综合柱状图等。</w:t>
      </w:r>
    </w:p>
    <w:p w14:paraId="7A2F4F84">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3、渗水试验</w:t>
      </w:r>
    </w:p>
    <w:p w14:paraId="47706A90">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（1）工作任务</w:t>
      </w:r>
    </w:p>
    <w:p w14:paraId="7B9014F8">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为满足后期修复方案设计和修复效果模拟预测需要，获得场地包气带非饱和岩层垂直渗透系数。</w:t>
      </w:r>
    </w:p>
    <w:p w14:paraId="07447CE7">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 xml:space="preserve">（2）工作要求 </w:t>
      </w:r>
    </w:p>
    <w:p w14:paraId="7F68B56F">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渗水试验是在野外条件下，一种简易测定松散岩层包气带垂直渗透系数的手段。根据《水文地质手册》中渗水试验的规定，流量观测精度应达0.1L；开始的前5次流量观测间隔5min，以后每20min观测一次；连续两次观测流量之差不大于5%时，即可结束实验，取最后一次注入流量作为计算值。</w:t>
      </w:r>
    </w:p>
    <w:p w14:paraId="5748F454">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（3）设计工作量</w:t>
      </w:r>
    </w:p>
    <w:p w14:paraId="1E275AB9">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结合前期已有水文地质调查成果，本次渗水试验根据调查区水文地质条件，在各水文地质单元选择典型区域进行渗水试验，预计对西安沣京工业园开展7组渗水试验。</w:t>
      </w:r>
    </w:p>
    <w:p w14:paraId="2A9C9E65">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二、重点区内水文地质调查</w:t>
      </w:r>
    </w:p>
    <w:p w14:paraId="47FC726B">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结合初查报告《沣京工业园地下水环境状况调查评估报告》结果，按照《地下水环境状况调查评价工作指南》要求，需明确地层分布及岩性、地质构造、地下水类型、含水层系统结构、地下水分布条件、地下水流场、地下水动态变化特征、地下水补径排条件。按照《地下水污染模拟预测评估工作指南》要求，需概化评估区水文地质条件，明确评估区含水介质及地下水流特征，故需开展重点区区域水文地质补充调查工作。</w:t>
      </w:r>
    </w:p>
    <w:p w14:paraId="51F0CC33">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1、工作任务</w:t>
      </w:r>
    </w:p>
    <w:p w14:paraId="0D15F63D">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在一般区补充水文地质调查基础上，结合已有监测井，通过水文地质调查及相关工作，主要针对重点污染企业为调查对象，精准刻画园区或污染关注区含水层空间分布、隔水层连续性、渗透系数等参数，构建三维水文地质模型，为污染迁移模拟提供基础；明确目标区地下水补给-径流-排泄路径，锁定污染物潜在扩散方向（如向敏感水体迁移风险）；结合污染源分布（如化工企业、危废堆场），确定重点污染迁移通道（松散层岩性差异、渗透系数等），为构建园区水文地质概念模型、污染运移模拟提供基础依据。</w:t>
      </w:r>
    </w:p>
    <w:p w14:paraId="455AFEA3">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2、工作要求</w:t>
      </w:r>
    </w:p>
    <w:p w14:paraId="0B8736CC">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依据水文地质调查相关技术规范，调查路线围绕污染溯源及园区潜在污染对象，按照网格法部署调查路线及调查点，点间距不大于0.5km，线间距不大于0.5km，每百平方千米调查点数量不低于100个，其中地下水露头不低于30%。</w:t>
      </w:r>
    </w:p>
    <w:p w14:paraId="4A15A207">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调查内容包括地形地貌、地质条件（第四系地层结构）、地表水体、水文地质点调查、污染关联性调查。其中：</w:t>
      </w:r>
    </w:p>
    <w:p w14:paraId="31AF626B">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地形地貌，详细测绘微地貌单元，分析其对地表径流下渗和地下水补给的控制作用。</w:t>
      </w:r>
    </w:p>
    <w:p w14:paraId="5E795477">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地质露头与第四系调查，重点调查包气带岩性、厚度和结构。</w:t>
      </w:r>
    </w:p>
    <w:p w14:paraId="454EF465">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地表水体调查，详细测绘区内及周边的河流、池塘、沟渠、排水管网的位置、水位、流量及其与地下水的补排关系。</w:t>
      </w:r>
    </w:p>
    <w:p w14:paraId="401B0BF0">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水文地质点调查，对民井、机井、泉点等进行普查，测量其井口标高、水位埋深、水温、pH、电导率等现场参数，并记录井深、结构、取水层位和用途。</w:t>
      </w:r>
    </w:p>
    <w:p w14:paraId="236BCB66">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污染源关联性调查，将已识别的潜在污染源（如泄漏点、储罐）与所在位置的水文地质条件（如包气带渗透性、地下水位埋深）进行关联分析，评估其污染风险等级。</w:t>
      </w:r>
    </w:p>
    <w:p w14:paraId="21567508">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3、部署内容</w:t>
      </w:r>
    </w:p>
    <w:p w14:paraId="7D19362C">
      <w:pPr>
        <w:tabs>
          <w:tab w:val="left" w:pos="0"/>
        </w:tabs>
        <w:autoSpaceDE w:val="0"/>
        <w:autoSpaceDN w:val="0"/>
        <w:adjustRightInd w:val="0"/>
        <w:snapToGrid w:val="0"/>
        <w:spacing w:line="360" w:lineRule="auto"/>
        <w:ind w:firstLine="560" w:firstLineChars="200"/>
        <w:jc w:val="left"/>
        <w:rPr>
          <w:rFonts w:eastAsia="仿宋_GB2312"/>
          <w:sz w:val="28"/>
          <w:szCs w:val="28"/>
        </w:rPr>
      </w:pPr>
      <w:bookmarkStart w:id="29" w:name="OLE_LINK168"/>
      <w:bookmarkStart w:id="30" w:name="OLE_LINK169"/>
      <w:r>
        <w:rPr>
          <w:rFonts w:eastAsia="仿宋_GB2312"/>
          <w:sz w:val="28"/>
          <w:szCs w:val="28"/>
        </w:rPr>
        <w:t>以园区建成区边界为重点区域</w:t>
      </w:r>
      <w:bookmarkEnd w:id="29"/>
      <w:bookmarkEnd w:id="30"/>
      <w:r>
        <w:rPr>
          <w:rFonts w:eastAsia="仿宋_GB2312"/>
          <w:sz w:val="28"/>
          <w:szCs w:val="28"/>
        </w:rPr>
        <w:t>，初步确定为西安沣京工业园区建成区范围，重点区面积25.17km²。按照前期初调结果，对于详查出的问题点位，针对性选取潜在典型污染企业2-3家，结合监测点位布设，进行污染源溯源详细调查工作，查找污染源，明确整改措施。结合监测点位及污染溯源结果，以图示形式综合展示污染源、迁移途径（包括垂向通道）、污染羽，针对园区及本次溯源的典型企业，</w:t>
      </w:r>
      <w:bookmarkStart w:id="31" w:name="OLE_LINK170"/>
      <w:bookmarkStart w:id="32" w:name="OLE_LINK171"/>
      <w:r>
        <w:rPr>
          <w:rFonts w:eastAsia="仿宋_GB2312"/>
          <w:sz w:val="28"/>
          <w:szCs w:val="28"/>
        </w:rPr>
        <w:t>编绘园区污染源及污染羽分布图</w:t>
      </w:r>
      <w:bookmarkEnd w:id="31"/>
      <w:bookmarkEnd w:id="32"/>
      <w:r>
        <w:rPr>
          <w:rFonts w:eastAsia="仿宋_GB2312"/>
          <w:sz w:val="28"/>
          <w:szCs w:val="28"/>
        </w:rPr>
        <w:t>，成图比例不低于1:5000。</w:t>
      </w:r>
    </w:p>
    <w:p w14:paraId="1E3D6686">
      <w:pPr>
        <w:tabs>
          <w:tab w:val="left" w:pos="0"/>
        </w:tabs>
        <w:autoSpaceDE w:val="0"/>
        <w:autoSpaceDN w:val="0"/>
        <w:adjustRightInd w:val="0"/>
        <w:snapToGrid w:val="0"/>
        <w:spacing w:line="360" w:lineRule="auto"/>
        <w:ind w:firstLine="562" w:firstLineChars="200"/>
        <w:jc w:val="left"/>
        <w:outlineLvl w:val="2"/>
        <w:rPr>
          <w:rFonts w:eastAsia="仿宋_GB2312"/>
          <w:b/>
          <w:bCs/>
          <w:sz w:val="28"/>
          <w:szCs w:val="28"/>
        </w:rPr>
      </w:pPr>
      <w:r>
        <w:rPr>
          <w:rFonts w:eastAsia="仿宋_GB2312"/>
          <w:b/>
          <w:bCs/>
          <w:sz w:val="28"/>
          <w:szCs w:val="28"/>
        </w:rPr>
        <w:t>（五）物探</w:t>
      </w:r>
    </w:p>
    <w:p w14:paraId="56BBC1DC">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依据《电阻率剖面法技术规程》（DZ/T 0073-2016）、《水电工程地质雷达探测技术规程》（NB/T 10133-2019）、《城市工程地球物理探测标准》（CJJ/T 7-2017）、《全球定位系统实时动态测量（RTK）技术规程》（GH/T 2009-2010）等技术规范，按照《化工园区地下水环境状况调查评估技术方案》（土壤函〔2021〕10号附件）和《地下水环境状况调查评价工作指南》（环办土壤函〔2019〕770号）的要求，结合西安沣京工业园区现场实际情况，选用高密度电法和地质雷达法辅助查明工业园区地层结构，了解园区地下水位情况。查清有无地下管线及构筑物，辅助探查污染层位。</w:t>
      </w:r>
    </w:p>
    <w:p w14:paraId="0275EB93">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1、高密度电法</w:t>
      </w:r>
    </w:p>
    <w:p w14:paraId="34F4D488">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参考《矿区水文地质工程地质勘查规范》和《水利水电工程勘探规程第1部分：物探》，测线布置应根据探测目标与规模、现场地质和地形条件等因素确定，测线方向宜垂直主要探测对象走向，避免干扰源布设，结合本项目现场具体情况，本项目重点区域水文地质调查精度为1:10000，高密度测线覆盖面积不小于64平方公里，布点数不少于600点。</w:t>
      </w:r>
    </w:p>
    <w:p w14:paraId="0B777FA0">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2、地质雷达法</w:t>
      </w:r>
    </w:p>
    <w:p w14:paraId="28759B69">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参考《矿区水文地质工程地质勘查规范》和《水利水电工程勘探规程第1部分：物探》，测线布置应根据探测目标与规模、现场地质和地形条件等因素确定，测线方向宜垂直主要探测对象走向，避免干扰源布设，根据现场钻探孔位置，结合现场条件，布设勘测点不少于75个。</w:t>
      </w:r>
    </w:p>
    <w:p w14:paraId="0BF0610A">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物探成果报告≥1套。</w:t>
      </w:r>
    </w:p>
    <w:p w14:paraId="61C3A30A">
      <w:pPr>
        <w:tabs>
          <w:tab w:val="left" w:pos="0"/>
        </w:tabs>
        <w:autoSpaceDE w:val="0"/>
        <w:autoSpaceDN w:val="0"/>
        <w:adjustRightInd w:val="0"/>
        <w:snapToGrid w:val="0"/>
        <w:spacing w:line="360" w:lineRule="auto"/>
        <w:ind w:firstLine="562" w:firstLineChars="200"/>
        <w:jc w:val="left"/>
        <w:outlineLvl w:val="2"/>
        <w:rPr>
          <w:rFonts w:eastAsia="仿宋_GB2312"/>
          <w:b/>
          <w:bCs/>
          <w:sz w:val="28"/>
          <w:szCs w:val="28"/>
        </w:rPr>
      </w:pPr>
      <w:r>
        <w:rPr>
          <w:rFonts w:eastAsia="仿宋_GB2312"/>
          <w:b/>
          <w:bCs/>
          <w:sz w:val="28"/>
          <w:szCs w:val="28"/>
        </w:rPr>
        <w:t>（六）监测点布设</w:t>
      </w:r>
    </w:p>
    <w:p w14:paraId="15BED4C2">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1、地下水监测点布设</w:t>
      </w:r>
    </w:p>
    <w:p w14:paraId="6E177CB0">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本次西安沣京工业园地下水污染状况详细调查共布设地下水监测井不少于109个，其中新建监测井不少于75个，包括对照点不少于4个，地下水污染溯源井</w:t>
      </w:r>
      <w:bookmarkStart w:id="33" w:name="OLE_LINK203"/>
      <w:bookmarkStart w:id="34" w:name="OLE_LINK202"/>
      <w:r>
        <w:rPr>
          <w:rFonts w:eastAsia="仿宋_GB2312"/>
          <w:sz w:val="28"/>
          <w:szCs w:val="28"/>
        </w:rPr>
        <w:t>不少于</w:t>
      </w:r>
      <w:bookmarkEnd w:id="33"/>
      <w:bookmarkEnd w:id="34"/>
      <w:r>
        <w:rPr>
          <w:rFonts w:eastAsia="仿宋_GB2312"/>
          <w:sz w:val="28"/>
          <w:szCs w:val="28"/>
        </w:rPr>
        <w:t>12个，地下水污染详细调查监测井不少于59个，初步调查阶段建设的地下水监测井34个均用于详细调查阶段地下水的检测分析。根据《西安沣京工业园化工园区地下水环境状况调查评估报告》中地下水监测井水位埋深结果显示：西安沣京工业园化工园区地下水埋深约为1.8~6.3m，为检测地下水污染是否存在垂向的分布，本次详细调查阶段，设计22个深度为12m地下水监测井，35个深度为15m的地下水监测井，9个深度为20m的地下水监测井，7个35m的监测井（潜水完整井），为控制含水层结构，对照层间水质情况，沿园区地下水径流方向上下游设置2个50m监测井。若在钻探过程中发现浅层地下水隔水层，则应终止钻探，确保钻探期间不穿透浅层地下水隔水底板。</w:t>
      </w:r>
    </w:p>
    <w:p w14:paraId="24B80CB7">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布点位置要求按照《建设用地土壤污染风险管控和修复监测技术导则》（HJ25.2-2019）中6.2.2章节中地下水监测点位的布设要求规定执行。</w:t>
      </w:r>
    </w:p>
    <w:p w14:paraId="54CC4811">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对沣京工业园区现存的FJ226号和FJ207号监测点位环境监测井的情况，特别是井的类型、井管结构、井深度、地下水水位埋深、井口高程及淤堵情况等进行深度探查，确保监测条件改善，并对该区域开展重点详细调查。</w:t>
      </w:r>
    </w:p>
    <w:p w14:paraId="3076FB2D">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2、土壤监测点布设</w:t>
      </w:r>
    </w:p>
    <w:p w14:paraId="63E5E4A2">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根据《化工园区地下水环境状况调查评估技术方案》（土壤函〔2021〕10号附件）中指出：“原则上土壤采样点与地下水采样点应为同一点位，有条件的园区可适当增加土壤采样点；土壤布点依据《重点行业企业用地调查样品采集保存和流转技术规定（试行）》、《建设用地土壤污染状况调查技术导则》（HJ 25.1-2019）和《建设用地土壤污染风险管控和修复监测技术导则》（HJ 25.2-2019）等规范要求。</w:t>
      </w:r>
    </w:p>
    <w:p w14:paraId="7A252301">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本次新建地下水监测井75口</w:t>
      </w:r>
      <w:bookmarkStart w:id="35" w:name="OLE_LINK9"/>
      <w:bookmarkStart w:id="36" w:name="OLE_LINK8"/>
      <w:r>
        <w:rPr>
          <w:rFonts w:eastAsia="仿宋_GB2312"/>
          <w:sz w:val="28"/>
          <w:szCs w:val="28"/>
        </w:rPr>
        <w:t>，总进尺</w:t>
      </w:r>
      <w:bookmarkEnd w:id="35"/>
      <w:bookmarkEnd w:id="36"/>
      <w:r>
        <w:rPr>
          <w:rFonts w:eastAsia="仿宋_GB2312"/>
          <w:sz w:val="28"/>
          <w:szCs w:val="28"/>
        </w:rPr>
        <w:t>1314m，合计快筛土壤点位不少于997个。确定土壤钻孔采样点与地下水采样点共用，其中已有地下水监测井不再采集土壤样品，对于新建地下水监测井采集土壤样品柱状样，每个钻孔取3个土壤样品，其采样位置在存在污染痕迹和含水层位置对照点点位土壤样品仅采集表层样。</w:t>
      </w:r>
    </w:p>
    <w:p w14:paraId="727E57E6">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3、地表水监测点布设</w:t>
      </w:r>
    </w:p>
    <w:p w14:paraId="0D0109A5">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根据《建设用地土壤污染风险管控和修复监测技术导则》（HJ25.2-2019）中指出：“地表水监测中如果场地内有流经的或汇集的地表水，则在疑似污染严重区域的地表水布点，同时考虑在地表水径流的下游布点”。西安沣京工业园共有2条河流流经园区，是园区主要的环境敏感目标。为确定西安沣京工业园与地表水的相互影响，地下水环境状况详细调查阶段，依据地表水分布情况布设地表水监测断面。本次分别在</w:t>
      </w:r>
      <w:bookmarkStart w:id="37" w:name="OLE_LINK11"/>
      <w:bookmarkStart w:id="38" w:name="OLE_LINK10"/>
      <w:r>
        <w:rPr>
          <w:rFonts w:eastAsia="仿宋_GB2312"/>
          <w:sz w:val="28"/>
          <w:szCs w:val="28"/>
        </w:rPr>
        <w:t>黄柏河和潭峪河上游</w:t>
      </w:r>
      <w:bookmarkEnd w:id="37"/>
      <w:bookmarkEnd w:id="38"/>
      <w:r>
        <w:rPr>
          <w:rFonts w:eastAsia="仿宋_GB2312"/>
          <w:sz w:val="28"/>
          <w:szCs w:val="28"/>
        </w:rPr>
        <w:t>和下游各布设</w:t>
      </w:r>
      <w:bookmarkStart w:id="39" w:name="OLE_LINK212"/>
      <w:bookmarkStart w:id="40" w:name="OLE_LINK213"/>
      <w:r>
        <w:rPr>
          <w:rFonts w:eastAsia="仿宋_GB2312"/>
          <w:sz w:val="28"/>
          <w:szCs w:val="28"/>
        </w:rPr>
        <w:t>不少于</w:t>
      </w:r>
      <w:bookmarkEnd w:id="39"/>
      <w:bookmarkEnd w:id="40"/>
      <w:r>
        <w:rPr>
          <w:rFonts w:eastAsia="仿宋_GB2312"/>
          <w:sz w:val="28"/>
          <w:szCs w:val="28"/>
        </w:rPr>
        <w:t>2个地表水监测断面，并在中游的地下水监测因子超标位置布设监测断面，共计布设不少于7个地表水监测断面。</w:t>
      </w:r>
    </w:p>
    <w:p w14:paraId="1EF71627">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4、地表水及底泥采样点布设</w:t>
      </w:r>
    </w:p>
    <w:p w14:paraId="08DE9A5F">
      <w:pPr>
        <w:tabs>
          <w:tab w:val="left" w:pos="0"/>
        </w:tabs>
        <w:autoSpaceDE w:val="0"/>
        <w:autoSpaceDN w:val="0"/>
        <w:adjustRightInd w:val="0"/>
        <w:snapToGrid w:val="0"/>
        <w:spacing w:line="360" w:lineRule="auto"/>
        <w:ind w:firstLine="560" w:firstLineChars="200"/>
        <w:jc w:val="left"/>
        <w:rPr>
          <w:rFonts w:eastAsia="仿宋_GB2312"/>
          <w:sz w:val="28"/>
          <w:szCs w:val="28"/>
        </w:rPr>
      </w:pPr>
      <w:bookmarkStart w:id="41" w:name="OLE_LINK211"/>
      <w:bookmarkStart w:id="42" w:name="OLE_LINK210"/>
      <w:r>
        <w:rPr>
          <w:rFonts w:eastAsia="仿宋_GB2312"/>
          <w:sz w:val="28"/>
          <w:szCs w:val="28"/>
        </w:rPr>
        <w:t>西安沣京工业园共有2条河流流经园区，是园区主要的环境敏感目标。为确定西安沣京工业园与地表水的相互影响，地下水环境状况详细调查阶段，依据地表水分布情况布设地表水监测断面。本次分别在黄柏河和潭峪河上游和下游各布设2个地表水监测断面，并在中游的地下水监测因子超标位置布设监测断面，共计布设7个地表水监测断面</w:t>
      </w:r>
      <w:bookmarkEnd w:id="41"/>
      <w:bookmarkEnd w:id="42"/>
      <w:r>
        <w:rPr>
          <w:rFonts w:eastAsia="仿宋_GB2312"/>
          <w:sz w:val="28"/>
          <w:szCs w:val="28"/>
        </w:rPr>
        <w:t>。</w:t>
      </w:r>
    </w:p>
    <w:p w14:paraId="05D7C510">
      <w:pPr>
        <w:tabs>
          <w:tab w:val="left" w:pos="0"/>
        </w:tabs>
        <w:autoSpaceDE w:val="0"/>
        <w:autoSpaceDN w:val="0"/>
        <w:adjustRightInd w:val="0"/>
        <w:snapToGrid w:val="0"/>
        <w:spacing w:line="360" w:lineRule="auto"/>
        <w:ind w:firstLine="562" w:firstLineChars="200"/>
        <w:jc w:val="left"/>
        <w:outlineLvl w:val="2"/>
        <w:rPr>
          <w:rFonts w:eastAsia="仿宋_GB2312"/>
          <w:sz w:val="28"/>
          <w:szCs w:val="28"/>
        </w:rPr>
      </w:pPr>
      <w:r>
        <w:rPr>
          <w:rFonts w:eastAsia="仿宋_GB2312"/>
          <w:b/>
          <w:bCs/>
          <w:sz w:val="28"/>
          <w:szCs w:val="28"/>
        </w:rPr>
        <w:t>（七）监测井建设</w:t>
      </w:r>
    </w:p>
    <w:p w14:paraId="0854FB81">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根据地下水布点要求，依据《化工园区地下水环境状况调查评估技术方案》（土壤函〔20</w:t>
      </w:r>
      <w:r>
        <w:rPr>
          <w:rFonts w:hint="eastAsia" w:eastAsia="仿宋_GB2312"/>
          <w:sz w:val="28"/>
          <w:szCs w:val="28"/>
        </w:rPr>
        <w:t>21</w:t>
      </w:r>
      <w:r>
        <w:rPr>
          <w:rFonts w:eastAsia="仿宋_GB2312"/>
          <w:sz w:val="28"/>
          <w:szCs w:val="28"/>
        </w:rPr>
        <w:t>〕10 号附件）和《</w:t>
      </w:r>
      <w:r>
        <w:rPr>
          <w:rFonts w:eastAsia="仿宋_GB2312"/>
          <w:sz w:val="28"/>
          <w:szCs w:val="28"/>
        </w:rPr>
        <w:fldChar w:fldCharType="begin"/>
      </w:r>
      <w:r>
        <w:rPr>
          <w:rFonts w:eastAsia="仿宋_GB2312"/>
          <w:sz w:val="28"/>
          <w:szCs w:val="28"/>
        </w:rPr>
        <w:instrText xml:space="preserve"> HYPERLINK "https://www.baidu.com/link?url=Jk7JzyM_8MdIikKCn_wnwMiHHUh-N4NNKsq8J6XkxCNyDKbc4hfR3jM_ZfJomlEPEQeT_mPS35pPClQwtAbgKMJdCL4Hqb5JfUo6hV6-dz3kP8aruf8DEVQudxZAMgv8BimmSeqlYf2escVT9iP1FoSw3gECOVvgDfiKMWoF7BZLhK9G5ttvF0jrjIx1bsdS&amp;wd=&amp;eqid=96cc619a00146a7c000000066554b874" \t "_blank" </w:instrText>
      </w:r>
      <w:r>
        <w:rPr>
          <w:rFonts w:eastAsia="仿宋_GB2312"/>
          <w:sz w:val="28"/>
          <w:szCs w:val="28"/>
        </w:rPr>
        <w:fldChar w:fldCharType="separate"/>
      </w:r>
      <w:r>
        <w:rPr>
          <w:rFonts w:eastAsia="仿宋_GB2312"/>
          <w:sz w:val="28"/>
          <w:szCs w:val="28"/>
        </w:rPr>
        <w:t>地下水环境状况调查评价工作指南</w:t>
      </w:r>
      <w:r>
        <w:rPr>
          <w:rFonts w:eastAsia="仿宋_GB2312"/>
          <w:sz w:val="28"/>
          <w:szCs w:val="28"/>
        </w:rPr>
        <w:fldChar w:fldCharType="end"/>
      </w:r>
      <w:r>
        <w:rPr>
          <w:rFonts w:eastAsia="仿宋_GB2312"/>
          <w:sz w:val="28"/>
          <w:szCs w:val="28"/>
        </w:rPr>
        <w:t>》（环办土壤函〔2019〕770号），需新建地下水监测井不少于75口。地下水环境监测井建设技术要求参照《地下水环境监测技术规范》（HJ164-2020）和《地下水监测井建设规范》（DZ/T 0270-2014）执行，主要工作内容包括：地下水监测井钻探、编录、物探测井、井管下管、滤料止水材料填充、成井洗井、地下水监测井井口保护装置与警示牌制作等工作。其中新建地下水监测井井口保护和警示牌制作等不少于60套，严格按照相关技术规范进行建设。所有</w:t>
      </w:r>
      <w:bookmarkStart w:id="43" w:name="OLE_LINK13"/>
      <w:bookmarkStart w:id="44" w:name="OLE_LINK12"/>
      <w:r>
        <w:rPr>
          <w:rFonts w:eastAsia="仿宋_GB2312"/>
          <w:sz w:val="28"/>
          <w:szCs w:val="28"/>
        </w:rPr>
        <w:t>新建监测井填充滤料不少于</w:t>
      </w:r>
      <w:bookmarkEnd w:id="43"/>
      <w:bookmarkEnd w:id="44"/>
      <w:r>
        <w:rPr>
          <w:rFonts w:eastAsia="仿宋_GB2312"/>
          <w:sz w:val="28"/>
          <w:szCs w:val="28"/>
        </w:rPr>
        <w:t>142m³，填充止水材料不少于142m³。依据《地下水环境监测技术规范》（HJ164-2020）和《地下水监测井建设规范》（DZ/T0270-2014），本次新建井管外径不小于125mm，孔径不小于325mm，管材采用U-PVC，拟建井井深30-50m的井管壁厚不小于6mm，井深50-150m的井管壁厚不小于8.4mm。</w:t>
      </w:r>
    </w:p>
    <w:p w14:paraId="16FDAAA5">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75个新建监测井因点位选取涉及的相关所在辖区的用地手续办理，占地权属单位或个人提供的同意证明材料及需要沟通协调等一切事宜，均由成交单位全权负责办理。钻井施工期间发生的诸如安全等一切问题均由成交单位承担。</w:t>
      </w:r>
    </w:p>
    <w:p w14:paraId="1A2C6BD0">
      <w:pPr>
        <w:tabs>
          <w:tab w:val="left" w:pos="0"/>
        </w:tabs>
        <w:autoSpaceDE w:val="0"/>
        <w:autoSpaceDN w:val="0"/>
        <w:adjustRightInd w:val="0"/>
        <w:snapToGrid w:val="0"/>
        <w:spacing w:line="360" w:lineRule="auto"/>
        <w:ind w:firstLine="562" w:firstLineChars="200"/>
        <w:jc w:val="left"/>
        <w:outlineLvl w:val="2"/>
        <w:rPr>
          <w:rFonts w:eastAsia="仿宋_GB2312"/>
          <w:b/>
          <w:bCs/>
          <w:sz w:val="28"/>
          <w:szCs w:val="28"/>
        </w:rPr>
      </w:pPr>
      <w:r>
        <w:rPr>
          <w:rFonts w:eastAsia="仿宋_GB2312"/>
          <w:b/>
          <w:bCs/>
          <w:sz w:val="28"/>
          <w:szCs w:val="28"/>
        </w:rPr>
        <w:t>（八）地下水、土壤和地表水样品采集</w:t>
      </w:r>
    </w:p>
    <w:p w14:paraId="4723A05A">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1、地下水样品采集</w:t>
      </w:r>
    </w:p>
    <w:p w14:paraId="0E03B3FA">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根据《化工园区地下水环境状况调查评估技术方案》（土壤函〔20</w:t>
      </w:r>
      <w:r>
        <w:rPr>
          <w:rFonts w:hint="eastAsia" w:eastAsia="仿宋_GB2312"/>
          <w:sz w:val="28"/>
          <w:szCs w:val="28"/>
        </w:rPr>
        <w:t>21</w:t>
      </w:r>
      <w:r>
        <w:rPr>
          <w:rFonts w:eastAsia="仿宋_GB2312"/>
          <w:sz w:val="28"/>
          <w:szCs w:val="28"/>
        </w:rPr>
        <w:t>〕10号附件）、《地下水环境状况调查评价工作指南》（2019版）及《地下水环境监测技术规范》、《水质采样样品的保存和管理技术规定》（HJ 493-2009）及《水质采样技术指导》（HJ494-2009）等技术规范要求（HJ164-2020）开展地下水样品采集工作。</w:t>
      </w:r>
    </w:p>
    <w:p w14:paraId="63AB2AAB">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按照《化工园区地下水环境状况调查评估技术方案》（土壤函〔20</w:t>
      </w:r>
      <w:r>
        <w:rPr>
          <w:rFonts w:hint="eastAsia" w:eastAsia="仿宋_GB2312"/>
          <w:sz w:val="28"/>
          <w:szCs w:val="28"/>
        </w:rPr>
        <w:t>21</w:t>
      </w:r>
      <w:r>
        <w:rPr>
          <w:rFonts w:eastAsia="仿宋_GB2312"/>
          <w:sz w:val="28"/>
          <w:szCs w:val="28"/>
        </w:rPr>
        <w:t>〕10号附件）和《地下水环境状况调查评价工作指南》（2019版）要求，“每批次水样，应选择部分监测项目根据分析方法的质控要求加采不少于10%的现场平行样和全程序空白样”。</w:t>
      </w:r>
    </w:p>
    <w:p w14:paraId="377B1601">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2、土壤样品采集</w:t>
      </w:r>
    </w:p>
    <w:p w14:paraId="7D02A99C">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按照《化工园区地下水环境状况调查评估技术方案》（土壤函〔20</w:t>
      </w:r>
      <w:r>
        <w:rPr>
          <w:rFonts w:hint="eastAsia" w:eastAsia="仿宋_GB2312"/>
          <w:sz w:val="28"/>
          <w:szCs w:val="28"/>
        </w:rPr>
        <w:t>21</w:t>
      </w:r>
      <w:r>
        <w:rPr>
          <w:rFonts w:eastAsia="仿宋_GB2312"/>
          <w:sz w:val="28"/>
          <w:szCs w:val="28"/>
        </w:rPr>
        <w:t>〕10号附件）、《地下水环境状况调查评价工作指南》（2019版）、《土壤环境监测技术规范》（HJ/T-2004）、《建设用地土壤污染状况调查技术导则》（HJ25.1-2019）、《建设用地土壤污染风险管控和修复监测技术导则》（HJ 25.2-2019）和《重点行业企业用地调查样品采集保存和流转技术规定（试行）》等技术规范要求开展土壤样品采集工作。本项目新建监测井不少于75口，其中每孔采集土壤样品3个，3个对照点仅各采集1个表层样，平行样不少于总样品数的10%。</w:t>
      </w:r>
    </w:p>
    <w:p w14:paraId="0F127FAA">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3、地表水样品采集</w:t>
      </w:r>
    </w:p>
    <w:p w14:paraId="58C2F161">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按照《化工园区地下水环境状况调查评估技术方案》（土壤函〔20</w:t>
      </w:r>
      <w:r>
        <w:rPr>
          <w:rFonts w:hint="eastAsia" w:eastAsia="仿宋_GB2312"/>
          <w:sz w:val="28"/>
          <w:szCs w:val="28"/>
        </w:rPr>
        <w:t>21</w:t>
      </w:r>
      <w:r>
        <w:rPr>
          <w:rFonts w:eastAsia="仿宋_GB2312"/>
          <w:sz w:val="28"/>
          <w:szCs w:val="28"/>
        </w:rPr>
        <w:t>〕10号附件）、《地下水环境状况调查评价工作指南》（2019版）、《地表水环境质量监测技术规范》（HJ91.2-2022）、《地表水环境质量监测技术规范》（HJT91.2-2022）等技术规范要求开展地表水样品采集工作。根据前期工作中地表水监测点位总数不少于6个，地表水平行样应不少于园区总样品数的10%，至少采集1份。</w:t>
      </w:r>
    </w:p>
    <w:p w14:paraId="4EA4103E">
      <w:pPr>
        <w:tabs>
          <w:tab w:val="left" w:pos="0"/>
        </w:tabs>
        <w:autoSpaceDE w:val="0"/>
        <w:autoSpaceDN w:val="0"/>
        <w:adjustRightInd w:val="0"/>
        <w:snapToGrid w:val="0"/>
        <w:spacing w:line="360" w:lineRule="auto"/>
        <w:ind w:firstLine="562" w:firstLineChars="200"/>
        <w:jc w:val="left"/>
        <w:outlineLvl w:val="2"/>
        <w:rPr>
          <w:rFonts w:eastAsia="仿宋_GB2312"/>
          <w:b/>
          <w:bCs/>
          <w:sz w:val="28"/>
          <w:szCs w:val="28"/>
        </w:rPr>
      </w:pPr>
      <w:r>
        <w:rPr>
          <w:rFonts w:eastAsia="仿宋_GB2312"/>
          <w:b/>
          <w:bCs/>
          <w:sz w:val="28"/>
          <w:szCs w:val="28"/>
        </w:rPr>
        <w:t>（九）地下水、土壤和地表水样品检测</w:t>
      </w:r>
    </w:p>
    <w:p w14:paraId="1F8397F1">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地下水监测项目要求：监测项目以地下水初步采样分析确定的特征指标为主。</w:t>
      </w:r>
    </w:p>
    <w:p w14:paraId="6B1B85C1">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本次西安市沣京工业园地下水环境状况详细调查评估项目过程中采集样品、质控样品送检单位实验室均应具有</w:t>
      </w:r>
      <w:r>
        <w:rPr>
          <w:rFonts w:hint="eastAsia" w:eastAsia="仿宋_GB2312"/>
          <w:sz w:val="28"/>
          <w:szCs w:val="28"/>
        </w:rPr>
        <w:t>有效的CMA检测资质认定证书及相关附件，监测能力符合本项目采购需求</w:t>
      </w:r>
      <w:r>
        <w:rPr>
          <w:rFonts w:eastAsia="仿宋_GB2312"/>
          <w:sz w:val="28"/>
          <w:szCs w:val="28"/>
        </w:rPr>
        <w:t>，监测数据要求满足后续污染模拟预测的建模等需要。</w:t>
      </w:r>
    </w:p>
    <w:p w14:paraId="61D08B3C">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1、地下水样品检测</w:t>
      </w:r>
    </w:p>
    <w:p w14:paraId="087CD4D7">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非水源地下水地样品监测因子参照《化工园区地下水环境状况调查评估技术方案》（土壤函〔20</w:t>
      </w:r>
      <w:r>
        <w:rPr>
          <w:rFonts w:hint="eastAsia" w:eastAsia="仿宋_GB2312"/>
          <w:sz w:val="28"/>
          <w:szCs w:val="28"/>
        </w:rPr>
        <w:t>21</w:t>
      </w:r>
      <w:r>
        <w:rPr>
          <w:rFonts w:eastAsia="仿宋_GB2312"/>
          <w:sz w:val="28"/>
          <w:szCs w:val="28"/>
        </w:rPr>
        <w:t>〕10号附件）中“35+N”的原则确定，“35”指：《地下水质量标准》(GB/T14848-2017)的39项常规指标扣除微生物指标和放射性指标；“N”指：特征污染指标+8大离子；本次地下水样品检测共计不少于50项指标，包括“35”项+至少10项特征因子（投标人根据项目实际情况确定特征因子，最终检测指标须经采购人同意）+8大离子（8大离子中钠离子、氯离子和硫酸根离子与常规项35项中钠离子、氯离子和硫酸根离子的重复）。</w:t>
      </w:r>
    </w:p>
    <w:p w14:paraId="2958E1D2">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水源地地下水样品监测因子为《生活饮用水卫生标准》</w:t>
      </w:r>
      <w:bookmarkStart w:id="45" w:name="OLE_LINK15"/>
      <w:bookmarkStart w:id="46" w:name="OLE_LINK14"/>
      <w:r>
        <w:rPr>
          <w:rFonts w:eastAsia="仿宋_GB2312"/>
          <w:sz w:val="28"/>
          <w:szCs w:val="28"/>
        </w:rPr>
        <w:t>（GB5749-2022）中</w:t>
      </w:r>
      <w:bookmarkEnd w:id="45"/>
      <w:bookmarkEnd w:id="46"/>
      <w:r>
        <w:rPr>
          <w:rFonts w:eastAsia="仿宋_GB2312"/>
          <w:sz w:val="28"/>
          <w:szCs w:val="28"/>
        </w:rPr>
        <w:t>全部97项因子。</w:t>
      </w:r>
    </w:p>
    <w:p w14:paraId="427C09BF">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2、土壤样品快速检测及样品检测</w:t>
      </w:r>
    </w:p>
    <w:p w14:paraId="5D2AD39F">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依据《建设用地土壤污染状况调查技术导则》（HJ 25.1-2019），采用快速筛选技术手段进行定量分析，利用快速检测仪器初步判断每m岩芯中污染较严重的部分，对污染严重部位进行采样和实验室分析，工作要求是采用快速检测对岩芯中的挥发性有机物和重金属进行定量快速检测。</w:t>
      </w:r>
    </w:p>
    <w:p w14:paraId="35F217D8">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依据《化工园区地下水环境状况调查评估技术方案》（土壤函〔20</w:t>
      </w:r>
      <w:r>
        <w:rPr>
          <w:rFonts w:hint="eastAsia" w:eastAsia="仿宋_GB2312"/>
          <w:sz w:val="28"/>
          <w:szCs w:val="28"/>
        </w:rPr>
        <w:t>21</w:t>
      </w:r>
      <w:r>
        <w:rPr>
          <w:rFonts w:eastAsia="仿宋_GB2312"/>
          <w:sz w:val="28"/>
          <w:szCs w:val="28"/>
        </w:rPr>
        <w:t>〕10号附件）、《地下水环境状况调查评价工作指南》（2019版），检测指标包括《土壤环境质量建设用地土壤污染风险管控标准》（GB15618-2018）中基本项45项及至少10项特征污染物（投标人根据项目实际情况确定特征因子，最终检测指标须经采购人同意），共计不少于55项因子。</w:t>
      </w:r>
    </w:p>
    <w:p w14:paraId="1F1A92BC">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3、地表水样品检测</w:t>
      </w:r>
    </w:p>
    <w:p w14:paraId="612A6F1D">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依据《化工园区地下水环境状况调查评估技术方案》（土壤函〔20</w:t>
      </w:r>
      <w:r>
        <w:rPr>
          <w:rFonts w:hint="eastAsia" w:eastAsia="仿宋_GB2312"/>
          <w:sz w:val="28"/>
          <w:szCs w:val="28"/>
        </w:rPr>
        <w:t>21</w:t>
      </w:r>
      <w:r>
        <w:rPr>
          <w:rFonts w:eastAsia="仿宋_GB2312"/>
          <w:sz w:val="28"/>
          <w:szCs w:val="28"/>
        </w:rPr>
        <w:t>〕10号附件）、《地下水环境状况调查评价工作指南》（2019版），本次地表水样品采集主要目的为探究地表水及地下水补给途径，故地表水样品检测指标与非水源地地下水检测指标一致，检测指标不少于50项，包括“35”项+至少10项特征因子（投标人根据项目实际情况确定特征因子，最终检测指标须经采购人同意）+8大离子（8大离子中钠离子、氯离子和硫酸根离子与常规项35项中钠离子、氯离子和硫酸根离子重复）。</w:t>
      </w:r>
    </w:p>
    <w:p w14:paraId="216C14A8">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以上检测项目的分析方法选用国家或行业标准方法。对于尚无国家或行业标准分析方法时可选用行业统一分析方法或等效分析方法，但需按照HJ168的要求进行方法确认和验证，方法检出限、测定下限、准确度和精密度应满足地下水环境监测要求。且所选用分析方法的测定下限应低于规定的地下水标准限。</w:t>
      </w:r>
    </w:p>
    <w:p w14:paraId="4E487B39">
      <w:pPr>
        <w:tabs>
          <w:tab w:val="left" w:pos="0"/>
        </w:tabs>
        <w:autoSpaceDE w:val="0"/>
        <w:autoSpaceDN w:val="0"/>
        <w:adjustRightInd w:val="0"/>
        <w:snapToGrid w:val="0"/>
        <w:spacing w:line="360" w:lineRule="auto"/>
        <w:ind w:firstLine="562" w:firstLineChars="200"/>
        <w:jc w:val="left"/>
        <w:outlineLvl w:val="2"/>
        <w:rPr>
          <w:rFonts w:eastAsia="仿宋_GB2312"/>
          <w:b/>
          <w:bCs/>
          <w:sz w:val="28"/>
          <w:szCs w:val="28"/>
        </w:rPr>
      </w:pPr>
      <w:r>
        <w:rPr>
          <w:rFonts w:eastAsia="仿宋_GB2312"/>
          <w:b/>
          <w:bCs/>
          <w:sz w:val="28"/>
          <w:szCs w:val="28"/>
        </w:rPr>
        <w:t>（十）监测服务要求</w:t>
      </w:r>
    </w:p>
    <w:p w14:paraId="1310963E">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1、服务要求</w:t>
      </w:r>
    </w:p>
    <w:p w14:paraId="4EA0EEEC">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（1）投标人在项目现场监测结束后按时向采购人提交监测报告等资料：包括每个点位的监测成果正本一份及电子版扫描件资料（监测报告、原始记录、现场监测照片、现场三方签字确认表等表格）。</w:t>
      </w:r>
    </w:p>
    <w:p w14:paraId="2DF4FFFA">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（2）本次项目所有监测的承接单位不允许超过2家，且不允许2次转包，且均应满足本次的招标技术要求并具备CMA检测资质和监测能力资格。</w:t>
      </w:r>
    </w:p>
    <w:p w14:paraId="6A23B9F7">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（3）由于监测承接单位原因导致监测数据无效时，需及时进行免费复测。</w:t>
      </w:r>
    </w:p>
    <w:p w14:paraId="050FD1E8">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（4）监测成果均应包含按照相应评价标准进行的结果评价内容。</w:t>
      </w:r>
    </w:p>
    <w:p w14:paraId="04B538F1">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（5）按照现场采样和外部质控（现场抽查比例不低于10%）要求，监测现场需要项目监测承接单位和外部质控单位相关负责人在现场采样表上签字确认。</w:t>
      </w:r>
    </w:p>
    <w:p w14:paraId="3CE7ACF8">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（6）地下水检测项目分析方法所用分析方法原则上优先选择《地下水质量标准》（GB/T 14848-2017）推荐的分析方法，对于GB/T 14848 中未给出推荐方法的，可选用检验检测机构资质认定范围内的国际标准、区域标准、国家标准及行业标准方法。</w:t>
      </w:r>
    </w:p>
    <w:p w14:paraId="0A0CA6B5">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7）水质监测的承接单位应具有相应的监测资质，并有相关的工作业绩，相关监测人员有与本次监测指标相关的上岗证书，实验室位于西安市辖区内。项目监测承担单位应指定具有3年以上地下水监测现场采样工作经验的专业技术人员为采样负责人。样品采集技术人员应具有生态环境、地下水等相关专业知识，熟悉采样流程和采样要求，承担过采样工作，作为主要技术人员承担过洗井、样品采集等工作任务，熟练掌握地下水采样的技术要求和相关设备的操作方法。</w:t>
      </w:r>
    </w:p>
    <w:p w14:paraId="691494BC">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2、采样计划</w:t>
      </w:r>
    </w:p>
    <w:p w14:paraId="49E0F4FF">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在采样前由项目负责人与送检实验室协商编制。采样计划应包括采样时间、采样人员、采样点位置与数量、采样行程与进度安排、检测项目、采样容器种类与数量、采样试剂种类与用量、现场检测项目与仪器、采样设备、采样器材种类与数量、现场质控样品种类与数量、样品送检数和时间等。采样计划确定后发放至项目组每个成员和承担检测任务的实验室。</w:t>
      </w:r>
    </w:p>
    <w:p w14:paraId="05706A68">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3、采样要求</w:t>
      </w:r>
    </w:p>
    <w:p w14:paraId="53BE4A5E">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（1）地下水样品采集要求</w:t>
      </w:r>
    </w:p>
    <w:p w14:paraId="1CE5C824">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地下水采样要求参照《地下水环境监测技术规范》（HJ 164-2020）、《地块土壤和地下水中挥发性有机物采样技术导则》（HJ 1019-2019）和《地下水质量标准》（GB/T 14848-2017）的要求执行。</w:t>
      </w:r>
    </w:p>
    <w:p w14:paraId="6B3A1F23">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地下水样品采集过程主要包括采样设备与容器准备、测量水位与井深，洗井、现场记录、水样采集、样品保存、样品清点、冷藏及采样记录。</w:t>
      </w:r>
    </w:p>
    <w:p w14:paraId="7B8D0BEE">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（2）土壤样品采集要求</w:t>
      </w:r>
    </w:p>
    <w:p w14:paraId="3BF0A637">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根据《土壤环境监测技术规范》（HJ/T-2004）、《建设用地土壤污染状况调查技术导则》（HJ25.1-2019）、《建设用地土壤污染风险管控和修复监测技术导则》（HJ 25.2-2019）和《重点行业企业用地调查样品采集保存和流转技术规定（试行）》的要求进行土壤样品采集工作。</w:t>
      </w:r>
    </w:p>
    <w:p w14:paraId="0F2DB559">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（3）地表水样品采样要求</w:t>
      </w:r>
    </w:p>
    <w:p w14:paraId="3A5B4010">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按照《地表水环境质量监测技术规范》（HJ91.2-2022）等技术规范要求开展地表水样品采集工作。</w:t>
      </w:r>
    </w:p>
    <w:p w14:paraId="3E2D8509">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4、样品保存及运输</w:t>
      </w:r>
    </w:p>
    <w:p w14:paraId="1DE20BD8">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样品的保存及运输按照《化工园区地下水样品采集、保存和流转质量控制工作手册》（土壤函</w:t>
      </w:r>
      <w:r>
        <w:rPr>
          <w:rFonts w:hint="eastAsia" w:eastAsia="仿宋_GB2312"/>
          <w:sz w:val="28"/>
          <w:szCs w:val="28"/>
        </w:rPr>
        <w:t>〔2021〕</w:t>
      </w:r>
      <w:r>
        <w:rPr>
          <w:rFonts w:eastAsia="仿宋_GB2312"/>
          <w:sz w:val="28"/>
          <w:szCs w:val="28"/>
        </w:rPr>
        <w:t>10号附件）、《重点行业企业用地调查样品采集保存和流转技术规定（试行）》等相关技术规范执行。土壤样品保存方法和有效时间要求参照《土壤环境监测技术规范》(HJ/T166-2004)和全国土壤污染状况详查相关技术规定；地下水样品保存与运输、交接与贮存参照《地下水环境监测技术规范》(HJ/T164-2020) 、《水质采样样品的保存和管理技术规定》（HJ 493-2009）等有关技术规定；地表水样品保存与流转参照《地表水环境质量监测技术规范》（HJT91.2-2022）的要求执行。</w:t>
      </w:r>
    </w:p>
    <w:p w14:paraId="0F68993A">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5、样品交接与贮存</w:t>
      </w:r>
    </w:p>
    <w:p w14:paraId="305FFED0">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样品交接与贮存按照《地下水环境监测技术规范》（HJ 164-2020）、《土壤环境监测技术规范》（HJ/T-2004）及《地表水环境质量监测技术规范》等相关技术规范的要求执行。</w:t>
      </w:r>
    </w:p>
    <w:p w14:paraId="18D00351">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6、实验室分析测试</w:t>
      </w:r>
    </w:p>
    <w:p w14:paraId="7F1C6E84">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实验室分析测试要求按照《化工园区地下水样品分析测试质量保证与质量控制工作手册》（土壤函</w:t>
      </w:r>
      <w:r>
        <w:rPr>
          <w:rFonts w:hint="eastAsia" w:eastAsia="仿宋_GB2312"/>
          <w:sz w:val="28"/>
          <w:szCs w:val="28"/>
        </w:rPr>
        <w:t>〔2021〕</w:t>
      </w:r>
      <w:r>
        <w:rPr>
          <w:rFonts w:eastAsia="仿宋_GB2312"/>
          <w:sz w:val="28"/>
          <w:szCs w:val="28"/>
        </w:rPr>
        <w:t>10号附件）、《地下水环境监测技术规范》（HJ 164-2020）、《土壤环境监测技术规范》（HJ/T-2004）及《地表水环境质量监测技术规范》等相关技术规范执行。</w:t>
      </w:r>
    </w:p>
    <w:p w14:paraId="209EFC2B">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7、质量保证</w:t>
      </w:r>
    </w:p>
    <w:p w14:paraId="3B24BE0B">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（1）项目监测承接单位应依据《检验检测机构资质认定能力评价检验检测机构通用要求》（RB/T 214-2017）、《检验检测机构资质认定生态环境监测机构评审补充要求》（市场监管总局国市监检测〔2018〕245号）、《环境监测质量管理技术导则》（HJ630-2011）、《固定污染源监测质量保证与质量控制技术规范（试行）》 (HJT 373-2007)以及相应标准分析方法的规定和要求，做好监测、分析全程序质控工作，包括采样质量控制和实验室分析质量控制等相关内容，按照相关技术规范要求进行样品保存。应确保监测数据真实可靠，严禁监测弄虚作假。</w:t>
      </w:r>
    </w:p>
    <w:p w14:paraId="27D5864C">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（2）内部质控：</w:t>
      </w:r>
    </w:p>
    <w:p w14:paraId="2AC1D522">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fldChar w:fldCharType="begin"/>
      </w:r>
      <w:r>
        <w:rPr>
          <w:rFonts w:eastAsia="仿宋_GB2312"/>
          <w:sz w:val="28"/>
          <w:szCs w:val="28"/>
        </w:rPr>
        <w:instrText xml:space="preserve"> = 1 \* ROMAN </w:instrText>
      </w:r>
      <w:r>
        <w:rPr>
          <w:rFonts w:eastAsia="仿宋_GB2312"/>
          <w:sz w:val="28"/>
          <w:szCs w:val="28"/>
        </w:rPr>
        <w:fldChar w:fldCharType="separate"/>
      </w:r>
      <w:r>
        <w:rPr>
          <w:rFonts w:eastAsia="仿宋_GB2312"/>
          <w:sz w:val="28"/>
          <w:szCs w:val="28"/>
        </w:rPr>
        <w:t>I</w:t>
      </w:r>
      <w:r>
        <w:rPr>
          <w:rFonts w:eastAsia="仿宋_GB2312"/>
          <w:sz w:val="28"/>
          <w:szCs w:val="28"/>
        </w:rPr>
        <w:fldChar w:fldCharType="end"/>
      </w:r>
      <w:r>
        <w:rPr>
          <w:rFonts w:eastAsia="仿宋_GB2312"/>
          <w:sz w:val="28"/>
          <w:szCs w:val="28"/>
        </w:rPr>
        <w:t>：现场监测需遵守监测技术规范要求，同时做好现场设备校准，需按照每批次10%的比例采集全程序空白样、现场明码、密码平行样等现场质控样品；</w:t>
      </w:r>
    </w:p>
    <w:p w14:paraId="2374411B">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fldChar w:fldCharType="begin"/>
      </w:r>
      <w:r>
        <w:rPr>
          <w:rFonts w:eastAsia="仿宋_GB2312"/>
          <w:sz w:val="28"/>
          <w:szCs w:val="28"/>
        </w:rPr>
        <w:instrText xml:space="preserve"> = 2 \* ROMAN </w:instrText>
      </w:r>
      <w:r>
        <w:rPr>
          <w:rFonts w:eastAsia="仿宋_GB2312"/>
          <w:sz w:val="28"/>
          <w:szCs w:val="28"/>
        </w:rPr>
        <w:fldChar w:fldCharType="separate"/>
      </w:r>
      <w:r>
        <w:rPr>
          <w:rFonts w:eastAsia="仿宋_GB2312"/>
          <w:sz w:val="28"/>
          <w:szCs w:val="28"/>
        </w:rPr>
        <w:t>II</w:t>
      </w:r>
      <w:r>
        <w:rPr>
          <w:rFonts w:eastAsia="仿宋_GB2312"/>
          <w:sz w:val="28"/>
          <w:szCs w:val="28"/>
        </w:rPr>
        <w:fldChar w:fldCharType="end"/>
      </w:r>
      <w:r>
        <w:rPr>
          <w:rFonts w:eastAsia="仿宋_GB2312"/>
          <w:sz w:val="28"/>
          <w:szCs w:val="28"/>
        </w:rPr>
        <w:t>：验室分析每批次需按照不少于10%的比例开展实验室空白、平行样、加标样或明码、密码质控样等自控程序，做好分析质量保证工作，质控数据需满足项目标准方法中质控结果要求。</w:t>
      </w:r>
    </w:p>
    <w:p w14:paraId="0A212DF4">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（3）外部质控：按照相关技术规范质控要求进行质量控制，接受外部质控单位质控检查和盲样考核，对发现的问题进行及时整改。</w:t>
      </w:r>
    </w:p>
    <w:p w14:paraId="4F59D545">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4）对于现场监测中的重要环节要拍照（含时间印记和经纬度）和录像记录，如现场测定测定pH等项目、样品前处理、分装样品、添加保护剂、保存等环节；实验室分析应全程录像，监测承接单位应自行永久保存录像，以备检查。</w:t>
      </w:r>
    </w:p>
    <w:p w14:paraId="5E5A61B5">
      <w:pPr>
        <w:tabs>
          <w:tab w:val="left" w:pos="0"/>
        </w:tabs>
        <w:autoSpaceDE w:val="0"/>
        <w:autoSpaceDN w:val="0"/>
        <w:adjustRightInd w:val="0"/>
        <w:snapToGrid w:val="0"/>
        <w:spacing w:line="360" w:lineRule="auto"/>
        <w:ind w:firstLine="562" w:firstLineChars="200"/>
        <w:jc w:val="left"/>
        <w:outlineLvl w:val="2"/>
        <w:rPr>
          <w:rFonts w:eastAsia="仿宋_GB2312"/>
          <w:b/>
          <w:bCs/>
          <w:sz w:val="28"/>
          <w:szCs w:val="28"/>
        </w:rPr>
      </w:pPr>
      <w:r>
        <w:rPr>
          <w:rFonts w:eastAsia="仿宋_GB2312"/>
          <w:b/>
          <w:bCs/>
          <w:sz w:val="28"/>
          <w:szCs w:val="28"/>
        </w:rPr>
        <w:t>（十一）地下水环境状况详细调查评价</w:t>
      </w:r>
    </w:p>
    <w:p w14:paraId="751D68D9">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根据《化工园区地下水环境状况调查评估技术方案》（土壤函</w:t>
      </w:r>
      <w:r>
        <w:rPr>
          <w:rFonts w:hint="eastAsia" w:eastAsia="仿宋_GB2312"/>
          <w:sz w:val="28"/>
          <w:szCs w:val="28"/>
        </w:rPr>
        <w:t>〔2021〕</w:t>
      </w:r>
      <w:r>
        <w:rPr>
          <w:rFonts w:eastAsia="仿宋_GB2312"/>
          <w:sz w:val="28"/>
          <w:szCs w:val="28"/>
        </w:rPr>
        <w:t>10号附件）、《地下水环境状况调查评价工作指南》（2019版）等技术规范开展园区地下水环境状况详细调查评价工作，在初步调查的基础上，根据污染源识别情况、地下水、地表水和土壤监测结果进行综合分析，进一步明确工业园区范围内的污染物种类、来源、浓度（程度）、成因和空间分布。</w:t>
      </w:r>
    </w:p>
    <w:p w14:paraId="77302CFC">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详细调查阶段工作开展前，需编制《西安</w:t>
      </w:r>
      <w:bookmarkStart w:id="47" w:name="OLE_LINK221"/>
      <w:bookmarkStart w:id="48" w:name="OLE_LINK220"/>
      <w:r>
        <w:rPr>
          <w:rFonts w:eastAsia="仿宋_GB2312"/>
          <w:sz w:val="28"/>
          <w:szCs w:val="28"/>
        </w:rPr>
        <w:t>沣京</w:t>
      </w:r>
      <w:bookmarkEnd w:id="47"/>
      <w:bookmarkEnd w:id="48"/>
      <w:r>
        <w:rPr>
          <w:rFonts w:eastAsia="仿宋_GB2312"/>
          <w:sz w:val="28"/>
          <w:szCs w:val="28"/>
        </w:rPr>
        <w:t>工业园地下水环境状况详细调查与风险评估工作方案》。</w:t>
      </w:r>
    </w:p>
    <w:p w14:paraId="6FB7B801">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完成详细调查阶段实物工作量后，需编制详细调查评估报告，地下水环境状况详细调查评估报告应完整地体现地下水环境状况详细调查的全部工作内容，详细调查报告编制内容包括：前言、概述、调查区概况、工作计划、现场详细采样和实验室分析、结果和评价、结论与建议、附件等内容，具体参照《化工园区地下水环境状况调查评估技术方案》（土壤函〔2021〕10号附件1）附录F中规定的化工园区地下水环境状况调查评估报告编制大纲进行编制。</w:t>
      </w:r>
    </w:p>
    <w:p w14:paraId="0A98D5AE">
      <w:pPr>
        <w:tabs>
          <w:tab w:val="left" w:pos="0"/>
        </w:tabs>
        <w:autoSpaceDE w:val="0"/>
        <w:autoSpaceDN w:val="0"/>
        <w:adjustRightInd w:val="0"/>
        <w:snapToGrid w:val="0"/>
        <w:spacing w:line="360" w:lineRule="auto"/>
        <w:ind w:firstLine="562" w:firstLineChars="200"/>
        <w:jc w:val="left"/>
        <w:outlineLvl w:val="2"/>
        <w:rPr>
          <w:rFonts w:eastAsia="仿宋_GB2312"/>
          <w:sz w:val="28"/>
          <w:szCs w:val="28"/>
        </w:rPr>
      </w:pPr>
      <w:r>
        <w:rPr>
          <w:rFonts w:eastAsia="仿宋_GB2312"/>
          <w:b/>
          <w:bCs/>
          <w:sz w:val="28"/>
          <w:szCs w:val="28"/>
        </w:rPr>
        <w:t>（十二）地下水污染趋势模拟预测</w:t>
      </w:r>
    </w:p>
    <w:p w14:paraId="28FA3C7C">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基于前期地下水环境调查与评价工作成果，依据《地下水污染模拟预测评估工作指南》（2019版），编制《西安沣京工业园地下水污染模拟预测评估工作方案》，开展地下水污染概念模型构建、地下水污染现状模拟及地下水污染趋势预测工作。地下水污染预测模拟目的是通过分析地下水污染现状及地下水污染途径，预测评估区地下水污染分布特征在时间和空间上的变化趋势，并根据现阶段地下水环境质量及地层结构，通过动态模型预测地下水中主要污染物的迁移趋势，推断污染扩散范围，量化污染扩散的速率，分析污染受体受影响程度等，以提供风险评估报告相关依据。具体工作内容如下：</w:t>
      </w:r>
    </w:p>
    <w:p w14:paraId="5AF37C53">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1、地下水污染概念模型构建</w:t>
      </w:r>
    </w:p>
    <w:p w14:paraId="080AD60F">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通过收集相关资料，分析地下水环境调查与评价结果，概化评估区水文地质条件，明确评估区含水介质及地下水流特征；概化评估区地下水污染特征，明确污染源、污染途径、污染受体之间的关系，识别污染物迁移转化所包含的过程和代表因子，形成地下水污染概念模型。</w:t>
      </w:r>
    </w:p>
    <w:p w14:paraId="2656C226">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2、地下水污染现状模拟</w:t>
      </w:r>
    </w:p>
    <w:p w14:paraId="3AF5DD2D">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依据地下水污染概念模型，确定模拟预测评估工作重点和定量分析方法，依据渐进式工作原则，选择合适的数学模型工具进行地下水水流特征模拟和污染物迁移转化过程模拟，并校验模型的可靠程度。具体工作内容包括：模型工具选择、模型解析法应用、数值模型创建及校准验证。</w:t>
      </w:r>
    </w:p>
    <w:p w14:paraId="7F11EC88">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3、地下水污染趋势预测</w:t>
      </w:r>
    </w:p>
    <w:p w14:paraId="3865EF05">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根据评估目标，合理设计模拟场景，利用校验可靠的模型开展地下水污染趋势预测，定量表达地下水污染发生发展的趋势，进而评估污染扩散的速率和范围、污染受体的受影响程度、不同污染防治手段的环境效益等。具体工作内容包括：场景设计及预测结果分析、不确定性分析、模型完善计划等。</w:t>
      </w:r>
    </w:p>
    <w:p w14:paraId="029CB816">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完成模拟预测阶段工作后，需编制模拟预测评估报告、提供报告图件和模型文件，地下水污染模拟预测评估报告应完整地体现地下水污染模拟预测评估的全部工作。报告编制内容包括：总论、评估区概况、模型构建、现状模拟、趋势预测、结论与建议、附件等内容，具体参照《地下水污染模拟预测评估工作指南》中规定的模拟预测评估报告编制大纲进行编制。</w:t>
      </w:r>
    </w:p>
    <w:p w14:paraId="0886D943">
      <w:pPr>
        <w:tabs>
          <w:tab w:val="left" w:pos="0"/>
        </w:tabs>
        <w:autoSpaceDE w:val="0"/>
        <w:autoSpaceDN w:val="0"/>
        <w:adjustRightInd w:val="0"/>
        <w:snapToGrid w:val="0"/>
        <w:spacing w:line="360" w:lineRule="auto"/>
        <w:ind w:firstLine="562" w:firstLineChars="200"/>
        <w:jc w:val="left"/>
        <w:outlineLvl w:val="2"/>
        <w:rPr>
          <w:rFonts w:eastAsia="仿宋_GB2312"/>
          <w:b/>
          <w:bCs/>
          <w:sz w:val="28"/>
          <w:szCs w:val="28"/>
        </w:rPr>
      </w:pPr>
      <w:r>
        <w:rPr>
          <w:rFonts w:eastAsia="仿宋_GB2312"/>
          <w:b/>
          <w:bCs/>
          <w:sz w:val="28"/>
          <w:szCs w:val="28"/>
        </w:rPr>
        <w:t>（十三）地下水污染健康风险评估</w:t>
      </w:r>
    </w:p>
    <w:p w14:paraId="093CCF24">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基于地下水环境调查与评价工作成果，按照《地下水污染健康风险评估工作指南》（2019版），编制《西安沣京工业园地下水人体健康风险评估工作方案》，开展地下水污染人体健康风险评估工作，通过该阶段地下水环境状况，开展危害识别、暴露评估、毒性评估、风险表征技术等工作，计算其风险控制值，确定污染物人体健康可接受度，为后期地下水环境管理提供科学指导。主要工作包含以下内容：</w:t>
      </w:r>
    </w:p>
    <w:p w14:paraId="3B0EE8B2">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1、风险评估准备</w:t>
      </w:r>
    </w:p>
    <w:p w14:paraId="07E6D3B5">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主要工作内容包括明确启动条件、基础资料审核、污染区域分析及受影响人群估算。</w:t>
      </w:r>
    </w:p>
    <w:p w14:paraId="4BFBB1E9">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2、危害识别</w:t>
      </w:r>
    </w:p>
    <w:p w14:paraId="14DF7749">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识别关注污染物的危害效应，包括理化性质、毒性效应、人群流行病学、关键效应分析等。</w:t>
      </w:r>
    </w:p>
    <w:p w14:paraId="649AB691">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3、暴露评估</w:t>
      </w:r>
    </w:p>
    <w:p w14:paraId="40121463">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根据水文地质条件、土地利用方式及地下水功能等资料，确定评估区（污染区及潜在污染区内）关注污染物的暴露情景、暴露途径和受体类型，计算各途径暴露浓度和各暴露途径下的总暴露剂量。</w:t>
      </w:r>
    </w:p>
    <w:p w14:paraId="6F178C60">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补充地下水污染模拟预测数据为暴露浓度开展动态暴露评估：分析从污染源到暴露点的可能途径和人群暴露方式，建立“污染源-污染物迁移-暴露点-人群暴露方式”的暴露途径概念模型；选取不长于5年作为时间间隔预测一个浓度，预测70年，将各时间节点浓度取均值作为暴露点的暴露浓度。</w:t>
      </w:r>
    </w:p>
    <w:p w14:paraId="68C8677E">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4、毒性评估</w:t>
      </w:r>
    </w:p>
    <w:p w14:paraId="121980BC">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在危害识别的工作基础上，确定与关注污染物相关的毒性参数，包括非致癌参考剂量、参考浓度、致癌斜率因子和单位致癌因子等。</w:t>
      </w:r>
    </w:p>
    <w:p w14:paraId="59315B94">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5、风险表征</w:t>
      </w:r>
    </w:p>
    <w:p w14:paraId="01A99D73">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风险表征是风险量化和综合评估的过程。目的是初步确定风险控制的目标污染物、关键暴露途径及风险水平。方法是采用风险评估模型计算不同关注污染物在不同暴露途径下的风险值，分析风险的时空分布特征并对评估结果进行主控因素分析和不确定性分析。</w:t>
      </w:r>
    </w:p>
    <w:p w14:paraId="773DED7C">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6、地下水污染健康风险控制值计算</w:t>
      </w:r>
    </w:p>
    <w:p w14:paraId="6D18C70C">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在风险表征的基础上，判断计算得到的风险值是否超过可接受风险水平。基于致癌风险和非致癌风险的地下水风险控制值，提出关注污染物相应的地下水风险控制值。</w:t>
      </w:r>
    </w:p>
    <w:p w14:paraId="74775E42">
      <w:pPr>
        <w:tabs>
          <w:tab w:val="left" w:pos="0"/>
        </w:tabs>
        <w:autoSpaceDE w:val="0"/>
        <w:autoSpaceDN w:val="0"/>
        <w:adjustRightInd w:val="0"/>
        <w:snapToGrid w:val="0"/>
        <w:spacing w:line="360" w:lineRule="auto"/>
        <w:ind w:firstLine="560" w:firstLineChars="200"/>
        <w:jc w:val="left"/>
        <w:rPr>
          <w:rFonts w:eastAsia="仿宋_GB2312"/>
          <w:sz w:val="28"/>
          <w:szCs w:val="28"/>
        </w:rPr>
      </w:pPr>
      <w:r>
        <w:rPr>
          <w:rFonts w:eastAsia="仿宋_GB2312"/>
          <w:sz w:val="28"/>
          <w:szCs w:val="28"/>
        </w:rPr>
        <w:t>地下污染健康风险评估成果报告应当完整地体现地下水健康风险评估的全部工作，报告编写要求和报告编制大纲参照《地下水污染健康风险评估工作指南》的要求。</w:t>
      </w:r>
    </w:p>
    <w:p w14:paraId="7148E406">
      <w:pPr>
        <w:tabs>
          <w:tab w:val="left" w:pos="0"/>
        </w:tabs>
        <w:autoSpaceDE w:val="0"/>
        <w:autoSpaceDN w:val="0"/>
        <w:adjustRightInd w:val="0"/>
        <w:snapToGrid w:val="0"/>
        <w:spacing w:line="360" w:lineRule="auto"/>
        <w:ind w:firstLine="562" w:firstLineChars="200"/>
        <w:jc w:val="left"/>
        <w:outlineLvl w:val="1"/>
        <w:rPr>
          <w:rFonts w:eastAsia="仿宋_GB2312"/>
          <w:b/>
          <w:bCs/>
          <w:sz w:val="28"/>
          <w:szCs w:val="28"/>
        </w:rPr>
      </w:pPr>
      <w:r>
        <w:rPr>
          <w:rFonts w:eastAsia="仿宋_GB2312"/>
          <w:b/>
          <w:bCs/>
          <w:sz w:val="28"/>
          <w:szCs w:val="28"/>
        </w:rPr>
        <w:t>四、商务要求</w:t>
      </w:r>
    </w:p>
    <w:p w14:paraId="1A99E6B0">
      <w:pPr>
        <w:tabs>
          <w:tab w:val="left" w:pos="0"/>
        </w:tabs>
        <w:autoSpaceDE w:val="0"/>
        <w:autoSpaceDN w:val="0"/>
        <w:adjustRightInd w:val="0"/>
        <w:snapToGrid w:val="0"/>
        <w:spacing w:line="360" w:lineRule="auto"/>
        <w:ind w:firstLine="560" w:firstLineChars="200"/>
        <w:jc w:val="left"/>
        <w:rPr>
          <w:rFonts w:eastAsia="仿宋_GB2312"/>
          <w:sz w:val="28"/>
          <w:szCs w:val="28"/>
          <w:lang w:val="zh-CN"/>
        </w:rPr>
      </w:pPr>
      <w:r>
        <w:rPr>
          <w:rFonts w:eastAsia="仿宋_GB2312"/>
          <w:sz w:val="28"/>
          <w:szCs w:val="28"/>
          <w:lang w:val="zh-CN"/>
        </w:rPr>
        <w:t>（一）服务期及要求</w:t>
      </w:r>
    </w:p>
    <w:p w14:paraId="14F61297">
      <w:pPr>
        <w:tabs>
          <w:tab w:val="left" w:pos="0"/>
        </w:tabs>
        <w:autoSpaceDE w:val="0"/>
        <w:autoSpaceDN w:val="0"/>
        <w:adjustRightInd w:val="0"/>
        <w:snapToGrid w:val="0"/>
        <w:spacing w:line="360" w:lineRule="auto"/>
        <w:ind w:firstLine="560" w:firstLineChars="200"/>
        <w:jc w:val="left"/>
        <w:rPr>
          <w:rFonts w:eastAsia="仿宋_GB2312"/>
          <w:sz w:val="28"/>
          <w:szCs w:val="28"/>
          <w:lang w:val="zh-CN"/>
        </w:rPr>
      </w:pPr>
      <w:r>
        <w:rPr>
          <w:rFonts w:eastAsia="仿宋_GB2312"/>
          <w:sz w:val="28"/>
          <w:szCs w:val="28"/>
          <w:lang w:val="zh-CN"/>
        </w:rPr>
        <w:t>项目服务期：自合同签订之日起至2026年10月31日前完成。</w:t>
      </w:r>
    </w:p>
    <w:p w14:paraId="228D1251">
      <w:pPr>
        <w:tabs>
          <w:tab w:val="left" w:pos="0"/>
        </w:tabs>
        <w:autoSpaceDE w:val="0"/>
        <w:autoSpaceDN w:val="0"/>
        <w:adjustRightInd w:val="0"/>
        <w:snapToGrid w:val="0"/>
        <w:spacing w:line="360" w:lineRule="auto"/>
        <w:ind w:firstLine="560" w:firstLineChars="200"/>
        <w:jc w:val="left"/>
        <w:rPr>
          <w:rFonts w:eastAsia="仿宋_GB2312"/>
          <w:sz w:val="28"/>
          <w:szCs w:val="28"/>
          <w:lang w:val="zh-CN"/>
        </w:rPr>
      </w:pPr>
      <w:r>
        <w:rPr>
          <w:rFonts w:eastAsia="仿宋_GB2312"/>
          <w:sz w:val="28"/>
          <w:szCs w:val="28"/>
          <w:lang w:val="zh-CN"/>
        </w:rPr>
        <w:t>项目实施期间，国家或省、市的地下水相关政策若调整或更新，投标人应以最新政策要求为准，如采购人提出部、省厅地下水最新政策及管理要求，涉及沣京工业园区提供技术支持的，投标人应予以无条件积极配合。</w:t>
      </w:r>
    </w:p>
    <w:p w14:paraId="238D607F">
      <w:pPr>
        <w:tabs>
          <w:tab w:val="left" w:pos="0"/>
        </w:tabs>
        <w:autoSpaceDE w:val="0"/>
        <w:autoSpaceDN w:val="0"/>
        <w:adjustRightInd w:val="0"/>
        <w:snapToGrid w:val="0"/>
        <w:spacing w:line="360" w:lineRule="auto"/>
        <w:ind w:firstLine="560" w:firstLineChars="200"/>
        <w:jc w:val="left"/>
        <w:rPr>
          <w:rFonts w:eastAsia="仿宋_GB2312"/>
          <w:sz w:val="28"/>
          <w:szCs w:val="28"/>
          <w:lang w:val="zh-CN"/>
        </w:rPr>
      </w:pPr>
      <w:r>
        <w:rPr>
          <w:rFonts w:eastAsia="仿宋_GB2312"/>
          <w:sz w:val="28"/>
          <w:szCs w:val="28"/>
          <w:lang w:val="zh-CN"/>
        </w:rPr>
        <w:t>（二）付款方式</w:t>
      </w:r>
    </w:p>
    <w:p w14:paraId="4BC39F63">
      <w:pPr>
        <w:tabs>
          <w:tab w:val="left" w:pos="0"/>
        </w:tabs>
        <w:autoSpaceDE w:val="0"/>
        <w:autoSpaceDN w:val="0"/>
        <w:adjustRightInd w:val="0"/>
        <w:snapToGrid w:val="0"/>
        <w:spacing w:line="360" w:lineRule="auto"/>
        <w:ind w:firstLine="560" w:firstLineChars="200"/>
        <w:jc w:val="left"/>
        <w:rPr>
          <w:rFonts w:eastAsia="仿宋_GB2312"/>
          <w:sz w:val="28"/>
          <w:szCs w:val="28"/>
          <w:lang w:val="zh-CN"/>
        </w:rPr>
      </w:pPr>
      <w:r>
        <w:rPr>
          <w:rFonts w:eastAsia="仿宋_GB2312"/>
          <w:sz w:val="28"/>
          <w:szCs w:val="28"/>
          <w:lang w:val="zh-CN"/>
        </w:rPr>
        <w:t>1、合同签署生效后30个工作日内，支付合同总价的40%。</w:t>
      </w:r>
    </w:p>
    <w:p w14:paraId="705EEFBD">
      <w:pPr>
        <w:tabs>
          <w:tab w:val="left" w:pos="0"/>
        </w:tabs>
        <w:autoSpaceDE w:val="0"/>
        <w:autoSpaceDN w:val="0"/>
        <w:adjustRightInd w:val="0"/>
        <w:snapToGrid w:val="0"/>
        <w:spacing w:line="360" w:lineRule="auto"/>
        <w:ind w:firstLine="560" w:firstLineChars="200"/>
        <w:jc w:val="left"/>
        <w:rPr>
          <w:rFonts w:eastAsia="仿宋_GB2312"/>
          <w:sz w:val="28"/>
          <w:szCs w:val="28"/>
          <w:lang w:val="zh-CN"/>
        </w:rPr>
      </w:pPr>
      <w:r>
        <w:rPr>
          <w:rFonts w:eastAsia="仿宋_GB2312"/>
          <w:sz w:val="28"/>
          <w:szCs w:val="28"/>
          <w:lang w:val="zh-CN"/>
        </w:rPr>
        <w:t>2、完成初步验收（包括项目实施过程中涉及的资料收集、现场踏勘、水文地质调查、钻井建井及采样监测分析等工作），并提供相应的阶段性成果后，支付合同总价的30%。</w:t>
      </w:r>
    </w:p>
    <w:p w14:paraId="40E41682">
      <w:pPr>
        <w:tabs>
          <w:tab w:val="left" w:pos="0"/>
        </w:tabs>
        <w:autoSpaceDE w:val="0"/>
        <w:autoSpaceDN w:val="0"/>
        <w:adjustRightInd w:val="0"/>
        <w:snapToGrid w:val="0"/>
        <w:spacing w:line="360" w:lineRule="auto"/>
        <w:ind w:firstLine="560" w:firstLineChars="200"/>
        <w:jc w:val="left"/>
        <w:rPr>
          <w:rFonts w:eastAsia="仿宋_GB2312"/>
          <w:sz w:val="28"/>
          <w:szCs w:val="28"/>
          <w:lang w:val="zh-CN"/>
        </w:rPr>
      </w:pPr>
      <w:r>
        <w:rPr>
          <w:rFonts w:eastAsia="仿宋_GB2312"/>
          <w:sz w:val="28"/>
          <w:szCs w:val="28"/>
          <w:lang w:val="zh-CN"/>
        </w:rPr>
        <w:t>3、项目按期整体验收合格，采购人财政资金具备支付条件后支付其余30%尾款。</w:t>
      </w:r>
    </w:p>
    <w:p w14:paraId="39227B1B">
      <w:pPr>
        <w:tabs>
          <w:tab w:val="left" w:pos="0"/>
        </w:tabs>
        <w:autoSpaceDE w:val="0"/>
        <w:autoSpaceDN w:val="0"/>
        <w:adjustRightInd w:val="0"/>
        <w:snapToGrid w:val="0"/>
        <w:spacing w:line="360" w:lineRule="auto"/>
        <w:ind w:firstLine="560" w:firstLineChars="200"/>
        <w:jc w:val="left"/>
        <w:rPr>
          <w:rFonts w:eastAsia="仿宋_GB2312"/>
          <w:sz w:val="28"/>
          <w:szCs w:val="28"/>
          <w:lang w:val="zh-CN"/>
        </w:rPr>
      </w:pPr>
      <w:r>
        <w:rPr>
          <w:rFonts w:eastAsia="仿宋_GB2312"/>
          <w:sz w:val="28"/>
          <w:szCs w:val="28"/>
        </w:rPr>
        <w:t>投标人</w:t>
      </w:r>
      <w:r>
        <w:rPr>
          <w:rFonts w:eastAsia="仿宋_GB2312"/>
          <w:sz w:val="28"/>
          <w:szCs w:val="28"/>
          <w:lang w:val="zh-CN"/>
        </w:rPr>
        <w:t>应于采购人每次付款前向采购人开具等额发票。因投标人迟延开票，采购人有权拒不付款且不承担任何责任。</w:t>
      </w:r>
    </w:p>
    <w:p w14:paraId="45D9AE1C">
      <w:pPr>
        <w:tabs>
          <w:tab w:val="left" w:pos="0"/>
        </w:tabs>
        <w:autoSpaceDE w:val="0"/>
        <w:autoSpaceDN w:val="0"/>
        <w:adjustRightInd w:val="0"/>
        <w:snapToGrid w:val="0"/>
        <w:spacing w:line="360" w:lineRule="auto"/>
        <w:ind w:firstLine="560" w:firstLineChars="200"/>
        <w:jc w:val="left"/>
        <w:rPr>
          <w:rFonts w:eastAsia="仿宋_GB2312"/>
          <w:sz w:val="28"/>
          <w:szCs w:val="28"/>
          <w:lang w:val="zh-CN"/>
        </w:rPr>
      </w:pPr>
      <w:r>
        <w:rPr>
          <w:rFonts w:eastAsia="仿宋_GB2312"/>
          <w:sz w:val="28"/>
          <w:szCs w:val="28"/>
          <w:lang w:val="zh-CN"/>
        </w:rPr>
        <w:t>（三）验收标准</w:t>
      </w:r>
    </w:p>
    <w:p w14:paraId="3E4ABF28">
      <w:pPr>
        <w:tabs>
          <w:tab w:val="left" w:pos="0"/>
        </w:tabs>
        <w:autoSpaceDE w:val="0"/>
        <w:autoSpaceDN w:val="0"/>
        <w:adjustRightInd w:val="0"/>
        <w:snapToGrid w:val="0"/>
        <w:spacing w:line="360" w:lineRule="auto"/>
        <w:ind w:firstLine="560" w:firstLineChars="200"/>
        <w:jc w:val="left"/>
        <w:rPr>
          <w:rFonts w:eastAsia="仿宋_GB2312"/>
          <w:sz w:val="28"/>
          <w:szCs w:val="28"/>
          <w:lang w:val="zh-CN"/>
        </w:rPr>
      </w:pPr>
      <w:r>
        <w:rPr>
          <w:rFonts w:eastAsia="仿宋_GB2312"/>
          <w:sz w:val="28"/>
          <w:szCs w:val="28"/>
          <w:lang w:val="zh-CN"/>
        </w:rPr>
        <w:t>按时将本项目各项成果提交采购人，并进行成果的相关技术修改，至通过专家评审。在服务期限内，依据上述“ 二、采购标准</w:t>
      </w:r>
      <w:r>
        <w:rPr>
          <w:rFonts w:eastAsia="仿宋_GB2312"/>
          <w:sz w:val="28"/>
          <w:szCs w:val="28"/>
        </w:rPr>
        <w:t xml:space="preserve"> </w:t>
      </w:r>
      <w:r>
        <w:rPr>
          <w:rFonts w:eastAsia="仿宋_GB2312"/>
          <w:sz w:val="28"/>
          <w:szCs w:val="28"/>
          <w:lang w:val="zh-CN"/>
        </w:rPr>
        <w:t>三、技术要求”中列出的标准规范，在上述“一、采购内容的（二）项目实施范围”规定的项目实施范围内切实完成上述“三、技术要求”所有列明的全部内容，并在上述服务周期列出的完成时限前半个月内，提交项目成果文件，由甲方组织专家以验收会的形式对项目成果进行预验收，并以专家初步验收意见作为项目最终验收依据。</w:t>
      </w:r>
    </w:p>
    <w:p w14:paraId="40A0733A">
      <w:pPr>
        <w:tabs>
          <w:tab w:val="left" w:pos="0"/>
        </w:tabs>
        <w:autoSpaceDE w:val="0"/>
        <w:autoSpaceDN w:val="0"/>
        <w:adjustRightInd w:val="0"/>
        <w:snapToGrid w:val="0"/>
        <w:spacing w:line="360" w:lineRule="auto"/>
        <w:ind w:firstLine="560" w:firstLineChars="200"/>
        <w:jc w:val="left"/>
        <w:rPr>
          <w:rFonts w:eastAsia="仿宋_GB2312"/>
          <w:sz w:val="28"/>
          <w:szCs w:val="28"/>
          <w:lang w:val="zh-CN"/>
        </w:rPr>
      </w:pPr>
      <w:r>
        <w:rPr>
          <w:rFonts w:eastAsia="仿宋_GB2312"/>
          <w:sz w:val="28"/>
          <w:szCs w:val="28"/>
          <w:lang w:val="zh-CN"/>
        </w:rPr>
        <w:t>（四）进度要求</w:t>
      </w:r>
    </w:p>
    <w:p w14:paraId="11E87FC9">
      <w:pPr>
        <w:tabs>
          <w:tab w:val="left" w:pos="0"/>
        </w:tabs>
        <w:autoSpaceDE w:val="0"/>
        <w:autoSpaceDN w:val="0"/>
        <w:adjustRightInd w:val="0"/>
        <w:snapToGrid w:val="0"/>
        <w:spacing w:line="360" w:lineRule="auto"/>
        <w:ind w:firstLine="560" w:firstLineChars="200"/>
        <w:jc w:val="left"/>
        <w:rPr>
          <w:rFonts w:eastAsia="仿宋_GB2312"/>
          <w:sz w:val="28"/>
          <w:szCs w:val="28"/>
          <w:lang w:val="zh-CN"/>
        </w:rPr>
      </w:pPr>
      <w:r>
        <w:rPr>
          <w:rFonts w:eastAsia="仿宋_GB2312"/>
          <w:sz w:val="28"/>
          <w:szCs w:val="28"/>
          <w:lang w:val="zh-CN"/>
        </w:rPr>
        <w:t>参照项目进度计划表实施项目，投标人要及时向采购人报告工作进度，每月以书面形式向采购人汇报项目实施情况。且须指派1名专员常驻采购人办公场所，对项目的实施进行全过程跟踪。项目实施过程中，投标人应积极配合采购人委托的质控单位开展全程质量控制工作。</w:t>
      </w:r>
    </w:p>
    <w:p w14:paraId="540897D3">
      <w:pPr>
        <w:tabs>
          <w:tab w:val="left" w:pos="0"/>
        </w:tabs>
        <w:autoSpaceDE w:val="0"/>
        <w:autoSpaceDN w:val="0"/>
        <w:adjustRightInd w:val="0"/>
        <w:snapToGrid w:val="0"/>
        <w:spacing w:line="360" w:lineRule="auto"/>
        <w:ind w:firstLine="560" w:firstLineChars="200"/>
        <w:jc w:val="left"/>
        <w:rPr>
          <w:rFonts w:eastAsia="仿宋_GB2312"/>
          <w:sz w:val="28"/>
          <w:szCs w:val="28"/>
          <w:lang w:val="zh-CN"/>
        </w:rPr>
      </w:pPr>
      <w:bookmarkStart w:id="49" w:name="_Toc103767261"/>
      <w:r>
        <w:rPr>
          <w:rFonts w:eastAsia="仿宋_GB2312"/>
          <w:sz w:val="28"/>
          <w:szCs w:val="28"/>
          <w:lang w:val="zh-CN"/>
        </w:rPr>
        <w:t>（五）人员管理要求</w:t>
      </w:r>
    </w:p>
    <w:p w14:paraId="30EED176">
      <w:pPr>
        <w:tabs>
          <w:tab w:val="left" w:pos="0"/>
        </w:tabs>
        <w:autoSpaceDE w:val="0"/>
        <w:autoSpaceDN w:val="0"/>
        <w:adjustRightInd w:val="0"/>
        <w:snapToGrid w:val="0"/>
        <w:spacing w:line="360" w:lineRule="auto"/>
        <w:ind w:firstLine="560" w:firstLineChars="200"/>
        <w:jc w:val="left"/>
        <w:rPr>
          <w:rFonts w:eastAsia="仿宋_GB2312"/>
          <w:sz w:val="28"/>
          <w:szCs w:val="28"/>
          <w:lang w:val="zh-CN"/>
        </w:rPr>
      </w:pPr>
      <w:r>
        <w:rPr>
          <w:rFonts w:eastAsia="仿宋_GB2312"/>
          <w:sz w:val="28"/>
          <w:szCs w:val="28"/>
          <w:lang w:val="zh-CN"/>
        </w:rPr>
        <w:t>（1）应根据本项目特点，合理组织项目实施团队，配备满足业务需求的技术和服务团队参与项目实施，在投标文件中详细列出参加本项目的人员及人员分工说明。在实施期内，应配备项目负责人1人，联络员1人，其中项目负责人要求定期汇报工作进度。</w:t>
      </w:r>
    </w:p>
    <w:p w14:paraId="2776F4D3">
      <w:pPr>
        <w:tabs>
          <w:tab w:val="left" w:pos="0"/>
        </w:tabs>
        <w:autoSpaceDE w:val="0"/>
        <w:autoSpaceDN w:val="0"/>
        <w:adjustRightInd w:val="0"/>
        <w:snapToGrid w:val="0"/>
        <w:spacing w:line="360" w:lineRule="auto"/>
        <w:ind w:firstLine="560" w:firstLineChars="200"/>
        <w:jc w:val="left"/>
        <w:rPr>
          <w:rFonts w:eastAsia="仿宋_GB2312"/>
          <w:sz w:val="28"/>
          <w:szCs w:val="28"/>
          <w:lang w:val="zh-CN"/>
        </w:rPr>
      </w:pPr>
      <w:r>
        <w:rPr>
          <w:rFonts w:eastAsia="仿宋_GB2312"/>
          <w:sz w:val="28"/>
          <w:szCs w:val="28"/>
          <w:lang w:val="zh-CN"/>
        </w:rPr>
        <w:t>（2）项目负责人需具有2年以上的相关工作经验、高级（含）以上技术职称，具有快速解决问题的能力，有较高组织和管理协调能力。项目应配备1名联络员，负责此项目的沟通协调。项目团队应具有地下水监测、水文地质等相关专业背景知识。</w:t>
      </w:r>
    </w:p>
    <w:p w14:paraId="18CAD1AE">
      <w:pPr>
        <w:tabs>
          <w:tab w:val="left" w:pos="0"/>
        </w:tabs>
        <w:autoSpaceDE w:val="0"/>
        <w:autoSpaceDN w:val="0"/>
        <w:adjustRightInd w:val="0"/>
        <w:snapToGrid w:val="0"/>
        <w:spacing w:line="360" w:lineRule="auto"/>
        <w:ind w:firstLine="560" w:firstLineChars="200"/>
        <w:jc w:val="left"/>
        <w:rPr>
          <w:rFonts w:eastAsia="仿宋_GB2312"/>
          <w:sz w:val="28"/>
          <w:szCs w:val="28"/>
          <w:lang w:val="zh-CN"/>
        </w:rPr>
      </w:pPr>
      <w:r>
        <w:rPr>
          <w:rFonts w:eastAsia="仿宋_GB2312"/>
          <w:sz w:val="28"/>
          <w:szCs w:val="28"/>
          <w:lang w:val="zh-CN"/>
        </w:rPr>
        <w:t>（六）其他要求</w:t>
      </w:r>
      <w:bookmarkEnd w:id="49"/>
    </w:p>
    <w:p w14:paraId="54B5655E">
      <w:pPr>
        <w:tabs>
          <w:tab w:val="left" w:pos="0"/>
        </w:tabs>
        <w:autoSpaceDE w:val="0"/>
        <w:autoSpaceDN w:val="0"/>
        <w:adjustRightInd w:val="0"/>
        <w:snapToGrid w:val="0"/>
        <w:spacing w:line="360" w:lineRule="auto"/>
        <w:ind w:firstLine="560" w:firstLineChars="200"/>
        <w:jc w:val="left"/>
        <w:rPr>
          <w:rFonts w:eastAsia="仿宋_GB2312"/>
          <w:sz w:val="28"/>
          <w:szCs w:val="28"/>
          <w:lang w:val="zh-CN"/>
        </w:rPr>
      </w:pPr>
      <w:r>
        <w:rPr>
          <w:rFonts w:eastAsia="仿宋_GB2312"/>
          <w:sz w:val="28"/>
          <w:szCs w:val="28"/>
          <w:lang w:val="zh-CN"/>
        </w:rPr>
        <w:t>（1）投标人的报价和工作范围将被认为满足本项目招标文件中所要求的一切货物和服务所需的全部费用和内容，若有漏项均由投标人承担。</w:t>
      </w:r>
    </w:p>
    <w:p w14:paraId="641901B4">
      <w:pPr>
        <w:tabs>
          <w:tab w:val="left" w:pos="0"/>
        </w:tabs>
        <w:autoSpaceDE w:val="0"/>
        <w:autoSpaceDN w:val="0"/>
        <w:adjustRightInd w:val="0"/>
        <w:snapToGrid w:val="0"/>
        <w:spacing w:line="360" w:lineRule="auto"/>
        <w:ind w:firstLine="560" w:firstLineChars="200"/>
        <w:jc w:val="left"/>
        <w:rPr>
          <w:rFonts w:eastAsia="仿宋_GB2312"/>
          <w:sz w:val="28"/>
          <w:szCs w:val="28"/>
          <w:lang w:val="zh-CN"/>
        </w:rPr>
      </w:pPr>
      <w:r>
        <w:rPr>
          <w:rFonts w:eastAsia="仿宋_GB2312"/>
          <w:sz w:val="28"/>
          <w:szCs w:val="28"/>
          <w:lang w:val="zh-CN"/>
        </w:rPr>
        <w:t>（2）对于采购人提出的本项目采购需求范围内的要求，成交单位有义务配合，且不得要求增加费用；如采购人提出本项目采购需求外的要求或采购内容，成交单位应予以积极配合，双方按照《中华人民共和国民法典》、《中华人民共和国政府采购法》及相关法规的要求签署补充协议。</w:t>
      </w:r>
    </w:p>
    <w:p w14:paraId="6978DC45">
      <w:pPr>
        <w:tabs>
          <w:tab w:val="left" w:pos="0"/>
        </w:tabs>
        <w:autoSpaceDE w:val="0"/>
        <w:autoSpaceDN w:val="0"/>
        <w:adjustRightInd w:val="0"/>
        <w:snapToGrid w:val="0"/>
        <w:spacing w:line="360" w:lineRule="auto"/>
        <w:ind w:firstLine="560" w:firstLineChars="200"/>
        <w:jc w:val="left"/>
        <w:rPr>
          <w:rFonts w:eastAsia="仿宋_GB2312"/>
          <w:sz w:val="28"/>
          <w:szCs w:val="28"/>
          <w:lang w:val="zh-CN"/>
        </w:rPr>
      </w:pPr>
      <w:r>
        <w:rPr>
          <w:rFonts w:eastAsia="仿宋_GB2312"/>
          <w:sz w:val="28"/>
          <w:szCs w:val="28"/>
          <w:lang w:val="zh-CN"/>
        </w:rPr>
        <w:t>（3）</w:t>
      </w:r>
      <w:r>
        <w:rPr>
          <w:rFonts w:eastAsia="仿宋_GB2312"/>
          <w:sz w:val="28"/>
          <w:szCs w:val="28"/>
        </w:rPr>
        <w:t>中标人</w:t>
      </w:r>
      <w:r>
        <w:rPr>
          <w:rFonts w:eastAsia="仿宋_GB2312"/>
          <w:sz w:val="28"/>
          <w:szCs w:val="28"/>
          <w:lang w:val="zh-CN"/>
        </w:rPr>
        <w:t>需具备地下水监测工作基础和实际项目经验，根据本招标文件有关内容，利用自身专业技能和专业经验，对全部工作内容进行规划设计，按要求编制工作方案及成果报告。</w:t>
      </w:r>
    </w:p>
    <w:p w14:paraId="57AD3296">
      <w:pPr>
        <w:tabs>
          <w:tab w:val="left" w:pos="0"/>
        </w:tabs>
        <w:autoSpaceDE w:val="0"/>
        <w:autoSpaceDN w:val="0"/>
        <w:adjustRightInd w:val="0"/>
        <w:snapToGrid w:val="0"/>
        <w:spacing w:line="360" w:lineRule="auto"/>
        <w:ind w:firstLine="560" w:firstLineChars="200"/>
        <w:jc w:val="left"/>
        <w:rPr>
          <w:rFonts w:eastAsia="仿宋_GB2312"/>
          <w:sz w:val="28"/>
          <w:szCs w:val="28"/>
          <w:lang w:val="zh-CN"/>
        </w:rPr>
      </w:pPr>
      <w:r>
        <w:rPr>
          <w:rFonts w:eastAsia="仿宋_GB2312"/>
          <w:sz w:val="28"/>
          <w:szCs w:val="28"/>
          <w:lang w:val="zh-CN"/>
        </w:rPr>
        <w:t>（4）</w:t>
      </w:r>
      <w:r>
        <w:rPr>
          <w:rFonts w:eastAsia="仿宋_GB2312"/>
          <w:sz w:val="28"/>
          <w:szCs w:val="28"/>
        </w:rPr>
        <w:t>中标人</w:t>
      </w:r>
      <w:r>
        <w:rPr>
          <w:rFonts w:eastAsia="仿宋_GB2312"/>
          <w:sz w:val="28"/>
          <w:szCs w:val="28"/>
          <w:lang w:val="zh-CN"/>
        </w:rPr>
        <w:t>提交的所有文档应当结构清晰，容易阅读和理解。相关文件材料编制的内容、深度、规范性和质量应符合项目评估部门及审批机构的要求。</w:t>
      </w:r>
    </w:p>
    <w:p w14:paraId="0F459E77">
      <w:pPr>
        <w:tabs>
          <w:tab w:val="left" w:pos="0"/>
        </w:tabs>
        <w:autoSpaceDE w:val="0"/>
        <w:autoSpaceDN w:val="0"/>
        <w:adjustRightInd w:val="0"/>
        <w:snapToGrid w:val="0"/>
        <w:spacing w:line="360" w:lineRule="auto"/>
        <w:ind w:firstLine="560" w:firstLineChars="200"/>
        <w:jc w:val="left"/>
        <w:rPr>
          <w:rFonts w:eastAsia="仿宋_GB2312"/>
          <w:sz w:val="28"/>
          <w:szCs w:val="28"/>
          <w:lang w:val="zh-CN"/>
        </w:rPr>
      </w:pPr>
      <w:r>
        <w:rPr>
          <w:rFonts w:eastAsia="仿宋_GB2312"/>
          <w:sz w:val="28"/>
          <w:szCs w:val="28"/>
          <w:lang w:val="zh-CN"/>
        </w:rPr>
        <w:t>（5）</w:t>
      </w:r>
      <w:r>
        <w:rPr>
          <w:rFonts w:eastAsia="仿宋_GB2312"/>
          <w:sz w:val="28"/>
          <w:szCs w:val="28"/>
        </w:rPr>
        <w:t>中标人</w:t>
      </w:r>
      <w:r>
        <w:rPr>
          <w:rFonts w:eastAsia="仿宋_GB2312"/>
          <w:sz w:val="28"/>
          <w:szCs w:val="28"/>
          <w:lang w:val="zh-CN"/>
        </w:rPr>
        <w:t>在实施合同规定的工作或在将成果交付业主后，有义务参加采购人组织的质控、评审等工作，并根据反馈意见对不超出合同范围的内容做必要调整和补充，直至通过采购人验收为止。</w:t>
      </w:r>
    </w:p>
    <w:p w14:paraId="70E2FEA4">
      <w:pPr>
        <w:tabs>
          <w:tab w:val="left" w:pos="0"/>
        </w:tabs>
        <w:autoSpaceDE w:val="0"/>
        <w:autoSpaceDN w:val="0"/>
        <w:adjustRightInd w:val="0"/>
        <w:snapToGrid w:val="0"/>
        <w:spacing w:line="360" w:lineRule="auto"/>
        <w:ind w:firstLine="560" w:firstLineChars="200"/>
        <w:jc w:val="left"/>
        <w:rPr>
          <w:rFonts w:eastAsia="仿宋_GB2312"/>
          <w:sz w:val="28"/>
          <w:szCs w:val="28"/>
          <w:lang w:val="zh-CN"/>
        </w:rPr>
      </w:pPr>
      <w:r>
        <w:rPr>
          <w:rFonts w:eastAsia="仿宋_GB2312"/>
          <w:sz w:val="28"/>
          <w:szCs w:val="28"/>
          <w:lang w:val="zh-CN"/>
        </w:rPr>
        <w:t>（6）</w:t>
      </w:r>
      <w:r>
        <w:rPr>
          <w:rFonts w:eastAsia="仿宋_GB2312"/>
          <w:sz w:val="28"/>
          <w:szCs w:val="28"/>
        </w:rPr>
        <w:t>中标人</w:t>
      </w:r>
      <w:r>
        <w:rPr>
          <w:rFonts w:eastAsia="仿宋_GB2312"/>
          <w:sz w:val="28"/>
          <w:szCs w:val="28"/>
          <w:lang w:val="zh-CN"/>
        </w:rPr>
        <w:t>应满足采购人在合同中要求成交单位完成的其他任务及后续配合工作。</w:t>
      </w:r>
    </w:p>
    <w:p w14:paraId="30668E45">
      <w:pPr>
        <w:tabs>
          <w:tab w:val="left" w:pos="0"/>
        </w:tabs>
        <w:autoSpaceDE w:val="0"/>
        <w:autoSpaceDN w:val="0"/>
        <w:adjustRightInd w:val="0"/>
        <w:snapToGrid w:val="0"/>
        <w:spacing w:line="360" w:lineRule="auto"/>
        <w:ind w:firstLine="560" w:firstLineChars="200"/>
        <w:jc w:val="left"/>
        <w:rPr>
          <w:rFonts w:eastAsia="仿宋_GB2312"/>
          <w:sz w:val="28"/>
          <w:szCs w:val="28"/>
          <w:lang w:val="zh-CN"/>
        </w:rPr>
      </w:pPr>
      <w:r>
        <w:rPr>
          <w:rFonts w:eastAsia="仿宋_GB2312"/>
          <w:sz w:val="28"/>
          <w:szCs w:val="28"/>
          <w:lang w:val="zh-CN"/>
        </w:rPr>
        <w:t>（7）</w:t>
      </w:r>
      <w:r>
        <w:rPr>
          <w:rFonts w:eastAsia="仿宋_GB2312"/>
          <w:sz w:val="28"/>
          <w:szCs w:val="28"/>
        </w:rPr>
        <w:t>中标人</w:t>
      </w:r>
      <w:r>
        <w:rPr>
          <w:rFonts w:eastAsia="仿宋_GB2312"/>
          <w:sz w:val="28"/>
          <w:szCs w:val="28"/>
          <w:lang w:val="zh-CN"/>
        </w:rPr>
        <w:t>应在签订合同后，根据采购人要求的进度安排，按时保质保量地完成各项任务。</w:t>
      </w:r>
    </w:p>
    <w:p w14:paraId="1E5CAE8B">
      <w:pPr>
        <w:tabs>
          <w:tab w:val="left" w:pos="0"/>
        </w:tabs>
        <w:autoSpaceDE w:val="0"/>
        <w:autoSpaceDN w:val="0"/>
        <w:adjustRightInd w:val="0"/>
        <w:snapToGrid w:val="0"/>
        <w:spacing w:line="360" w:lineRule="auto"/>
        <w:ind w:firstLine="560" w:firstLineChars="200"/>
        <w:jc w:val="left"/>
        <w:rPr>
          <w:rFonts w:eastAsia="仿宋_GB2312"/>
          <w:sz w:val="28"/>
          <w:szCs w:val="28"/>
          <w:lang w:val="zh-CN"/>
        </w:rPr>
      </w:pPr>
      <w:r>
        <w:rPr>
          <w:rFonts w:eastAsia="仿宋_GB2312"/>
          <w:sz w:val="28"/>
          <w:szCs w:val="28"/>
          <w:lang w:val="zh-CN"/>
        </w:rPr>
        <w:t>（8）监测任务实施期间，因不可抗力导致无法按期完成监测任务的，必须事先向采购人提出书面申请，并保存好相关记录备查。</w:t>
      </w:r>
    </w:p>
    <w:p w14:paraId="3B9D934D">
      <w:pPr>
        <w:tabs>
          <w:tab w:val="left" w:pos="0"/>
        </w:tabs>
        <w:autoSpaceDE w:val="0"/>
        <w:autoSpaceDN w:val="0"/>
        <w:adjustRightInd w:val="0"/>
        <w:snapToGrid w:val="0"/>
        <w:spacing w:line="360" w:lineRule="auto"/>
        <w:ind w:firstLine="560" w:firstLineChars="200"/>
        <w:jc w:val="left"/>
        <w:rPr>
          <w:rFonts w:eastAsia="仿宋_GB2312"/>
          <w:sz w:val="28"/>
          <w:szCs w:val="28"/>
          <w:lang w:val="zh-CN"/>
        </w:rPr>
      </w:pPr>
      <w:bookmarkStart w:id="50" w:name="_Toc489445816"/>
      <w:bookmarkStart w:id="51" w:name="_Toc449476281"/>
      <w:bookmarkStart w:id="52" w:name="_Toc29039646"/>
      <w:bookmarkStart w:id="53" w:name="_Toc448216029"/>
      <w:bookmarkStart w:id="54" w:name="_Toc103767262"/>
      <w:bookmarkStart w:id="55" w:name="_Toc490134012"/>
      <w:r>
        <w:rPr>
          <w:rFonts w:eastAsia="仿宋_GB2312"/>
          <w:sz w:val="28"/>
          <w:szCs w:val="28"/>
          <w:lang w:val="zh-CN"/>
        </w:rPr>
        <w:t>（七）数据归属及保密</w:t>
      </w:r>
      <w:bookmarkEnd w:id="50"/>
      <w:bookmarkEnd w:id="51"/>
      <w:bookmarkEnd w:id="52"/>
      <w:bookmarkEnd w:id="53"/>
      <w:bookmarkEnd w:id="54"/>
      <w:bookmarkEnd w:id="55"/>
    </w:p>
    <w:p w14:paraId="10422781">
      <w:pPr>
        <w:tabs>
          <w:tab w:val="left" w:pos="0"/>
        </w:tabs>
        <w:autoSpaceDE w:val="0"/>
        <w:autoSpaceDN w:val="0"/>
        <w:adjustRightInd w:val="0"/>
        <w:snapToGrid w:val="0"/>
        <w:spacing w:line="360" w:lineRule="auto"/>
        <w:ind w:firstLine="560" w:firstLineChars="200"/>
        <w:jc w:val="left"/>
        <w:rPr>
          <w:rFonts w:eastAsia="仿宋_GB2312"/>
          <w:sz w:val="28"/>
          <w:szCs w:val="28"/>
          <w:lang w:val="zh-CN"/>
        </w:rPr>
      </w:pPr>
      <w:r>
        <w:rPr>
          <w:rFonts w:eastAsia="仿宋_GB2312"/>
          <w:sz w:val="28"/>
          <w:szCs w:val="28"/>
          <w:lang w:val="zh-CN"/>
        </w:rPr>
        <w:t>投标人在项目实施过程中形成的所有原始资料、中间及最终成果的知识产权归采购人所有。投标人应对从事项目所获得的资料及成果保密，未经西安市环境保护科学研究院授权，成交单位严禁以任何形式、理由使用项目成果或将监测数据和成果报告向第三者披露提供，若发生后果自负。成交单位所有参与本项目的服务人员须签订《保密承诺书》。</w:t>
      </w:r>
    </w:p>
    <w:p w14:paraId="1AEBA27B">
      <w:pPr>
        <w:tabs>
          <w:tab w:val="left" w:pos="0"/>
        </w:tabs>
        <w:autoSpaceDE w:val="0"/>
        <w:autoSpaceDN w:val="0"/>
        <w:adjustRightInd w:val="0"/>
        <w:snapToGrid w:val="0"/>
        <w:spacing w:line="360" w:lineRule="auto"/>
        <w:ind w:firstLine="560" w:firstLineChars="200"/>
        <w:jc w:val="left"/>
        <w:rPr>
          <w:rFonts w:eastAsia="仿宋_GB2312"/>
          <w:sz w:val="28"/>
          <w:szCs w:val="28"/>
          <w:lang w:val="zh-CN"/>
        </w:rPr>
      </w:pPr>
      <w:bookmarkStart w:id="56" w:name="_Toc490134013"/>
      <w:bookmarkStart w:id="57" w:name="_Toc449476282"/>
      <w:bookmarkStart w:id="58" w:name="_Toc103767263"/>
      <w:bookmarkStart w:id="59" w:name="_Toc29039647"/>
      <w:bookmarkStart w:id="60" w:name="_Toc489445817"/>
      <w:bookmarkStart w:id="61" w:name="_Toc448216030"/>
      <w:r>
        <w:rPr>
          <w:rFonts w:eastAsia="仿宋_GB2312"/>
          <w:sz w:val="28"/>
          <w:szCs w:val="28"/>
          <w:lang w:val="zh-CN"/>
        </w:rPr>
        <w:t>（八）考核方法</w:t>
      </w:r>
      <w:bookmarkEnd w:id="56"/>
      <w:bookmarkEnd w:id="57"/>
      <w:bookmarkEnd w:id="58"/>
      <w:bookmarkEnd w:id="59"/>
      <w:bookmarkEnd w:id="60"/>
      <w:bookmarkEnd w:id="61"/>
    </w:p>
    <w:p w14:paraId="2850E9D9">
      <w:pPr>
        <w:tabs>
          <w:tab w:val="left" w:pos="0"/>
        </w:tabs>
        <w:autoSpaceDE w:val="0"/>
        <w:autoSpaceDN w:val="0"/>
        <w:adjustRightInd w:val="0"/>
        <w:snapToGrid w:val="0"/>
        <w:spacing w:line="360" w:lineRule="auto"/>
        <w:ind w:firstLine="560" w:firstLineChars="200"/>
        <w:jc w:val="left"/>
        <w:rPr>
          <w:rFonts w:eastAsia="仿宋_GB2312"/>
          <w:sz w:val="28"/>
          <w:szCs w:val="28"/>
          <w:lang w:val="zh-CN"/>
        </w:rPr>
      </w:pPr>
      <w:r>
        <w:rPr>
          <w:rFonts w:eastAsia="仿宋_GB2312"/>
          <w:sz w:val="28"/>
          <w:szCs w:val="28"/>
          <w:lang w:val="zh-CN"/>
        </w:rPr>
        <w:t>对工作完成总体情况进行考核，考核内容包括时效性和工作完成质量两方面。时效性主要针对是否按照采购人要求的时限完成任务；工作完成质量主要从对</w:t>
      </w:r>
      <w:r>
        <w:rPr>
          <w:rFonts w:eastAsia="仿宋_GB2312"/>
          <w:sz w:val="28"/>
          <w:szCs w:val="28"/>
        </w:rPr>
        <w:t>中标人</w:t>
      </w:r>
      <w:r>
        <w:rPr>
          <w:rFonts w:eastAsia="仿宋_GB2312"/>
          <w:sz w:val="28"/>
          <w:szCs w:val="28"/>
          <w:lang w:val="zh-CN"/>
        </w:rPr>
        <w:t>提供的工作方案、工作报告，以及记录档案的完整性规范性等方面进行考核。</w:t>
      </w:r>
    </w:p>
    <w:p w14:paraId="5C07D861">
      <w:pPr>
        <w:tabs>
          <w:tab w:val="left" w:pos="0"/>
        </w:tabs>
        <w:autoSpaceDE w:val="0"/>
        <w:autoSpaceDN w:val="0"/>
        <w:adjustRightInd w:val="0"/>
        <w:snapToGrid w:val="0"/>
        <w:spacing w:line="360" w:lineRule="auto"/>
        <w:ind w:firstLine="560" w:firstLineChars="200"/>
        <w:jc w:val="left"/>
        <w:rPr>
          <w:rFonts w:eastAsia="仿宋_GB2312"/>
          <w:sz w:val="28"/>
          <w:szCs w:val="28"/>
          <w:lang w:val="zh-CN"/>
        </w:rPr>
      </w:pPr>
      <w:r>
        <w:rPr>
          <w:rFonts w:eastAsia="仿宋_GB2312"/>
          <w:sz w:val="28"/>
          <w:szCs w:val="28"/>
          <w:lang w:val="zh-CN"/>
        </w:rPr>
        <w:t>如果</w:t>
      </w:r>
      <w:r>
        <w:rPr>
          <w:rFonts w:eastAsia="仿宋_GB2312"/>
          <w:sz w:val="28"/>
          <w:szCs w:val="28"/>
        </w:rPr>
        <w:t>中标人</w:t>
      </w:r>
      <w:r>
        <w:rPr>
          <w:rFonts w:eastAsia="仿宋_GB2312"/>
          <w:sz w:val="28"/>
          <w:szCs w:val="28"/>
          <w:lang w:val="zh-CN"/>
        </w:rPr>
        <w:t>关键岗位人员或队伍发生重大变更导致无法按要求开展相关任务，或者发生重大责任事故的，采购人有权提前取消合同。</w:t>
      </w:r>
    </w:p>
    <w:p w14:paraId="571C454E">
      <w:pPr>
        <w:tabs>
          <w:tab w:val="left" w:pos="0"/>
        </w:tabs>
        <w:autoSpaceDE w:val="0"/>
        <w:autoSpaceDN w:val="0"/>
        <w:adjustRightInd w:val="0"/>
        <w:snapToGrid w:val="0"/>
        <w:spacing w:line="360" w:lineRule="auto"/>
        <w:ind w:firstLine="562" w:firstLineChars="200"/>
        <w:jc w:val="left"/>
        <w:outlineLvl w:val="1"/>
        <w:rPr>
          <w:rFonts w:eastAsia="仿宋_GB2312"/>
          <w:b/>
          <w:bCs/>
          <w:sz w:val="28"/>
          <w:szCs w:val="28"/>
          <w:lang w:val="zh-CN"/>
        </w:rPr>
      </w:pPr>
      <w:r>
        <w:rPr>
          <w:rFonts w:eastAsia="仿宋_GB2312"/>
          <w:b/>
          <w:bCs/>
          <w:sz w:val="28"/>
          <w:szCs w:val="28"/>
          <w:lang w:val="zh-CN"/>
        </w:rPr>
        <w:t>五、服务成果</w:t>
      </w:r>
    </w:p>
    <w:p w14:paraId="77FF859C">
      <w:pPr>
        <w:tabs>
          <w:tab w:val="left" w:pos="0"/>
        </w:tabs>
        <w:autoSpaceDE w:val="0"/>
        <w:autoSpaceDN w:val="0"/>
        <w:adjustRightInd w:val="0"/>
        <w:snapToGrid w:val="0"/>
        <w:spacing w:line="360" w:lineRule="auto"/>
        <w:ind w:firstLine="560" w:firstLineChars="200"/>
        <w:jc w:val="left"/>
        <w:rPr>
          <w:rFonts w:eastAsia="仿宋_GB2312"/>
          <w:sz w:val="28"/>
          <w:szCs w:val="28"/>
          <w:lang w:val="zh-CN"/>
        </w:rPr>
      </w:pPr>
      <w:r>
        <w:rPr>
          <w:rFonts w:eastAsia="仿宋_GB2312"/>
          <w:sz w:val="28"/>
          <w:szCs w:val="28"/>
          <w:lang w:val="zh-CN"/>
        </w:rPr>
        <w:t>本项目需提交的工作成果如下：</w:t>
      </w:r>
    </w:p>
    <w:p w14:paraId="4E1602A0">
      <w:pPr>
        <w:tabs>
          <w:tab w:val="left" w:pos="0"/>
        </w:tabs>
        <w:autoSpaceDE w:val="0"/>
        <w:autoSpaceDN w:val="0"/>
        <w:adjustRightInd w:val="0"/>
        <w:snapToGrid w:val="0"/>
        <w:spacing w:line="360" w:lineRule="auto"/>
        <w:ind w:firstLine="560" w:firstLineChars="200"/>
        <w:jc w:val="left"/>
        <w:rPr>
          <w:rFonts w:eastAsia="仿宋_GB2312"/>
          <w:sz w:val="28"/>
          <w:szCs w:val="28"/>
          <w:lang w:val="zh-CN"/>
        </w:rPr>
      </w:pPr>
      <w:r>
        <w:rPr>
          <w:rFonts w:eastAsia="仿宋_GB2312"/>
          <w:sz w:val="28"/>
          <w:szCs w:val="28"/>
          <w:lang w:val="zh-CN"/>
        </w:rPr>
        <w:t>1、《西安沣京工业园地下水环境状况详细调查报告》1套。</w:t>
      </w:r>
    </w:p>
    <w:p w14:paraId="3E755C61">
      <w:pPr>
        <w:tabs>
          <w:tab w:val="left" w:pos="0"/>
        </w:tabs>
        <w:autoSpaceDE w:val="0"/>
        <w:autoSpaceDN w:val="0"/>
        <w:adjustRightInd w:val="0"/>
        <w:snapToGrid w:val="0"/>
        <w:spacing w:line="360" w:lineRule="auto"/>
        <w:ind w:firstLine="560" w:firstLineChars="200"/>
        <w:jc w:val="left"/>
        <w:rPr>
          <w:rFonts w:eastAsia="仿宋_GB2312"/>
          <w:sz w:val="28"/>
          <w:szCs w:val="28"/>
          <w:lang w:val="zh-CN"/>
        </w:rPr>
      </w:pPr>
      <w:r>
        <w:rPr>
          <w:rFonts w:eastAsia="仿宋_GB2312"/>
          <w:sz w:val="28"/>
          <w:szCs w:val="28"/>
          <w:lang w:val="zh-CN"/>
        </w:rPr>
        <w:t>2、《西安沣京工业园地下水污染风险评估报告》1套。</w:t>
      </w:r>
    </w:p>
    <w:p w14:paraId="7A14D711">
      <w:pPr>
        <w:tabs>
          <w:tab w:val="left" w:pos="0"/>
        </w:tabs>
        <w:autoSpaceDE w:val="0"/>
        <w:autoSpaceDN w:val="0"/>
        <w:adjustRightInd w:val="0"/>
        <w:snapToGrid w:val="0"/>
        <w:spacing w:line="360" w:lineRule="auto"/>
        <w:ind w:firstLine="560" w:firstLineChars="200"/>
        <w:jc w:val="left"/>
        <w:rPr>
          <w:rFonts w:eastAsia="仿宋_GB2312"/>
          <w:sz w:val="28"/>
          <w:szCs w:val="28"/>
          <w:lang w:val="zh-CN"/>
        </w:rPr>
      </w:pPr>
      <w:r>
        <w:rPr>
          <w:rFonts w:eastAsia="仿宋_GB2312"/>
          <w:sz w:val="28"/>
          <w:szCs w:val="28"/>
          <w:lang w:val="zh-CN"/>
        </w:rPr>
        <w:t>3、《西安沣京工业园地下水污染风险管控方案》1套。</w:t>
      </w:r>
    </w:p>
    <w:p w14:paraId="494D7E3C">
      <w:pPr>
        <w:tabs>
          <w:tab w:val="left" w:pos="0"/>
        </w:tabs>
        <w:autoSpaceDE w:val="0"/>
        <w:autoSpaceDN w:val="0"/>
        <w:adjustRightInd w:val="0"/>
        <w:snapToGrid w:val="0"/>
        <w:spacing w:line="360" w:lineRule="auto"/>
        <w:ind w:firstLine="560" w:firstLineChars="200"/>
        <w:jc w:val="left"/>
        <w:rPr>
          <w:rFonts w:eastAsia="仿宋_GB2312"/>
          <w:sz w:val="28"/>
          <w:szCs w:val="28"/>
          <w:lang w:val="zh-CN"/>
        </w:rPr>
      </w:pPr>
      <w:r>
        <w:rPr>
          <w:rFonts w:eastAsia="仿宋_GB2312"/>
          <w:sz w:val="28"/>
          <w:szCs w:val="28"/>
          <w:lang w:val="zh-CN"/>
        </w:rPr>
        <w:t>4、</w:t>
      </w:r>
      <w:bookmarkStart w:id="62" w:name="OLE_LINK232"/>
      <w:bookmarkStart w:id="63" w:name="OLE_LINK231"/>
      <w:r>
        <w:rPr>
          <w:rFonts w:eastAsia="仿宋_GB2312"/>
          <w:sz w:val="28"/>
          <w:szCs w:val="28"/>
          <w:lang w:val="zh-CN"/>
        </w:rPr>
        <w:t>《西安沣京工业园地下水污染溯源报告》1本</w:t>
      </w:r>
      <w:bookmarkEnd w:id="62"/>
      <w:bookmarkEnd w:id="63"/>
      <w:r>
        <w:rPr>
          <w:rFonts w:eastAsia="仿宋_GB2312"/>
          <w:sz w:val="28"/>
          <w:szCs w:val="28"/>
          <w:lang w:val="zh-CN"/>
        </w:rPr>
        <w:t>。</w:t>
      </w:r>
    </w:p>
    <w:p w14:paraId="1CEB2485">
      <w:pPr>
        <w:tabs>
          <w:tab w:val="left" w:pos="0"/>
        </w:tabs>
        <w:autoSpaceDE w:val="0"/>
        <w:autoSpaceDN w:val="0"/>
        <w:adjustRightInd w:val="0"/>
        <w:snapToGrid w:val="0"/>
        <w:spacing w:line="360" w:lineRule="auto"/>
        <w:ind w:firstLine="560" w:firstLineChars="200"/>
        <w:jc w:val="left"/>
        <w:rPr>
          <w:rFonts w:eastAsia="仿宋_GB2312"/>
          <w:sz w:val="28"/>
          <w:szCs w:val="28"/>
          <w:lang w:val="zh-CN"/>
        </w:rPr>
      </w:pPr>
      <w:r>
        <w:rPr>
          <w:rFonts w:eastAsia="仿宋_GB2312"/>
          <w:sz w:val="28"/>
          <w:szCs w:val="28"/>
          <w:lang w:val="zh-CN"/>
        </w:rPr>
        <w:t>5、《西安市沣京工业园地下水流场报告》1套。</w:t>
      </w:r>
    </w:p>
    <w:p w14:paraId="2E094231">
      <w:pPr>
        <w:tabs>
          <w:tab w:val="left" w:pos="0"/>
        </w:tabs>
        <w:autoSpaceDE w:val="0"/>
        <w:autoSpaceDN w:val="0"/>
        <w:adjustRightInd w:val="0"/>
        <w:snapToGrid w:val="0"/>
        <w:spacing w:line="360" w:lineRule="auto"/>
        <w:ind w:firstLine="560" w:firstLineChars="200"/>
        <w:jc w:val="left"/>
        <w:rPr>
          <w:rFonts w:eastAsia="仿宋_GB2312"/>
          <w:sz w:val="28"/>
          <w:szCs w:val="28"/>
          <w:lang w:val="zh-CN"/>
        </w:rPr>
      </w:pPr>
      <w:r>
        <w:rPr>
          <w:rFonts w:eastAsia="仿宋_GB2312"/>
          <w:sz w:val="28"/>
          <w:szCs w:val="28"/>
        </w:rPr>
        <w:t>6</w:t>
      </w:r>
      <w:r>
        <w:rPr>
          <w:rFonts w:eastAsia="仿宋_GB2312"/>
          <w:sz w:val="28"/>
          <w:szCs w:val="28"/>
          <w:lang w:val="zh-CN"/>
        </w:rPr>
        <w:t>、地下水污染趋势数值模拟建模模型1套。</w:t>
      </w:r>
    </w:p>
    <w:p w14:paraId="29A2B180">
      <w:pPr>
        <w:tabs>
          <w:tab w:val="left" w:pos="0"/>
        </w:tabs>
        <w:autoSpaceDE w:val="0"/>
        <w:autoSpaceDN w:val="0"/>
        <w:adjustRightInd w:val="0"/>
        <w:snapToGrid w:val="0"/>
        <w:spacing w:line="360" w:lineRule="auto"/>
        <w:ind w:firstLine="560" w:firstLineChars="200"/>
        <w:jc w:val="left"/>
        <w:rPr>
          <w:rFonts w:eastAsia="仿宋_GB2312"/>
          <w:sz w:val="28"/>
          <w:szCs w:val="28"/>
          <w:lang w:val="zh-CN"/>
        </w:rPr>
      </w:pPr>
      <w:r>
        <w:rPr>
          <w:rFonts w:eastAsia="仿宋_GB2312"/>
          <w:sz w:val="28"/>
          <w:szCs w:val="28"/>
        </w:rPr>
        <w:t>7</w:t>
      </w:r>
      <w:r>
        <w:rPr>
          <w:rFonts w:eastAsia="仿宋_GB2312"/>
          <w:sz w:val="28"/>
          <w:szCs w:val="28"/>
          <w:lang w:val="zh-CN"/>
        </w:rPr>
        <w:t>、结合项目的实施成果，发表专业论文不少于3篇，发明专利不少于2项。</w:t>
      </w:r>
    </w:p>
    <w:p w14:paraId="5B759CDA">
      <w:pPr>
        <w:tabs>
          <w:tab w:val="left" w:pos="0"/>
        </w:tabs>
        <w:autoSpaceDE w:val="0"/>
        <w:autoSpaceDN w:val="0"/>
        <w:adjustRightInd w:val="0"/>
        <w:snapToGrid w:val="0"/>
        <w:spacing w:line="360" w:lineRule="auto"/>
        <w:ind w:firstLine="560" w:firstLineChars="200"/>
        <w:jc w:val="left"/>
        <w:rPr>
          <w:rFonts w:eastAsia="仿宋_GB2312"/>
          <w:sz w:val="28"/>
          <w:szCs w:val="28"/>
          <w:lang w:val="zh-CN"/>
        </w:rPr>
      </w:pPr>
      <w:r>
        <w:rPr>
          <w:rFonts w:eastAsia="仿宋_GB2312"/>
          <w:sz w:val="28"/>
          <w:szCs w:val="28"/>
        </w:rPr>
        <w:t>8</w:t>
      </w:r>
      <w:r>
        <w:rPr>
          <w:rFonts w:eastAsia="仿宋_GB2312"/>
          <w:sz w:val="28"/>
          <w:szCs w:val="28"/>
          <w:lang w:val="zh-CN"/>
        </w:rPr>
        <w:t>、成果图件：西安沣京工业园水文地质图（1:10000）、西安沣京工业园地下水流场图（1:10000）、西安沣京工业园潜水水文地质剖面图（1:200）、西安沣京工业园污染源点位及污染羽分布图（1:5000）、西安沣京工业园监测点位分布图（1:10000）、西安沣京工业园地下水污染防治规划图（1:10000）、西安沣京工业园地下水污染风险分区及防治规划图（1:10000）。</w:t>
      </w:r>
    </w:p>
    <w:p w14:paraId="75A94231">
      <w:pPr>
        <w:tabs>
          <w:tab w:val="left" w:pos="0"/>
        </w:tabs>
        <w:autoSpaceDE w:val="0"/>
        <w:autoSpaceDN w:val="0"/>
        <w:adjustRightInd w:val="0"/>
        <w:snapToGrid w:val="0"/>
        <w:spacing w:line="360" w:lineRule="auto"/>
        <w:ind w:firstLine="560" w:firstLineChars="200"/>
        <w:jc w:val="left"/>
        <w:rPr>
          <w:rFonts w:eastAsia="仿宋_GB2312"/>
          <w:sz w:val="28"/>
          <w:szCs w:val="28"/>
          <w:lang w:val="zh-CN"/>
        </w:rPr>
      </w:pPr>
      <w:r>
        <w:rPr>
          <w:rFonts w:eastAsia="仿宋_GB2312"/>
          <w:sz w:val="28"/>
          <w:szCs w:val="28"/>
          <w:lang w:val="zh-CN"/>
        </w:rPr>
        <w:t>项目全部收集图件和绘制图件，收集图件包括但不限于项目实施范围内遥感影像图、地貌图、地下水资源与开发利用图、土地利用现状图等。绘制图件包括但不限于实际材料图、园区地理位置图、企业平面布置图、地下水等水位线分布图、地下水环境监测井及监测点位分布图、特征污染物超标点位分布图、地下水流场图、水文地质图、潜水水文地质剖面图、污染源点位及污染羽分布图、地下水污染防治规划图及地下水污染风险分区及防治规划图等图件，以上各类成果图件均不少于1套。</w:t>
      </w:r>
    </w:p>
    <w:p w14:paraId="0ECB6F7B">
      <w:pPr>
        <w:tabs>
          <w:tab w:val="left" w:pos="0"/>
        </w:tabs>
        <w:autoSpaceDE w:val="0"/>
        <w:autoSpaceDN w:val="0"/>
        <w:adjustRightInd w:val="0"/>
        <w:snapToGrid w:val="0"/>
        <w:spacing w:line="360" w:lineRule="auto"/>
        <w:ind w:firstLine="560" w:firstLineChars="200"/>
        <w:jc w:val="left"/>
        <w:rPr>
          <w:rFonts w:eastAsia="仿宋_GB2312"/>
          <w:sz w:val="28"/>
          <w:szCs w:val="28"/>
          <w:lang w:val="zh-CN"/>
        </w:rPr>
      </w:pPr>
      <w:r>
        <w:rPr>
          <w:rFonts w:eastAsia="仿宋_GB2312"/>
          <w:sz w:val="28"/>
          <w:szCs w:val="28"/>
        </w:rPr>
        <w:t>9</w:t>
      </w:r>
      <w:r>
        <w:rPr>
          <w:rFonts w:eastAsia="仿宋_GB2312"/>
          <w:sz w:val="28"/>
          <w:szCs w:val="28"/>
          <w:lang w:val="zh-CN"/>
        </w:rPr>
        <w:t>、调查工作过程中的过程记录资料，包括物探结果资料、成井资料、岩芯记录与描述资料、实际材料图、抽水试验及渗水试验相关资料、样品采集、保存、流转资料、样品检测分析结果等资料。</w:t>
      </w:r>
    </w:p>
    <w:p w14:paraId="1D92D2EA">
      <w:pPr>
        <w:tabs>
          <w:tab w:val="left" w:pos="0"/>
        </w:tabs>
        <w:autoSpaceDE w:val="0"/>
        <w:autoSpaceDN w:val="0"/>
        <w:adjustRightInd w:val="0"/>
        <w:snapToGrid w:val="0"/>
        <w:spacing w:line="360" w:lineRule="auto"/>
        <w:ind w:firstLine="560" w:firstLineChars="200"/>
        <w:jc w:val="left"/>
        <w:rPr>
          <w:rFonts w:eastAsia="仿宋_GB2312"/>
          <w:sz w:val="28"/>
          <w:szCs w:val="28"/>
          <w:lang w:val="zh-CN"/>
        </w:rPr>
      </w:pPr>
      <w:r>
        <w:rPr>
          <w:rFonts w:eastAsia="仿宋_GB2312"/>
          <w:sz w:val="28"/>
          <w:szCs w:val="28"/>
          <w:lang w:val="zh-CN"/>
        </w:rPr>
        <w:t>综上所述，项目全部各类成果资料均应电子版或文本的形式提交给采购人。</w:t>
      </w:r>
    </w:p>
    <w:p w14:paraId="08E4035D">
      <w:pPr>
        <w:pStyle w:val="7"/>
        <w:widowControl w:val="0"/>
        <w:adjustRightInd w:val="0"/>
        <w:snapToGrid w:val="0"/>
        <w:spacing w:before="0" w:beforeAutospacing="0" w:after="0" w:afterAutospacing="0" w:line="360" w:lineRule="auto"/>
        <w:ind w:firstLine="560" w:firstLineChars="200"/>
        <w:rPr>
          <w:rFonts w:ascii="Times New Roman" w:eastAsia="仿宋_GB2312" w:cs="Times New Roman"/>
          <w:sz w:val="28"/>
          <w:szCs w:val="28"/>
          <w:lang w:val="zh-CN"/>
        </w:rPr>
      </w:pPr>
    </w:p>
    <w:p w14:paraId="6B4B78C4">
      <w:pPr>
        <w:pStyle w:val="7"/>
        <w:widowControl w:val="0"/>
        <w:adjustRightInd w:val="0"/>
        <w:snapToGrid w:val="0"/>
        <w:spacing w:before="0" w:beforeAutospacing="0" w:after="0" w:afterAutospacing="0" w:line="360" w:lineRule="auto"/>
        <w:ind w:firstLine="560" w:firstLineChars="200"/>
        <w:outlineLvl w:val="1"/>
        <w:rPr>
          <w:rFonts w:ascii="Times New Roman" w:eastAsia="仿宋_GB2312" w:cs="Times New Roman"/>
          <w:b/>
          <w:sz w:val="28"/>
          <w:szCs w:val="28"/>
          <w:shd w:val="clear" w:color="auto" w:fill="FFFFFF"/>
        </w:rPr>
      </w:pPr>
      <w:r>
        <w:rPr>
          <w:rFonts w:ascii="Times New Roman" w:eastAsia="仿宋_GB2312" w:cs="Times New Roman"/>
          <w:sz w:val="28"/>
          <w:szCs w:val="28"/>
        </w:rPr>
        <w:br w:type="page"/>
      </w:r>
      <w:r>
        <w:rPr>
          <w:rFonts w:ascii="Times New Roman" w:eastAsia="仿宋_GB2312" w:cs="Times New Roman"/>
          <w:b/>
          <w:sz w:val="28"/>
          <w:szCs w:val="28"/>
          <w:shd w:val="clear" w:color="auto" w:fill="FFFFFF"/>
        </w:rPr>
        <w:t>合同包2(西安沣京工业园地下水污染详细调查与风险评估项目（质控部分）)：</w:t>
      </w:r>
    </w:p>
    <w:p w14:paraId="1FA7F17F">
      <w:pPr>
        <w:pStyle w:val="14"/>
        <w:adjustRightInd w:val="0"/>
        <w:snapToGrid w:val="0"/>
        <w:ind w:firstLine="562"/>
        <w:outlineLvl w:val="2"/>
        <w:rPr>
          <w:rFonts w:eastAsia="仿宋_GB2312" w:cs="Times New Roman"/>
          <w:b/>
          <w:color w:val="000000"/>
          <w:sz w:val="28"/>
          <w:szCs w:val="28"/>
        </w:rPr>
      </w:pPr>
      <w:r>
        <w:rPr>
          <w:rFonts w:eastAsia="仿宋_GB2312" w:cs="Times New Roman"/>
          <w:b/>
          <w:color w:val="000000"/>
          <w:sz w:val="28"/>
          <w:szCs w:val="28"/>
        </w:rPr>
        <w:t>一、采购需求</w:t>
      </w:r>
    </w:p>
    <w:p w14:paraId="6D66A9B4">
      <w:pPr>
        <w:pStyle w:val="14"/>
        <w:adjustRightInd w:val="0"/>
        <w:snapToGrid w:val="0"/>
        <w:ind w:firstLine="560"/>
        <w:rPr>
          <w:rFonts w:eastAsia="仿宋_GB2312" w:cs="Times New Roman"/>
          <w:color w:val="000000"/>
          <w:sz w:val="28"/>
          <w:szCs w:val="28"/>
        </w:rPr>
      </w:pPr>
      <w:r>
        <w:rPr>
          <w:rFonts w:eastAsia="仿宋_GB2312" w:cs="Times New Roman"/>
          <w:color w:val="000000"/>
          <w:sz w:val="28"/>
          <w:szCs w:val="28"/>
        </w:rPr>
        <w:t>按照《地下水环境状况调查评价工作指南》（2019版）、《化工园区地下水环境状况调查评估技术方案》（土壤函〔2021〕10号附件）、《化工园区地下水样品分析测试质量保证与质量控制工作手册》（土壤函〔2021〕10号附件）、《化工园区地下水样品采集、保存和流转质量控制工作手册》（土壤函〔2021〕10号附件）和《化工园区地下水环境监测井建设质量控制工作手册》（土壤函〔2021〕10号附件）等技术规范要求，对西安沣京工业园地下水污染详细调查与风险评估项目开展外部质量保证和质量控制工作，包括对资料收集、现场踏勘、方案编制、物探、监测井建设、样品采集、保存流转及分析、现场试验、污染详查、污染模拟预测、报告编制等方面落实质量控制措施，对项目资料和技术报告的真实性、准确性、完整性负责，严格落实国家相关的指南和技术规范的要求，及时发现项目实施过程中存在的问题并提出改进建议，督促项目实施单位及时整改修正，切实保障项目高质量高标准按期完成。</w:t>
      </w:r>
    </w:p>
    <w:p w14:paraId="044FAA6A">
      <w:pPr>
        <w:pStyle w:val="14"/>
        <w:adjustRightInd w:val="0"/>
        <w:snapToGrid w:val="0"/>
        <w:ind w:firstLine="562"/>
        <w:outlineLvl w:val="2"/>
        <w:rPr>
          <w:rFonts w:eastAsia="仿宋_GB2312" w:cs="Times New Roman"/>
          <w:b/>
          <w:color w:val="000000"/>
          <w:sz w:val="28"/>
          <w:szCs w:val="28"/>
        </w:rPr>
      </w:pPr>
      <w:r>
        <w:rPr>
          <w:rFonts w:eastAsia="仿宋_GB2312" w:cs="Times New Roman"/>
          <w:b/>
          <w:color w:val="000000"/>
          <w:sz w:val="28"/>
          <w:szCs w:val="28"/>
        </w:rPr>
        <w:t>二、采购标准</w:t>
      </w:r>
    </w:p>
    <w:p w14:paraId="1918056A">
      <w:pPr>
        <w:pStyle w:val="14"/>
        <w:adjustRightInd w:val="0"/>
        <w:snapToGrid w:val="0"/>
        <w:ind w:firstLine="560"/>
        <w:rPr>
          <w:rFonts w:eastAsia="仿宋_GB2312" w:cs="Times New Roman"/>
          <w:b/>
          <w:bCs/>
          <w:color w:val="000000"/>
          <w:sz w:val="28"/>
          <w:szCs w:val="28"/>
        </w:rPr>
      </w:pPr>
      <w:r>
        <w:rPr>
          <w:rFonts w:eastAsia="仿宋_GB2312" w:cs="Times New Roman"/>
          <w:color w:val="000000"/>
          <w:sz w:val="28"/>
          <w:szCs w:val="28"/>
        </w:rPr>
        <w:t>本文件引用的法规、技术规范、标准、指南等文件或其中的条款，但凡未注明日期的引用文件，其最新版本适用于本文件。</w:t>
      </w:r>
      <w:r>
        <w:rPr>
          <w:rFonts w:eastAsia="仿宋_GB2312" w:cs="Times New Roman"/>
          <w:b/>
          <w:bCs/>
          <w:color w:val="000000"/>
          <w:sz w:val="28"/>
          <w:szCs w:val="28"/>
        </w:rPr>
        <w:t>如国家或有关部门颁布了新的技术标准或规范，为本项目所提供的服务则应采用新的标准或规范执行。</w:t>
      </w:r>
    </w:p>
    <w:p w14:paraId="15341251">
      <w:pPr>
        <w:pStyle w:val="14"/>
        <w:adjustRightInd w:val="0"/>
        <w:snapToGrid w:val="0"/>
        <w:ind w:firstLine="560"/>
        <w:rPr>
          <w:rFonts w:eastAsia="仿宋_GB2312" w:cs="Times New Roman"/>
          <w:color w:val="000000"/>
          <w:sz w:val="28"/>
          <w:szCs w:val="28"/>
        </w:rPr>
      </w:pPr>
      <w:r>
        <w:rPr>
          <w:rFonts w:eastAsia="仿宋_GB2312" w:cs="Times New Roman"/>
          <w:color w:val="000000"/>
          <w:sz w:val="28"/>
          <w:szCs w:val="28"/>
        </w:rPr>
        <w:t>（1）《关于加强化工园区地下水环境管理的通知(征求意见稿)》，2022年3月；</w:t>
      </w:r>
    </w:p>
    <w:p w14:paraId="22D33EAB">
      <w:pPr>
        <w:pStyle w:val="14"/>
        <w:adjustRightInd w:val="0"/>
        <w:snapToGrid w:val="0"/>
        <w:ind w:firstLine="560"/>
        <w:rPr>
          <w:rFonts w:eastAsia="仿宋_GB2312" w:cs="Times New Roman"/>
          <w:color w:val="000000"/>
          <w:sz w:val="28"/>
          <w:szCs w:val="28"/>
        </w:rPr>
      </w:pPr>
      <w:r>
        <w:rPr>
          <w:rFonts w:eastAsia="仿宋_GB2312" w:cs="Times New Roman"/>
          <w:color w:val="000000"/>
          <w:sz w:val="28"/>
          <w:szCs w:val="28"/>
        </w:rPr>
        <w:t>（2）《水污染防治行动计划》（国发〔2015〕17号）；</w:t>
      </w:r>
    </w:p>
    <w:p w14:paraId="6EBD93B2">
      <w:pPr>
        <w:pStyle w:val="14"/>
        <w:adjustRightInd w:val="0"/>
        <w:snapToGrid w:val="0"/>
        <w:ind w:firstLine="560"/>
        <w:rPr>
          <w:rFonts w:eastAsia="仿宋_GB2312" w:cs="Times New Roman"/>
          <w:color w:val="000000"/>
          <w:sz w:val="28"/>
          <w:szCs w:val="28"/>
        </w:rPr>
      </w:pPr>
      <w:r>
        <w:rPr>
          <w:rFonts w:eastAsia="仿宋_GB2312" w:cs="Times New Roman"/>
          <w:color w:val="000000"/>
          <w:sz w:val="28"/>
          <w:szCs w:val="28"/>
        </w:rPr>
        <w:t>（3）《地下水污染防治实施方案》（环土壤〔2019〕25号）；</w:t>
      </w:r>
    </w:p>
    <w:p w14:paraId="6EDA8780">
      <w:pPr>
        <w:pStyle w:val="14"/>
        <w:adjustRightInd w:val="0"/>
        <w:snapToGrid w:val="0"/>
        <w:ind w:firstLine="560"/>
        <w:rPr>
          <w:rFonts w:eastAsia="仿宋_GB2312" w:cs="Times New Roman"/>
          <w:color w:val="000000"/>
          <w:sz w:val="28"/>
          <w:szCs w:val="28"/>
        </w:rPr>
      </w:pPr>
      <w:r>
        <w:rPr>
          <w:rFonts w:eastAsia="仿宋_GB2312" w:cs="Times New Roman"/>
          <w:color w:val="000000"/>
          <w:sz w:val="28"/>
          <w:szCs w:val="28"/>
        </w:rPr>
        <w:t>（4）《水文水井地质钻探规程》（DZ/T 0148-2014）</w:t>
      </w:r>
    </w:p>
    <w:p w14:paraId="75F1C2D9">
      <w:pPr>
        <w:pStyle w:val="14"/>
        <w:adjustRightInd w:val="0"/>
        <w:snapToGrid w:val="0"/>
        <w:ind w:firstLine="560"/>
        <w:rPr>
          <w:rFonts w:eastAsia="仿宋_GB2312" w:cs="Times New Roman"/>
          <w:color w:val="000000"/>
          <w:sz w:val="28"/>
          <w:szCs w:val="28"/>
        </w:rPr>
      </w:pPr>
      <w:r>
        <w:rPr>
          <w:rFonts w:eastAsia="仿宋_GB2312" w:cs="Times New Roman"/>
          <w:color w:val="000000"/>
          <w:sz w:val="28"/>
          <w:szCs w:val="28"/>
        </w:rPr>
        <w:t>（5）《地下水监测井建设规范》（DZ/T 0270-2014）</w:t>
      </w:r>
    </w:p>
    <w:p w14:paraId="105DCEB4">
      <w:pPr>
        <w:pStyle w:val="14"/>
        <w:adjustRightInd w:val="0"/>
        <w:snapToGrid w:val="0"/>
        <w:ind w:firstLine="560"/>
        <w:rPr>
          <w:rFonts w:eastAsia="仿宋_GB2312" w:cs="Times New Roman"/>
          <w:color w:val="000000"/>
          <w:sz w:val="28"/>
          <w:szCs w:val="28"/>
        </w:rPr>
      </w:pPr>
      <w:r>
        <w:rPr>
          <w:rFonts w:eastAsia="仿宋_GB2312" w:cs="Times New Roman"/>
          <w:color w:val="000000"/>
          <w:sz w:val="28"/>
          <w:szCs w:val="28"/>
        </w:rPr>
        <w:t>（6）《地下水环境监测技术规范》（HJ/T 164-2020）</w:t>
      </w:r>
    </w:p>
    <w:p w14:paraId="1467F8F6">
      <w:pPr>
        <w:pStyle w:val="14"/>
        <w:adjustRightInd w:val="0"/>
        <w:snapToGrid w:val="0"/>
        <w:ind w:firstLine="560"/>
        <w:rPr>
          <w:rFonts w:eastAsia="仿宋_GB2312" w:cs="Times New Roman"/>
          <w:color w:val="000000"/>
          <w:sz w:val="28"/>
          <w:szCs w:val="28"/>
        </w:rPr>
      </w:pPr>
      <w:r>
        <w:rPr>
          <w:rFonts w:eastAsia="仿宋_GB2312" w:cs="Times New Roman"/>
          <w:color w:val="000000"/>
          <w:sz w:val="28"/>
          <w:szCs w:val="28"/>
        </w:rPr>
        <w:t>（7）《地下水污染地质调查评价规范》（DD 2008-01）；</w:t>
      </w:r>
    </w:p>
    <w:p w14:paraId="34B9ADA4">
      <w:pPr>
        <w:pStyle w:val="14"/>
        <w:adjustRightInd w:val="0"/>
        <w:snapToGrid w:val="0"/>
        <w:ind w:firstLine="560"/>
        <w:rPr>
          <w:rFonts w:eastAsia="仿宋_GB2312" w:cs="Times New Roman"/>
          <w:color w:val="000000"/>
          <w:sz w:val="28"/>
          <w:szCs w:val="28"/>
        </w:rPr>
      </w:pPr>
      <w:r>
        <w:rPr>
          <w:rFonts w:eastAsia="仿宋_GB2312" w:cs="Times New Roman"/>
          <w:color w:val="000000"/>
          <w:sz w:val="28"/>
          <w:szCs w:val="28"/>
        </w:rPr>
        <w:t>（8）《地块土壤和地下水中挥发性有机物采样技术导则》（HJ 1019-2019）</w:t>
      </w:r>
    </w:p>
    <w:p w14:paraId="2F06B132">
      <w:pPr>
        <w:pStyle w:val="14"/>
        <w:adjustRightInd w:val="0"/>
        <w:snapToGrid w:val="0"/>
        <w:ind w:firstLine="560"/>
        <w:rPr>
          <w:rFonts w:eastAsia="仿宋_GB2312" w:cs="Times New Roman"/>
          <w:color w:val="000000"/>
          <w:sz w:val="28"/>
          <w:szCs w:val="28"/>
        </w:rPr>
      </w:pPr>
      <w:r>
        <w:rPr>
          <w:rFonts w:eastAsia="仿宋_GB2312" w:cs="Times New Roman"/>
          <w:color w:val="000000"/>
          <w:sz w:val="28"/>
          <w:szCs w:val="28"/>
        </w:rPr>
        <w:t>（9）《土壤环境监测技术规范》（HJ/T 166-2004）</w:t>
      </w:r>
    </w:p>
    <w:p w14:paraId="3662DB59">
      <w:pPr>
        <w:pStyle w:val="14"/>
        <w:adjustRightInd w:val="0"/>
        <w:snapToGrid w:val="0"/>
        <w:ind w:firstLine="560"/>
        <w:rPr>
          <w:rFonts w:eastAsia="仿宋_GB2312" w:cs="Times New Roman"/>
          <w:color w:val="000000"/>
          <w:sz w:val="28"/>
          <w:szCs w:val="28"/>
        </w:rPr>
      </w:pPr>
      <w:r>
        <w:rPr>
          <w:rFonts w:eastAsia="仿宋_GB2312" w:cs="Times New Roman"/>
          <w:color w:val="000000"/>
          <w:sz w:val="28"/>
          <w:szCs w:val="28"/>
        </w:rPr>
        <w:t>（10）《地下水污染健康风险评估工作指南》（2019版）</w:t>
      </w:r>
    </w:p>
    <w:p w14:paraId="25D06C34">
      <w:pPr>
        <w:pStyle w:val="14"/>
        <w:adjustRightInd w:val="0"/>
        <w:snapToGrid w:val="0"/>
        <w:ind w:firstLine="560"/>
        <w:rPr>
          <w:rFonts w:eastAsia="仿宋_GB2312" w:cs="Times New Roman"/>
          <w:color w:val="000000"/>
          <w:sz w:val="28"/>
          <w:szCs w:val="28"/>
        </w:rPr>
      </w:pPr>
      <w:r>
        <w:rPr>
          <w:rFonts w:eastAsia="仿宋_GB2312" w:cs="Times New Roman"/>
          <w:color w:val="000000"/>
          <w:sz w:val="28"/>
          <w:szCs w:val="28"/>
        </w:rPr>
        <w:t>（11）《地下水环境状况调查评价工作指南》（2019版）</w:t>
      </w:r>
    </w:p>
    <w:p w14:paraId="5E6284EE">
      <w:pPr>
        <w:pStyle w:val="14"/>
        <w:adjustRightInd w:val="0"/>
        <w:snapToGrid w:val="0"/>
        <w:ind w:firstLine="560"/>
        <w:rPr>
          <w:rFonts w:eastAsia="仿宋_GB2312" w:cs="Times New Roman"/>
          <w:color w:val="000000"/>
          <w:sz w:val="28"/>
          <w:szCs w:val="28"/>
        </w:rPr>
      </w:pPr>
      <w:r>
        <w:rPr>
          <w:rFonts w:eastAsia="仿宋_GB2312" w:cs="Times New Roman"/>
          <w:color w:val="000000"/>
          <w:sz w:val="28"/>
          <w:szCs w:val="28"/>
        </w:rPr>
        <w:t>（12）《地下水污染模拟预测评估工作指南》</w:t>
      </w:r>
    </w:p>
    <w:p w14:paraId="36042CD7">
      <w:pPr>
        <w:pStyle w:val="14"/>
        <w:adjustRightInd w:val="0"/>
        <w:snapToGrid w:val="0"/>
        <w:ind w:firstLine="560"/>
        <w:rPr>
          <w:rFonts w:eastAsia="仿宋_GB2312" w:cs="Times New Roman"/>
          <w:color w:val="000000"/>
          <w:sz w:val="28"/>
          <w:szCs w:val="28"/>
        </w:rPr>
      </w:pPr>
      <w:r>
        <w:rPr>
          <w:rFonts w:eastAsia="仿宋_GB2312" w:cs="Times New Roman"/>
          <w:color w:val="000000"/>
          <w:sz w:val="28"/>
          <w:szCs w:val="28"/>
        </w:rPr>
        <w:t>（13）《水质采样样品的保存和管理技术规定》（HJ 493-2009）</w:t>
      </w:r>
    </w:p>
    <w:p w14:paraId="07149512">
      <w:pPr>
        <w:pStyle w:val="14"/>
        <w:adjustRightInd w:val="0"/>
        <w:snapToGrid w:val="0"/>
        <w:ind w:firstLine="560"/>
        <w:rPr>
          <w:rFonts w:eastAsia="仿宋_GB2312" w:cs="Times New Roman"/>
          <w:color w:val="000000"/>
          <w:sz w:val="28"/>
          <w:szCs w:val="28"/>
        </w:rPr>
      </w:pPr>
      <w:r>
        <w:rPr>
          <w:rFonts w:eastAsia="仿宋_GB2312" w:cs="Times New Roman"/>
          <w:color w:val="000000"/>
          <w:sz w:val="28"/>
          <w:szCs w:val="28"/>
        </w:rPr>
        <w:t>（14）《水质采样技术指导》（HJ 494-2009）</w:t>
      </w:r>
    </w:p>
    <w:p w14:paraId="20BE45C9">
      <w:pPr>
        <w:pStyle w:val="14"/>
        <w:adjustRightInd w:val="0"/>
        <w:snapToGrid w:val="0"/>
        <w:ind w:firstLine="560"/>
        <w:rPr>
          <w:rFonts w:eastAsia="仿宋_GB2312" w:cs="Times New Roman"/>
          <w:color w:val="000000"/>
          <w:sz w:val="28"/>
          <w:szCs w:val="28"/>
        </w:rPr>
      </w:pPr>
      <w:r>
        <w:rPr>
          <w:rFonts w:eastAsia="仿宋_GB2312" w:cs="Times New Roman"/>
          <w:color w:val="000000"/>
          <w:sz w:val="28"/>
          <w:szCs w:val="28"/>
        </w:rPr>
        <w:t>（15）《地表水环境质量监测技术规范》（HJ 91.2-2022）</w:t>
      </w:r>
    </w:p>
    <w:p w14:paraId="094E66B6">
      <w:pPr>
        <w:pStyle w:val="14"/>
        <w:adjustRightInd w:val="0"/>
        <w:snapToGrid w:val="0"/>
        <w:ind w:firstLine="560"/>
        <w:rPr>
          <w:rFonts w:eastAsia="仿宋_GB2312" w:cs="Times New Roman"/>
          <w:color w:val="000000"/>
          <w:sz w:val="28"/>
          <w:szCs w:val="28"/>
        </w:rPr>
      </w:pPr>
      <w:r>
        <w:rPr>
          <w:rFonts w:eastAsia="仿宋_GB2312" w:cs="Times New Roman"/>
          <w:color w:val="000000"/>
          <w:sz w:val="28"/>
          <w:szCs w:val="28"/>
        </w:rPr>
        <w:t>（16）《地下水质量标准》（GB/T 14848-2017）；</w:t>
      </w:r>
    </w:p>
    <w:p w14:paraId="764385B6">
      <w:pPr>
        <w:pStyle w:val="14"/>
        <w:adjustRightInd w:val="0"/>
        <w:snapToGrid w:val="0"/>
        <w:ind w:firstLine="560"/>
        <w:rPr>
          <w:rFonts w:eastAsia="仿宋_GB2312" w:cs="Times New Roman"/>
          <w:color w:val="000000"/>
          <w:sz w:val="28"/>
          <w:szCs w:val="28"/>
        </w:rPr>
      </w:pPr>
      <w:r>
        <w:rPr>
          <w:rFonts w:eastAsia="仿宋_GB2312" w:cs="Times New Roman"/>
          <w:color w:val="000000"/>
          <w:sz w:val="28"/>
          <w:szCs w:val="28"/>
        </w:rPr>
        <w:t>（17）《土壤环境质量农用地土壤污染风险管控标准（试行）》（GB 15618-2018）</w:t>
      </w:r>
    </w:p>
    <w:p w14:paraId="2CC30D87">
      <w:pPr>
        <w:pStyle w:val="14"/>
        <w:adjustRightInd w:val="0"/>
        <w:snapToGrid w:val="0"/>
        <w:ind w:firstLine="560"/>
        <w:rPr>
          <w:rFonts w:eastAsia="仿宋_GB2312" w:cs="Times New Roman"/>
          <w:color w:val="000000"/>
          <w:sz w:val="28"/>
          <w:szCs w:val="28"/>
        </w:rPr>
      </w:pPr>
      <w:r>
        <w:rPr>
          <w:rFonts w:eastAsia="仿宋_GB2312" w:cs="Times New Roman"/>
          <w:color w:val="000000"/>
          <w:sz w:val="28"/>
          <w:szCs w:val="28"/>
        </w:rPr>
        <w:t>（18）《土壤环境质量标准建设用地土壤污染风险管控标准（试行）》（GB 36600-2018）</w:t>
      </w:r>
    </w:p>
    <w:p w14:paraId="494E573A">
      <w:pPr>
        <w:pStyle w:val="14"/>
        <w:adjustRightInd w:val="0"/>
        <w:snapToGrid w:val="0"/>
        <w:ind w:firstLine="560"/>
        <w:rPr>
          <w:rFonts w:eastAsia="仿宋_GB2312" w:cs="Times New Roman"/>
          <w:color w:val="000000"/>
          <w:sz w:val="28"/>
          <w:szCs w:val="28"/>
        </w:rPr>
      </w:pPr>
      <w:r>
        <w:rPr>
          <w:rFonts w:eastAsia="仿宋_GB2312" w:cs="Times New Roman"/>
          <w:color w:val="000000"/>
          <w:sz w:val="28"/>
          <w:szCs w:val="28"/>
        </w:rPr>
        <w:t>（19）《矿区水文地质工程地质勘查规范》（GB/T 12719-2021）</w:t>
      </w:r>
    </w:p>
    <w:p w14:paraId="58661084">
      <w:pPr>
        <w:pStyle w:val="14"/>
        <w:adjustRightInd w:val="0"/>
        <w:snapToGrid w:val="0"/>
        <w:ind w:firstLine="560"/>
        <w:rPr>
          <w:rFonts w:eastAsia="仿宋_GB2312" w:cs="Times New Roman"/>
          <w:color w:val="000000"/>
          <w:sz w:val="28"/>
          <w:szCs w:val="28"/>
        </w:rPr>
      </w:pPr>
      <w:r>
        <w:rPr>
          <w:rFonts w:eastAsia="仿宋_GB2312" w:cs="Times New Roman"/>
          <w:color w:val="000000"/>
          <w:sz w:val="28"/>
          <w:szCs w:val="28"/>
        </w:rPr>
        <w:t>（20）《水利水电工程勘探规程第1部分：物探》（SL/T 291.1-2021）</w:t>
      </w:r>
    </w:p>
    <w:p w14:paraId="4983B442">
      <w:pPr>
        <w:pStyle w:val="14"/>
        <w:adjustRightInd w:val="0"/>
        <w:snapToGrid w:val="0"/>
        <w:ind w:firstLine="560"/>
        <w:rPr>
          <w:rFonts w:eastAsia="仿宋_GB2312" w:cs="Times New Roman"/>
          <w:color w:val="000000"/>
          <w:sz w:val="28"/>
          <w:szCs w:val="28"/>
        </w:rPr>
      </w:pPr>
      <w:r>
        <w:rPr>
          <w:rFonts w:eastAsia="仿宋_GB2312" w:cs="Times New Roman"/>
          <w:color w:val="000000"/>
          <w:sz w:val="28"/>
          <w:szCs w:val="28"/>
        </w:rPr>
        <w:t>（21）《化工园区地下水环境状况调查评估技术方案》（土壤函〔2021〕10号附件）</w:t>
      </w:r>
    </w:p>
    <w:p w14:paraId="2FBBAD18">
      <w:pPr>
        <w:pStyle w:val="14"/>
        <w:adjustRightInd w:val="0"/>
        <w:snapToGrid w:val="0"/>
        <w:ind w:firstLine="560"/>
        <w:rPr>
          <w:rFonts w:eastAsia="仿宋_GB2312" w:cs="Times New Roman"/>
          <w:color w:val="000000"/>
          <w:sz w:val="28"/>
          <w:szCs w:val="28"/>
        </w:rPr>
      </w:pPr>
      <w:r>
        <w:rPr>
          <w:rFonts w:eastAsia="仿宋_GB2312" w:cs="Times New Roman"/>
          <w:color w:val="000000"/>
          <w:sz w:val="28"/>
          <w:szCs w:val="28"/>
        </w:rPr>
        <w:t>（22）《化工园区地下水样品分析测试质量保证与质量控制工作手册》（土壤函〔2021〕10号附件）</w:t>
      </w:r>
    </w:p>
    <w:p w14:paraId="1F21CCA8">
      <w:pPr>
        <w:pStyle w:val="14"/>
        <w:adjustRightInd w:val="0"/>
        <w:snapToGrid w:val="0"/>
        <w:ind w:firstLine="560"/>
        <w:rPr>
          <w:rFonts w:eastAsia="仿宋_GB2312" w:cs="Times New Roman"/>
          <w:color w:val="000000"/>
          <w:sz w:val="28"/>
          <w:szCs w:val="28"/>
        </w:rPr>
      </w:pPr>
      <w:r>
        <w:rPr>
          <w:rFonts w:eastAsia="仿宋_GB2312" w:cs="Times New Roman"/>
          <w:color w:val="000000"/>
          <w:sz w:val="28"/>
          <w:szCs w:val="28"/>
        </w:rPr>
        <w:t>（23）《化工园区地下水样品采集、保存和流转质量控制工作手册》（土壤函〔2021〕10号附件）</w:t>
      </w:r>
    </w:p>
    <w:p w14:paraId="1BAF8A6A">
      <w:pPr>
        <w:pStyle w:val="14"/>
        <w:adjustRightInd w:val="0"/>
        <w:snapToGrid w:val="0"/>
        <w:ind w:firstLine="560"/>
        <w:rPr>
          <w:rFonts w:eastAsia="仿宋_GB2312" w:cs="Times New Roman"/>
          <w:color w:val="000000"/>
          <w:sz w:val="28"/>
          <w:szCs w:val="28"/>
        </w:rPr>
      </w:pPr>
      <w:r>
        <w:rPr>
          <w:rFonts w:eastAsia="仿宋_GB2312" w:cs="Times New Roman"/>
          <w:color w:val="000000"/>
          <w:sz w:val="28"/>
          <w:szCs w:val="28"/>
        </w:rPr>
        <w:t>（24）《化工园区地下水环境监测井建设质量控制工作手册》（土壤函〔2021〕10号附件）。</w:t>
      </w:r>
    </w:p>
    <w:p w14:paraId="15C93B52">
      <w:pPr>
        <w:pStyle w:val="14"/>
        <w:adjustRightInd w:val="0"/>
        <w:snapToGrid w:val="0"/>
        <w:ind w:firstLine="562"/>
        <w:outlineLvl w:val="2"/>
        <w:rPr>
          <w:rFonts w:eastAsia="仿宋_GB2312" w:cs="Times New Roman"/>
          <w:b/>
          <w:color w:val="000000"/>
          <w:sz w:val="28"/>
          <w:szCs w:val="28"/>
        </w:rPr>
      </w:pPr>
      <w:r>
        <w:rPr>
          <w:rFonts w:eastAsia="仿宋_GB2312" w:cs="Times New Roman"/>
          <w:b/>
          <w:color w:val="000000"/>
          <w:sz w:val="28"/>
          <w:szCs w:val="28"/>
        </w:rPr>
        <w:t>三、技术要求</w:t>
      </w:r>
    </w:p>
    <w:p w14:paraId="44F0C959">
      <w:pPr>
        <w:spacing w:line="360" w:lineRule="auto"/>
        <w:ind w:firstLine="560" w:firstLineChars="200"/>
        <w:rPr>
          <w:rFonts w:eastAsia="仿宋_GB2312"/>
          <w:color w:val="000000"/>
          <w:sz w:val="28"/>
          <w:szCs w:val="28"/>
        </w:rPr>
      </w:pPr>
      <w:r>
        <w:rPr>
          <w:rFonts w:eastAsia="仿宋_GB2312"/>
          <w:color w:val="000000"/>
          <w:sz w:val="28"/>
          <w:szCs w:val="28"/>
        </w:rPr>
        <w:t>严格按照《地下水环境状况调查评价工作指南》（2019版）、《化工园区地下水环境状况调查评估技术方案》（土壤函〔2021〕10号附件）、《化工园区地下水样品分析测试质量保证与质量控制工作手册》（土壤函〔2021〕10号附件）、《化工园区地下水样品采集、保存和流转质量控制工作手册》（土壤函〔2021〕10号附件）和《化工园区地下水环境监测井建设质量控制工作手册》（土壤函〔2021〕10号附件）等技术规范要求，质控单位应制定质量保证与质量控制管理制度，建立质控工作组，设立专门的质控岗位，建立沣京工业园地下水污染详细调查与风险评估质量审核制度，在资料收集、现场踏勘、方案编制、物探、监测井建设、样品采集、保存流转及分析、现场试验、污染详查、污染模拟预测、报告编制等调查实行全过程质量控制和检查，并自觉接受国家、省级质控工作组的监督检查。编制完成《西安沣京工业园地下水污染详细调查与风险评估项目质量保证与质量控制报告》并通过验收，包括但不限于：调查过程中各个环节的质控措施，质控数据的对比分析，对调查单位的调查质量进行评价。</w:t>
      </w:r>
    </w:p>
    <w:p w14:paraId="307C414A">
      <w:pPr>
        <w:spacing w:line="360" w:lineRule="auto"/>
        <w:ind w:firstLine="562" w:firstLineChars="200"/>
        <w:outlineLvl w:val="2"/>
        <w:rPr>
          <w:rFonts w:eastAsia="仿宋_GB2312"/>
          <w:b/>
          <w:bCs/>
          <w:color w:val="000000"/>
          <w:sz w:val="28"/>
          <w:szCs w:val="28"/>
        </w:rPr>
      </w:pPr>
      <w:r>
        <w:rPr>
          <w:rFonts w:eastAsia="仿宋_GB2312"/>
          <w:b/>
          <w:bCs/>
          <w:color w:val="000000"/>
          <w:sz w:val="28"/>
          <w:szCs w:val="28"/>
        </w:rPr>
        <w:t>3.1资料收集质控要求</w:t>
      </w:r>
    </w:p>
    <w:p w14:paraId="636C50DF">
      <w:pPr>
        <w:spacing w:line="360" w:lineRule="auto"/>
        <w:ind w:firstLine="560" w:firstLineChars="200"/>
        <w:rPr>
          <w:rFonts w:eastAsia="仿宋_GB2312"/>
          <w:color w:val="000000"/>
          <w:sz w:val="28"/>
          <w:szCs w:val="28"/>
        </w:rPr>
      </w:pPr>
      <w:r>
        <w:rPr>
          <w:rFonts w:eastAsia="仿宋_GB2312"/>
          <w:color w:val="000000"/>
          <w:sz w:val="28"/>
          <w:szCs w:val="28"/>
        </w:rPr>
        <w:t>根据《化工园区地下水环境状况调查评估技术方案》（土壤函〔2021〕10号附件）和化工园区调查相关质量手册等技术规范要求，质控单位负责对沣京工业园地下水污染详细调查与风险评估的资料收集工作质量进行检查，质控要点包括：</w:t>
      </w:r>
    </w:p>
    <w:p w14:paraId="051B9335">
      <w:pPr>
        <w:spacing w:line="360" w:lineRule="auto"/>
        <w:ind w:firstLine="562" w:firstLineChars="200"/>
        <w:rPr>
          <w:rFonts w:eastAsia="仿宋_GB2312"/>
          <w:color w:val="000000"/>
          <w:sz w:val="28"/>
          <w:szCs w:val="28"/>
        </w:rPr>
      </w:pPr>
      <w:r>
        <w:rPr>
          <w:rFonts w:eastAsia="仿宋_GB2312"/>
          <w:b/>
          <w:bCs/>
          <w:color w:val="000000"/>
          <w:sz w:val="28"/>
          <w:szCs w:val="28"/>
        </w:rPr>
        <w:t>（1）资料完整性检查：</w:t>
      </w:r>
      <w:r>
        <w:rPr>
          <w:rFonts w:eastAsia="仿宋_GB2312"/>
          <w:color w:val="000000"/>
          <w:sz w:val="28"/>
          <w:szCs w:val="28"/>
        </w:rPr>
        <w:t>明确项目实施单位是否按照工作方案要求对园区内的化工产业进行资料收集。</w:t>
      </w:r>
    </w:p>
    <w:p w14:paraId="4A78059C">
      <w:pPr>
        <w:spacing w:line="360" w:lineRule="auto"/>
        <w:ind w:firstLine="562" w:firstLineChars="200"/>
        <w:rPr>
          <w:rFonts w:eastAsia="仿宋_GB2312"/>
          <w:color w:val="000000"/>
          <w:sz w:val="28"/>
          <w:szCs w:val="28"/>
        </w:rPr>
      </w:pPr>
      <w:r>
        <w:rPr>
          <w:rFonts w:eastAsia="仿宋_GB2312"/>
          <w:b/>
          <w:bCs/>
          <w:color w:val="000000"/>
          <w:sz w:val="28"/>
          <w:szCs w:val="28"/>
        </w:rPr>
        <w:t>（2）资料规范性检查：</w:t>
      </w:r>
      <w:r>
        <w:rPr>
          <w:rFonts w:eastAsia="仿宋_GB2312"/>
          <w:color w:val="000000"/>
          <w:sz w:val="28"/>
          <w:szCs w:val="28"/>
        </w:rPr>
        <w:t>明确项目实施单位是否按照工作方案的要求进行“一园一档”的资料整理工作。质控单位要对资料的完整性和规范性进行质量检查，当资料收集率达到80%且“一园一档”均达到工作方案要求时，可判定化工园区资料收集工作合格，否则为不合格。</w:t>
      </w:r>
    </w:p>
    <w:p w14:paraId="5AE3BFC0">
      <w:pPr>
        <w:spacing w:line="360" w:lineRule="auto"/>
        <w:ind w:firstLine="560" w:firstLineChars="200"/>
        <w:rPr>
          <w:rFonts w:eastAsia="仿宋_GB2312"/>
          <w:color w:val="000000"/>
          <w:sz w:val="28"/>
          <w:szCs w:val="28"/>
        </w:rPr>
      </w:pPr>
      <w:r>
        <w:rPr>
          <w:rFonts w:eastAsia="仿宋_GB2312"/>
          <w:color w:val="000000"/>
          <w:sz w:val="28"/>
          <w:szCs w:val="28"/>
        </w:rPr>
        <w:t>当质控单位发现资料收集不合格时，应通知地下水环境状况调查任务承担单位及时补充完善，并在规定时间内完成资料的补充收集和复核。质控检查结果记录于《化工园区地下水环境状况调查资料收集审核表》。</w:t>
      </w:r>
    </w:p>
    <w:p w14:paraId="6D9FC772">
      <w:pPr>
        <w:spacing w:line="360" w:lineRule="auto"/>
        <w:ind w:firstLine="562" w:firstLineChars="200"/>
        <w:outlineLvl w:val="2"/>
        <w:rPr>
          <w:rFonts w:eastAsia="仿宋_GB2312"/>
          <w:b/>
          <w:bCs/>
          <w:color w:val="000000"/>
          <w:sz w:val="28"/>
          <w:szCs w:val="28"/>
        </w:rPr>
      </w:pPr>
      <w:r>
        <w:rPr>
          <w:rFonts w:eastAsia="仿宋_GB2312"/>
          <w:b/>
          <w:bCs/>
          <w:color w:val="000000"/>
          <w:sz w:val="28"/>
          <w:szCs w:val="28"/>
        </w:rPr>
        <w:t>3.2现场踏勘质控要求</w:t>
      </w:r>
    </w:p>
    <w:p w14:paraId="7B7ABF74">
      <w:pPr>
        <w:spacing w:line="360" w:lineRule="auto"/>
        <w:ind w:firstLine="560" w:firstLineChars="200"/>
        <w:rPr>
          <w:rFonts w:eastAsia="仿宋_GB2312"/>
          <w:color w:val="000000"/>
          <w:sz w:val="28"/>
          <w:szCs w:val="28"/>
        </w:rPr>
      </w:pPr>
      <w:r>
        <w:rPr>
          <w:rFonts w:eastAsia="仿宋_GB2312"/>
          <w:color w:val="000000"/>
          <w:sz w:val="28"/>
          <w:szCs w:val="28"/>
        </w:rPr>
        <w:t>根据《化工园区地下水环境状况调查评估技术方案》（土壤函〔2021〕10号附件）和化工园区调查相关质量手册等技术规范要求，质控单位负责对沣京工业园地下水污染详细调查与风险评估的现场踏勘工作进行质量控制，质控要点包括：</w:t>
      </w:r>
    </w:p>
    <w:p w14:paraId="584B3B75">
      <w:pPr>
        <w:spacing w:line="360" w:lineRule="auto"/>
        <w:ind w:firstLine="562" w:firstLineChars="200"/>
        <w:rPr>
          <w:rFonts w:eastAsia="仿宋_GB2312"/>
          <w:color w:val="000000"/>
          <w:sz w:val="28"/>
          <w:szCs w:val="28"/>
        </w:rPr>
      </w:pPr>
      <w:r>
        <w:rPr>
          <w:rFonts w:eastAsia="仿宋_GB2312"/>
          <w:b/>
          <w:bCs/>
          <w:color w:val="000000"/>
          <w:sz w:val="28"/>
          <w:szCs w:val="28"/>
        </w:rPr>
        <w:t>（1）现场踏勘全面性检查：</w:t>
      </w:r>
      <w:r>
        <w:rPr>
          <w:rFonts w:eastAsia="仿宋_GB2312"/>
          <w:color w:val="000000"/>
          <w:sz w:val="28"/>
          <w:szCs w:val="28"/>
        </w:rPr>
        <w:t>明确项目实施单位是否按照项目技术要求对沣京工业园区及周边进行全面现场踏勘。</w:t>
      </w:r>
    </w:p>
    <w:p w14:paraId="63C3B9D1">
      <w:pPr>
        <w:spacing w:line="360" w:lineRule="auto"/>
        <w:ind w:firstLine="562" w:firstLineChars="200"/>
        <w:rPr>
          <w:rFonts w:eastAsia="仿宋_GB2312"/>
          <w:color w:val="000000"/>
          <w:sz w:val="28"/>
          <w:szCs w:val="28"/>
        </w:rPr>
      </w:pPr>
      <w:r>
        <w:rPr>
          <w:rFonts w:eastAsia="仿宋_GB2312"/>
          <w:b/>
          <w:bCs/>
          <w:color w:val="000000"/>
          <w:sz w:val="28"/>
          <w:szCs w:val="28"/>
        </w:rPr>
        <w:t>（2）现场踏勘真实性检查：</w:t>
      </w:r>
      <w:r>
        <w:rPr>
          <w:rFonts w:eastAsia="仿宋_GB2312"/>
          <w:color w:val="000000"/>
          <w:sz w:val="28"/>
          <w:szCs w:val="28"/>
        </w:rPr>
        <w:t>明确项目实施单位是否按照项目技术要求进行沣京工业园区及周边的现场踏勘，核对信息资料是否全面且真实有效。若资料缺项，要求项目实施单位填写缺项原因。</w:t>
      </w:r>
    </w:p>
    <w:p w14:paraId="42649F5C">
      <w:pPr>
        <w:spacing w:line="360" w:lineRule="auto"/>
        <w:ind w:firstLine="562" w:firstLineChars="200"/>
        <w:outlineLvl w:val="2"/>
        <w:rPr>
          <w:rFonts w:eastAsia="仿宋_GB2312"/>
          <w:b/>
          <w:bCs/>
          <w:color w:val="000000"/>
          <w:sz w:val="28"/>
          <w:szCs w:val="28"/>
        </w:rPr>
      </w:pPr>
      <w:r>
        <w:rPr>
          <w:rFonts w:eastAsia="仿宋_GB2312"/>
          <w:b/>
          <w:bCs/>
          <w:color w:val="000000"/>
          <w:sz w:val="28"/>
          <w:szCs w:val="28"/>
        </w:rPr>
        <w:t>3.3水文地质补充调查质控要求</w:t>
      </w:r>
    </w:p>
    <w:p w14:paraId="42DE5AE2">
      <w:pPr>
        <w:spacing w:line="360" w:lineRule="auto"/>
        <w:ind w:firstLine="560" w:firstLineChars="200"/>
        <w:rPr>
          <w:rFonts w:eastAsia="仿宋_GB2312"/>
          <w:color w:val="000000"/>
          <w:sz w:val="28"/>
          <w:szCs w:val="28"/>
        </w:rPr>
      </w:pPr>
      <w:r>
        <w:rPr>
          <w:rFonts w:eastAsia="仿宋_GB2312"/>
          <w:color w:val="000000"/>
          <w:sz w:val="28"/>
          <w:szCs w:val="28"/>
        </w:rPr>
        <w:t>根据《化工园区地下水环境状况调查评估技术方案》（土壤函〔2021〕10号附件）和化工园区调查相关质量手册等技术规范要求，质控单位负责对沣京工业园地下水污染详细调查与风险评估的水文地质调查工作进行质量控制，质控要点包括：</w:t>
      </w:r>
    </w:p>
    <w:p w14:paraId="6867C01C">
      <w:pPr>
        <w:spacing w:line="360" w:lineRule="auto"/>
        <w:ind w:firstLine="562" w:firstLineChars="200"/>
        <w:rPr>
          <w:rFonts w:eastAsia="仿宋_GB2312"/>
          <w:color w:val="000000"/>
          <w:sz w:val="28"/>
          <w:szCs w:val="28"/>
        </w:rPr>
      </w:pPr>
      <w:r>
        <w:rPr>
          <w:rFonts w:eastAsia="仿宋_GB2312"/>
          <w:b/>
          <w:bCs/>
          <w:color w:val="000000"/>
          <w:sz w:val="28"/>
          <w:szCs w:val="28"/>
        </w:rPr>
        <w:t>（1）基础调查完整性检查：</w:t>
      </w:r>
      <w:r>
        <w:rPr>
          <w:rFonts w:eastAsia="仿宋_GB2312"/>
          <w:color w:val="000000"/>
          <w:sz w:val="28"/>
          <w:szCs w:val="28"/>
        </w:rPr>
        <w:t>明确项目实施单位是否按照项目工作方案及技术要求对沣京工业园及周边进行完整的水文地质补充调查。水文地质补充调查是否按照《地下水污染地质调查评价规范》（DD 2008-01）附录B（规范性附录）地下水污染调查表格中的相关表格要求填写，是否重点调查人类活动对地下水质量影响。</w:t>
      </w:r>
    </w:p>
    <w:p w14:paraId="329CEFFD">
      <w:pPr>
        <w:spacing w:line="360" w:lineRule="auto"/>
        <w:ind w:firstLine="562" w:firstLineChars="200"/>
        <w:rPr>
          <w:rFonts w:eastAsia="仿宋_GB2312"/>
          <w:color w:val="000000"/>
          <w:sz w:val="28"/>
          <w:szCs w:val="28"/>
        </w:rPr>
      </w:pPr>
      <w:r>
        <w:rPr>
          <w:rFonts w:eastAsia="仿宋_GB2312"/>
          <w:b/>
          <w:bCs/>
          <w:color w:val="000000"/>
          <w:sz w:val="28"/>
          <w:szCs w:val="28"/>
        </w:rPr>
        <w:t>（2）基础调查真实性检查：</w:t>
      </w:r>
      <w:r>
        <w:rPr>
          <w:rFonts w:eastAsia="仿宋_GB2312"/>
          <w:color w:val="000000"/>
          <w:sz w:val="28"/>
          <w:szCs w:val="28"/>
        </w:rPr>
        <w:t>明确项目实施单位是否按照项目技术要求进行沣京工业园及周边的水文地质补充调查，核对是否完整且真实有效。若缺项，要求项目实施单位填写缺项原因。</w:t>
      </w:r>
    </w:p>
    <w:p w14:paraId="0D275903">
      <w:pPr>
        <w:spacing w:line="360" w:lineRule="auto"/>
        <w:ind w:firstLine="562" w:firstLineChars="200"/>
        <w:outlineLvl w:val="2"/>
        <w:rPr>
          <w:rFonts w:eastAsia="仿宋_GB2312"/>
          <w:b/>
          <w:bCs/>
          <w:color w:val="000000"/>
          <w:sz w:val="28"/>
          <w:szCs w:val="28"/>
        </w:rPr>
      </w:pPr>
      <w:r>
        <w:rPr>
          <w:rFonts w:eastAsia="仿宋_GB2312"/>
          <w:b/>
          <w:bCs/>
          <w:color w:val="000000"/>
          <w:sz w:val="28"/>
          <w:szCs w:val="28"/>
        </w:rPr>
        <w:t>3.4调查方法选取质控要求</w:t>
      </w:r>
    </w:p>
    <w:p w14:paraId="21CA2C65">
      <w:pPr>
        <w:spacing w:line="360" w:lineRule="auto"/>
        <w:ind w:firstLine="560" w:firstLineChars="200"/>
        <w:rPr>
          <w:rFonts w:eastAsia="仿宋_GB2312"/>
          <w:color w:val="000000"/>
          <w:sz w:val="28"/>
          <w:szCs w:val="28"/>
        </w:rPr>
      </w:pPr>
      <w:r>
        <w:rPr>
          <w:rFonts w:eastAsia="仿宋_GB2312"/>
          <w:color w:val="000000"/>
          <w:sz w:val="28"/>
          <w:szCs w:val="28"/>
        </w:rPr>
        <w:t>根据《化工园区地下水环境状况调查评估技术方案》（土壤函〔2021〕10号附件）和化工园区调查相关质量手册等技术规范要求，质控单位负责对沣京工业园地下水污染详细调查与风险评估的水文地质调查工作进行质量控制，质控要点包括：</w:t>
      </w:r>
    </w:p>
    <w:p w14:paraId="0C7DA638">
      <w:pPr>
        <w:spacing w:line="360" w:lineRule="auto"/>
        <w:ind w:firstLine="560" w:firstLineChars="200"/>
        <w:rPr>
          <w:rFonts w:eastAsia="仿宋_GB2312"/>
          <w:color w:val="000000"/>
          <w:sz w:val="28"/>
          <w:szCs w:val="28"/>
        </w:rPr>
      </w:pPr>
      <w:r>
        <w:rPr>
          <w:rFonts w:eastAsia="仿宋_GB2312"/>
          <w:color w:val="000000"/>
          <w:sz w:val="28"/>
          <w:szCs w:val="28"/>
        </w:rPr>
        <w:t>（1）明确项目实施单位是否在重点区地下水污染监测点区域地下水污染监测网点基础上加密布设，重点监测地下水污染严重区、大中型地下水水源地保护区、重要农业区等地段。监测点位及点数是否根据地下水污染程度、污染范围和污染物种类等具体确定。</w:t>
      </w:r>
    </w:p>
    <w:p w14:paraId="2398F096">
      <w:pPr>
        <w:spacing w:line="360" w:lineRule="auto"/>
        <w:ind w:firstLine="560" w:firstLineChars="200"/>
        <w:rPr>
          <w:rFonts w:eastAsia="仿宋_GB2312"/>
          <w:color w:val="000000"/>
          <w:sz w:val="28"/>
          <w:szCs w:val="28"/>
        </w:rPr>
      </w:pPr>
      <w:r>
        <w:rPr>
          <w:rFonts w:eastAsia="仿宋_GB2312"/>
          <w:color w:val="000000"/>
          <w:sz w:val="28"/>
          <w:szCs w:val="28"/>
        </w:rPr>
        <w:t>（2）明确项目实施单位在区域地下水污染监测点采样频率。区域地下水污染监测项目是否根据地下水污染调查结果确定。</w:t>
      </w:r>
    </w:p>
    <w:p w14:paraId="59194AEE">
      <w:pPr>
        <w:spacing w:line="360" w:lineRule="auto"/>
        <w:ind w:firstLine="562" w:firstLineChars="200"/>
        <w:rPr>
          <w:rFonts w:eastAsia="仿宋_GB2312"/>
          <w:b/>
          <w:bCs/>
          <w:color w:val="000000"/>
          <w:sz w:val="28"/>
          <w:szCs w:val="28"/>
        </w:rPr>
      </w:pPr>
      <w:r>
        <w:rPr>
          <w:rFonts w:eastAsia="仿宋_GB2312"/>
          <w:b/>
          <w:bCs/>
          <w:color w:val="000000"/>
          <w:sz w:val="28"/>
          <w:szCs w:val="28"/>
        </w:rPr>
        <w:t>3.5技术方案质控要求</w:t>
      </w:r>
    </w:p>
    <w:p w14:paraId="5EB1872E">
      <w:pPr>
        <w:spacing w:line="360" w:lineRule="auto"/>
        <w:ind w:firstLine="560" w:firstLineChars="200"/>
        <w:rPr>
          <w:rFonts w:eastAsia="仿宋_GB2312"/>
          <w:color w:val="000000"/>
          <w:sz w:val="28"/>
          <w:szCs w:val="28"/>
        </w:rPr>
      </w:pPr>
      <w:r>
        <w:rPr>
          <w:rFonts w:eastAsia="仿宋_GB2312"/>
          <w:color w:val="000000"/>
          <w:sz w:val="28"/>
          <w:szCs w:val="28"/>
        </w:rPr>
        <w:t>按照《化工园区地下水环境状况调查评估技术方案》（土壤函〔2021〕10号附件）和化工园区调查相关质量手册等技术规范要求，质控单位负责对沣京工业园地下水污染详细调查与风险评估的技术方案进行质量控制，技术方案评审的质控要点主要涉及点位布设、测试项目、分析测试、样品采集、保存流转等工作。</w:t>
      </w:r>
    </w:p>
    <w:p w14:paraId="080A9690">
      <w:pPr>
        <w:spacing w:line="360" w:lineRule="auto"/>
        <w:ind w:firstLine="562" w:firstLineChars="200"/>
        <w:rPr>
          <w:rFonts w:eastAsia="仿宋_GB2312"/>
          <w:b/>
          <w:bCs/>
          <w:color w:val="000000"/>
          <w:sz w:val="28"/>
          <w:szCs w:val="28"/>
        </w:rPr>
      </w:pPr>
      <w:r>
        <w:rPr>
          <w:rFonts w:eastAsia="仿宋_GB2312"/>
          <w:b/>
          <w:bCs/>
          <w:color w:val="000000"/>
          <w:sz w:val="28"/>
          <w:szCs w:val="28"/>
        </w:rPr>
        <w:t>3.5.1质控流程</w:t>
      </w:r>
    </w:p>
    <w:p w14:paraId="7A6BDCD4">
      <w:pPr>
        <w:spacing w:line="360" w:lineRule="auto"/>
        <w:ind w:firstLine="560" w:firstLineChars="200"/>
        <w:rPr>
          <w:rFonts w:eastAsia="仿宋_GB2312"/>
          <w:color w:val="000000"/>
          <w:sz w:val="28"/>
          <w:szCs w:val="28"/>
        </w:rPr>
      </w:pPr>
      <w:r>
        <w:rPr>
          <w:rFonts w:eastAsia="仿宋_GB2312"/>
          <w:color w:val="000000"/>
          <w:sz w:val="28"/>
          <w:szCs w:val="28"/>
        </w:rPr>
        <w:t>市级生态环境主管部门负责组织技术方案的专家评审会，评审工作要点包括：</w:t>
      </w:r>
    </w:p>
    <w:p w14:paraId="737669C6">
      <w:pPr>
        <w:spacing w:line="360" w:lineRule="auto"/>
        <w:ind w:firstLine="560" w:firstLineChars="200"/>
        <w:rPr>
          <w:rFonts w:eastAsia="仿宋_GB2312"/>
          <w:color w:val="000000"/>
          <w:sz w:val="28"/>
          <w:szCs w:val="28"/>
        </w:rPr>
      </w:pPr>
      <w:r>
        <w:rPr>
          <w:rFonts w:eastAsia="仿宋_GB2312"/>
          <w:color w:val="000000"/>
          <w:sz w:val="28"/>
          <w:szCs w:val="28"/>
        </w:rPr>
        <w:t>（1）确认技术方案满足上会条件（形式审核）：方案中的采样点已经现场确定，采样点确认已避开了地下构筑物，且不影响正常生产、不存在安全隐患、具备采样条件并经园区管委会签字认可，同时，方案已由编制单位内部质控工作组审核通过。</w:t>
      </w:r>
    </w:p>
    <w:p w14:paraId="5ADFA2FB">
      <w:pPr>
        <w:spacing w:line="360" w:lineRule="auto"/>
        <w:ind w:firstLine="560" w:firstLineChars="200"/>
        <w:rPr>
          <w:rFonts w:eastAsia="仿宋_GB2312"/>
          <w:color w:val="000000"/>
          <w:sz w:val="28"/>
          <w:szCs w:val="28"/>
        </w:rPr>
      </w:pPr>
      <w:r>
        <w:rPr>
          <w:rFonts w:eastAsia="仿宋_GB2312"/>
          <w:color w:val="000000"/>
          <w:sz w:val="28"/>
          <w:szCs w:val="28"/>
        </w:rPr>
        <w:t>（2）评审会专家选择：专家不少于5名，应包括具备地下水调查评估经验的专家、具有水文地质或勘探专业背景的专家、熟悉当地企业情况的相关行业专家及分析测试专家。当地生态环境管理部门和质控单位应派员参会。</w:t>
      </w:r>
    </w:p>
    <w:p w14:paraId="13386758">
      <w:pPr>
        <w:spacing w:line="360" w:lineRule="auto"/>
        <w:ind w:firstLine="560" w:firstLineChars="200"/>
        <w:rPr>
          <w:rFonts w:eastAsia="仿宋_GB2312"/>
          <w:color w:val="000000"/>
          <w:sz w:val="28"/>
          <w:szCs w:val="28"/>
        </w:rPr>
      </w:pPr>
      <w:r>
        <w:rPr>
          <w:rFonts w:eastAsia="仿宋_GB2312"/>
          <w:color w:val="000000"/>
          <w:sz w:val="28"/>
          <w:szCs w:val="28"/>
        </w:rPr>
        <w:t>专家对技术方案中的点位布设、测试项目、分析测试、样品采集、保存流转等方面行质询，对技术方案的科学合理性等进行评价，专家讨论后出具评审结论及修改意见。评审结论一般包括三类：</w:t>
      </w:r>
    </w:p>
    <w:p w14:paraId="50FCCA40">
      <w:pPr>
        <w:spacing w:line="360" w:lineRule="auto"/>
        <w:ind w:firstLine="560" w:firstLineChars="200"/>
        <w:rPr>
          <w:rFonts w:eastAsia="仿宋_GB2312"/>
          <w:color w:val="000000"/>
          <w:sz w:val="28"/>
          <w:szCs w:val="28"/>
        </w:rPr>
      </w:pPr>
      <w:r>
        <w:rPr>
          <w:rFonts w:eastAsia="仿宋_GB2312"/>
          <w:color w:val="000000"/>
          <w:sz w:val="28"/>
          <w:szCs w:val="28"/>
        </w:rPr>
        <w:fldChar w:fldCharType="begin"/>
      </w:r>
      <w:r>
        <w:rPr>
          <w:rFonts w:eastAsia="仿宋_GB2312"/>
          <w:color w:val="000000"/>
          <w:sz w:val="28"/>
          <w:szCs w:val="28"/>
        </w:rPr>
        <w:instrText xml:space="preserve"> = 1 \* GB3 </w:instrText>
      </w:r>
      <w:r>
        <w:rPr>
          <w:rFonts w:eastAsia="仿宋_GB2312"/>
          <w:color w:val="000000"/>
          <w:sz w:val="28"/>
          <w:szCs w:val="28"/>
        </w:rPr>
        <w:fldChar w:fldCharType="separate"/>
      </w:r>
      <w:r>
        <w:rPr>
          <w:rFonts w:hint="eastAsia" w:ascii="宋体" w:hAnsi="宋体" w:cs="宋体"/>
          <w:color w:val="000000"/>
          <w:sz w:val="28"/>
          <w:szCs w:val="28"/>
        </w:rPr>
        <w:t>①</w:t>
      </w:r>
      <w:r>
        <w:rPr>
          <w:rFonts w:eastAsia="仿宋_GB2312"/>
          <w:color w:val="000000"/>
          <w:sz w:val="28"/>
          <w:szCs w:val="28"/>
        </w:rPr>
        <w:fldChar w:fldCharType="end"/>
      </w:r>
      <w:r>
        <w:rPr>
          <w:rFonts w:eastAsia="仿宋_GB2312"/>
          <w:color w:val="000000"/>
          <w:sz w:val="28"/>
          <w:szCs w:val="28"/>
        </w:rPr>
        <w:t>直接通过；</w:t>
      </w:r>
    </w:p>
    <w:p w14:paraId="5D99D5E6">
      <w:pPr>
        <w:spacing w:line="360" w:lineRule="auto"/>
        <w:ind w:firstLine="560" w:firstLineChars="200"/>
        <w:rPr>
          <w:rFonts w:eastAsia="仿宋_GB2312"/>
          <w:color w:val="000000"/>
          <w:sz w:val="28"/>
          <w:szCs w:val="28"/>
        </w:rPr>
      </w:pPr>
      <w:r>
        <w:rPr>
          <w:rFonts w:eastAsia="仿宋_GB2312"/>
          <w:color w:val="000000"/>
          <w:sz w:val="28"/>
          <w:szCs w:val="28"/>
        </w:rPr>
        <w:fldChar w:fldCharType="begin"/>
      </w:r>
      <w:r>
        <w:rPr>
          <w:rFonts w:eastAsia="仿宋_GB2312"/>
          <w:color w:val="000000"/>
          <w:sz w:val="28"/>
          <w:szCs w:val="28"/>
        </w:rPr>
        <w:instrText xml:space="preserve"> = 2 \* GB3 </w:instrText>
      </w:r>
      <w:r>
        <w:rPr>
          <w:rFonts w:eastAsia="仿宋_GB2312"/>
          <w:color w:val="000000"/>
          <w:sz w:val="28"/>
          <w:szCs w:val="28"/>
        </w:rPr>
        <w:fldChar w:fldCharType="separate"/>
      </w:r>
      <w:r>
        <w:rPr>
          <w:rFonts w:hint="eastAsia" w:ascii="宋体" w:hAnsi="宋体" w:cs="宋体"/>
          <w:color w:val="000000"/>
          <w:sz w:val="28"/>
          <w:szCs w:val="28"/>
        </w:rPr>
        <w:t>②</w:t>
      </w:r>
      <w:r>
        <w:rPr>
          <w:rFonts w:eastAsia="仿宋_GB2312"/>
          <w:color w:val="000000"/>
          <w:sz w:val="28"/>
          <w:szCs w:val="28"/>
        </w:rPr>
        <w:fldChar w:fldCharType="end"/>
      </w:r>
      <w:r>
        <w:rPr>
          <w:rFonts w:eastAsia="仿宋_GB2312"/>
          <w:color w:val="000000"/>
          <w:sz w:val="28"/>
          <w:szCs w:val="28"/>
        </w:rPr>
        <w:t>根据意见修改完善后经专家组组长确认通过；</w:t>
      </w:r>
    </w:p>
    <w:p w14:paraId="754BB7EA">
      <w:pPr>
        <w:spacing w:line="360" w:lineRule="auto"/>
        <w:ind w:firstLine="560" w:firstLineChars="200"/>
        <w:rPr>
          <w:rFonts w:eastAsia="仿宋_GB2312"/>
          <w:color w:val="000000"/>
          <w:sz w:val="28"/>
          <w:szCs w:val="28"/>
        </w:rPr>
      </w:pPr>
      <w:r>
        <w:rPr>
          <w:rFonts w:eastAsia="仿宋_GB2312"/>
          <w:color w:val="000000"/>
          <w:sz w:val="28"/>
          <w:szCs w:val="28"/>
        </w:rPr>
        <w:fldChar w:fldCharType="begin"/>
      </w:r>
      <w:r>
        <w:rPr>
          <w:rFonts w:eastAsia="仿宋_GB2312"/>
          <w:color w:val="000000"/>
          <w:sz w:val="28"/>
          <w:szCs w:val="28"/>
        </w:rPr>
        <w:instrText xml:space="preserve"> = 3 \* GB3 </w:instrText>
      </w:r>
      <w:r>
        <w:rPr>
          <w:rFonts w:eastAsia="仿宋_GB2312"/>
          <w:color w:val="000000"/>
          <w:sz w:val="28"/>
          <w:szCs w:val="28"/>
        </w:rPr>
        <w:fldChar w:fldCharType="separate"/>
      </w:r>
      <w:r>
        <w:rPr>
          <w:rFonts w:hint="eastAsia" w:ascii="宋体" w:hAnsi="宋体" w:cs="宋体"/>
          <w:color w:val="000000"/>
          <w:sz w:val="28"/>
          <w:szCs w:val="28"/>
        </w:rPr>
        <w:t>③</w:t>
      </w:r>
      <w:r>
        <w:rPr>
          <w:rFonts w:eastAsia="仿宋_GB2312"/>
          <w:color w:val="000000"/>
          <w:sz w:val="28"/>
          <w:szCs w:val="28"/>
        </w:rPr>
        <w:fldChar w:fldCharType="end"/>
      </w:r>
      <w:r>
        <w:rPr>
          <w:rFonts w:eastAsia="仿宋_GB2312"/>
          <w:color w:val="000000"/>
          <w:sz w:val="28"/>
          <w:szCs w:val="28"/>
        </w:rPr>
        <w:t>根据意见修改完善后再次上会评审。</w:t>
      </w:r>
    </w:p>
    <w:p w14:paraId="7E50DE6F">
      <w:pPr>
        <w:spacing w:line="360" w:lineRule="auto"/>
        <w:ind w:firstLine="560" w:firstLineChars="200"/>
        <w:rPr>
          <w:rFonts w:eastAsia="仿宋_GB2312"/>
          <w:color w:val="000000"/>
          <w:sz w:val="28"/>
          <w:szCs w:val="28"/>
        </w:rPr>
      </w:pPr>
      <w:r>
        <w:rPr>
          <w:rFonts w:eastAsia="仿宋_GB2312"/>
          <w:color w:val="000000"/>
          <w:sz w:val="28"/>
          <w:szCs w:val="28"/>
        </w:rPr>
        <w:t>对于布点合理性存疑、专家认为有必要进行现场踏勘确认的化工园区，由编制单位组织专家进行现场踏勘确认。技术方案再次上会评审时，原则上要选择参与第一次评审的专家。</w:t>
      </w:r>
    </w:p>
    <w:p w14:paraId="615B30C4">
      <w:pPr>
        <w:spacing w:line="360" w:lineRule="auto"/>
        <w:ind w:firstLine="560" w:firstLineChars="200"/>
        <w:rPr>
          <w:rFonts w:eastAsia="仿宋_GB2312"/>
          <w:color w:val="000000"/>
          <w:sz w:val="28"/>
          <w:szCs w:val="28"/>
        </w:rPr>
      </w:pPr>
      <w:r>
        <w:rPr>
          <w:rFonts w:eastAsia="仿宋_GB2312"/>
          <w:color w:val="000000"/>
          <w:sz w:val="28"/>
          <w:szCs w:val="28"/>
        </w:rPr>
        <w:t>技术方案的质控检查结果应分别记录于《化工园区地下水环境状况调查评估技术方案专家质控审核表》。</w:t>
      </w:r>
    </w:p>
    <w:p w14:paraId="29B45766">
      <w:pPr>
        <w:spacing w:line="360" w:lineRule="auto"/>
        <w:ind w:firstLine="562" w:firstLineChars="200"/>
        <w:rPr>
          <w:rFonts w:eastAsia="仿宋_GB2312"/>
          <w:b/>
          <w:bCs/>
          <w:color w:val="000000"/>
          <w:sz w:val="28"/>
          <w:szCs w:val="28"/>
        </w:rPr>
      </w:pPr>
      <w:r>
        <w:rPr>
          <w:rFonts w:eastAsia="仿宋_GB2312"/>
          <w:b/>
          <w:bCs/>
          <w:color w:val="000000"/>
          <w:sz w:val="28"/>
          <w:szCs w:val="28"/>
        </w:rPr>
        <w:t>3.5.2质控要点</w:t>
      </w:r>
    </w:p>
    <w:p w14:paraId="64A02B41">
      <w:pPr>
        <w:spacing w:line="360" w:lineRule="auto"/>
        <w:ind w:firstLine="562" w:firstLineChars="200"/>
        <w:rPr>
          <w:rFonts w:eastAsia="仿宋_GB2312"/>
          <w:b/>
          <w:bCs/>
          <w:color w:val="000000"/>
          <w:sz w:val="28"/>
          <w:szCs w:val="28"/>
        </w:rPr>
      </w:pPr>
      <w:r>
        <w:rPr>
          <w:rFonts w:eastAsia="仿宋_GB2312"/>
          <w:b/>
          <w:bCs/>
          <w:color w:val="000000"/>
          <w:sz w:val="28"/>
          <w:szCs w:val="28"/>
        </w:rPr>
        <w:t>（1）点位布设</w:t>
      </w:r>
    </w:p>
    <w:p w14:paraId="38626E98">
      <w:pPr>
        <w:spacing w:line="360" w:lineRule="auto"/>
        <w:ind w:firstLine="560" w:firstLineChars="200"/>
        <w:rPr>
          <w:rFonts w:eastAsia="仿宋_GB2312"/>
          <w:color w:val="000000"/>
          <w:sz w:val="28"/>
          <w:szCs w:val="28"/>
        </w:rPr>
      </w:pPr>
      <w:r>
        <w:rPr>
          <w:rFonts w:eastAsia="仿宋_GB2312"/>
          <w:color w:val="000000"/>
          <w:sz w:val="28"/>
          <w:szCs w:val="28"/>
        </w:rPr>
        <w:t>1）污染识别是否全面、准确；</w:t>
      </w:r>
    </w:p>
    <w:p w14:paraId="4496E47B">
      <w:pPr>
        <w:spacing w:line="360" w:lineRule="auto"/>
        <w:ind w:firstLine="560" w:firstLineChars="200"/>
        <w:rPr>
          <w:rFonts w:eastAsia="仿宋_GB2312"/>
          <w:color w:val="000000"/>
          <w:sz w:val="28"/>
          <w:szCs w:val="28"/>
        </w:rPr>
      </w:pPr>
      <w:r>
        <w:rPr>
          <w:rFonts w:eastAsia="仿宋_GB2312"/>
          <w:color w:val="000000"/>
          <w:sz w:val="28"/>
          <w:szCs w:val="28"/>
        </w:rPr>
        <w:t>2）布点数量是否符合有关技术规定；</w:t>
      </w:r>
    </w:p>
    <w:p w14:paraId="73D2B033">
      <w:pPr>
        <w:spacing w:line="360" w:lineRule="auto"/>
        <w:ind w:firstLine="560" w:firstLineChars="200"/>
        <w:rPr>
          <w:rFonts w:eastAsia="仿宋_GB2312"/>
          <w:color w:val="000000"/>
          <w:sz w:val="28"/>
          <w:szCs w:val="28"/>
        </w:rPr>
      </w:pPr>
      <w:r>
        <w:rPr>
          <w:rFonts w:eastAsia="仿宋_GB2312"/>
          <w:color w:val="000000"/>
          <w:sz w:val="28"/>
          <w:szCs w:val="28"/>
        </w:rPr>
        <w:t>3）布点位置是否合理、是否经过现场确认。</w:t>
      </w:r>
    </w:p>
    <w:p w14:paraId="55FCD436">
      <w:pPr>
        <w:spacing w:line="360" w:lineRule="auto"/>
        <w:ind w:firstLine="562" w:firstLineChars="200"/>
        <w:rPr>
          <w:rFonts w:eastAsia="仿宋_GB2312"/>
          <w:b/>
          <w:bCs/>
          <w:color w:val="000000"/>
          <w:sz w:val="28"/>
          <w:szCs w:val="28"/>
        </w:rPr>
      </w:pPr>
      <w:r>
        <w:rPr>
          <w:rFonts w:eastAsia="仿宋_GB2312"/>
          <w:b/>
          <w:bCs/>
          <w:color w:val="000000"/>
          <w:sz w:val="28"/>
          <w:szCs w:val="28"/>
        </w:rPr>
        <w:t>（2）测试项目</w:t>
      </w:r>
    </w:p>
    <w:p w14:paraId="72414DF3">
      <w:pPr>
        <w:spacing w:line="360" w:lineRule="auto"/>
        <w:ind w:firstLine="560" w:firstLineChars="200"/>
        <w:rPr>
          <w:rFonts w:eastAsia="仿宋_GB2312"/>
          <w:color w:val="000000"/>
          <w:sz w:val="28"/>
          <w:szCs w:val="28"/>
        </w:rPr>
      </w:pPr>
      <w:r>
        <w:rPr>
          <w:rFonts w:eastAsia="仿宋_GB2312"/>
          <w:color w:val="000000"/>
          <w:sz w:val="28"/>
          <w:szCs w:val="28"/>
        </w:rPr>
        <w:t>1）地下水测试项目设置是否包含“35+N”的指标项目；</w:t>
      </w:r>
    </w:p>
    <w:p w14:paraId="43FC6838">
      <w:pPr>
        <w:spacing w:line="360" w:lineRule="auto"/>
        <w:ind w:firstLine="560" w:firstLineChars="200"/>
        <w:rPr>
          <w:rFonts w:eastAsia="仿宋_GB2312"/>
          <w:color w:val="000000"/>
          <w:sz w:val="28"/>
          <w:szCs w:val="28"/>
        </w:rPr>
      </w:pPr>
      <w:r>
        <w:rPr>
          <w:rFonts w:eastAsia="仿宋_GB2312"/>
          <w:color w:val="000000"/>
          <w:sz w:val="28"/>
          <w:szCs w:val="28"/>
        </w:rPr>
        <w:t>2）地下水测试项目设置是否充分考虑污染识别所确定的特征污染物；</w:t>
      </w:r>
    </w:p>
    <w:p w14:paraId="4158E0ED">
      <w:pPr>
        <w:spacing w:line="360" w:lineRule="auto"/>
        <w:ind w:firstLine="560" w:firstLineChars="200"/>
        <w:rPr>
          <w:rFonts w:eastAsia="仿宋_GB2312"/>
          <w:color w:val="000000"/>
          <w:sz w:val="28"/>
          <w:szCs w:val="28"/>
        </w:rPr>
      </w:pPr>
      <w:r>
        <w:rPr>
          <w:rFonts w:eastAsia="仿宋_GB2312"/>
          <w:color w:val="000000"/>
          <w:sz w:val="28"/>
          <w:szCs w:val="28"/>
        </w:rPr>
        <w:t>3）若地下水测试项目未完全包含“35+N”的指标项目，理由是否充分。</w:t>
      </w:r>
    </w:p>
    <w:p w14:paraId="04F43D55">
      <w:pPr>
        <w:spacing w:line="360" w:lineRule="auto"/>
        <w:ind w:firstLine="562" w:firstLineChars="200"/>
        <w:rPr>
          <w:rFonts w:eastAsia="仿宋_GB2312"/>
          <w:b/>
          <w:bCs/>
          <w:color w:val="000000"/>
          <w:sz w:val="28"/>
          <w:szCs w:val="28"/>
        </w:rPr>
      </w:pPr>
      <w:r>
        <w:rPr>
          <w:rFonts w:eastAsia="仿宋_GB2312"/>
          <w:b/>
          <w:bCs/>
          <w:color w:val="000000"/>
          <w:sz w:val="28"/>
          <w:szCs w:val="28"/>
        </w:rPr>
        <w:t>（3）分析测试</w:t>
      </w:r>
    </w:p>
    <w:p w14:paraId="4B66C7AC">
      <w:pPr>
        <w:spacing w:line="360" w:lineRule="auto"/>
        <w:ind w:firstLine="560" w:firstLineChars="200"/>
        <w:rPr>
          <w:rFonts w:eastAsia="仿宋_GB2312"/>
          <w:color w:val="000000"/>
          <w:sz w:val="28"/>
          <w:szCs w:val="28"/>
        </w:rPr>
      </w:pPr>
      <w:r>
        <w:rPr>
          <w:rFonts w:eastAsia="仿宋_GB2312"/>
          <w:color w:val="000000"/>
          <w:sz w:val="28"/>
          <w:szCs w:val="28"/>
        </w:rPr>
        <w:t>1）测试项目的分析测试方法是否明确；</w:t>
      </w:r>
    </w:p>
    <w:p w14:paraId="3BC484FE">
      <w:pPr>
        <w:spacing w:line="360" w:lineRule="auto"/>
        <w:ind w:firstLine="560" w:firstLineChars="200"/>
        <w:rPr>
          <w:rFonts w:eastAsia="仿宋_GB2312"/>
          <w:color w:val="000000"/>
          <w:sz w:val="28"/>
          <w:szCs w:val="28"/>
        </w:rPr>
      </w:pPr>
      <w:r>
        <w:rPr>
          <w:rFonts w:eastAsia="仿宋_GB2312"/>
          <w:color w:val="000000"/>
          <w:sz w:val="28"/>
          <w:szCs w:val="28"/>
        </w:rPr>
        <w:t>2）分析测试方法检出限等技术指标是否满足相关测试项目的评价标准要求；</w:t>
      </w:r>
    </w:p>
    <w:p w14:paraId="77F62825">
      <w:pPr>
        <w:spacing w:line="360" w:lineRule="auto"/>
        <w:ind w:firstLine="560" w:firstLineChars="200"/>
        <w:rPr>
          <w:rFonts w:eastAsia="仿宋_GB2312"/>
          <w:color w:val="000000"/>
          <w:sz w:val="28"/>
          <w:szCs w:val="28"/>
        </w:rPr>
      </w:pPr>
      <w:r>
        <w:rPr>
          <w:rFonts w:eastAsia="仿宋_GB2312"/>
          <w:color w:val="000000"/>
          <w:sz w:val="28"/>
          <w:szCs w:val="28"/>
        </w:rPr>
        <w:t>3）检测实验室及外部质控实验室是否确定，并具备相关测试项目的资质认定；</w:t>
      </w:r>
    </w:p>
    <w:p w14:paraId="5D966F82">
      <w:pPr>
        <w:spacing w:line="360" w:lineRule="auto"/>
        <w:ind w:firstLine="560" w:firstLineChars="200"/>
        <w:rPr>
          <w:rFonts w:eastAsia="仿宋_GB2312"/>
          <w:color w:val="000000"/>
          <w:sz w:val="28"/>
          <w:szCs w:val="28"/>
        </w:rPr>
      </w:pPr>
      <w:r>
        <w:rPr>
          <w:rFonts w:eastAsia="仿宋_GB2312"/>
          <w:color w:val="000000"/>
          <w:sz w:val="28"/>
          <w:szCs w:val="28"/>
        </w:rPr>
        <w:t>4）检测实验室是否已完成方法确认工作。</w:t>
      </w:r>
    </w:p>
    <w:p w14:paraId="3AFF548E">
      <w:pPr>
        <w:spacing w:line="360" w:lineRule="auto"/>
        <w:ind w:firstLine="562" w:firstLineChars="200"/>
        <w:rPr>
          <w:rFonts w:eastAsia="仿宋_GB2312"/>
          <w:b/>
          <w:bCs/>
          <w:color w:val="000000"/>
          <w:sz w:val="28"/>
          <w:szCs w:val="28"/>
        </w:rPr>
      </w:pPr>
      <w:r>
        <w:rPr>
          <w:rFonts w:eastAsia="仿宋_GB2312"/>
          <w:b/>
          <w:bCs/>
          <w:color w:val="000000"/>
          <w:sz w:val="28"/>
          <w:szCs w:val="28"/>
        </w:rPr>
        <w:t>（4）样品采集</w:t>
      </w:r>
    </w:p>
    <w:p w14:paraId="3039D790">
      <w:pPr>
        <w:spacing w:line="360" w:lineRule="auto"/>
        <w:ind w:firstLine="560" w:firstLineChars="200"/>
        <w:rPr>
          <w:rFonts w:eastAsia="仿宋_GB2312"/>
          <w:color w:val="000000"/>
          <w:sz w:val="28"/>
          <w:szCs w:val="28"/>
        </w:rPr>
      </w:pPr>
      <w:r>
        <w:rPr>
          <w:rFonts w:eastAsia="仿宋_GB2312"/>
          <w:color w:val="000000"/>
          <w:sz w:val="28"/>
          <w:szCs w:val="28"/>
        </w:rPr>
        <w:t>1）土孔钻探方法及设备选择、钻探深度等是否合理；</w:t>
      </w:r>
    </w:p>
    <w:p w14:paraId="61C5A8FB">
      <w:pPr>
        <w:spacing w:line="360" w:lineRule="auto"/>
        <w:ind w:firstLine="560" w:firstLineChars="200"/>
        <w:rPr>
          <w:rFonts w:eastAsia="仿宋_GB2312"/>
          <w:color w:val="000000"/>
          <w:sz w:val="28"/>
          <w:szCs w:val="28"/>
        </w:rPr>
      </w:pPr>
      <w:r>
        <w:rPr>
          <w:rFonts w:eastAsia="仿宋_GB2312"/>
          <w:color w:val="000000"/>
          <w:sz w:val="28"/>
          <w:szCs w:val="28"/>
        </w:rPr>
        <w:t>2）地下水采样井建井材料选择、成井过程、洗井方式等是否合理；</w:t>
      </w:r>
    </w:p>
    <w:p w14:paraId="28FED9FB">
      <w:pPr>
        <w:spacing w:line="360" w:lineRule="auto"/>
        <w:ind w:firstLine="560" w:firstLineChars="200"/>
        <w:rPr>
          <w:rFonts w:eastAsia="仿宋_GB2312"/>
          <w:color w:val="000000"/>
          <w:sz w:val="28"/>
          <w:szCs w:val="28"/>
        </w:rPr>
      </w:pPr>
      <w:r>
        <w:rPr>
          <w:rFonts w:eastAsia="仿宋_GB2312"/>
          <w:color w:val="000000"/>
          <w:sz w:val="28"/>
          <w:szCs w:val="28"/>
        </w:rPr>
        <w:t>3）土壤和地下水样品采样深度是否合理；</w:t>
      </w:r>
    </w:p>
    <w:p w14:paraId="394BEA70">
      <w:pPr>
        <w:spacing w:line="360" w:lineRule="auto"/>
        <w:ind w:firstLine="560" w:firstLineChars="200"/>
        <w:rPr>
          <w:rFonts w:eastAsia="仿宋_GB2312"/>
          <w:color w:val="000000"/>
          <w:sz w:val="28"/>
          <w:szCs w:val="28"/>
        </w:rPr>
      </w:pPr>
      <w:r>
        <w:rPr>
          <w:rFonts w:eastAsia="仿宋_GB2312"/>
          <w:color w:val="000000"/>
          <w:sz w:val="28"/>
          <w:szCs w:val="28"/>
        </w:rPr>
        <w:t>4）样品采样方法、采样设备、现场空白和平行样等质控工作要求是否符合相关技术规定及相应分析测试方法的要求；</w:t>
      </w:r>
    </w:p>
    <w:p w14:paraId="4E7984B0">
      <w:pPr>
        <w:spacing w:line="360" w:lineRule="auto"/>
        <w:ind w:firstLine="560" w:firstLineChars="200"/>
        <w:rPr>
          <w:rFonts w:eastAsia="仿宋_GB2312"/>
          <w:color w:val="000000"/>
          <w:sz w:val="28"/>
          <w:szCs w:val="28"/>
        </w:rPr>
      </w:pPr>
      <w:r>
        <w:rPr>
          <w:rFonts w:eastAsia="仿宋_GB2312"/>
          <w:color w:val="000000"/>
          <w:sz w:val="28"/>
          <w:szCs w:val="28"/>
        </w:rPr>
        <w:t>5）现场采样质量控制措施是否明确，质控平行样点选择、质控人员安排是否合理，是否建立了有效的质控流程和手段，是否形成质控闭环，是否明确了现场点位调整的工作流程。</w:t>
      </w:r>
    </w:p>
    <w:p w14:paraId="286330BF">
      <w:pPr>
        <w:spacing w:line="360" w:lineRule="auto"/>
        <w:ind w:firstLine="562" w:firstLineChars="200"/>
        <w:rPr>
          <w:rFonts w:eastAsia="仿宋_GB2312"/>
          <w:b/>
          <w:bCs/>
          <w:color w:val="000000"/>
          <w:sz w:val="28"/>
          <w:szCs w:val="28"/>
        </w:rPr>
      </w:pPr>
      <w:r>
        <w:rPr>
          <w:rFonts w:eastAsia="仿宋_GB2312"/>
          <w:b/>
          <w:bCs/>
          <w:color w:val="000000"/>
          <w:sz w:val="28"/>
          <w:szCs w:val="28"/>
        </w:rPr>
        <w:t>（5）保存流转</w:t>
      </w:r>
    </w:p>
    <w:p w14:paraId="7B1C73E8">
      <w:pPr>
        <w:spacing w:line="360" w:lineRule="auto"/>
        <w:ind w:firstLine="560" w:firstLineChars="200"/>
        <w:rPr>
          <w:rFonts w:eastAsia="仿宋_GB2312"/>
          <w:color w:val="000000"/>
          <w:sz w:val="28"/>
          <w:szCs w:val="28"/>
        </w:rPr>
      </w:pPr>
      <w:r>
        <w:rPr>
          <w:rFonts w:eastAsia="仿宋_GB2312"/>
          <w:color w:val="000000"/>
          <w:sz w:val="28"/>
          <w:szCs w:val="28"/>
        </w:rPr>
        <w:t>1）对保存容器、保存剂添加、保存条件、运输及储存条件的要求等是否符合有关技术规定及相应的分析测试方法的要求；</w:t>
      </w:r>
    </w:p>
    <w:p w14:paraId="682DCC92">
      <w:pPr>
        <w:spacing w:line="360" w:lineRule="auto"/>
        <w:ind w:firstLine="560" w:firstLineChars="200"/>
        <w:rPr>
          <w:rFonts w:eastAsia="仿宋_GB2312"/>
          <w:color w:val="000000"/>
          <w:sz w:val="28"/>
          <w:szCs w:val="28"/>
        </w:rPr>
      </w:pPr>
      <w:r>
        <w:rPr>
          <w:rFonts w:eastAsia="仿宋_GB2312"/>
          <w:color w:val="000000"/>
          <w:sz w:val="28"/>
          <w:szCs w:val="28"/>
        </w:rPr>
        <w:t>2）样品流转安排能否保证样品保存条件和测试时限的要求。</w:t>
      </w:r>
    </w:p>
    <w:p w14:paraId="2EA72493">
      <w:pPr>
        <w:spacing w:line="360" w:lineRule="auto"/>
        <w:ind w:firstLine="562" w:firstLineChars="200"/>
        <w:outlineLvl w:val="2"/>
        <w:rPr>
          <w:rFonts w:eastAsia="仿宋_GB2312"/>
          <w:b/>
          <w:bCs/>
          <w:color w:val="000000"/>
          <w:sz w:val="28"/>
          <w:szCs w:val="28"/>
        </w:rPr>
      </w:pPr>
      <w:r>
        <w:rPr>
          <w:rFonts w:eastAsia="仿宋_GB2312"/>
          <w:b/>
          <w:bCs/>
          <w:color w:val="000000"/>
          <w:sz w:val="28"/>
          <w:szCs w:val="28"/>
        </w:rPr>
        <w:t>3.6物探质控要求</w:t>
      </w:r>
    </w:p>
    <w:p w14:paraId="390C0100">
      <w:pPr>
        <w:spacing w:line="360" w:lineRule="auto"/>
        <w:ind w:firstLine="560" w:firstLineChars="200"/>
        <w:rPr>
          <w:rFonts w:eastAsia="仿宋_GB2312"/>
          <w:color w:val="000000"/>
          <w:sz w:val="28"/>
          <w:szCs w:val="28"/>
        </w:rPr>
      </w:pPr>
      <w:r>
        <w:rPr>
          <w:rFonts w:eastAsia="仿宋_GB2312"/>
          <w:color w:val="000000"/>
          <w:sz w:val="28"/>
          <w:szCs w:val="28"/>
        </w:rPr>
        <w:t>依据《地下水环境状况调查评价工作指南》、《化工园区地下水环境状况调查评估技术方案》（土壤函〔2021〕10号附件），参考《矿区水文地质工程地质勘查规范》和《水利水电工程勘探规程 第1部分：物探》要求，质控单位对高密度电阻率法和地质雷达物探质量控制工作主要包括人员资质与培训核查、仪器设备检校质控、测线测点布设适宜性控制、现场实施质控、数据处理和成果解释质控等。</w:t>
      </w:r>
    </w:p>
    <w:p w14:paraId="5DD0DD1D">
      <w:pPr>
        <w:spacing w:line="360" w:lineRule="auto"/>
        <w:ind w:firstLine="562" w:firstLineChars="200"/>
        <w:rPr>
          <w:rFonts w:eastAsia="仿宋_GB2312"/>
          <w:b/>
          <w:bCs/>
          <w:color w:val="000000"/>
          <w:sz w:val="28"/>
          <w:szCs w:val="28"/>
        </w:rPr>
      </w:pPr>
      <w:r>
        <w:rPr>
          <w:rFonts w:eastAsia="仿宋_GB2312"/>
          <w:b/>
          <w:bCs/>
          <w:color w:val="000000"/>
          <w:sz w:val="28"/>
          <w:szCs w:val="28"/>
        </w:rPr>
        <w:t>（1）人员资质与培训核查</w:t>
      </w:r>
    </w:p>
    <w:p w14:paraId="0278866C">
      <w:pPr>
        <w:spacing w:line="360" w:lineRule="auto"/>
        <w:ind w:firstLine="560" w:firstLineChars="200"/>
        <w:rPr>
          <w:rFonts w:eastAsia="仿宋_GB2312"/>
          <w:color w:val="000000"/>
          <w:sz w:val="28"/>
          <w:szCs w:val="28"/>
        </w:rPr>
      </w:pPr>
      <w:r>
        <w:rPr>
          <w:rFonts w:eastAsia="仿宋_GB2312"/>
          <w:color w:val="000000"/>
          <w:sz w:val="28"/>
          <w:szCs w:val="28"/>
        </w:rPr>
        <w:t>现场操作技术人员是否具有专业操作资格证书，是否经过专门的培训考核；数据处理与解释人员时候具备相应的专业能力，熟悉两种物探方法的技术特性和污染调查相关知识。</w:t>
      </w:r>
    </w:p>
    <w:p w14:paraId="7AAF6D47">
      <w:pPr>
        <w:spacing w:line="360" w:lineRule="auto"/>
        <w:ind w:firstLine="562" w:firstLineChars="200"/>
        <w:rPr>
          <w:rFonts w:eastAsia="仿宋_GB2312"/>
          <w:b/>
          <w:bCs/>
          <w:color w:val="000000"/>
          <w:sz w:val="28"/>
          <w:szCs w:val="28"/>
        </w:rPr>
      </w:pPr>
      <w:r>
        <w:rPr>
          <w:rFonts w:eastAsia="仿宋_GB2312"/>
          <w:b/>
          <w:bCs/>
          <w:color w:val="000000"/>
          <w:sz w:val="28"/>
          <w:szCs w:val="28"/>
        </w:rPr>
        <w:t>（2）仪器设备检校质控</w:t>
      </w:r>
    </w:p>
    <w:p w14:paraId="70E980EB">
      <w:pPr>
        <w:spacing w:line="360" w:lineRule="auto"/>
        <w:ind w:firstLine="560" w:firstLineChars="200"/>
        <w:rPr>
          <w:rFonts w:eastAsia="仿宋_GB2312"/>
          <w:color w:val="000000"/>
          <w:sz w:val="28"/>
          <w:szCs w:val="28"/>
        </w:rPr>
      </w:pPr>
      <w:r>
        <w:rPr>
          <w:rFonts w:eastAsia="仿宋_GB2312"/>
          <w:color w:val="000000"/>
          <w:sz w:val="28"/>
          <w:szCs w:val="28"/>
        </w:rPr>
        <w:t>工作仪器是否能满足项目探测深度、分辨率要求：高密度电阻率仪应具备多极距测量功能，通道数不少于32道，测量精度≤±0.1%；地质雷达仪中心频率应根据探测深度选择（100MHz-1000MHz），采样率≥1GHz，动态范围≥120dB。</w:t>
      </w:r>
    </w:p>
    <w:p w14:paraId="6D493D3F">
      <w:pPr>
        <w:spacing w:line="360" w:lineRule="auto"/>
        <w:ind w:firstLine="560" w:firstLineChars="200"/>
        <w:rPr>
          <w:rFonts w:eastAsia="仿宋_GB2312"/>
          <w:color w:val="000000"/>
          <w:sz w:val="28"/>
          <w:szCs w:val="28"/>
        </w:rPr>
      </w:pPr>
      <w:r>
        <w:rPr>
          <w:rFonts w:eastAsia="仿宋_GB2312"/>
          <w:color w:val="000000"/>
          <w:sz w:val="28"/>
          <w:szCs w:val="28"/>
        </w:rPr>
        <w:t>工作仪器使用前是否进行全面校验，是否处于检定有效期内。</w:t>
      </w:r>
    </w:p>
    <w:p w14:paraId="1C9463D9">
      <w:pPr>
        <w:spacing w:line="360" w:lineRule="auto"/>
        <w:ind w:firstLine="562" w:firstLineChars="200"/>
        <w:rPr>
          <w:rFonts w:eastAsia="仿宋_GB2312"/>
          <w:b/>
          <w:bCs/>
          <w:color w:val="000000"/>
          <w:sz w:val="28"/>
          <w:szCs w:val="28"/>
        </w:rPr>
      </w:pPr>
      <w:r>
        <w:rPr>
          <w:rFonts w:eastAsia="仿宋_GB2312"/>
          <w:b/>
          <w:bCs/>
          <w:color w:val="000000"/>
          <w:sz w:val="28"/>
          <w:szCs w:val="28"/>
        </w:rPr>
        <w:t>（3）测线测点布设适宜性控制</w:t>
      </w:r>
    </w:p>
    <w:p w14:paraId="05A64AED">
      <w:pPr>
        <w:spacing w:line="360" w:lineRule="auto"/>
        <w:ind w:firstLine="560" w:firstLineChars="200"/>
        <w:rPr>
          <w:rFonts w:eastAsia="仿宋_GB2312"/>
          <w:color w:val="000000"/>
          <w:sz w:val="28"/>
          <w:szCs w:val="28"/>
        </w:rPr>
      </w:pPr>
      <w:r>
        <w:rPr>
          <w:rFonts w:eastAsia="仿宋_GB2312"/>
          <w:color w:val="000000"/>
          <w:sz w:val="28"/>
          <w:szCs w:val="28"/>
        </w:rPr>
        <w:t>测线测点布设是否合理，是否能满足项目评价需求，测线方向应垂直于疑似污染羽延伸方向或地质构造走向，间距根据污染范围及地质复杂度确定，一般为20m-50m，关键区域加密至10m-20m）。</w:t>
      </w:r>
    </w:p>
    <w:p w14:paraId="44152F04">
      <w:pPr>
        <w:spacing w:line="360" w:lineRule="auto"/>
        <w:ind w:firstLine="562" w:firstLineChars="200"/>
        <w:rPr>
          <w:rFonts w:eastAsia="仿宋_GB2312"/>
          <w:b/>
          <w:bCs/>
          <w:color w:val="000000"/>
          <w:sz w:val="28"/>
          <w:szCs w:val="28"/>
        </w:rPr>
      </w:pPr>
      <w:r>
        <w:rPr>
          <w:rFonts w:eastAsia="仿宋_GB2312"/>
          <w:b/>
          <w:bCs/>
          <w:color w:val="000000"/>
          <w:sz w:val="28"/>
          <w:szCs w:val="28"/>
        </w:rPr>
        <w:t>（4）现场实施质控</w:t>
      </w:r>
    </w:p>
    <w:p w14:paraId="6B998499">
      <w:pPr>
        <w:spacing w:line="360" w:lineRule="auto"/>
        <w:ind w:firstLine="560" w:firstLineChars="200"/>
        <w:rPr>
          <w:rFonts w:eastAsia="仿宋_GB2312"/>
          <w:color w:val="000000"/>
          <w:sz w:val="28"/>
          <w:szCs w:val="28"/>
        </w:rPr>
      </w:pPr>
      <w:r>
        <w:rPr>
          <w:rFonts w:eastAsia="仿宋_GB2312"/>
          <w:color w:val="000000"/>
          <w:sz w:val="28"/>
          <w:szCs w:val="28"/>
        </w:rPr>
        <w:t>1）采用GPS或RTK进行测线定位，检查测线定位精度是否满足要求，同时野外记录需注明测线编号、布置日期、操作人员、定位仪器型号及精度等信息，同步拍摄现场照片（含测线标识、周边环境），确保测线布置可追溯。</w:t>
      </w:r>
    </w:p>
    <w:p w14:paraId="1224EDF5">
      <w:pPr>
        <w:spacing w:line="360" w:lineRule="auto"/>
        <w:ind w:firstLine="560" w:firstLineChars="200"/>
        <w:rPr>
          <w:rFonts w:eastAsia="仿宋_GB2312"/>
          <w:color w:val="000000"/>
          <w:sz w:val="28"/>
          <w:szCs w:val="28"/>
        </w:rPr>
      </w:pPr>
      <w:r>
        <w:rPr>
          <w:rFonts w:eastAsia="仿宋_GB2312"/>
          <w:color w:val="000000"/>
          <w:sz w:val="28"/>
          <w:szCs w:val="28"/>
        </w:rPr>
        <w:t>2）高密度电阻率法电极间距需均匀，误差≤±5cm，电极插入地下深度≥10cm，接地电阻≤5kΩ；根据场地条件及探测深度，合理选择极距组合，极距长度应满足探测深度要求；每完成10个电极点或1条测线的1/3长度，进行重复测量，重复测量点数不少于总点数的5%，重复测量数据与原始数据的相对误差≤5%，否则需查明原因并补测。</w:t>
      </w:r>
    </w:p>
    <w:p w14:paraId="706A77DB">
      <w:pPr>
        <w:spacing w:line="360" w:lineRule="auto"/>
        <w:ind w:firstLine="560" w:firstLineChars="200"/>
        <w:rPr>
          <w:rFonts w:eastAsia="仿宋_GB2312"/>
          <w:color w:val="000000"/>
          <w:sz w:val="28"/>
          <w:szCs w:val="28"/>
        </w:rPr>
      </w:pPr>
      <w:r>
        <w:rPr>
          <w:rFonts w:eastAsia="仿宋_GB2312"/>
          <w:color w:val="000000"/>
          <w:sz w:val="28"/>
          <w:szCs w:val="28"/>
        </w:rPr>
        <w:t>3）地质雷达根据探测深度选择合适频率的天线（深层探测采用100MHz-200MHz天线，浅层高精度探测采用500MHz-1000MHz 天线）；天线移动速度要均匀，一般为0.5m/s-1m/s，避免速度波动导致数据畸变；采样间隔根据天线频率确定（一般为0.5ns-2ns），记录长度需覆盖探测深度；每完成1条测线，进行往返重复测量，重复测量长度不少于测线总长的10%，重复测量剖面与原始剖面的反射波组形态一致性≥85%，否则需补测。</w:t>
      </w:r>
    </w:p>
    <w:p w14:paraId="653A94A6">
      <w:pPr>
        <w:spacing w:line="360" w:lineRule="auto"/>
        <w:ind w:firstLine="560" w:firstLineChars="200"/>
        <w:rPr>
          <w:rFonts w:eastAsia="仿宋_GB2312"/>
          <w:color w:val="000000"/>
          <w:sz w:val="28"/>
          <w:szCs w:val="28"/>
        </w:rPr>
      </w:pPr>
      <w:r>
        <w:rPr>
          <w:rFonts w:eastAsia="仿宋_GB2312"/>
          <w:color w:val="000000"/>
          <w:sz w:val="28"/>
          <w:szCs w:val="28"/>
        </w:rPr>
        <w:t>4）现场数据要进行100%审核，并双备份存储。</w:t>
      </w:r>
    </w:p>
    <w:p w14:paraId="49054793">
      <w:pPr>
        <w:spacing w:line="360" w:lineRule="auto"/>
        <w:ind w:firstLine="562" w:firstLineChars="200"/>
        <w:rPr>
          <w:rFonts w:eastAsia="仿宋_GB2312"/>
          <w:b/>
          <w:bCs/>
          <w:color w:val="000000"/>
          <w:sz w:val="28"/>
          <w:szCs w:val="28"/>
        </w:rPr>
      </w:pPr>
      <w:r>
        <w:rPr>
          <w:rFonts w:eastAsia="仿宋_GB2312"/>
          <w:b/>
          <w:bCs/>
          <w:color w:val="000000"/>
          <w:sz w:val="28"/>
          <w:szCs w:val="28"/>
        </w:rPr>
        <w:t>（5）数据处理与成果解释质控</w:t>
      </w:r>
    </w:p>
    <w:p w14:paraId="72C4F253">
      <w:pPr>
        <w:spacing w:line="360" w:lineRule="auto"/>
        <w:ind w:firstLine="560" w:firstLineChars="200"/>
        <w:rPr>
          <w:rFonts w:eastAsia="仿宋_GB2312"/>
          <w:color w:val="000000"/>
          <w:sz w:val="28"/>
          <w:szCs w:val="28"/>
        </w:rPr>
      </w:pPr>
      <w:r>
        <w:rPr>
          <w:rFonts w:eastAsia="仿宋_GB2312"/>
          <w:color w:val="000000"/>
          <w:sz w:val="28"/>
          <w:szCs w:val="28"/>
        </w:rPr>
        <w:t>是否选择合适的专业软件进行数据处理，反演算法、滤波处理方法选择是否恰当，处理结果是否经过验证。</w:t>
      </w:r>
    </w:p>
    <w:p w14:paraId="038F8EEF">
      <w:pPr>
        <w:spacing w:line="360" w:lineRule="auto"/>
        <w:ind w:firstLine="560" w:firstLineChars="200"/>
        <w:rPr>
          <w:rFonts w:eastAsia="仿宋_GB2312"/>
          <w:color w:val="000000"/>
          <w:sz w:val="28"/>
          <w:szCs w:val="28"/>
        </w:rPr>
      </w:pPr>
      <w:r>
        <w:rPr>
          <w:rFonts w:eastAsia="仿宋_GB2312"/>
          <w:color w:val="000000"/>
          <w:sz w:val="28"/>
          <w:szCs w:val="28"/>
        </w:rPr>
        <w:t>物探成果解释需结合项目区域水文地质资料（如地层岩性、含水层分布、地下水流向）、污染源信息（如污染类型、排放位置）、钻孔监测数据（如水质指标、水位数据），进行综合分析，避免单一依赖物探数据。</w:t>
      </w:r>
    </w:p>
    <w:p w14:paraId="2C10E257">
      <w:pPr>
        <w:spacing w:line="360" w:lineRule="auto"/>
        <w:ind w:firstLine="560" w:firstLineChars="200"/>
        <w:rPr>
          <w:rFonts w:eastAsia="仿宋_GB2312"/>
          <w:color w:val="000000"/>
          <w:sz w:val="28"/>
          <w:szCs w:val="28"/>
        </w:rPr>
      </w:pPr>
      <w:r>
        <w:rPr>
          <w:rFonts w:eastAsia="仿宋_GB2312"/>
          <w:color w:val="000000"/>
          <w:sz w:val="28"/>
          <w:szCs w:val="28"/>
        </w:rPr>
        <w:t>两种物探方法的解释结果需相互验证，若存在差异，需结合地质条件及其他资料分析原因，必要时补充物探工作或钻孔验证。</w:t>
      </w:r>
    </w:p>
    <w:p w14:paraId="376F6731">
      <w:pPr>
        <w:spacing w:line="360" w:lineRule="auto"/>
        <w:ind w:firstLine="562" w:firstLineChars="200"/>
        <w:outlineLvl w:val="2"/>
        <w:rPr>
          <w:rFonts w:eastAsia="仿宋_GB2312"/>
          <w:b/>
          <w:bCs/>
          <w:color w:val="000000"/>
          <w:sz w:val="28"/>
          <w:szCs w:val="28"/>
        </w:rPr>
      </w:pPr>
      <w:r>
        <w:rPr>
          <w:rFonts w:eastAsia="仿宋_GB2312"/>
          <w:b/>
          <w:bCs/>
          <w:color w:val="000000"/>
          <w:sz w:val="28"/>
          <w:szCs w:val="28"/>
        </w:rPr>
        <w:t>3.7现场建井质控要求</w:t>
      </w:r>
    </w:p>
    <w:p w14:paraId="7B5B5A8A">
      <w:pPr>
        <w:spacing w:line="360" w:lineRule="auto"/>
        <w:ind w:firstLine="560" w:firstLineChars="200"/>
        <w:rPr>
          <w:rFonts w:eastAsia="仿宋_GB2312"/>
          <w:color w:val="000000"/>
          <w:sz w:val="28"/>
          <w:szCs w:val="28"/>
        </w:rPr>
      </w:pPr>
      <w:r>
        <w:rPr>
          <w:rFonts w:eastAsia="仿宋_GB2312"/>
          <w:color w:val="000000"/>
          <w:sz w:val="28"/>
          <w:szCs w:val="28"/>
        </w:rPr>
        <w:t>根据《化工园区地下水环境状况调查评估技术方案》（土壤函〔2021〕10号附件）、《化工园区地下水环境监测井建设质量控制工作手册》（土壤函〔2021〕10号附件）、《水文水井地质钻探规程》（DZ/T 0148-2014）、《地下水监测井建设规范》（DZ/T 0270-2014）和《地下水环境监测技术规范》（HJ 164-2020）等相关技术规范的要求，质控单位对地下水环境监测井建设质量控制工作主要包括现场建井检查和资料检查。</w:t>
      </w:r>
    </w:p>
    <w:p w14:paraId="7B2F4B7F">
      <w:pPr>
        <w:spacing w:line="360" w:lineRule="auto"/>
        <w:ind w:firstLine="562" w:firstLineChars="200"/>
        <w:rPr>
          <w:rFonts w:eastAsia="仿宋_GB2312"/>
          <w:b/>
          <w:bCs/>
          <w:color w:val="000000"/>
          <w:sz w:val="28"/>
          <w:szCs w:val="28"/>
        </w:rPr>
      </w:pPr>
      <w:r>
        <w:rPr>
          <w:rFonts w:eastAsia="仿宋_GB2312"/>
          <w:b/>
          <w:bCs/>
          <w:color w:val="000000"/>
          <w:sz w:val="28"/>
          <w:szCs w:val="28"/>
        </w:rPr>
        <w:t>（1）建井质量检查</w:t>
      </w:r>
    </w:p>
    <w:p w14:paraId="5803491E">
      <w:pPr>
        <w:spacing w:line="360" w:lineRule="auto"/>
        <w:ind w:firstLine="560" w:firstLineChars="200"/>
        <w:rPr>
          <w:rFonts w:eastAsia="仿宋_GB2312"/>
          <w:color w:val="auto"/>
          <w:sz w:val="28"/>
          <w:szCs w:val="28"/>
        </w:rPr>
      </w:pPr>
      <w:r>
        <w:rPr>
          <w:rFonts w:eastAsia="仿宋_GB2312"/>
          <w:color w:val="000000"/>
          <w:sz w:val="28"/>
          <w:szCs w:val="28"/>
        </w:rPr>
        <w:t>建井质量检查通过资料检查和现场检查的方式，判断建井工作是否存在质量问题，并确定相应的问题处理方式。现场检查为事中检查，跟进检查建井工作的实际开展情况。资料检查为事后检查，检查建井过程照片、视频及监测井建设相关记录表格等资料。资料检查时，质控单位检查各建井单位建井数量的比例不少于20%（且各建井单位至少检查一次）；现场检查时，质控单位检查各建井单位建井数量的比例不少于10%（且各建井单位至少检查一次）。</w:t>
      </w:r>
      <w:r>
        <w:rPr>
          <w:rFonts w:eastAsia="仿宋_GB2312"/>
          <w:color w:val="auto"/>
          <w:sz w:val="28"/>
          <w:szCs w:val="28"/>
        </w:rPr>
        <w:t>按照《化工园区地下水环境监测井建设质量控制工作手册》附表的检查项目和检查要点，开展监测井建设准备和施工的质量检查，检查结果</w:t>
      </w:r>
      <w:r>
        <w:rPr>
          <w:rFonts w:hint="eastAsia" w:eastAsia="仿宋_GB2312"/>
          <w:color w:val="auto"/>
          <w:sz w:val="28"/>
          <w:szCs w:val="28"/>
        </w:rPr>
        <w:t>规范如实</w:t>
      </w:r>
      <w:r>
        <w:rPr>
          <w:rFonts w:eastAsia="仿宋_GB2312"/>
          <w:color w:val="auto"/>
          <w:sz w:val="28"/>
          <w:szCs w:val="28"/>
        </w:rPr>
        <w:t>记录。</w:t>
      </w:r>
    </w:p>
    <w:p w14:paraId="287D3744">
      <w:pPr>
        <w:spacing w:line="360" w:lineRule="auto"/>
        <w:ind w:firstLine="560" w:firstLineChars="200"/>
        <w:rPr>
          <w:rFonts w:eastAsia="仿宋_GB2312"/>
          <w:color w:val="000000"/>
          <w:sz w:val="28"/>
          <w:szCs w:val="28"/>
        </w:rPr>
      </w:pPr>
      <w:r>
        <w:rPr>
          <w:rFonts w:eastAsia="仿宋_GB2312"/>
          <w:color w:val="auto"/>
          <w:sz w:val="28"/>
          <w:szCs w:val="28"/>
        </w:rPr>
        <w:t>质量检查发现的问题，质控单位应提出整改意见，并在《地下水环境监测井建设质控整改意见单》</w:t>
      </w:r>
      <w:r>
        <w:rPr>
          <w:rFonts w:eastAsia="仿宋_GB2312"/>
          <w:color w:val="000000"/>
          <w:sz w:val="28"/>
          <w:szCs w:val="28"/>
        </w:rPr>
        <w:t>中清晰描述，质控单位现场检查发现的严重质量问题还应通过照片或视频等影像文件记录。建井现场检查内容及存在质量问题处理方式具体参照《化工园区地下水环境监测井建设质量控制工作手册》。</w:t>
      </w:r>
    </w:p>
    <w:p w14:paraId="2B52FF36">
      <w:pPr>
        <w:spacing w:line="360" w:lineRule="auto"/>
        <w:ind w:firstLine="562" w:firstLineChars="200"/>
        <w:rPr>
          <w:rFonts w:eastAsia="仿宋_GB2312"/>
          <w:b/>
          <w:bCs/>
          <w:color w:val="000000"/>
          <w:sz w:val="28"/>
          <w:szCs w:val="28"/>
        </w:rPr>
      </w:pPr>
      <w:r>
        <w:rPr>
          <w:rFonts w:eastAsia="仿宋_GB2312"/>
          <w:b/>
          <w:bCs/>
          <w:color w:val="000000"/>
          <w:sz w:val="28"/>
          <w:szCs w:val="28"/>
        </w:rPr>
        <w:t>（2）建井单位工作质量评估</w:t>
      </w:r>
    </w:p>
    <w:p w14:paraId="0B3FB8BC">
      <w:pPr>
        <w:spacing w:line="360" w:lineRule="auto"/>
        <w:ind w:firstLine="560" w:firstLineChars="200"/>
        <w:rPr>
          <w:rFonts w:eastAsia="仿宋_GB2312"/>
          <w:color w:val="000000"/>
          <w:sz w:val="28"/>
          <w:szCs w:val="28"/>
        </w:rPr>
      </w:pPr>
      <w:r>
        <w:rPr>
          <w:rFonts w:eastAsia="仿宋_GB2312"/>
          <w:color w:val="000000"/>
          <w:sz w:val="28"/>
          <w:szCs w:val="28"/>
        </w:rPr>
        <w:t>质控单位对建井单位工作质量评估的检查内容包括建井单位的内控机制、能力保障和工作实效等方面，具体参照《化工园区地下水环境监测井建设质量控制工作手册》。</w:t>
      </w:r>
    </w:p>
    <w:p w14:paraId="2F926448">
      <w:pPr>
        <w:spacing w:line="360" w:lineRule="auto"/>
        <w:ind w:firstLine="560" w:firstLineChars="200"/>
        <w:rPr>
          <w:rFonts w:eastAsia="仿宋_GB2312"/>
          <w:color w:val="000000"/>
          <w:sz w:val="28"/>
          <w:szCs w:val="28"/>
        </w:rPr>
      </w:pPr>
      <w:r>
        <w:rPr>
          <w:rFonts w:eastAsia="仿宋_GB2312"/>
          <w:color w:val="000000"/>
          <w:sz w:val="28"/>
          <w:szCs w:val="28"/>
        </w:rPr>
        <w:t>对出现严重质量问题的建井单位，质控单位应加大对其质量检查比例；对严重质量问题较多的建井单位，市级生态环境部门可调整其任务量甚至取消其承担建井任务的资格，并在本行政区进行通报；对个别严重质量问题多且整改效果差的建井单位，应纳入信用系统，建立信用记录，通过全国信用信息共享平台和国家企业信用信息公示系统向社会公布。</w:t>
      </w:r>
    </w:p>
    <w:p w14:paraId="7292E442">
      <w:pPr>
        <w:spacing w:line="360" w:lineRule="auto"/>
        <w:ind w:firstLine="560" w:firstLineChars="200"/>
        <w:rPr>
          <w:rFonts w:eastAsia="仿宋_GB2312"/>
          <w:color w:val="000000"/>
          <w:sz w:val="28"/>
          <w:szCs w:val="28"/>
        </w:rPr>
      </w:pPr>
      <w:r>
        <w:rPr>
          <w:rFonts w:eastAsia="仿宋_GB2312"/>
          <w:color w:val="000000"/>
          <w:sz w:val="28"/>
          <w:szCs w:val="28"/>
        </w:rPr>
        <w:t>质控单位定期汇总各建井单位质量控制工作的阶段性质量检查结果，对建井单位的工作质量进行评估，降低后续工作返工概率。</w:t>
      </w:r>
    </w:p>
    <w:p w14:paraId="4380DDB1">
      <w:pPr>
        <w:spacing w:line="360" w:lineRule="auto"/>
        <w:ind w:firstLine="562" w:firstLineChars="200"/>
        <w:rPr>
          <w:rFonts w:eastAsia="仿宋_GB2312"/>
          <w:b/>
          <w:bCs/>
          <w:color w:val="000000"/>
          <w:sz w:val="28"/>
          <w:szCs w:val="28"/>
        </w:rPr>
      </w:pPr>
      <w:r>
        <w:rPr>
          <w:rFonts w:eastAsia="仿宋_GB2312"/>
          <w:b/>
          <w:bCs/>
          <w:color w:val="000000"/>
          <w:sz w:val="28"/>
          <w:szCs w:val="28"/>
        </w:rPr>
        <w:t>（3）质控要点</w:t>
      </w:r>
    </w:p>
    <w:p w14:paraId="5E3A1F66">
      <w:pPr>
        <w:spacing w:line="360" w:lineRule="auto"/>
        <w:ind w:firstLine="560" w:firstLineChars="200"/>
        <w:rPr>
          <w:rFonts w:eastAsia="仿宋_GB2312"/>
          <w:color w:val="000000"/>
          <w:sz w:val="28"/>
          <w:szCs w:val="28"/>
        </w:rPr>
      </w:pPr>
      <w:r>
        <w:rPr>
          <w:rFonts w:eastAsia="仿宋_GB2312"/>
          <w:color w:val="000000"/>
          <w:sz w:val="28"/>
          <w:szCs w:val="28"/>
        </w:rPr>
        <w:t>现场建井审核工作的质控要点如下：</w:t>
      </w:r>
    </w:p>
    <w:p w14:paraId="265C478B">
      <w:pPr>
        <w:spacing w:line="360" w:lineRule="auto"/>
        <w:ind w:firstLine="560" w:firstLineChars="200"/>
        <w:rPr>
          <w:rFonts w:eastAsia="仿宋_GB2312"/>
          <w:color w:val="000000"/>
          <w:sz w:val="28"/>
          <w:szCs w:val="28"/>
        </w:rPr>
      </w:pPr>
      <w:r>
        <w:rPr>
          <w:rFonts w:eastAsia="仿宋_GB2312"/>
          <w:color w:val="000000"/>
          <w:sz w:val="28"/>
          <w:szCs w:val="28"/>
        </w:rPr>
        <w:t>（1）建井要保存照片、视频且开展远程在线实时视频；</w:t>
      </w:r>
    </w:p>
    <w:p w14:paraId="725846C2">
      <w:pPr>
        <w:spacing w:line="360" w:lineRule="auto"/>
        <w:ind w:firstLine="560" w:firstLineChars="200"/>
        <w:rPr>
          <w:rFonts w:eastAsia="仿宋_GB2312"/>
          <w:color w:val="000000"/>
          <w:sz w:val="28"/>
          <w:szCs w:val="28"/>
        </w:rPr>
      </w:pPr>
      <w:r>
        <w:rPr>
          <w:rFonts w:eastAsia="仿宋_GB2312"/>
          <w:color w:val="000000"/>
          <w:sz w:val="28"/>
          <w:szCs w:val="28"/>
        </w:rPr>
        <w:t>（2）监测井布点、井管材料、井孔设计、滤料选择等是否符合技术规定的要求；</w:t>
      </w:r>
    </w:p>
    <w:p w14:paraId="24C02D7A">
      <w:pPr>
        <w:spacing w:line="360" w:lineRule="auto"/>
        <w:ind w:firstLine="560" w:firstLineChars="200"/>
        <w:rPr>
          <w:rFonts w:eastAsia="仿宋_GB2312"/>
          <w:color w:val="000000"/>
          <w:sz w:val="28"/>
          <w:szCs w:val="28"/>
        </w:rPr>
      </w:pPr>
      <w:r>
        <w:rPr>
          <w:rFonts w:eastAsia="仿宋_GB2312"/>
          <w:color w:val="000000"/>
          <w:sz w:val="28"/>
          <w:szCs w:val="28"/>
        </w:rPr>
        <w:t>（3）布设点位是否经过现场确定；</w:t>
      </w:r>
    </w:p>
    <w:p w14:paraId="63ECB806">
      <w:pPr>
        <w:spacing w:line="360" w:lineRule="auto"/>
        <w:ind w:firstLine="560" w:firstLineChars="200"/>
        <w:rPr>
          <w:rFonts w:eastAsia="仿宋_GB2312"/>
          <w:color w:val="000000"/>
          <w:sz w:val="28"/>
          <w:szCs w:val="28"/>
        </w:rPr>
      </w:pPr>
      <w:r>
        <w:rPr>
          <w:rFonts w:eastAsia="仿宋_GB2312"/>
          <w:color w:val="000000"/>
          <w:sz w:val="28"/>
          <w:szCs w:val="28"/>
        </w:rPr>
        <w:t>（4）监测井建设深度是否满足监测设计要求；</w:t>
      </w:r>
    </w:p>
    <w:p w14:paraId="693C3560">
      <w:pPr>
        <w:spacing w:line="360" w:lineRule="auto"/>
        <w:ind w:firstLine="560" w:firstLineChars="200"/>
        <w:rPr>
          <w:rFonts w:eastAsia="仿宋_GB2312"/>
          <w:color w:val="000000"/>
          <w:sz w:val="28"/>
          <w:szCs w:val="28"/>
        </w:rPr>
      </w:pPr>
      <w:r>
        <w:rPr>
          <w:rFonts w:eastAsia="仿宋_GB2312"/>
          <w:color w:val="000000"/>
          <w:sz w:val="28"/>
          <w:szCs w:val="28"/>
        </w:rPr>
        <w:t>（5）监测井建设包括监测井设计、施工、成井等内容，是否符合DZ/T 0270相关要求；</w:t>
      </w:r>
    </w:p>
    <w:p w14:paraId="64D013AA">
      <w:pPr>
        <w:spacing w:line="360" w:lineRule="auto"/>
        <w:ind w:firstLine="560" w:firstLineChars="200"/>
        <w:rPr>
          <w:rFonts w:eastAsia="仿宋_GB2312"/>
          <w:color w:val="000000"/>
          <w:sz w:val="28"/>
          <w:szCs w:val="28"/>
        </w:rPr>
      </w:pPr>
      <w:r>
        <w:rPr>
          <w:rFonts w:eastAsia="仿宋_GB2312"/>
          <w:color w:val="000000"/>
          <w:sz w:val="28"/>
          <w:szCs w:val="28"/>
        </w:rPr>
        <w:t>（6）井口保护装置是否符合HJ 164-2020相关要求；</w:t>
      </w:r>
    </w:p>
    <w:p w14:paraId="0A78E8C1">
      <w:pPr>
        <w:spacing w:line="360" w:lineRule="auto"/>
        <w:ind w:firstLine="560" w:firstLineChars="200"/>
        <w:rPr>
          <w:rFonts w:eastAsia="仿宋_GB2312"/>
          <w:color w:val="000000"/>
          <w:sz w:val="28"/>
          <w:szCs w:val="28"/>
        </w:rPr>
      </w:pPr>
      <w:r>
        <w:rPr>
          <w:rFonts w:eastAsia="仿宋_GB2312"/>
          <w:color w:val="000000"/>
          <w:sz w:val="28"/>
          <w:szCs w:val="28"/>
        </w:rPr>
        <w:t>（7）监测井标识是否符合HJ 164-2020附录A相关要求；</w:t>
      </w:r>
    </w:p>
    <w:p w14:paraId="6E41BF39">
      <w:pPr>
        <w:spacing w:line="360" w:lineRule="auto"/>
        <w:ind w:firstLine="560" w:firstLineChars="200"/>
        <w:rPr>
          <w:rFonts w:eastAsia="仿宋_GB2312"/>
          <w:color w:val="000000"/>
          <w:sz w:val="28"/>
          <w:szCs w:val="28"/>
        </w:rPr>
      </w:pPr>
      <w:r>
        <w:rPr>
          <w:rFonts w:eastAsia="仿宋_GB2312"/>
          <w:color w:val="000000"/>
          <w:sz w:val="28"/>
          <w:szCs w:val="28"/>
        </w:rPr>
        <w:t>（8）监测井基本情况表、建设记录表、施工验收记录表和设施验收记录表等表格资料是否填写规范完整。</w:t>
      </w:r>
    </w:p>
    <w:p w14:paraId="357F951A">
      <w:pPr>
        <w:spacing w:line="360" w:lineRule="auto"/>
        <w:ind w:firstLine="562" w:firstLineChars="200"/>
        <w:outlineLvl w:val="2"/>
        <w:rPr>
          <w:rFonts w:eastAsia="仿宋_GB2312"/>
          <w:b/>
          <w:bCs/>
          <w:color w:val="000000"/>
          <w:sz w:val="28"/>
          <w:szCs w:val="28"/>
        </w:rPr>
      </w:pPr>
      <w:r>
        <w:rPr>
          <w:rFonts w:eastAsia="仿宋_GB2312"/>
          <w:b/>
          <w:bCs/>
          <w:color w:val="000000"/>
          <w:sz w:val="28"/>
          <w:szCs w:val="28"/>
        </w:rPr>
        <w:t>3.8抽水试验和渗水试验质控要求</w:t>
      </w:r>
    </w:p>
    <w:p w14:paraId="0BB14C1D">
      <w:pPr>
        <w:spacing w:line="360" w:lineRule="auto"/>
        <w:ind w:firstLine="560" w:firstLineChars="200"/>
        <w:rPr>
          <w:rFonts w:eastAsia="仿宋_GB2312"/>
          <w:color w:val="000000"/>
          <w:sz w:val="28"/>
          <w:szCs w:val="28"/>
        </w:rPr>
      </w:pPr>
      <w:r>
        <w:rPr>
          <w:rFonts w:eastAsia="仿宋_GB2312"/>
          <w:color w:val="000000"/>
          <w:sz w:val="28"/>
          <w:szCs w:val="28"/>
        </w:rPr>
        <w:t>质控单位检查抽水试验是否参照《水文地质手册》和《供水水文地质勘察规范》（GB 50027-2001）进行，渗水试验是否参照《水文地质手册》进行，质控比例为总工作量的10%。</w:t>
      </w:r>
    </w:p>
    <w:p w14:paraId="7802E6A6">
      <w:pPr>
        <w:spacing w:line="360" w:lineRule="auto"/>
        <w:ind w:firstLine="562" w:firstLineChars="200"/>
        <w:outlineLvl w:val="2"/>
        <w:rPr>
          <w:rFonts w:eastAsia="仿宋_GB2312"/>
          <w:b/>
          <w:bCs/>
          <w:color w:val="000000"/>
          <w:sz w:val="28"/>
          <w:szCs w:val="28"/>
        </w:rPr>
      </w:pPr>
      <w:r>
        <w:rPr>
          <w:rFonts w:eastAsia="仿宋_GB2312"/>
          <w:b/>
          <w:bCs/>
          <w:color w:val="000000"/>
          <w:sz w:val="28"/>
          <w:szCs w:val="28"/>
        </w:rPr>
        <w:t>3.9样品采集、保存与流转质控要求</w:t>
      </w:r>
    </w:p>
    <w:p w14:paraId="34C39992">
      <w:pPr>
        <w:spacing w:line="360" w:lineRule="auto"/>
        <w:ind w:firstLine="560" w:firstLineChars="200"/>
        <w:rPr>
          <w:rFonts w:eastAsia="仿宋_GB2312"/>
          <w:color w:val="000000"/>
          <w:sz w:val="28"/>
          <w:szCs w:val="28"/>
        </w:rPr>
      </w:pPr>
      <w:r>
        <w:rPr>
          <w:rFonts w:eastAsia="仿宋_GB2312"/>
          <w:color w:val="000000"/>
          <w:sz w:val="28"/>
          <w:szCs w:val="28"/>
        </w:rPr>
        <w:t>依据《地下水环境监测技术规范》（HJ 164-2020）、《化工园区地下水样品采集、保存和流转质量控制工作手册》（土壤函</w:t>
      </w:r>
      <w:r>
        <w:rPr>
          <w:rFonts w:hint="eastAsia" w:eastAsia="仿宋_GB2312"/>
          <w:color w:val="000000"/>
          <w:sz w:val="28"/>
          <w:szCs w:val="28"/>
        </w:rPr>
        <w:t>〔2021〕</w:t>
      </w:r>
      <w:r>
        <w:rPr>
          <w:rFonts w:eastAsia="仿宋_GB2312"/>
          <w:color w:val="000000"/>
          <w:sz w:val="28"/>
          <w:szCs w:val="28"/>
        </w:rPr>
        <w:t>10号附件）等文件要求，质控单位对样品采集、保存和流转开展质量控制工作，通过资料检查和现场检查的方式，判断采样工作是否存在质量问题，并确定相应的问题处理方式。</w:t>
      </w:r>
    </w:p>
    <w:p w14:paraId="5A2D0740">
      <w:pPr>
        <w:spacing w:line="360" w:lineRule="auto"/>
        <w:ind w:firstLine="560" w:firstLineChars="200"/>
        <w:rPr>
          <w:rFonts w:eastAsia="仿宋_GB2312"/>
          <w:color w:val="000000"/>
          <w:sz w:val="28"/>
          <w:szCs w:val="28"/>
        </w:rPr>
      </w:pPr>
      <w:r>
        <w:rPr>
          <w:rFonts w:eastAsia="仿宋_GB2312"/>
          <w:color w:val="000000"/>
          <w:sz w:val="28"/>
          <w:szCs w:val="28"/>
        </w:rPr>
        <w:t>资料检查时，采样单位自审比例为100%，质控单位检查各采样单位采样数量的比例不少于30%（且各采样单位至少检查一次）；现场检查时，采样单位自审比例为100%，质控单位检查各采样单位采样数量的比例不少于20%（且各采样单位至少检查一次）。</w:t>
      </w:r>
    </w:p>
    <w:p w14:paraId="2B93EF08">
      <w:pPr>
        <w:spacing w:line="360" w:lineRule="auto"/>
        <w:ind w:firstLine="560" w:firstLineChars="200"/>
        <w:rPr>
          <w:rFonts w:eastAsia="仿宋_GB2312"/>
          <w:color w:val="000000"/>
          <w:sz w:val="28"/>
          <w:szCs w:val="28"/>
        </w:rPr>
      </w:pPr>
      <w:r>
        <w:rPr>
          <w:rFonts w:eastAsia="仿宋_GB2312"/>
          <w:color w:val="000000"/>
          <w:sz w:val="28"/>
          <w:szCs w:val="28"/>
        </w:rPr>
        <w:t>（1）质控单位对每家采样单位的现场检查要覆盖检查点位采样过程全环节，即认为完成该点位的质量控制，对所有现场检查点位均应检查采样准备环节。质控单位对采样单位的资料检查要覆盖点位采样过程全环节，方可认为完成该点位的质控。</w:t>
      </w:r>
    </w:p>
    <w:p w14:paraId="4FEAE0BA">
      <w:pPr>
        <w:spacing w:line="360" w:lineRule="auto"/>
        <w:ind w:firstLine="560" w:firstLineChars="200"/>
        <w:rPr>
          <w:rFonts w:eastAsia="仿宋_GB2312"/>
          <w:color w:val="000000"/>
          <w:sz w:val="28"/>
          <w:szCs w:val="28"/>
        </w:rPr>
      </w:pPr>
      <w:r>
        <w:rPr>
          <w:rFonts w:eastAsia="仿宋_GB2312"/>
          <w:color w:val="000000"/>
          <w:sz w:val="28"/>
          <w:szCs w:val="28"/>
        </w:rPr>
        <w:t>（2）外审现场检查应在采样撤场前完成，外审资料检查可在采样结束后通过资料抽查完成。抽查点位选择应兼顾随机性和针对性。</w:t>
      </w:r>
    </w:p>
    <w:p w14:paraId="587ACEB7">
      <w:pPr>
        <w:spacing w:line="360" w:lineRule="auto"/>
        <w:ind w:firstLine="560" w:firstLineChars="200"/>
        <w:rPr>
          <w:rFonts w:eastAsia="仿宋_GB2312"/>
          <w:color w:val="000000"/>
          <w:sz w:val="28"/>
          <w:szCs w:val="28"/>
        </w:rPr>
      </w:pPr>
      <w:r>
        <w:rPr>
          <w:rFonts w:eastAsia="仿宋_GB2312"/>
          <w:color w:val="000000"/>
          <w:sz w:val="28"/>
          <w:szCs w:val="28"/>
        </w:rPr>
        <w:t>（3）外审质量检查应与采样工作同步启动，对每个采样单位的前3个采样点均应进行资料检查和现场检查。首次外审现场检查时，采样单位的全部内审人员均应在场。</w:t>
      </w:r>
    </w:p>
    <w:p w14:paraId="203CE94C">
      <w:pPr>
        <w:spacing w:line="360" w:lineRule="auto"/>
        <w:ind w:firstLine="562" w:firstLineChars="200"/>
        <w:rPr>
          <w:rFonts w:eastAsia="仿宋_GB2312"/>
          <w:b/>
          <w:bCs/>
          <w:color w:val="000000"/>
          <w:sz w:val="28"/>
          <w:szCs w:val="28"/>
        </w:rPr>
      </w:pPr>
      <w:r>
        <w:rPr>
          <w:rFonts w:eastAsia="仿宋_GB2312"/>
          <w:b/>
          <w:bCs/>
          <w:color w:val="000000"/>
          <w:sz w:val="28"/>
          <w:szCs w:val="28"/>
        </w:rPr>
        <w:t>3.9.1现场采样质控要求</w:t>
      </w:r>
    </w:p>
    <w:p w14:paraId="73A3BB75">
      <w:pPr>
        <w:spacing w:line="360" w:lineRule="auto"/>
        <w:ind w:firstLine="560" w:firstLineChars="200"/>
        <w:rPr>
          <w:rFonts w:eastAsia="仿宋_GB2312"/>
          <w:sz w:val="28"/>
          <w:szCs w:val="28"/>
        </w:rPr>
      </w:pPr>
      <w:r>
        <w:rPr>
          <w:rFonts w:eastAsia="仿宋_GB2312"/>
          <w:sz w:val="28"/>
          <w:szCs w:val="28"/>
        </w:rPr>
        <w:t>质控单位按照《化工园区地下水样品采集、保存和流转质量控制工作手册》开展现场质量检查，检查内容包括以下方面：</w:t>
      </w:r>
    </w:p>
    <w:p w14:paraId="784D932A">
      <w:pPr>
        <w:spacing w:line="360" w:lineRule="auto"/>
        <w:ind w:firstLine="562" w:firstLineChars="200"/>
        <w:rPr>
          <w:rFonts w:eastAsia="仿宋_GB2312"/>
          <w:b/>
          <w:bCs/>
          <w:color w:val="000000"/>
          <w:sz w:val="28"/>
          <w:szCs w:val="28"/>
        </w:rPr>
      </w:pPr>
      <w:r>
        <w:rPr>
          <w:rFonts w:eastAsia="仿宋_GB2312"/>
          <w:b/>
          <w:bCs/>
          <w:color w:val="000000"/>
          <w:sz w:val="28"/>
          <w:szCs w:val="28"/>
        </w:rPr>
        <w:t>（1）地下水样品采集质量检查</w:t>
      </w:r>
    </w:p>
    <w:p w14:paraId="76EFFE7A">
      <w:pPr>
        <w:spacing w:line="360" w:lineRule="auto"/>
        <w:ind w:firstLine="560" w:firstLineChars="200"/>
        <w:rPr>
          <w:rFonts w:eastAsia="仿宋_GB2312"/>
          <w:color w:val="000000"/>
          <w:sz w:val="28"/>
          <w:szCs w:val="28"/>
        </w:rPr>
      </w:pPr>
      <w:r>
        <w:rPr>
          <w:rFonts w:hint="eastAsia" w:ascii="宋体" w:hAnsi="宋体" w:cs="宋体"/>
          <w:color w:val="000000"/>
          <w:sz w:val="28"/>
          <w:szCs w:val="28"/>
        </w:rPr>
        <w:t>①</w:t>
      </w:r>
      <w:r>
        <w:rPr>
          <w:rFonts w:eastAsia="仿宋_GB2312"/>
          <w:color w:val="000000"/>
          <w:sz w:val="28"/>
          <w:szCs w:val="28"/>
        </w:rPr>
        <w:t>检查采样人员是否经过技术培训和安全培训；样品容器和保存条件等物资准备是否符合要求；是否已对接分析测试实验室，做好样品运送和接收准备工作。</w:t>
      </w:r>
    </w:p>
    <w:p w14:paraId="30B80C38">
      <w:pPr>
        <w:spacing w:line="360" w:lineRule="auto"/>
        <w:ind w:firstLine="560" w:firstLineChars="200"/>
        <w:rPr>
          <w:rFonts w:eastAsia="仿宋_GB2312"/>
          <w:color w:val="000000"/>
          <w:sz w:val="28"/>
          <w:szCs w:val="28"/>
        </w:rPr>
      </w:pPr>
      <w:r>
        <w:rPr>
          <w:rFonts w:hint="eastAsia" w:ascii="宋体" w:hAnsi="宋体" w:cs="宋体"/>
          <w:color w:val="000000"/>
          <w:sz w:val="28"/>
          <w:szCs w:val="28"/>
        </w:rPr>
        <w:t>②</w:t>
      </w:r>
      <w:r>
        <w:rPr>
          <w:rFonts w:eastAsia="仿宋_GB2312"/>
          <w:color w:val="000000"/>
          <w:sz w:val="28"/>
          <w:szCs w:val="28"/>
        </w:rPr>
        <w:t>检查采样前洗井是否在成井洗井结束至少24小时后进行。</w:t>
      </w:r>
    </w:p>
    <w:p w14:paraId="478D0E99">
      <w:pPr>
        <w:spacing w:line="360" w:lineRule="auto"/>
        <w:ind w:firstLine="560" w:firstLineChars="200"/>
        <w:rPr>
          <w:rFonts w:eastAsia="仿宋_GB2312"/>
          <w:color w:val="000000"/>
          <w:sz w:val="28"/>
          <w:szCs w:val="28"/>
        </w:rPr>
      </w:pPr>
      <w:r>
        <w:rPr>
          <w:rFonts w:hint="eastAsia" w:ascii="宋体" w:hAnsi="宋体" w:cs="宋体"/>
          <w:color w:val="000000"/>
          <w:sz w:val="28"/>
          <w:szCs w:val="28"/>
        </w:rPr>
        <w:t>③</w:t>
      </w:r>
      <w:r>
        <w:rPr>
          <w:rFonts w:eastAsia="仿宋_GB2312"/>
          <w:color w:val="000000"/>
          <w:sz w:val="28"/>
          <w:szCs w:val="28"/>
        </w:rPr>
        <w:t>检查VOCs样品采样前洗井是否使用反冲、气洗的方式。</w:t>
      </w:r>
    </w:p>
    <w:p w14:paraId="190D4333">
      <w:pPr>
        <w:spacing w:line="360" w:lineRule="auto"/>
        <w:ind w:firstLine="560" w:firstLineChars="200"/>
        <w:rPr>
          <w:rFonts w:eastAsia="仿宋_GB2312"/>
          <w:color w:val="000000"/>
          <w:sz w:val="28"/>
          <w:szCs w:val="28"/>
        </w:rPr>
      </w:pPr>
      <w:r>
        <w:rPr>
          <w:rFonts w:hint="eastAsia" w:ascii="宋体" w:hAnsi="宋体" w:cs="宋体"/>
          <w:color w:val="000000"/>
          <w:sz w:val="28"/>
          <w:szCs w:val="28"/>
        </w:rPr>
        <w:t>④</w:t>
      </w:r>
      <w:r>
        <w:rPr>
          <w:rFonts w:eastAsia="仿宋_GB2312"/>
          <w:color w:val="000000"/>
          <w:sz w:val="28"/>
          <w:szCs w:val="28"/>
        </w:rPr>
        <w:t>洗井是否满足相关达标要求。</w:t>
      </w:r>
    </w:p>
    <w:p w14:paraId="688E7317">
      <w:pPr>
        <w:spacing w:line="360" w:lineRule="auto"/>
        <w:ind w:firstLine="560" w:firstLineChars="200"/>
        <w:rPr>
          <w:rFonts w:eastAsia="仿宋_GB2312"/>
          <w:color w:val="000000"/>
          <w:sz w:val="28"/>
          <w:szCs w:val="28"/>
        </w:rPr>
      </w:pPr>
      <w:r>
        <w:rPr>
          <w:rFonts w:eastAsia="仿宋_GB2312"/>
          <w:color w:val="000000"/>
          <w:sz w:val="28"/>
          <w:szCs w:val="28"/>
        </w:rPr>
        <w:t>1）洗井出水体积应达到3-5倍井水体积（含滤料孔隙体积）或现场测试参数满足技术规定要求；</w:t>
      </w:r>
    </w:p>
    <w:p w14:paraId="4B5084EF">
      <w:pPr>
        <w:spacing w:line="360" w:lineRule="auto"/>
        <w:ind w:firstLine="560" w:firstLineChars="200"/>
        <w:rPr>
          <w:rFonts w:eastAsia="仿宋_GB2312"/>
          <w:color w:val="000000"/>
          <w:sz w:val="28"/>
          <w:szCs w:val="28"/>
        </w:rPr>
      </w:pPr>
      <w:r>
        <w:rPr>
          <w:rFonts w:eastAsia="仿宋_GB2312"/>
          <w:color w:val="000000"/>
          <w:sz w:val="28"/>
          <w:szCs w:val="28"/>
        </w:rPr>
        <w:t>2）对于低渗透性含水层难以完成洗井出水体积要求的，按照HJ 1019中“低渗透性含水层采样方法”要求执行；</w:t>
      </w:r>
    </w:p>
    <w:p w14:paraId="08A8CC56">
      <w:pPr>
        <w:spacing w:line="360" w:lineRule="auto"/>
        <w:ind w:firstLine="560" w:firstLineChars="200"/>
        <w:rPr>
          <w:rFonts w:eastAsia="仿宋_GB2312"/>
          <w:color w:val="000000"/>
          <w:sz w:val="28"/>
          <w:szCs w:val="28"/>
        </w:rPr>
      </w:pPr>
      <w:r>
        <w:rPr>
          <w:rFonts w:hint="eastAsia" w:ascii="宋体" w:hAnsi="宋体" w:cs="宋体"/>
          <w:color w:val="000000"/>
          <w:sz w:val="28"/>
          <w:szCs w:val="28"/>
        </w:rPr>
        <w:t>⑤</w:t>
      </w:r>
      <w:r>
        <w:rPr>
          <w:rFonts w:eastAsia="仿宋_GB2312"/>
          <w:color w:val="000000"/>
          <w:sz w:val="28"/>
          <w:szCs w:val="28"/>
        </w:rPr>
        <w:t>洗井前，是否充分清洗洗井设备和管线。</w:t>
      </w:r>
    </w:p>
    <w:p w14:paraId="42F0BC2B">
      <w:pPr>
        <w:spacing w:line="360" w:lineRule="auto"/>
        <w:ind w:firstLine="560" w:firstLineChars="200"/>
        <w:rPr>
          <w:rFonts w:eastAsia="仿宋_GB2312"/>
          <w:color w:val="000000"/>
          <w:sz w:val="28"/>
          <w:szCs w:val="28"/>
        </w:rPr>
      </w:pPr>
      <w:r>
        <w:rPr>
          <w:rFonts w:hint="eastAsia" w:ascii="宋体" w:hAnsi="宋体" w:cs="宋体"/>
          <w:color w:val="000000"/>
          <w:sz w:val="28"/>
          <w:szCs w:val="28"/>
        </w:rPr>
        <w:t>⑥</w:t>
      </w:r>
      <w:r>
        <w:rPr>
          <w:rFonts w:eastAsia="仿宋_GB2312"/>
          <w:color w:val="000000"/>
          <w:sz w:val="28"/>
          <w:szCs w:val="28"/>
        </w:rPr>
        <w:t>是否使用贝勒管时，一井配一管。</w:t>
      </w:r>
    </w:p>
    <w:p w14:paraId="0ECE62E3">
      <w:pPr>
        <w:spacing w:line="360" w:lineRule="auto"/>
        <w:ind w:firstLine="560" w:firstLineChars="200"/>
        <w:rPr>
          <w:rFonts w:eastAsia="仿宋_GB2312"/>
          <w:color w:val="000000"/>
          <w:sz w:val="28"/>
          <w:szCs w:val="28"/>
        </w:rPr>
      </w:pPr>
      <w:r>
        <w:rPr>
          <w:rFonts w:hint="eastAsia" w:ascii="宋体" w:hAnsi="宋体" w:cs="宋体"/>
          <w:color w:val="000000"/>
          <w:sz w:val="28"/>
          <w:szCs w:val="28"/>
        </w:rPr>
        <w:t>⑦</w:t>
      </w:r>
      <w:r>
        <w:rPr>
          <w:rFonts w:eastAsia="仿宋_GB2312"/>
          <w:color w:val="000000"/>
          <w:sz w:val="28"/>
          <w:szCs w:val="28"/>
        </w:rPr>
        <w:t>检查采样点的位置是否与技术方案一致，检查地下水样品采集与保存、样品运送与接收等采样过程全部环节是否合格。检查地下水监测井洗井记录单、地下水采样记录单、样品保存检查记录单和样品运送单是否填写完整规范，现场检查时还应检查与实际情况的一致性。</w:t>
      </w:r>
    </w:p>
    <w:p w14:paraId="08944E21">
      <w:pPr>
        <w:spacing w:line="360" w:lineRule="auto"/>
        <w:ind w:firstLine="560" w:firstLineChars="200"/>
        <w:rPr>
          <w:rFonts w:eastAsia="仿宋_GB2312"/>
          <w:color w:val="000000"/>
          <w:sz w:val="28"/>
          <w:szCs w:val="28"/>
        </w:rPr>
      </w:pPr>
      <w:r>
        <w:rPr>
          <w:rFonts w:hint="eastAsia" w:ascii="宋体" w:hAnsi="宋体" w:cs="宋体"/>
          <w:color w:val="000000"/>
          <w:sz w:val="28"/>
          <w:szCs w:val="28"/>
        </w:rPr>
        <w:t>⑧</w:t>
      </w:r>
      <w:r>
        <w:rPr>
          <w:rFonts w:eastAsia="仿宋_GB2312"/>
          <w:color w:val="000000"/>
          <w:sz w:val="28"/>
          <w:szCs w:val="28"/>
        </w:rPr>
        <w:t>地下水样品采集过程应对装样以及采样过程等环节进行拍照记录，每个环节至少1张照片，以备质量控制。</w:t>
      </w:r>
    </w:p>
    <w:p w14:paraId="5AE8D73C">
      <w:pPr>
        <w:spacing w:line="360" w:lineRule="auto"/>
        <w:ind w:firstLine="562" w:firstLineChars="200"/>
        <w:rPr>
          <w:rFonts w:eastAsia="仿宋_GB2312"/>
          <w:b/>
          <w:bCs/>
          <w:color w:val="000000"/>
          <w:sz w:val="28"/>
          <w:szCs w:val="28"/>
        </w:rPr>
      </w:pPr>
      <w:r>
        <w:rPr>
          <w:rFonts w:eastAsia="仿宋_GB2312"/>
          <w:b/>
          <w:bCs/>
          <w:color w:val="000000"/>
          <w:sz w:val="28"/>
          <w:szCs w:val="28"/>
        </w:rPr>
        <w:t>（2）土壤样品采集质量检查</w:t>
      </w:r>
    </w:p>
    <w:p w14:paraId="0ED86751">
      <w:pPr>
        <w:spacing w:line="360" w:lineRule="auto"/>
        <w:ind w:firstLine="560" w:firstLineChars="200"/>
        <w:rPr>
          <w:rFonts w:eastAsia="仿宋_GB2312"/>
          <w:color w:val="000000"/>
          <w:sz w:val="28"/>
          <w:szCs w:val="28"/>
        </w:rPr>
      </w:pPr>
      <w:r>
        <w:rPr>
          <w:rFonts w:hint="eastAsia" w:ascii="宋体" w:hAnsi="宋体" w:cs="宋体"/>
          <w:color w:val="000000"/>
          <w:sz w:val="28"/>
          <w:szCs w:val="28"/>
        </w:rPr>
        <w:t>①</w:t>
      </w:r>
      <w:r>
        <w:rPr>
          <w:rFonts w:eastAsia="仿宋_GB2312"/>
          <w:color w:val="000000"/>
          <w:sz w:val="28"/>
          <w:szCs w:val="28"/>
        </w:rPr>
        <w:t>采用钻机是否满足无扰动取样的要求，是否全程套管跟进。在采集不同样品时，是否对套管（钻杆）、钻头及与样品接触的非一次性采样管进行清洗。</w:t>
      </w:r>
    </w:p>
    <w:p w14:paraId="254172D7">
      <w:pPr>
        <w:spacing w:line="360" w:lineRule="auto"/>
        <w:ind w:firstLine="560" w:firstLineChars="200"/>
        <w:rPr>
          <w:rFonts w:eastAsia="仿宋_GB2312"/>
          <w:color w:val="000000"/>
          <w:sz w:val="28"/>
          <w:szCs w:val="28"/>
        </w:rPr>
      </w:pPr>
      <w:r>
        <w:rPr>
          <w:rFonts w:hint="eastAsia" w:ascii="宋体" w:hAnsi="宋体" w:cs="宋体"/>
          <w:color w:val="000000"/>
          <w:sz w:val="28"/>
          <w:szCs w:val="28"/>
        </w:rPr>
        <w:t>②</w:t>
      </w:r>
      <w:r>
        <w:rPr>
          <w:rFonts w:eastAsia="仿宋_GB2312"/>
          <w:color w:val="000000"/>
          <w:sz w:val="28"/>
          <w:szCs w:val="28"/>
        </w:rPr>
        <w:t>采样工具是否满足要求，重金属样品采集采用木铲，挥发性有机物用非扰动采样器，非挥发性和半挥发性有机物采用不锈钢铲或用表面镀特氟龙膜的采样铲。</w:t>
      </w:r>
    </w:p>
    <w:p w14:paraId="6D50B4F4">
      <w:pPr>
        <w:spacing w:line="360" w:lineRule="auto"/>
        <w:ind w:firstLine="560" w:firstLineChars="200"/>
        <w:rPr>
          <w:rFonts w:eastAsia="仿宋_GB2312"/>
          <w:color w:val="000000"/>
          <w:sz w:val="28"/>
          <w:szCs w:val="28"/>
        </w:rPr>
      </w:pPr>
      <w:r>
        <w:rPr>
          <w:rFonts w:hint="eastAsia" w:ascii="宋体" w:hAnsi="宋体" w:cs="宋体"/>
          <w:color w:val="000000"/>
          <w:sz w:val="28"/>
          <w:szCs w:val="28"/>
        </w:rPr>
        <w:t>③</w:t>
      </w:r>
      <w:r>
        <w:rPr>
          <w:rFonts w:eastAsia="仿宋_GB2312"/>
          <w:color w:val="000000"/>
          <w:sz w:val="28"/>
          <w:szCs w:val="28"/>
        </w:rPr>
        <w:t>采样方法是否满足要求，土壤样品采集要求用于检测VOCs的样品单独采集，不允许进行均质化处理。取土器将柱状的钻探岩芯取出后，先采集用于检测VOCs的土壤样品。样品流转单中应有VOCs每瓶样品净重信息；检测重金属指标的土壤样品，转移至自封袋内保存，保证0.8kg以上；检测SVOCs指标的土壤样品，可用采样铲将土壤转移至250mL棕色广口瓶内并装满填实。采样过程应剔除石块等杂质，保持采样瓶口螺纹清洁以防止密封不严。</w:t>
      </w:r>
    </w:p>
    <w:p w14:paraId="1890E155">
      <w:pPr>
        <w:spacing w:line="360" w:lineRule="auto"/>
        <w:ind w:firstLine="560" w:firstLineChars="200"/>
        <w:rPr>
          <w:rFonts w:eastAsia="仿宋_GB2312"/>
          <w:color w:val="000000"/>
          <w:sz w:val="28"/>
          <w:szCs w:val="28"/>
        </w:rPr>
      </w:pPr>
      <w:r>
        <w:rPr>
          <w:rFonts w:hint="eastAsia" w:ascii="宋体" w:hAnsi="宋体" w:cs="宋体"/>
          <w:color w:val="000000"/>
          <w:sz w:val="28"/>
          <w:szCs w:val="28"/>
        </w:rPr>
        <w:t>④</w:t>
      </w:r>
      <w:r>
        <w:rPr>
          <w:rFonts w:eastAsia="仿宋_GB2312"/>
          <w:color w:val="000000"/>
          <w:sz w:val="28"/>
          <w:szCs w:val="28"/>
        </w:rPr>
        <w:t>土壤样品采集过程应对装样以及采样过程等环节进行拍照记录，每个环节至少1张照片，以备质量控制。</w:t>
      </w:r>
    </w:p>
    <w:p w14:paraId="21B615BE">
      <w:pPr>
        <w:spacing w:line="360" w:lineRule="auto"/>
        <w:ind w:firstLine="562" w:firstLineChars="200"/>
        <w:rPr>
          <w:rFonts w:eastAsia="仿宋_GB2312"/>
          <w:b/>
          <w:bCs/>
          <w:color w:val="000000"/>
          <w:sz w:val="28"/>
          <w:szCs w:val="28"/>
        </w:rPr>
      </w:pPr>
      <w:r>
        <w:rPr>
          <w:rFonts w:eastAsia="仿宋_GB2312"/>
          <w:b/>
          <w:bCs/>
          <w:color w:val="000000"/>
          <w:sz w:val="28"/>
          <w:szCs w:val="28"/>
        </w:rPr>
        <w:t>（3）地表水样品采集质量检查</w:t>
      </w:r>
    </w:p>
    <w:p w14:paraId="4DF887AE">
      <w:pPr>
        <w:spacing w:line="360" w:lineRule="auto"/>
        <w:ind w:firstLine="560" w:firstLineChars="200"/>
        <w:rPr>
          <w:rFonts w:eastAsia="仿宋_GB2312"/>
          <w:color w:val="000000"/>
          <w:sz w:val="28"/>
          <w:szCs w:val="28"/>
        </w:rPr>
      </w:pPr>
      <w:r>
        <w:rPr>
          <w:rFonts w:hint="eastAsia" w:ascii="宋体" w:hAnsi="宋体" w:cs="宋体"/>
          <w:color w:val="000000"/>
          <w:sz w:val="28"/>
          <w:szCs w:val="28"/>
        </w:rPr>
        <w:t>①</w:t>
      </w:r>
      <w:r>
        <w:rPr>
          <w:rFonts w:eastAsia="仿宋_GB2312"/>
          <w:color w:val="000000"/>
          <w:sz w:val="28"/>
          <w:szCs w:val="28"/>
        </w:rPr>
        <w:t>地表水采样顺序是否合理，应先采集用于检测VOCs的水样，然后再采集用于检测其他水质指标的水样。</w:t>
      </w:r>
    </w:p>
    <w:p w14:paraId="56F7C8A9">
      <w:pPr>
        <w:spacing w:line="360" w:lineRule="auto"/>
        <w:ind w:firstLine="560" w:firstLineChars="200"/>
        <w:rPr>
          <w:rFonts w:eastAsia="仿宋_GB2312"/>
          <w:color w:val="000000"/>
          <w:sz w:val="28"/>
          <w:szCs w:val="28"/>
        </w:rPr>
      </w:pPr>
      <w:r>
        <w:rPr>
          <w:rFonts w:hint="eastAsia" w:ascii="宋体" w:hAnsi="宋体" w:cs="宋体"/>
          <w:color w:val="000000"/>
          <w:sz w:val="28"/>
          <w:szCs w:val="28"/>
        </w:rPr>
        <w:t>②</w:t>
      </w:r>
      <w:r>
        <w:rPr>
          <w:rFonts w:eastAsia="仿宋_GB2312"/>
          <w:color w:val="000000"/>
          <w:sz w:val="28"/>
          <w:szCs w:val="28"/>
        </w:rPr>
        <w:t>对于未添加保护剂的样品瓶，地表水采样前是否用待采集水样润洗2-3次。</w:t>
      </w:r>
    </w:p>
    <w:p w14:paraId="2B7F39C8">
      <w:pPr>
        <w:spacing w:line="360" w:lineRule="auto"/>
        <w:ind w:firstLine="560" w:firstLineChars="200"/>
        <w:rPr>
          <w:rFonts w:eastAsia="仿宋_GB2312"/>
          <w:color w:val="000000"/>
          <w:sz w:val="28"/>
          <w:szCs w:val="28"/>
        </w:rPr>
      </w:pPr>
      <w:r>
        <w:rPr>
          <w:rFonts w:hint="eastAsia" w:ascii="宋体" w:hAnsi="宋体" w:cs="宋体"/>
          <w:color w:val="000000"/>
          <w:sz w:val="28"/>
          <w:szCs w:val="28"/>
        </w:rPr>
        <w:t>③</w:t>
      </w:r>
      <w:r>
        <w:rPr>
          <w:rFonts w:eastAsia="仿宋_GB2312"/>
          <w:color w:val="000000"/>
          <w:sz w:val="28"/>
          <w:szCs w:val="28"/>
        </w:rPr>
        <w:t>地表水装入样品瓶后，记录样品编码、采样日期和采样人员等信息是否准确。</w:t>
      </w:r>
    </w:p>
    <w:p w14:paraId="3965C855">
      <w:pPr>
        <w:spacing w:line="360" w:lineRule="auto"/>
        <w:ind w:firstLine="560" w:firstLineChars="200"/>
        <w:rPr>
          <w:rFonts w:eastAsia="仿宋_GB2312"/>
          <w:color w:val="000000"/>
          <w:sz w:val="28"/>
          <w:szCs w:val="28"/>
        </w:rPr>
      </w:pPr>
      <w:r>
        <w:rPr>
          <w:rFonts w:hint="eastAsia" w:ascii="宋体" w:hAnsi="宋体" w:cs="宋体"/>
          <w:color w:val="000000"/>
          <w:sz w:val="28"/>
          <w:szCs w:val="28"/>
        </w:rPr>
        <w:t>④</w:t>
      </w:r>
      <w:r>
        <w:rPr>
          <w:rFonts w:eastAsia="仿宋_GB2312"/>
          <w:color w:val="000000"/>
          <w:sz w:val="28"/>
          <w:szCs w:val="28"/>
        </w:rPr>
        <w:t>地表水采集完成后，样品瓶是否保存得当，应用泡沫塑料袋包裹，并立即放入现场装有冷冻蓝冰的样品箱内保存。</w:t>
      </w:r>
    </w:p>
    <w:p w14:paraId="766ED348">
      <w:pPr>
        <w:spacing w:line="360" w:lineRule="auto"/>
        <w:ind w:firstLine="560" w:firstLineChars="200"/>
        <w:rPr>
          <w:rFonts w:eastAsia="仿宋_GB2312"/>
          <w:color w:val="000000"/>
          <w:sz w:val="28"/>
          <w:szCs w:val="28"/>
        </w:rPr>
      </w:pPr>
      <w:r>
        <w:rPr>
          <w:rFonts w:hint="eastAsia" w:ascii="宋体" w:hAnsi="宋体" w:cs="宋体"/>
          <w:color w:val="000000"/>
          <w:sz w:val="28"/>
          <w:szCs w:val="28"/>
        </w:rPr>
        <w:t>⑤</w:t>
      </w:r>
      <w:r>
        <w:rPr>
          <w:rFonts w:eastAsia="仿宋_GB2312"/>
          <w:color w:val="000000"/>
          <w:sz w:val="28"/>
          <w:szCs w:val="28"/>
        </w:rPr>
        <w:t>使用非一次性的地表水采样设备，在采样前后是否对采样设备进行清洗。</w:t>
      </w:r>
    </w:p>
    <w:p w14:paraId="2C1B3117">
      <w:pPr>
        <w:spacing w:line="360" w:lineRule="auto"/>
        <w:ind w:firstLine="560" w:firstLineChars="200"/>
        <w:rPr>
          <w:rFonts w:eastAsia="仿宋_GB2312"/>
          <w:color w:val="000000"/>
          <w:sz w:val="28"/>
          <w:szCs w:val="28"/>
        </w:rPr>
      </w:pPr>
      <w:r>
        <w:rPr>
          <w:rFonts w:hint="eastAsia" w:ascii="宋体" w:hAnsi="宋体" w:cs="宋体"/>
          <w:color w:val="000000"/>
          <w:sz w:val="28"/>
          <w:szCs w:val="28"/>
        </w:rPr>
        <w:t>⑥</w:t>
      </w:r>
      <w:r>
        <w:rPr>
          <w:rFonts w:eastAsia="仿宋_GB2312"/>
          <w:color w:val="000000"/>
          <w:sz w:val="28"/>
          <w:szCs w:val="28"/>
        </w:rPr>
        <w:t>地表水样品采集过程应对装样以及采样过程等环节进行拍照记录，每个环节至少1张照片，以备质量控制。</w:t>
      </w:r>
    </w:p>
    <w:p w14:paraId="4285E54F">
      <w:pPr>
        <w:spacing w:line="360" w:lineRule="auto"/>
        <w:ind w:firstLine="560" w:firstLineChars="200"/>
        <w:rPr>
          <w:rFonts w:eastAsia="仿宋_GB2312"/>
          <w:color w:val="000000"/>
          <w:sz w:val="28"/>
          <w:szCs w:val="28"/>
        </w:rPr>
      </w:pPr>
      <w:r>
        <w:rPr>
          <w:rFonts w:eastAsia="仿宋_GB2312"/>
          <w:color w:val="000000"/>
          <w:sz w:val="28"/>
          <w:szCs w:val="28"/>
        </w:rPr>
        <w:t>检查时，地下水、土壤、地表水样品采样环节有任一不合格的，即认为该采样工作存在严重质量问题。严重质量问题外的其他质量问题，均为一般质量问题。</w:t>
      </w:r>
    </w:p>
    <w:p w14:paraId="75E6DAE1">
      <w:pPr>
        <w:spacing w:line="360" w:lineRule="auto"/>
        <w:ind w:firstLine="560" w:firstLineChars="200"/>
        <w:rPr>
          <w:rFonts w:eastAsia="仿宋_GB2312"/>
          <w:color w:val="000000"/>
          <w:sz w:val="28"/>
          <w:szCs w:val="28"/>
        </w:rPr>
      </w:pPr>
      <w:r>
        <w:rPr>
          <w:rFonts w:eastAsia="仿宋_GB2312"/>
          <w:color w:val="000000"/>
          <w:sz w:val="28"/>
          <w:szCs w:val="28"/>
        </w:rPr>
        <w:t>不合格的判定应有2名（含）以上同级质量检查人员的认可。仅当资料检查判定为不合格时，可给予采样单位一次申诉及补充资料的机会。</w:t>
      </w:r>
    </w:p>
    <w:p w14:paraId="6908F657">
      <w:pPr>
        <w:spacing w:line="360" w:lineRule="auto"/>
        <w:ind w:firstLine="560" w:firstLineChars="200"/>
        <w:rPr>
          <w:rFonts w:eastAsia="仿宋_GB2312"/>
          <w:color w:val="000000"/>
          <w:sz w:val="28"/>
          <w:szCs w:val="28"/>
        </w:rPr>
      </w:pPr>
      <w:r>
        <w:rPr>
          <w:rFonts w:eastAsia="仿宋_GB2312"/>
          <w:color w:val="000000"/>
          <w:sz w:val="28"/>
          <w:szCs w:val="28"/>
        </w:rPr>
        <w:t>样品采集、保存和流转过程应进行拍照记录（照片显示经纬度和时间），确保可支撑质控检查。质控检查发现的质量问题应及时反馈，监督整改并做好问题整改记录，具体参见《化工园区地下水样品采集、保存和流转质量控制工作手册》。</w:t>
      </w:r>
    </w:p>
    <w:p w14:paraId="609F8676">
      <w:pPr>
        <w:spacing w:line="360" w:lineRule="auto"/>
        <w:ind w:firstLine="562" w:firstLineChars="200"/>
        <w:rPr>
          <w:rFonts w:eastAsia="仿宋_GB2312"/>
          <w:b/>
          <w:bCs/>
          <w:color w:val="000000"/>
          <w:sz w:val="28"/>
          <w:szCs w:val="28"/>
        </w:rPr>
      </w:pPr>
      <w:r>
        <w:rPr>
          <w:rFonts w:eastAsia="仿宋_GB2312"/>
          <w:b/>
          <w:bCs/>
          <w:color w:val="000000"/>
          <w:sz w:val="28"/>
          <w:szCs w:val="28"/>
        </w:rPr>
        <w:t>3.9.2采样单位工作质量检查</w:t>
      </w:r>
    </w:p>
    <w:p w14:paraId="5396592A">
      <w:pPr>
        <w:spacing w:line="360" w:lineRule="auto"/>
        <w:ind w:firstLine="560" w:firstLineChars="200"/>
        <w:rPr>
          <w:rFonts w:eastAsia="仿宋_GB2312"/>
          <w:color w:val="000000"/>
          <w:sz w:val="28"/>
          <w:szCs w:val="28"/>
        </w:rPr>
      </w:pPr>
      <w:r>
        <w:rPr>
          <w:rFonts w:eastAsia="仿宋_GB2312"/>
          <w:color w:val="000000"/>
          <w:sz w:val="28"/>
          <w:szCs w:val="28"/>
        </w:rPr>
        <w:t>质控单位的检查内容包括采样单位内控机制、能力保障及工作实效等方面。</w:t>
      </w:r>
    </w:p>
    <w:p w14:paraId="5E8C525B">
      <w:pPr>
        <w:spacing w:line="360" w:lineRule="auto"/>
        <w:ind w:firstLine="562" w:firstLineChars="200"/>
        <w:rPr>
          <w:rFonts w:eastAsia="仿宋_GB2312"/>
          <w:color w:val="000000"/>
          <w:sz w:val="28"/>
          <w:szCs w:val="28"/>
        </w:rPr>
      </w:pPr>
      <w:r>
        <w:rPr>
          <w:rFonts w:eastAsia="仿宋_GB2312"/>
          <w:b/>
          <w:bCs/>
          <w:color w:val="000000"/>
          <w:sz w:val="28"/>
          <w:szCs w:val="28"/>
        </w:rPr>
        <w:t>内控机制：</w:t>
      </w:r>
      <w:r>
        <w:rPr>
          <w:rFonts w:eastAsia="仿宋_GB2312"/>
          <w:color w:val="000000"/>
          <w:sz w:val="28"/>
          <w:szCs w:val="28"/>
        </w:rPr>
        <w:t>采样单位是否制定了包括资料检查和现场检查在内的内部质控计划，是否确保内审与采样工作同步开展，是否建立了问题发现与督促整改的闭环工作制度。</w:t>
      </w:r>
    </w:p>
    <w:p w14:paraId="138AA053">
      <w:pPr>
        <w:spacing w:line="360" w:lineRule="auto"/>
        <w:ind w:firstLine="562" w:firstLineChars="200"/>
        <w:rPr>
          <w:rFonts w:eastAsia="仿宋_GB2312"/>
          <w:color w:val="000000"/>
          <w:sz w:val="28"/>
          <w:szCs w:val="28"/>
        </w:rPr>
      </w:pPr>
      <w:r>
        <w:rPr>
          <w:rFonts w:eastAsia="仿宋_GB2312"/>
          <w:b/>
          <w:bCs/>
          <w:color w:val="000000"/>
          <w:sz w:val="28"/>
          <w:szCs w:val="28"/>
        </w:rPr>
        <w:t>能力保障：</w:t>
      </w:r>
      <w:r>
        <w:rPr>
          <w:rFonts w:eastAsia="仿宋_GB2312"/>
          <w:color w:val="000000"/>
          <w:sz w:val="28"/>
          <w:szCs w:val="28"/>
        </w:rPr>
        <w:t>采样单位是否配备了足够的内审人员，采样人员是否具备相应的地下水、土壤、地表水采样上岗证。</w:t>
      </w:r>
    </w:p>
    <w:p w14:paraId="1047438D">
      <w:pPr>
        <w:spacing w:line="360" w:lineRule="auto"/>
        <w:ind w:firstLine="562" w:firstLineChars="200"/>
        <w:rPr>
          <w:rFonts w:eastAsia="仿宋_GB2312"/>
          <w:color w:val="000000"/>
          <w:sz w:val="28"/>
          <w:szCs w:val="28"/>
        </w:rPr>
      </w:pPr>
      <w:r>
        <w:rPr>
          <w:rFonts w:eastAsia="仿宋_GB2312"/>
          <w:b/>
          <w:bCs/>
          <w:color w:val="000000"/>
          <w:sz w:val="28"/>
          <w:szCs w:val="28"/>
        </w:rPr>
        <w:t>工作实效：</w:t>
      </w:r>
      <w:r>
        <w:rPr>
          <w:rFonts w:eastAsia="仿宋_GB2312"/>
          <w:color w:val="000000"/>
          <w:sz w:val="28"/>
          <w:szCs w:val="28"/>
        </w:rPr>
        <w:t>内部质控工作是否与采样工作同步启动，是否利用本单位第一批地下水采样对内审人员进行现场实操培训。现场检查的内审人员是否对本单位全部采样点位进行了全程质量检查，资料检查的内审人员是否对本单位全部采样点位进行了资料检查，是否在撤场前完成了全部内部质控，是否及时、准确地发现了采样工作中存在的严重质量问题，是否对存在严重质量问题的采样点位进行了重新采样并监督整改，是否对存在的一般质量问题进行了整改和复核。</w:t>
      </w:r>
    </w:p>
    <w:p w14:paraId="5171CB98">
      <w:pPr>
        <w:spacing w:line="360" w:lineRule="auto"/>
        <w:ind w:firstLine="560" w:firstLineChars="200"/>
        <w:rPr>
          <w:rFonts w:eastAsia="仿宋_GB2312"/>
          <w:color w:val="000000"/>
          <w:sz w:val="28"/>
          <w:szCs w:val="28"/>
        </w:rPr>
      </w:pPr>
      <w:r>
        <w:rPr>
          <w:rFonts w:eastAsia="仿宋_GB2312"/>
          <w:color w:val="000000"/>
          <w:sz w:val="28"/>
          <w:szCs w:val="28"/>
        </w:rPr>
        <w:t>基于对采样单位的工作质量检查，评估各采样单位工作质量，根据评估结果分为严重质量问题和一般质量问题。质控检查发现的质量问题应及时反馈，监督整改并做好问题整改记录，具体参见《化工园区地下水样品采集、保存和流转质量控制工作手册》。</w:t>
      </w:r>
    </w:p>
    <w:p w14:paraId="4B55EA92">
      <w:pPr>
        <w:spacing w:line="360" w:lineRule="auto"/>
        <w:ind w:firstLine="560" w:firstLineChars="200"/>
        <w:rPr>
          <w:rFonts w:eastAsia="仿宋_GB2312"/>
          <w:color w:val="000000"/>
          <w:sz w:val="28"/>
          <w:szCs w:val="28"/>
        </w:rPr>
      </w:pPr>
      <w:r>
        <w:rPr>
          <w:rFonts w:eastAsia="仿宋_GB2312"/>
          <w:color w:val="000000"/>
          <w:sz w:val="28"/>
          <w:szCs w:val="28"/>
        </w:rPr>
        <w:t>质控单位定期汇总各采样单位质量控制工作的阶段性质量检查结果，对采样单位的工作质量进行评估，可采取排名、通报等方式对各采样单位进行激励和警醒，降低后续工作返工概率。</w:t>
      </w:r>
    </w:p>
    <w:p w14:paraId="43E7B6E2">
      <w:pPr>
        <w:spacing w:line="360" w:lineRule="auto"/>
        <w:ind w:firstLine="562" w:firstLineChars="200"/>
        <w:outlineLvl w:val="2"/>
        <w:rPr>
          <w:rFonts w:eastAsia="仿宋_GB2312"/>
          <w:b/>
          <w:bCs/>
          <w:color w:val="000000"/>
          <w:sz w:val="28"/>
          <w:szCs w:val="28"/>
        </w:rPr>
      </w:pPr>
      <w:r>
        <w:rPr>
          <w:rFonts w:eastAsia="仿宋_GB2312"/>
          <w:b/>
          <w:bCs/>
          <w:color w:val="000000"/>
          <w:sz w:val="28"/>
          <w:szCs w:val="28"/>
        </w:rPr>
        <w:t>3.10样品分析测试质控要求</w:t>
      </w:r>
    </w:p>
    <w:p w14:paraId="5B5F3072">
      <w:pPr>
        <w:spacing w:line="360" w:lineRule="auto"/>
        <w:ind w:firstLine="560" w:firstLineChars="200"/>
        <w:rPr>
          <w:rFonts w:eastAsia="仿宋_GB2312"/>
          <w:color w:val="000000"/>
          <w:sz w:val="28"/>
          <w:szCs w:val="28"/>
        </w:rPr>
      </w:pPr>
      <w:r>
        <w:rPr>
          <w:rFonts w:eastAsia="仿宋_GB2312"/>
          <w:color w:val="000000"/>
          <w:sz w:val="28"/>
          <w:szCs w:val="28"/>
        </w:rPr>
        <w:t>质控单位对样品分析测试的质控要求详见《化工园区地下水样品分析测试质量保证与质量控制工作手册》。分析测试实验室选择已实际承担本行政区重点行业企业用地土壤污染状况调查备案的实验室。质控单位为与西安沣京工业园地下水污染详细调查与风险评估项目中标人无任何关系的第三方机构。质控要求如下：</w:t>
      </w:r>
    </w:p>
    <w:p w14:paraId="361DB876">
      <w:pPr>
        <w:spacing w:line="360" w:lineRule="auto"/>
        <w:ind w:firstLine="560" w:firstLineChars="200"/>
        <w:rPr>
          <w:rFonts w:eastAsia="仿宋_GB2312"/>
          <w:color w:val="000000"/>
          <w:sz w:val="28"/>
          <w:szCs w:val="28"/>
        </w:rPr>
      </w:pPr>
      <w:r>
        <w:rPr>
          <w:rFonts w:eastAsia="仿宋_GB2312"/>
          <w:color w:val="000000"/>
          <w:sz w:val="28"/>
          <w:szCs w:val="28"/>
        </w:rPr>
        <w:t>（1）质控单位主要通过随机抽取10%密码平行样在实验室间分析测试比对，监控检测实验室样品分析测试过程的质量；必要时，采用飞行检查、留样复检等其他外部质量控制措施。检测实验室应按相关技术规定要求妥善保存已完成检测的留存样品或有机样品提取液。随机抽取10%（非平行样）报告及原始记录进行检查。样品分析测试精密度控制合格率不小于95%，样品分析测试准确度控制合格率100%。</w:t>
      </w:r>
    </w:p>
    <w:p w14:paraId="111F16DD">
      <w:pPr>
        <w:spacing w:line="360" w:lineRule="auto"/>
        <w:ind w:firstLine="560" w:firstLineChars="200"/>
        <w:rPr>
          <w:rFonts w:eastAsia="仿宋_GB2312"/>
          <w:color w:val="000000"/>
          <w:sz w:val="28"/>
          <w:szCs w:val="28"/>
        </w:rPr>
      </w:pPr>
      <w:r>
        <w:rPr>
          <w:rFonts w:eastAsia="仿宋_GB2312"/>
          <w:color w:val="000000"/>
          <w:sz w:val="28"/>
          <w:szCs w:val="28"/>
        </w:rPr>
        <w:t>（2）质控单位的实验室间分析测试比对结果应根据平行双样的相对偏差进行质量评价，在允许范围内为可接受结果，否则为不合格结果。实验室间密码平行样品累积检测质量合格率均应达到85%。</w:t>
      </w:r>
    </w:p>
    <w:p w14:paraId="3010CB05">
      <w:pPr>
        <w:spacing w:line="360" w:lineRule="auto"/>
        <w:ind w:firstLine="560" w:firstLineChars="200"/>
        <w:rPr>
          <w:rFonts w:eastAsia="仿宋_GB2312"/>
          <w:color w:val="000000"/>
          <w:sz w:val="28"/>
          <w:szCs w:val="28"/>
        </w:rPr>
      </w:pPr>
      <w:r>
        <w:rPr>
          <w:rFonts w:eastAsia="仿宋_GB2312"/>
          <w:color w:val="000000"/>
          <w:sz w:val="28"/>
          <w:szCs w:val="28"/>
        </w:rPr>
        <w:t>（3）留样复检结果质量按《化工园区地下水样品分析测试质量保证与质量控制工作手册》相关要求统计计算得出的留样复检合格率进行评价，要求实验室对土壤样品和地下水样品单个项目留样复检合格率均应达到95%。</w:t>
      </w:r>
    </w:p>
    <w:p w14:paraId="4DEACE0E">
      <w:pPr>
        <w:spacing w:line="360" w:lineRule="auto"/>
        <w:ind w:firstLine="560" w:firstLineChars="200"/>
        <w:rPr>
          <w:rFonts w:eastAsia="仿宋_GB2312"/>
          <w:color w:val="000000"/>
          <w:sz w:val="28"/>
          <w:szCs w:val="28"/>
        </w:rPr>
      </w:pPr>
      <w:r>
        <w:rPr>
          <w:rFonts w:eastAsia="仿宋_GB2312"/>
          <w:color w:val="000000"/>
          <w:sz w:val="28"/>
          <w:szCs w:val="28"/>
        </w:rPr>
        <w:t>（4）检测实验室在完成样品分析测试任务时，应对其最终报出的所有样品分析测试结果的可靠性和合理性进行全面、综合的质量评价，并提交质量评价总结报告。</w:t>
      </w:r>
    </w:p>
    <w:p w14:paraId="6BA82E55">
      <w:pPr>
        <w:spacing w:line="360" w:lineRule="auto"/>
        <w:ind w:firstLine="560" w:firstLineChars="200"/>
        <w:rPr>
          <w:rFonts w:eastAsia="仿宋_GB2312"/>
          <w:color w:val="000000"/>
          <w:sz w:val="28"/>
          <w:szCs w:val="28"/>
        </w:rPr>
      </w:pPr>
      <w:r>
        <w:rPr>
          <w:rFonts w:eastAsia="仿宋_GB2312"/>
          <w:color w:val="000000"/>
          <w:sz w:val="28"/>
          <w:szCs w:val="28"/>
        </w:rPr>
        <w:t>（5）质控单位应明确项目采样单位是否开展实验室内部质量控制工作，如空白实验、定量校准、精密度控制、准确度控制和分析测试数据记录与审核等一系列工作的完成情况，并核实质量评价总结报告内容的完整性、准确性和规范性。</w:t>
      </w:r>
    </w:p>
    <w:p w14:paraId="224D0247">
      <w:pPr>
        <w:spacing w:line="360" w:lineRule="auto"/>
        <w:ind w:firstLine="562" w:firstLineChars="200"/>
        <w:rPr>
          <w:rFonts w:eastAsia="仿宋_GB2312"/>
          <w:b/>
          <w:bCs/>
          <w:color w:val="000000"/>
          <w:sz w:val="28"/>
          <w:szCs w:val="28"/>
        </w:rPr>
      </w:pPr>
      <w:r>
        <w:rPr>
          <w:rFonts w:eastAsia="仿宋_GB2312"/>
          <w:b/>
          <w:bCs/>
          <w:color w:val="000000"/>
          <w:sz w:val="28"/>
          <w:szCs w:val="28"/>
        </w:rPr>
        <w:t>3.10.1地下水样品分析测试质量控制</w:t>
      </w:r>
    </w:p>
    <w:p w14:paraId="62C7D2CA">
      <w:pPr>
        <w:spacing w:line="360" w:lineRule="auto"/>
        <w:ind w:firstLine="560" w:firstLineChars="200"/>
        <w:rPr>
          <w:rFonts w:eastAsia="仿宋_GB2312"/>
          <w:color w:val="000000"/>
          <w:sz w:val="28"/>
          <w:szCs w:val="28"/>
        </w:rPr>
      </w:pPr>
      <w:r>
        <w:rPr>
          <w:rFonts w:eastAsia="仿宋_GB2312"/>
          <w:color w:val="000000"/>
          <w:sz w:val="28"/>
          <w:szCs w:val="28"/>
        </w:rPr>
        <w:t>非水源地下水质控密码平行样样品数为西安沣京工业园地下水污染详细调查与风险评估项目中地下水样品采集总数的10%，不少于12个，检测因子与西安沣京工业园地下水污染详细调查与风险评估项目中地下水样品检测因子一致，参照《化工园区地下水环境状况调查评估技术方案》（土壤函〔2021〕10号附件）中“35+N”的原则确定，“35”指：《地下水质量标准》(GB/T 14848-2017)的39项常规指标扣除微生物指标和放射性指标；“N”指：特征污染指标+8大离子；本次地下水样品检测共计不少于50项指标，包括“35”项+至少10项特征因子（质控单位根据项目实际情况确定特征因子，最终检测指标须经采购人同意）+至少10项特征污染物。</w:t>
      </w:r>
    </w:p>
    <w:p w14:paraId="14C7A8EA">
      <w:pPr>
        <w:spacing w:line="360" w:lineRule="auto"/>
        <w:ind w:firstLine="560" w:firstLineChars="200"/>
        <w:rPr>
          <w:rFonts w:eastAsia="仿宋_GB2312"/>
          <w:color w:val="000000"/>
          <w:sz w:val="28"/>
          <w:szCs w:val="28"/>
        </w:rPr>
      </w:pPr>
      <w:r>
        <w:rPr>
          <w:rFonts w:eastAsia="仿宋_GB2312"/>
          <w:color w:val="000000"/>
          <w:sz w:val="28"/>
          <w:szCs w:val="28"/>
        </w:rPr>
        <w:t>水源地下水地样品密码平行样样品数为西安沣京工业园地下水污染详细调查与风险评估项目中地下水样品采集总数的10%，不少于2个，检测因子与西安沣京工业园地下水污染详细调查与风险评估项目中地下水样品检测因子一致，即参照《生活饮用水卫生标准》（GB 5749-2022）中规定的指标进行检测，共计97项。</w:t>
      </w:r>
    </w:p>
    <w:p w14:paraId="1707E63A">
      <w:pPr>
        <w:spacing w:line="360" w:lineRule="auto"/>
        <w:ind w:firstLine="562" w:firstLineChars="200"/>
        <w:rPr>
          <w:rFonts w:eastAsia="仿宋_GB2312"/>
          <w:b/>
          <w:bCs/>
          <w:color w:val="000000"/>
          <w:sz w:val="28"/>
          <w:szCs w:val="28"/>
        </w:rPr>
      </w:pPr>
      <w:r>
        <w:rPr>
          <w:rFonts w:eastAsia="仿宋_GB2312"/>
          <w:b/>
          <w:bCs/>
          <w:color w:val="000000"/>
          <w:sz w:val="28"/>
          <w:szCs w:val="28"/>
        </w:rPr>
        <w:t>3.10.2地表水样品分析测试质量控制</w:t>
      </w:r>
    </w:p>
    <w:p w14:paraId="55F17CF7">
      <w:pPr>
        <w:spacing w:line="360" w:lineRule="auto"/>
        <w:ind w:firstLine="560" w:firstLineChars="200"/>
        <w:rPr>
          <w:rFonts w:eastAsia="仿宋_GB2312"/>
          <w:color w:val="000000"/>
          <w:sz w:val="28"/>
          <w:szCs w:val="28"/>
        </w:rPr>
      </w:pPr>
      <w:r>
        <w:rPr>
          <w:rFonts w:eastAsia="仿宋_GB2312"/>
          <w:color w:val="000000"/>
          <w:sz w:val="28"/>
          <w:szCs w:val="28"/>
        </w:rPr>
        <w:t>地表水质控密码平行样样品数为水源地下水地样品密码平行样样品数中地表水样品采集总数的10%，不少于2个，地表水样品检测指标与非水源地地下水检测指标一致，即参照《化工园区地下水环境状况调查评估技术方案》（土壤函〔2021〕10号附件）中“35+N”的原则确定，“35”指：《地下水质量标准》(GB/T14848-2017)的39项常规指标扣除微生物指标和放射性指标；“N”指：特征污染指标+8大离子；本次地下水样品检测共计不少于50项指标，包括“35”项+至少10项特征因子（质控单位根据项目实际情况确定特征因子，最终检测指标须经采购人同意）+至少10项特征污染物。</w:t>
      </w:r>
    </w:p>
    <w:p w14:paraId="7E6CE038">
      <w:pPr>
        <w:spacing w:line="360" w:lineRule="auto"/>
        <w:ind w:firstLine="562" w:firstLineChars="200"/>
        <w:rPr>
          <w:rFonts w:eastAsia="仿宋_GB2312"/>
          <w:b/>
          <w:bCs/>
          <w:color w:val="000000"/>
          <w:sz w:val="28"/>
          <w:szCs w:val="28"/>
        </w:rPr>
      </w:pPr>
      <w:r>
        <w:rPr>
          <w:rFonts w:eastAsia="仿宋_GB2312"/>
          <w:b/>
          <w:bCs/>
          <w:color w:val="000000"/>
          <w:sz w:val="28"/>
          <w:szCs w:val="28"/>
        </w:rPr>
        <w:t>3.10.3土壤样品分析测试质量控制</w:t>
      </w:r>
    </w:p>
    <w:p w14:paraId="30AD08EA">
      <w:pPr>
        <w:spacing w:line="360" w:lineRule="auto"/>
        <w:ind w:firstLine="560" w:firstLineChars="200"/>
        <w:rPr>
          <w:rFonts w:eastAsia="仿宋_GB2312"/>
          <w:color w:val="000000"/>
          <w:sz w:val="28"/>
          <w:szCs w:val="28"/>
        </w:rPr>
      </w:pPr>
      <w:r>
        <w:rPr>
          <w:rFonts w:eastAsia="仿宋_GB2312"/>
          <w:color w:val="000000"/>
          <w:sz w:val="28"/>
          <w:szCs w:val="28"/>
        </w:rPr>
        <w:t>土壤质控密码平行样样品数为西安沣京工业园地下水污染详细调查与风险评估项目土壤样品采集总数的10%，不少于26个，检测因子与西安沣京工业园地下水污染详细调查与风险评估项目中土壤样品检测因子一致，即包括《土壤环境质量 建设用地土壤污染风险管控标准》（GB 15618-2018）中基本项45项及至少10项特征污染物（质控单位根据项目实际情况确定特征因子，最终检测指标须经采购人同意），共计不少于55项因子。</w:t>
      </w:r>
    </w:p>
    <w:p w14:paraId="4D825D18">
      <w:pPr>
        <w:spacing w:line="360" w:lineRule="auto"/>
        <w:ind w:firstLine="560" w:firstLineChars="200"/>
        <w:rPr>
          <w:rFonts w:eastAsia="仿宋_GB2312"/>
          <w:color w:val="000000"/>
          <w:sz w:val="28"/>
          <w:szCs w:val="28"/>
        </w:rPr>
      </w:pPr>
      <w:r>
        <w:rPr>
          <w:rFonts w:eastAsia="仿宋_GB2312"/>
          <w:color w:val="000000"/>
          <w:sz w:val="28"/>
          <w:szCs w:val="28"/>
        </w:rPr>
        <w:t>质量控制单位为与西安沣京工业园地下水污染详细调查与风险评估项目中标人无任何关系的第三方机构。</w:t>
      </w:r>
    </w:p>
    <w:p w14:paraId="57081B6C">
      <w:pPr>
        <w:spacing w:line="360" w:lineRule="auto"/>
        <w:ind w:firstLine="562" w:firstLineChars="200"/>
        <w:outlineLvl w:val="2"/>
        <w:rPr>
          <w:rFonts w:eastAsia="仿宋_GB2312"/>
          <w:b/>
          <w:bCs/>
          <w:color w:val="000000"/>
          <w:sz w:val="28"/>
          <w:szCs w:val="28"/>
        </w:rPr>
      </w:pPr>
      <w:r>
        <w:rPr>
          <w:rFonts w:eastAsia="仿宋_GB2312"/>
          <w:b/>
          <w:bCs/>
          <w:color w:val="000000"/>
          <w:sz w:val="28"/>
          <w:szCs w:val="28"/>
        </w:rPr>
        <w:t>3.11地下水环境状况详细调查质控要求</w:t>
      </w:r>
    </w:p>
    <w:p w14:paraId="74A394DB">
      <w:pPr>
        <w:spacing w:line="360" w:lineRule="auto"/>
        <w:ind w:firstLine="560" w:firstLineChars="200"/>
        <w:rPr>
          <w:rFonts w:eastAsia="仿宋_GB2312"/>
          <w:color w:val="000000"/>
          <w:sz w:val="28"/>
          <w:szCs w:val="28"/>
        </w:rPr>
      </w:pPr>
      <w:r>
        <w:rPr>
          <w:rFonts w:eastAsia="仿宋_GB2312"/>
          <w:color w:val="000000"/>
          <w:sz w:val="28"/>
          <w:szCs w:val="28"/>
        </w:rPr>
        <w:t>按照《化工园区地下水环境状况调查评估技术方案》（土壤函〔2021〕10号附件）、《地下水环境状况调查评价工作指南》（2019版）等技术规范要求，质控单位对地下水环境状况详细调查以科学、规范、全面和真实为原则，监督项目实施单位开展工作。质控点主要为：</w:t>
      </w:r>
    </w:p>
    <w:p w14:paraId="5A0E0E3F">
      <w:pPr>
        <w:spacing w:line="360" w:lineRule="auto"/>
        <w:ind w:firstLine="560" w:firstLineChars="200"/>
        <w:rPr>
          <w:rFonts w:eastAsia="仿宋_GB2312"/>
          <w:color w:val="000000"/>
          <w:sz w:val="28"/>
          <w:szCs w:val="28"/>
        </w:rPr>
      </w:pPr>
      <w:r>
        <w:rPr>
          <w:rFonts w:eastAsia="仿宋_GB2312"/>
          <w:color w:val="000000"/>
          <w:sz w:val="28"/>
          <w:szCs w:val="28"/>
        </w:rPr>
        <w:t>（1）明确项目实施单位是否严格按照《化工园区地下水环境状况调查评估技术方案》（土壤函〔2021〕10号附件）、《地下水环境状况调查评价工作指南》（2019版）等要求开展沣京工业园地下水污染详细调查与风险评估工作，是否真实地对地下水污染状况、污染成因进行评价。</w:t>
      </w:r>
    </w:p>
    <w:p w14:paraId="471DE25C">
      <w:pPr>
        <w:spacing w:line="360" w:lineRule="auto"/>
        <w:ind w:firstLine="560" w:firstLineChars="200"/>
        <w:rPr>
          <w:rFonts w:eastAsia="仿宋_GB2312"/>
          <w:color w:val="000000"/>
          <w:sz w:val="28"/>
          <w:szCs w:val="28"/>
        </w:rPr>
      </w:pPr>
      <w:r>
        <w:rPr>
          <w:rFonts w:eastAsia="仿宋_GB2312"/>
          <w:color w:val="000000"/>
          <w:sz w:val="28"/>
          <w:szCs w:val="28"/>
        </w:rPr>
        <w:t>（2）核实工作内容是否包括资料收集、现场踏勘、数据获取、样品采集与测试、污染识别、数据分析等，进一步明确工业园区范围内的污染物种类、来源、浓度（程度）、成因和空间分布，以及污染物对土壤、地下水的影响情况，分析污染物在该地块的迁移与归宿等。</w:t>
      </w:r>
    </w:p>
    <w:p w14:paraId="510B120A">
      <w:pPr>
        <w:spacing w:line="360" w:lineRule="auto"/>
        <w:ind w:firstLine="562" w:firstLineChars="200"/>
        <w:outlineLvl w:val="2"/>
        <w:rPr>
          <w:rFonts w:eastAsia="仿宋_GB2312"/>
          <w:b/>
          <w:bCs/>
          <w:color w:val="000000"/>
          <w:sz w:val="28"/>
          <w:szCs w:val="28"/>
        </w:rPr>
      </w:pPr>
      <w:r>
        <w:rPr>
          <w:rFonts w:eastAsia="仿宋_GB2312"/>
          <w:b/>
          <w:bCs/>
          <w:color w:val="000000"/>
          <w:sz w:val="28"/>
          <w:szCs w:val="28"/>
        </w:rPr>
        <w:t>3.12地下水污染模拟预测质控要求</w:t>
      </w:r>
    </w:p>
    <w:p w14:paraId="08D6E179">
      <w:pPr>
        <w:spacing w:line="360" w:lineRule="auto"/>
        <w:ind w:firstLine="560" w:firstLineChars="200"/>
        <w:rPr>
          <w:rFonts w:eastAsia="仿宋_GB2312"/>
          <w:color w:val="000000"/>
          <w:sz w:val="28"/>
          <w:szCs w:val="28"/>
        </w:rPr>
      </w:pPr>
      <w:r>
        <w:rPr>
          <w:rFonts w:eastAsia="仿宋_GB2312"/>
          <w:color w:val="000000"/>
          <w:sz w:val="28"/>
          <w:szCs w:val="28"/>
        </w:rPr>
        <w:t>质控单位对地下水地下水污染模拟预测以科学、规范、全面和真实为原则，监督项目实施单位开展工作。质控点主要为：</w:t>
      </w:r>
    </w:p>
    <w:p w14:paraId="3B9187F8">
      <w:pPr>
        <w:spacing w:line="360" w:lineRule="auto"/>
        <w:ind w:firstLine="560" w:firstLineChars="200"/>
        <w:rPr>
          <w:rFonts w:eastAsia="仿宋_GB2312"/>
          <w:color w:val="000000"/>
          <w:sz w:val="28"/>
          <w:szCs w:val="28"/>
        </w:rPr>
      </w:pPr>
      <w:r>
        <w:rPr>
          <w:rFonts w:eastAsia="仿宋_GB2312"/>
          <w:color w:val="000000"/>
          <w:sz w:val="28"/>
          <w:szCs w:val="28"/>
        </w:rPr>
        <w:t>（1）明确项目实施单位是否严格按照《化工园区地下水环境状况调查评估技术方案》（土壤函〔2021〕10号附件）、《地下水污染模拟预测评估工作指南》（2019版）等技术要求开展园区地下水污染模拟预测工作。</w:t>
      </w:r>
    </w:p>
    <w:p w14:paraId="06FCCB8C">
      <w:pPr>
        <w:spacing w:line="360" w:lineRule="auto"/>
        <w:ind w:firstLine="560" w:firstLineChars="200"/>
        <w:rPr>
          <w:rFonts w:eastAsia="仿宋_GB2312"/>
          <w:color w:val="000000"/>
          <w:sz w:val="28"/>
          <w:szCs w:val="28"/>
        </w:rPr>
      </w:pPr>
      <w:r>
        <w:rPr>
          <w:rFonts w:eastAsia="仿宋_GB2312"/>
          <w:color w:val="000000"/>
          <w:sz w:val="28"/>
          <w:szCs w:val="28"/>
        </w:rPr>
        <w:t>（2）核实工作内容是否包括地下水污染概念模型构建、地下水污染现状模拟、反演溯源及地下水污染趋势预测工作，对地下水污染现状及地下水污染途径进行模拟，通过动态模型预测地下水中主要污染物的迁移趋势，推断污染扩散范围，量化污染扩散的速率，分析污染受体受影响程度等。</w:t>
      </w:r>
    </w:p>
    <w:p w14:paraId="7591984B">
      <w:pPr>
        <w:spacing w:line="360" w:lineRule="auto"/>
        <w:ind w:firstLine="562" w:firstLineChars="200"/>
        <w:outlineLvl w:val="2"/>
        <w:rPr>
          <w:rFonts w:eastAsia="仿宋_GB2312"/>
          <w:b/>
          <w:bCs/>
          <w:color w:val="000000"/>
          <w:sz w:val="28"/>
          <w:szCs w:val="28"/>
        </w:rPr>
      </w:pPr>
      <w:r>
        <w:rPr>
          <w:rFonts w:eastAsia="仿宋_GB2312"/>
          <w:b/>
          <w:bCs/>
          <w:color w:val="000000"/>
          <w:sz w:val="28"/>
          <w:szCs w:val="28"/>
        </w:rPr>
        <w:t>3.13地下水健康风险评估质控要求</w:t>
      </w:r>
    </w:p>
    <w:p w14:paraId="4E8B6B39">
      <w:pPr>
        <w:spacing w:line="360" w:lineRule="auto"/>
        <w:ind w:firstLine="560" w:firstLineChars="200"/>
        <w:rPr>
          <w:rFonts w:eastAsia="仿宋_GB2312"/>
          <w:color w:val="000000"/>
          <w:sz w:val="28"/>
          <w:szCs w:val="28"/>
        </w:rPr>
      </w:pPr>
      <w:r>
        <w:rPr>
          <w:rFonts w:eastAsia="仿宋_GB2312"/>
          <w:color w:val="000000"/>
          <w:sz w:val="28"/>
          <w:szCs w:val="28"/>
        </w:rPr>
        <w:t>质控单位对地下水地下水污染模拟预测以科学、规范、全面和真实为原则，监督项目实施单位开展工作。质控点主要为：</w:t>
      </w:r>
    </w:p>
    <w:p w14:paraId="204A4A78">
      <w:pPr>
        <w:spacing w:line="360" w:lineRule="auto"/>
        <w:ind w:firstLine="560" w:firstLineChars="200"/>
        <w:rPr>
          <w:rFonts w:eastAsia="仿宋_GB2312"/>
          <w:color w:val="000000"/>
          <w:sz w:val="28"/>
          <w:szCs w:val="28"/>
        </w:rPr>
      </w:pPr>
      <w:r>
        <w:rPr>
          <w:rFonts w:eastAsia="仿宋_GB2312"/>
          <w:color w:val="000000"/>
          <w:sz w:val="28"/>
          <w:szCs w:val="28"/>
        </w:rPr>
        <w:t>（1）明确项目实施单位是否严格按照《化工园区地下水环境状况调查评估技术方案》（土壤函〔2021〕10号附件）、《《地下水污染健康风险评估工作指南》（2019版）等技术要求开展园区地下水健康风险评估工作。</w:t>
      </w:r>
    </w:p>
    <w:p w14:paraId="2F80548E">
      <w:pPr>
        <w:spacing w:line="360" w:lineRule="auto"/>
        <w:ind w:firstLine="560" w:firstLineChars="200"/>
        <w:rPr>
          <w:rFonts w:eastAsia="仿宋_GB2312"/>
          <w:color w:val="000000"/>
          <w:sz w:val="28"/>
          <w:szCs w:val="28"/>
        </w:rPr>
      </w:pPr>
      <w:r>
        <w:rPr>
          <w:rFonts w:eastAsia="仿宋_GB2312"/>
          <w:color w:val="000000"/>
          <w:sz w:val="28"/>
          <w:szCs w:val="28"/>
        </w:rPr>
        <w:t>（2）核实工作内容是否包括危害识别、暴露评估、毒性评估、风险表征技术等工作，计算其风险控制值，确定污染物人体健康可接受度。</w:t>
      </w:r>
    </w:p>
    <w:p w14:paraId="754C339E">
      <w:pPr>
        <w:spacing w:line="360" w:lineRule="auto"/>
        <w:ind w:firstLine="562" w:firstLineChars="200"/>
        <w:outlineLvl w:val="2"/>
        <w:rPr>
          <w:rFonts w:eastAsia="仿宋_GB2312"/>
          <w:color w:val="000000"/>
          <w:sz w:val="28"/>
          <w:szCs w:val="28"/>
        </w:rPr>
      </w:pPr>
      <w:r>
        <w:rPr>
          <w:rFonts w:eastAsia="仿宋_GB2312"/>
          <w:b/>
          <w:bCs/>
          <w:color w:val="000000"/>
          <w:sz w:val="28"/>
          <w:szCs w:val="28"/>
        </w:rPr>
        <w:t>四、成果集成质控要求</w:t>
      </w:r>
    </w:p>
    <w:p w14:paraId="2FAF339C">
      <w:pPr>
        <w:spacing w:line="360" w:lineRule="auto"/>
        <w:ind w:firstLine="560" w:firstLineChars="200"/>
        <w:rPr>
          <w:rFonts w:eastAsia="仿宋_GB2312"/>
          <w:color w:val="000000"/>
          <w:sz w:val="28"/>
          <w:szCs w:val="28"/>
        </w:rPr>
      </w:pPr>
      <w:r>
        <w:rPr>
          <w:rFonts w:eastAsia="仿宋_GB2312"/>
          <w:color w:val="000000"/>
          <w:sz w:val="28"/>
          <w:szCs w:val="28"/>
        </w:rPr>
        <w:t>西安沣京工业园地下水污染详细调查与风险评估项目质量保证与质量控制须严格按照《化工园区地下水环境状况调查评估技术方案》（土壤函〔2021〕10号）、《地下水环境状况调查评价工作指南》（2019版）、《地下水污染健康风险评估工作指南》（2019版）、《地下水污染模拟预测评估工作指南》（2019版）、《化工园区地下水样品分析测试质量保证与质量控制工作手册》（土壤函〔2021〕10号附件）、《化工园区地下水样品采集、保存和流转质量控制工作手册》（土壤函〔2021〕10号附件）和《化工园区地下水环境监测井建设质量控制工作手册》（土壤函〔2021〕10号附件）等相关技术规范要求执行。质控单位以科学、规范、全面和真实的原则，监督项目实施单位开展工作。质控点主要为：</w:t>
      </w:r>
    </w:p>
    <w:p w14:paraId="2B40DE64">
      <w:pPr>
        <w:spacing w:line="360" w:lineRule="auto"/>
        <w:ind w:firstLine="560" w:firstLineChars="200"/>
        <w:rPr>
          <w:rFonts w:eastAsia="仿宋_GB2312"/>
          <w:color w:val="000000"/>
          <w:sz w:val="28"/>
          <w:szCs w:val="28"/>
        </w:rPr>
      </w:pPr>
      <w:r>
        <w:rPr>
          <w:rFonts w:eastAsia="仿宋_GB2312"/>
          <w:color w:val="000000"/>
          <w:sz w:val="28"/>
          <w:szCs w:val="28"/>
        </w:rPr>
        <w:t>（一）对项目全部工作完成的总体情况进行考核，考核内容包括时效性和工作完成质量两方面。时效性主要针对是否按照约定的要求时限完成任务；工作完成质量主要从对项目实施单位提供的工作方案、工作报告，以及记录档案的完整性规范性等方面进行考核。</w:t>
      </w:r>
    </w:p>
    <w:p w14:paraId="7E843D87">
      <w:pPr>
        <w:spacing w:line="360" w:lineRule="auto"/>
        <w:ind w:firstLine="560" w:firstLineChars="200"/>
        <w:rPr>
          <w:rFonts w:eastAsia="仿宋_GB2312"/>
          <w:color w:val="000000"/>
          <w:sz w:val="28"/>
          <w:szCs w:val="28"/>
        </w:rPr>
      </w:pPr>
      <w:r>
        <w:rPr>
          <w:rFonts w:eastAsia="仿宋_GB2312"/>
          <w:color w:val="000000"/>
          <w:sz w:val="28"/>
          <w:szCs w:val="28"/>
        </w:rPr>
        <w:t>（二）详细调查任务均应明确项目实施单位是否严格按照化工园区地下水环境状况调查评估技术方案》（土壤函〔2021〕10号）、《地下水环境状况调查评价工作指南》（2019版）、《地下水污染健康风险评估工作指南》（2019版）、《地下水污染模拟预测评估工作指南》（2019版）等相关技术规范执行。</w:t>
      </w:r>
    </w:p>
    <w:p w14:paraId="3F389F64">
      <w:pPr>
        <w:spacing w:line="360" w:lineRule="auto"/>
        <w:ind w:firstLine="560" w:firstLineChars="200"/>
        <w:rPr>
          <w:rFonts w:eastAsia="仿宋_GB2312"/>
          <w:color w:val="000000"/>
          <w:sz w:val="28"/>
          <w:szCs w:val="28"/>
        </w:rPr>
      </w:pPr>
      <w:r>
        <w:rPr>
          <w:rFonts w:eastAsia="仿宋_GB2312"/>
          <w:color w:val="000000"/>
          <w:sz w:val="28"/>
          <w:szCs w:val="28"/>
        </w:rPr>
        <w:t>（三）地下水钻井及水质监测等任务明确项目实施单位是否严格按照《地下水环境监测技术规范》（HJ 164-2020）、《地下水监测井建设规范》（DZ/T 0270-2014）和《地下水质量标准》（GB/T 14848-2017）等相关技术标准要求执行。</w:t>
      </w:r>
    </w:p>
    <w:p w14:paraId="7E6AC75A">
      <w:pPr>
        <w:spacing w:line="360" w:lineRule="auto"/>
        <w:ind w:firstLine="562" w:firstLineChars="200"/>
        <w:outlineLvl w:val="2"/>
        <w:rPr>
          <w:rFonts w:eastAsia="仿宋_GB2312"/>
          <w:b/>
          <w:bCs/>
          <w:color w:val="000000"/>
          <w:sz w:val="28"/>
          <w:szCs w:val="28"/>
        </w:rPr>
      </w:pPr>
      <w:r>
        <w:rPr>
          <w:rFonts w:eastAsia="仿宋_GB2312"/>
          <w:b/>
          <w:bCs/>
          <w:color w:val="000000"/>
          <w:sz w:val="28"/>
          <w:szCs w:val="28"/>
        </w:rPr>
        <w:t>五、成果集成</w:t>
      </w:r>
    </w:p>
    <w:p w14:paraId="5D1D6C2C">
      <w:pPr>
        <w:spacing w:line="360" w:lineRule="auto"/>
        <w:ind w:firstLine="560" w:firstLineChars="200"/>
        <w:rPr>
          <w:rFonts w:eastAsia="仿宋_GB2312"/>
          <w:color w:val="000000"/>
          <w:sz w:val="28"/>
          <w:szCs w:val="28"/>
        </w:rPr>
      </w:pPr>
      <w:r>
        <w:rPr>
          <w:rFonts w:eastAsia="仿宋_GB2312"/>
          <w:color w:val="000000"/>
          <w:sz w:val="28"/>
          <w:szCs w:val="28"/>
        </w:rPr>
        <w:t>本项目需提交的工作成果如下：</w:t>
      </w:r>
    </w:p>
    <w:p w14:paraId="4BFC28D8">
      <w:pPr>
        <w:spacing w:line="360" w:lineRule="auto"/>
        <w:ind w:firstLine="560" w:firstLineChars="200"/>
        <w:rPr>
          <w:rFonts w:eastAsia="仿宋_GB2312"/>
          <w:color w:val="000000"/>
          <w:sz w:val="28"/>
          <w:szCs w:val="28"/>
        </w:rPr>
      </w:pPr>
      <w:r>
        <w:rPr>
          <w:rFonts w:eastAsia="仿宋_GB2312"/>
          <w:color w:val="000000"/>
          <w:sz w:val="28"/>
          <w:szCs w:val="28"/>
        </w:rPr>
        <w:t>（一）《西安沣京工业园地下水污染详细调查与风险评估项目质控工作方案》1套，《西安沣京工业园地下水污染详细调查与风险评估项目质控报告》1套；</w:t>
      </w:r>
    </w:p>
    <w:p w14:paraId="58654CB9">
      <w:pPr>
        <w:spacing w:line="360" w:lineRule="auto"/>
        <w:ind w:firstLine="560" w:firstLineChars="200"/>
        <w:rPr>
          <w:rFonts w:eastAsia="仿宋_GB2312"/>
          <w:color w:val="000000"/>
          <w:sz w:val="28"/>
          <w:szCs w:val="28"/>
        </w:rPr>
      </w:pPr>
      <w:r>
        <w:rPr>
          <w:rFonts w:eastAsia="仿宋_GB2312"/>
          <w:color w:val="000000"/>
          <w:sz w:val="28"/>
          <w:szCs w:val="28"/>
        </w:rPr>
        <w:t>（二）项目实施过程中过程资料1套；包括且不限于资料收集、现场踏勘、水文地质补充调查、物探、建井质控资料、抽水试验及渗水试验相关质控资料、样品采集、保存流转及样品检测分析相关质控资料等。</w:t>
      </w:r>
    </w:p>
    <w:p w14:paraId="35CA9E90">
      <w:pPr>
        <w:spacing w:line="360" w:lineRule="auto"/>
        <w:ind w:firstLine="560" w:firstLineChars="200"/>
        <w:rPr>
          <w:rFonts w:eastAsia="仿宋_GB2312"/>
          <w:color w:val="000000"/>
          <w:sz w:val="28"/>
          <w:szCs w:val="28"/>
        </w:rPr>
      </w:pPr>
      <w:r>
        <w:rPr>
          <w:rFonts w:eastAsia="仿宋_GB2312"/>
          <w:color w:val="000000"/>
          <w:sz w:val="28"/>
          <w:szCs w:val="28"/>
        </w:rPr>
        <w:t>（三）详查报告编制、污染模拟预测、健康风险评估、项目验收阶段等各阶段的质量控制措施。</w:t>
      </w:r>
    </w:p>
    <w:p w14:paraId="2310F280">
      <w:pPr>
        <w:spacing w:line="360" w:lineRule="auto"/>
        <w:ind w:firstLine="560" w:firstLineChars="200"/>
        <w:rPr>
          <w:rFonts w:eastAsia="仿宋_GB2312"/>
          <w:color w:val="000000"/>
          <w:sz w:val="28"/>
          <w:szCs w:val="28"/>
        </w:rPr>
      </w:pPr>
      <w:r>
        <w:rPr>
          <w:rFonts w:eastAsia="仿宋_GB2312"/>
          <w:color w:val="000000"/>
          <w:sz w:val="28"/>
          <w:szCs w:val="28"/>
        </w:rPr>
        <w:t>（四）现场质控过程的质量控制影像资料；现场抽检样品检测报告；现场质控控制日志、现场检测记录单。</w:t>
      </w:r>
    </w:p>
    <w:p w14:paraId="3F63C65A">
      <w:pPr>
        <w:spacing w:line="360" w:lineRule="auto"/>
        <w:ind w:firstLine="562" w:firstLineChars="200"/>
        <w:outlineLvl w:val="2"/>
        <w:rPr>
          <w:rFonts w:eastAsia="仿宋_GB2312"/>
          <w:b/>
          <w:bCs/>
          <w:color w:val="000000"/>
          <w:sz w:val="28"/>
          <w:szCs w:val="28"/>
        </w:rPr>
      </w:pPr>
      <w:r>
        <w:rPr>
          <w:rFonts w:eastAsia="仿宋_GB2312"/>
          <w:b/>
          <w:bCs/>
          <w:color w:val="000000"/>
          <w:sz w:val="28"/>
          <w:szCs w:val="28"/>
        </w:rPr>
        <w:t>六、完成时限</w:t>
      </w:r>
    </w:p>
    <w:p w14:paraId="65FAC517">
      <w:pPr>
        <w:spacing w:line="360" w:lineRule="auto"/>
        <w:ind w:firstLine="560" w:firstLineChars="200"/>
        <w:rPr>
          <w:rFonts w:eastAsia="仿宋_GB2312"/>
          <w:color w:val="000000"/>
          <w:sz w:val="28"/>
          <w:szCs w:val="28"/>
        </w:rPr>
      </w:pPr>
      <w:r>
        <w:rPr>
          <w:rFonts w:eastAsia="仿宋_GB2312"/>
          <w:color w:val="000000"/>
          <w:sz w:val="28"/>
          <w:szCs w:val="28"/>
        </w:rPr>
        <w:t>各类质控成果资料分批次提供，结合现场工作开展进度，在各类工作完成后，于2026年10月31日前提供质控成果资料及过程资料（具体参照西安沣京工业园地下水污染详细调查与风险评估项目的实际实施进度），且须在项目详查成果报告提交前提供正式版成果。</w:t>
      </w:r>
    </w:p>
    <w:p w14:paraId="2754ACCE">
      <w:pPr>
        <w:spacing w:line="360" w:lineRule="auto"/>
        <w:ind w:firstLine="562" w:firstLineChars="200"/>
        <w:outlineLvl w:val="2"/>
        <w:rPr>
          <w:rFonts w:eastAsia="仿宋_GB2312"/>
          <w:b/>
          <w:bCs/>
          <w:color w:val="000000"/>
          <w:sz w:val="28"/>
          <w:szCs w:val="28"/>
        </w:rPr>
      </w:pPr>
      <w:r>
        <w:rPr>
          <w:rFonts w:eastAsia="仿宋_GB2312"/>
          <w:b/>
          <w:bCs/>
          <w:color w:val="000000"/>
          <w:sz w:val="28"/>
          <w:szCs w:val="28"/>
        </w:rPr>
        <w:t>七、验收标准</w:t>
      </w:r>
    </w:p>
    <w:p w14:paraId="6867359E">
      <w:pPr>
        <w:spacing w:line="360" w:lineRule="auto"/>
        <w:ind w:firstLine="560" w:firstLineChars="200"/>
        <w:rPr>
          <w:rFonts w:eastAsia="仿宋_GB2312"/>
          <w:color w:val="000000"/>
          <w:sz w:val="28"/>
          <w:szCs w:val="28"/>
        </w:rPr>
      </w:pPr>
      <w:r>
        <w:rPr>
          <w:rFonts w:eastAsia="仿宋_GB2312"/>
          <w:color w:val="000000"/>
          <w:sz w:val="28"/>
          <w:szCs w:val="28"/>
        </w:rPr>
        <w:t>在服务期限内，根据相关标准完成采购工作任务量，按要求及时出具成果及相关资料，达到采购要求。质控成果需满足相关质量控制标准并配合项目整体验收通过。</w:t>
      </w:r>
    </w:p>
    <w:p w14:paraId="4C0472DE">
      <w:pPr>
        <w:spacing w:line="360" w:lineRule="auto"/>
        <w:ind w:firstLine="562" w:firstLineChars="200"/>
        <w:outlineLvl w:val="2"/>
        <w:rPr>
          <w:rFonts w:eastAsia="仿宋_GB2312"/>
          <w:b/>
          <w:bCs/>
          <w:color w:val="000000"/>
          <w:sz w:val="28"/>
          <w:szCs w:val="28"/>
        </w:rPr>
      </w:pPr>
      <w:r>
        <w:rPr>
          <w:rFonts w:eastAsia="仿宋_GB2312"/>
          <w:b/>
          <w:bCs/>
          <w:color w:val="000000"/>
          <w:sz w:val="28"/>
          <w:szCs w:val="28"/>
        </w:rPr>
        <w:t>八、服务期</w:t>
      </w:r>
    </w:p>
    <w:p w14:paraId="6D0EA47E">
      <w:pPr>
        <w:spacing w:line="360" w:lineRule="auto"/>
        <w:ind w:firstLine="560" w:firstLineChars="200"/>
        <w:rPr>
          <w:rFonts w:eastAsia="仿宋_GB2312"/>
          <w:color w:val="000000"/>
          <w:sz w:val="28"/>
          <w:szCs w:val="28"/>
        </w:rPr>
      </w:pPr>
      <w:r>
        <w:rPr>
          <w:rFonts w:eastAsia="仿宋_GB2312"/>
          <w:color w:val="000000"/>
          <w:sz w:val="28"/>
          <w:szCs w:val="28"/>
        </w:rPr>
        <w:t>自合同签订之日起至2026年10月31日前完成。</w:t>
      </w:r>
    </w:p>
    <w:p w14:paraId="39E841E3">
      <w:pPr>
        <w:spacing w:line="360" w:lineRule="auto"/>
        <w:ind w:firstLine="562" w:firstLineChars="200"/>
        <w:outlineLvl w:val="2"/>
        <w:rPr>
          <w:rFonts w:eastAsia="仿宋_GB2312"/>
          <w:b/>
          <w:bCs/>
          <w:color w:val="000000"/>
          <w:sz w:val="28"/>
          <w:szCs w:val="28"/>
        </w:rPr>
      </w:pPr>
      <w:r>
        <w:rPr>
          <w:rFonts w:eastAsia="仿宋_GB2312"/>
          <w:b/>
          <w:bCs/>
          <w:color w:val="000000"/>
          <w:sz w:val="28"/>
          <w:szCs w:val="28"/>
        </w:rPr>
        <w:t>九、服务地点</w:t>
      </w:r>
    </w:p>
    <w:p w14:paraId="416462A5">
      <w:pPr>
        <w:spacing w:line="360" w:lineRule="auto"/>
        <w:ind w:firstLine="560" w:firstLineChars="200"/>
        <w:rPr>
          <w:rFonts w:eastAsia="仿宋_GB2312"/>
          <w:color w:val="000000"/>
          <w:sz w:val="28"/>
          <w:szCs w:val="28"/>
        </w:rPr>
      </w:pPr>
      <w:r>
        <w:rPr>
          <w:rFonts w:eastAsia="仿宋_GB2312"/>
          <w:sz w:val="28"/>
          <w:szCs w:val="28"/>
        </w:rPr>
        <w:t>西安市沣京工业园及周边区域，具体以采购人指定地点为准</w:t>
      </w:r>
      <w:r>
        <w:rPr>
          <w:rFonts w:eastAsia="仿宋_GB2312"/>
          <w:color w:val="000000"/>
          <w:sz w:val="28"/>
          <w:szCs w:val="28"/>
        </w:rPr>
        <w:t>。</w:t>
      </w:r>
    </w:p>
    <w:p w14:paraId="4F653BF4">
      <w:pPr>
        <w:spacing w:line="360" w:lineRule="auto"/>
        <w:ind w:firstLine="562" w:firstLineChars="200"/>
        <w:outlineLvl w:val="2"/>
        <w:rPr>
          <w:rFonts w:eastAsia="仿宋_GB2312"/>
          <w:b/>
          <w:bCs/>
          <w:color w:val="000000"/>
          <w:sz w:val="28"/>
          <w:szCs w:val="28"/>
        </w:rPr>
      </w:pPr>
      <w:r>
        <w:rPr>
          <w:rFonts w:eastAsia="仿宋_GB2312"/>
          <w:b/>
          <w:bCs/>
          <w:color w:val="000000"/>
          <w:sz w:val="28"/>
          <w:szCs w:val="28"/>
        </w:rPr>
        <w:t>十、人员管理要求</w:t>
      </w:r>
    </w:p>
    <w:p w14:paraId="624236FA">
      <w:pPr>
        <w:spacing w:line="360" w:lineRule="auto"/>
        <w:ind w:firstLine="560" w:firstLineChars="200"/>
        <w:rPr>
          <w:rFonts w:eastAsia="仿宋_GB2312"/>
          <w:color w:val="000000"/>
          <w:sz w:val="28"/>
          <w:szCs w:val="28"/>
        </w:rPr>
      </w:pPr>
      <w:r>
        <w:rPr>
          <w:rFonts w:eastAsia="仿宋_GB2312"/>
          <w:color w:val="000000"/>
          <w:sz w:val="28"/>
          <w:szCs w:val="28"/>
        </w:rPr>
        <w:t>（一）应根据本项目特点，合理组织项目实施团队，配备满足业务需求的技术和服务团队参与项目实施，在响应文件中详细列出参加本项目的人员及人员分工说明。在实施期内，应配备项目负责人1人，联络员1人，其中项目负责人要求定期汇报工作进度。</w:t>
      </w:r>
    </w:p>
    <w:p w14:paraId="1F8C1B64">
      <w:pPr>
        <w:spacing w:line="360" w:lineRule="auto"/>
        <w:ind w:firstLine="560" w:firstLineChars="200"/>
        <w:rPr>
          <w:rFonts w:eastAsia="仿宋_GB2312"/>
          <w:color w:val="000000"/>
          <w:sz w:val="28"/>
          <w:szCs w:val="28"/>
        </w:rPr>
      </w:pPr>
      <w:r>
        <w:rPr>
          <w:rFonts w:eastAsia="仿宋_GB2312"/>
          <w:color w:val="000000"/>
          <w:sz w:val="28"/>
          <w:szCs w:val="28"/>
        </w:rPr>
        <w:t>（二）拟派项目负责人需具有相关领域丰富的从业经验，熟悉与项目有关的各项要求，需具有2年以上的相关工作经验、高级（含）以上技术职称，具有快速解决问题的能力，有较高组织和管理协调能力。项目应配备1名联络员，负责此项目的沟通协调。项目团队应具有地下水监测、水文地质等相关专业背景知识。</w:t>
      </w:r>
    </w:p>
    <w:p w14:paraId="1C860089">
      <w:pPr>
        <w:spacing w:line="360" w:lineRule="auto"/>
        <w:ind w:firstLine="562" w:firstLineChars="200"/>
        <w:outlineLvl w:val="2"/>
        <w:rPr>
          <w:rFonts w:eastAsia="仿宋_GB2312"/>
          <w:b/>
          <w:bCs/>
          <w:color w:val="000000"/>
          <w:sz w:val="28"/>
          <w:szCs w:val="28"/>
        </w:rPr>
      </w:pPr>
      <w:r>
        <w:rPr>
          <w:rFonts w:eastAsia="仿宋_GB2312"/>
          <w:b/>
          <w:bCs/>
          <w:color w:val="000000"/>
          <w:sz w:val="28"/>
          <w:szCs w:val="28"/>
        </w:rPr>
        <w:t>十一、其他要求</w:t>
      </w:r>
    </w:p>
    <w:p w14:paraId="2677F159">
      <w:pPr>
        <w:spacing w:line="360" w:lineRule="auto"/>
        <w:ind w:firstLine="560" w:firstLineChars="200"/>
        <w:rPr>
          <w:rFonts w:eastAsia="仿宋_GB2312"/>
          <w:color w:val="000000"/>
          <w:sz w:val="28"/>
          <w:szCs w:val="28"/>
        </w:rPr>
      </w:pPr>
      <w:r>
        <w:rPr>
          <w:rFonts w:eastAsia="仿宋_GB2312"/>
          <w:color w:val="000000"/>
          <w:sz w:val="28"/>
          <w:szCs w:val="28"/>
        </w:rPr>
        <w:t>（一）投标人的报价和工作范围将被认为满足本项目招标文件中所要求的一切货物和服务所需的全部费用和内容，若有漏项均由投标人承担。</w:t>
      </w:r>
    </w:p>
    <w:p w14:paraId="19777AFD">
      <w:pPr>
        <w:spacing w:line="360" w:lineRule="auto"/>
        <w:ind w:firstLine="560" w:firstLineChars="200"/>
        <w:rPr>
          <w:rFonts w:eastAsia="仿宋_GB2312"/>
          <w:color w:val="000000"/>
          <w:sz w:val="28"/>
          <w:szCs w:val="28"/>
        </w:rPr>
      </w:pPr>
      <w:r>
        <w:rPr>
          <w:rFonts w:eastAsia="仿宋_GB2312"/>
          <w:color w:val="000000"/>
          <w:sz w:val="28"/>
          <w:szCs w:val="28"/>
        </w:rPr>
        <w:t>（二）对于采购人提出的本项目采购需求范围内的要求，中标人有义务配合，且不得要求增加费用；如采购人提出本项目采购需求外的要求或采购内容，中标人应予以积极配合，双方按照《中华人民共和国民法典》、《中华人民共和国政府采购法》及相关法规的要求签署补充协议。</w:t>
      </w:r>
    </w:p>
    <w:p w14:paraId="47296E02">
      <w:pPr>
        <w:spacing w:line="360" w:lineRule="auto"/>
        <w:ind w:firstLine="560" w:firstLineChars="200"/>
        <w:rPr>
          <w:rFonts w:eastAsia="仿宋_GB2312"/>
          <w:color w:val="000000"/>
          <w:sz w:val="28"/>
          <w:szCs w:val="28"/>
        </w:rPr>
      </w:pPr>
      <w:r>
        <w:rPr>
          <w:rFonts w:eastAsia="仿宋_GB2312"/>
          <w:color w:val="000000"/>
          <w:sz w:val="28"/>
          <w:szCs w:val="28"/>
        </w:rPr>
        <w:t>（三）中标人需具备地下水监测工作基础和实际项目经验，根据本采购文件有关内容，利用自身专业技能和专业经验，对全部工作内容进行规划设计，按要求编制实施方案及成果报告。</w:t>
      </w:r>
    </w:p>
    <w:p w14:paraId="13982A04">
      <w:pPr>
        <w:spacing w:line="360" w:lineRule="auto"/>
        <w:ind w:firstLine="560" w:firstLineChars="200"/>
        <w:rPr>
          <w:rFonts w:eastAsia="仿宋_GB2312"/>
          <w:color w:val="000000"/>
          <w:sz w:val="28"/>
          <w:szCs w:val="28"/>
        </w:rPr>
      </w:pPr>
      <w:r>
        <w:rPr>
          <w:rFonts w:eastAsia="仿宋_GB2312"/>
          <w:color w:val="000000"/>
          <w:sz w:val="28"/>
          <w:szCs w:val="28"/>
        </w:rPr>
        <w:t>（四）中标人提交的所有文档应当结构清晰，容易阅读和理解。相关文件材料编制的内容、深度、规范性和质量应符合项目评估部门及审批机构的要求。</w:t>
      </w:r>
    </w:p>
    <w:p w14:paraId="21C8DE0E">
      <w:pPr>
        <w:spacing w:line="360" w:lineRule="auto"/>
        <w:ind w:firstLine="560" w:firstLineChars="200"/>
        <w:rPr>
          <w:rFonts w:eastAsia="仿宋_GB2312"/>
          <w:color w:val="000000"/>
          <w:sz w:val="28"/>
          <w:szCs w:val="28"/>
        </w:rPr>
      </w:pPr>
      <w:r>
        <w:rPr>
          <w:rFonts w:eastAsia="仿宋_GB2312"/>
          <w:color w:val="000000"/>
          <w:sz w:val="28"/>
          <w:szCs w:val="28"/>
        </w:rPr>
        <w:t>（五）中标人在实施合同规定的工作或在将成果交付业主后，有义务参加采购人组织的质控、评审等工作，并根据反馈意见对不超出合同范围的内容做必要调整和补充，直至通过采购人验收为止。</w:t>
      </w:r>
    </w:p>
    <w:p w14:paraId="5933ABDA">
      <w:pPr>
        <w:spacing w:line="360" w:lineRule="auto"/>
        <w:ind w:firstLine="560" w:firstLineChars="200"/>
        <w:rPr>
          <w:rFonts w:eastAsia="仿宋_GB2312"/>
          <w:color w:val="000000"/>
          <w:sz w:val="28"/>
          <w:szCs w:val="28"/>
        </w:rPr>
      </w:pPr>
      <w:r>
        <w:rPr>
          <w:rFonts w:eastAsia="仿宋_GB2312"/>
          <w:color w:val="000000"/>
          <w:sz w:val="28"/>
          <w:szCs w:val="28"/>
        </w:rPr>
        <w:t>（六）中标人应满足采购人在合同中要求中标人完成的其他任务及后续配合工作。</w:t>
      </w:r>
    </w:p>
    <w:p w14:paraId="48087F42">
      <w:pPr>
        <w:spacing w:line="360" w:lineRule="auto"/>
        <w:ind w:firstLine="560" w:firstLineChars="200"/>
        <w:rPr>
          <w:rFonts w:eastAsia="仿宋_GB2312"/>
          <w:color w:val="000000"/>
          <w:sz w:val="28"/>
          <w:szCs w:val="28"/>
        </w:rPr>
      </w:pPr>
      <w:r>
        <w:rPr>
          <w:rFonts w:eastAsia="仿宋_GB2312"/>
          <w:color w:val="000000"/>
          <w:sz w:val="28"/>
          <w:szCs w:val="28"/>
        </w:rPr>
        <w:t>（七）中标人应在签订合同后，根据采购人要求的进度安排，按时保质保量地完成各项任务。</w:t>
      </w:r>
    </w:p>
    <w:p w14:paraId="49011453">
      <w:pPr>
        <w:spacing w:line="360" w:lineRule="auto"/>
        <w:ind w:firstLine="560" w:firstLineChars="200"/>
        <w:rPr>
          <w:rFonts w:eastAsia="仿宋_GB2312"/>
          <w:color w:val="000000"/>
          <w:sz w:val="28"/>
          <w:szCs w:val="28"/>
        </w:rPr>
      </w:pPr>
      <w:r>
        <w:rPr>
          <w:rFonts w:eastAsia="仿宋_GB2312"/>
          <w:color w:val="000000"/>
          <w:sz w:val="28"/>
          <w:szCs w:val="28"/>
        </w:rPr>
        <w:t>（八）监测任务实施期间，因不可抗力导致无法按期完成监测任务的，必须事先向采购人提出书面申请，并保存好相关记录备查。</w:t>
      </w:r>
    </w:p>
    <w:p w14:paraId="402651BD">
      <w:pPr>
        <w:spacing w:line="360" w:lineRule="auto"/>
        <w:ind w:firstLine="562" w:firstLineChars="200"/>
        <w:outlineLvl w:val="2"/>
        <w:rPr>
          <w:rFonts w:eastAsia="仿宋_GB2312"/>
          <w:b/>
          <w:bCs/>
          <w:color w:val="000000"/>
          <w:sz w:val="28"/>
          <w:szCs w:val="28"/>
        </w:rPr>
      </w:pPr>
      <w:r>
        <w:rPr>
          <w:rFonts w:eastAsia="仿宋_GB2312"/>
          <w:b/>
          <w:bCs/>
          <w:color w:val="000000"/>
          <w:sz w:val="28"/>
          <w:szCs w:val="28"/>
        </w:rPr>
        <w:t>十二、数据归属及保密</w:t>
      </w:r>
    </w:p>
    <w:p w14:paraId="74922960">
      <w:pPr>
        <w:spacing w:line="360" w:lineRule="auto"/>
        <w:ind w:firstLine="560" w:firstLineChars="200"/>
        <w:rPr>
          <w:rFonts w:eastAsia="仿宋_GB2312"/>
          <w:color w:val="000000"/>
          <w:sz w:val="28"/>
          <w:szCs w:val="28"/>
        </w:rPr>
      </w:pPr>
      <w:r>
        <w:rPr>
          <w:rFonts w:eastAsia="仿宋_GB2312"/>
          <w:color w:val="000000"/>
          <w:sz w:val="28"/>
          <w:szCs w:val="28"/>
        </w:rPr>
        <w:t>中标人须建立严格的保密制度，并加强对工作人员的保密管理及保密知识教育。中标人应对采购人各项服务内容以及一切相关资料、数据保密，妥善保管为履行委托服务内容而完成的一切工作成果（包括但不限于相关方案、数据等），未经采购人书面同意，中标人不得用作本合同以外的用途或向第三方泄露，中标人应对合作过程中知悉的采购人商业秘密保密，不得向第三方泄露。中标人的保密义务为永久生效条款，不因本合同的终止而解除。否则，采购人有权向中标人追索由此而引起的直接和间接的经济损失，并保留进一步追究中标人相应法律责任的权利。</w:t>
      </w:r>
    </w:p>
    <w:p w14:paraId="613FD72E">
      <w:pPr>
        <w:spacing w:line="360" w:lineRule="auto"/>
        <w:ind w:firstLine="560" w:firstLineChars="200"/>
        <w:rPr>
          <w:rFonts w:eastAsia="仿宋_GB2312"/>
          <w:color w:val="000000"/>
          <w:sz w:val="28"/>
          <w:szCs w:val="28"/>
        </w:rPr>
      </w:pPr>
      <w:r>
        <w:rPr>
          <w:rFonts w:eastAsia="仿宋_GB2312"/>
          <w:color w:val="000000"/>
          <w:sz w:val="28"/>
          <w:szCs w:val="28"/>
        </w:rPr>
        <w:t>本项目所形成的数据、图件及报告等成果归采购人所有。未经西安市环境保护科学研究院授权，中标人无权使用项目成果或将监测数据和成果报告发送给任何第三方。中标人所有参与本项目的服务人员须签订《保密承诺书》。</w:t>
      </w:r>
    </w:p>
    <w:p w14:paraId="3D3774A2">
      <w:pPr>
        <w:spacing w:line="360" w:lineRule="auto"/>
        <w:ind w:firstLine="562" w:firstLineChars="200"/>
        <w:outlineLvl w:val="2"/>
        <w:rPr>
          <w:rFonts w:eastAsia="仿宋_GB2312"/>
          <w:b/>
          <w:bCs/>
          <w:color w:val="000000"/>
          <w:sz w:val="28"/>
          <w:szCs w:val="28"/>
        </w:rPr>
      </w:pPr>
      <w:r>
        <w:rPr>
          <w:rFonts w:eastAsia="仿宋_GB2312"/>
          <w:b/>
          <w:bCs/>
          <w:color w:val="000000"/>
          <w:sz w:val="28"/>
          <w:szCs w:val="28"/>
        </w:rPr>
        <w:t>十三、考核方法</w:t>
      </w:r>
    </w:p>
    <w:p w14:paraId="3787DC7E">
      <w:pPr>
        <w:spacing w:line="360" w:lineRule="auto"/>
        <w:ind w:firstLine="560" w:firstLineChars="200"/>
        <w:rPr>
          <w:rFonts w:eastAsia="仿宋_GB2312"/>
          <w:color w:val="000000"/>
          <w:sz w:val="28"/>
          <w:szCs w:val="28"/>
        </w:rPr>
      </w:pPr>
      <w:r>
        <w:rPr>
          <w:rFonts w:eastAsia="仿宋_GB2312"/>
          <w:color w:val="000000"/>
          <w:sz w:val="28"/>
          <w:szCs w:val="28"/>
        </w:rPr>
        <w:t>（一）对工作完成总体情况进行考核，考核内容包括时效性和工作完成质量两方面。时效性主要针对是否按照采购人要求的时限完成任务；工作完成质量主要从对中标人提供的工作方案、工作报告，以及记录档案的完整性规范性等方面进行考核。</w:t>
      </w:r>
    </w:p>
    <w:p w14:paraId="05F20AE4">
      <w:pPr>
        <w:spacing w:line="360" w:lineRule="auto"/>
        <w:ind w:firstLine="560" w:firstLineChars="200"/>
        <w:rPr>
          <w:rFonts w:eastAsia="仿宋_GB2312"/>
          <w:color w:val="000000"/>
          <w:sz w:val="28"/>
          <w:szCs w:val="28"/>
        </w:rPr>
      </w:pPr>
      <w:r>
        <w:rPr>
          <w:rFonts w:eastAsia="仿宋_GB2312"/>
          <w:color w:val="000000"/>
          <w:sz w:val="28"/>
          <w:szCs w:val="28"/>
        </w:rPr>
        <w:t>（二）中标人须满足本招标项目的资格条件，确保按时完成工作任务，服务期间中标人应按照采购人要求、服从采购人管理的原则进行项目外部质量保证与质量控制的工作。</w:t>
      </w:r>
    </w:p>
    <w:p w14:paraId="74FE2A6D">
      <w:pPr>
        <w:spacing w:line="360" w:lineRule="auto"/>
        <w:ind w:firstLine="560" w:firstLineChars="200"/>
        <w:rPr>
          <w:rFonts w:eastAsia="仿宋_GB2312"/>
          <w:color w:val="000000"/>
          <w:sz w:val="28"/>
          <w:szCs w:val="28"/>
        </w:rPr>
      </w:pPr>
      <w:r>
        <w:rPr>
          <w:rFonts w:eastAsia="仿宋_GB2312"/>
          <w:color w:val="000000"/>
          <w:sz w:val="28"/>
          <w:szCs w:val="28"/>
        </w:rPr>
        <w:t>（三）在本合同履行过程中，中标人须自行独立完成承接工作，不得转包、分包任务。</w:t>
      </w:r>
    </w:p>
    <w:p w14:paraId="1463FBFA">
      <w:pPr>
        <w:spacing w:line="360" w:lineRule="auto"/>
        <w:ind w:firstLine="560" w:firstLineChars="200"/>
        <w:rPr>
          <w:rFonts w:eastAsia="仿宋_GB2312"/>
          <w:color w:val="000000"/>
          <w:sz w:val="28"/>
          <w:szCs w:val="28"/>
        </w:rPr>
      </w:pPr>
      <w:r>
        <w:rPr>
          <w:rFonts w:eastAsia="仿宋_GB2312"/>
          <w:color w:val="000000"/>
          <w:sz w:val="28"/>
          <w:szCs w:val="28"/>
        </w:rPr>
        <w:t>（四）中标人须在领取成交通知书后，需及时与采购人对接、开展质控工作。</w:t>
      </w:r>
    </w:p>
    <w:p w14:paraId="00D71AA7">
      <w:pPr>
        <w:spacing w:line="360" w:lineRule="auto"/>
        <w:ind w:firstLine="560" w:firstLineChars="200"/>
        <w:rPr>
          <w:rFonts w:eastAsia="仿宋_GB2312"/>
          <w:color w:val="000000"/>
          <w:sz w:val="28"/>
          <w:szCs w:val="28"/>
        </w:rPr>
      </w:pPr>
      <w:r>
        <w:rPr>
          <w:rFonts w:eastAsia="仿宋_GB2312"/>
          <w:color w:val="000000"/>
          <w:sz w:val="28"/>
          <w:szCs w:val="28"/>
        </w:rPr>
        <w:t>（五）如服务期间中标人未按照采购人要求、不服从采购人管理、采购人有权单方面解除服务合同。如因天气原因导致现场采样工作无法进行，中标人应书面向采购人进行说明，经认可后，采样工作顺延；否则将在合同价款中扣除相应项目费用。</w:t>
      </w:r>
    </w:p>
    <w:p w14:paraId="0E86EF5B">
      <w:pPr>
        <w:spacing w:line="360" w:lineRule="auto"/>
        <w:ind w:firstLine="560" w:firstLineChars="200"/>
        <w:rPr>
          <w:rFonts w:eastAsia="仿宋_GB2312"/>
          <w:color w:val="000000"/>
          <w:sz w:val="28"/>
          <w:szCs w:val="28"/>
        </w:rPr>
      </w:pPr>
      <w:r>
        <w:rPr>
          <w:rFonts w:eastAsia="仿宋_GB2312"/>
          <w:color w:val="000000"/>
          <w:sz w:val="28"/>
          <w:szCs w:val="28"/>
        </w:rPr>
        <w:t>（六）中标人在服务期限内违反国家相关法律法规，均由中标人负责处理，采购人不予承担任何责任。</w:t>
      </w:r>
    </w:p>
    <w:p w14:paraId="50A43851">
      <w:pPr>
        <w:ind w:firstLine="560" w:firstLineChars="200"/>
      </w:pPr>
      <w:r>
        <w:rPr>
          <w:rFonts w:eastAsia="仿宋_GB2312"/>
          <w:color w:val="000000"/>
          <w:sz w:val="28"/>
          <w:szCs w:val="28"/>
        </w:rPr>
        <w:t>（七）如果中标人关键岗位人员或队伍发生重大变更导致无法按要求开展相关任务，或者发生重大责任事故的，采购人有权提前取消合同</w:t>
      </w:r>
      <w:r>
        <w:rPr>
          <w:rFonts w:hint="eastAsia" w:eastAsia="仿宋_GB2312"/>
          <w:color w:val="000000"/>
          <w:sz w:val="28"/>
          <w:szCs w:val="28"/>
        </w:rPr>
        <w:t>。</w:t>
      </w:r>
    </w:p>
    <w:sectPr>
      <w:pgSz w:w="11906" w:h="16838"/>
      <w:pgMar w:top="1440" w:right="1417"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opperplate Gothic Bold">
    <w:panose1 w:val="020E0705020206020404"/>
    <w:charset w:val="00"/>
    <w:family w:val="swiss"/>
    <w:pitch w:val="default"/>
    <w:sig w:usb0="00000003" w:usb1="00000000" w:usb2="00000000" w:usb3="00000000" w:csb0="2000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jMDgwYWJjZmNiM2YzZmU4MTk1ZjZmYmY1NWU1OTEifQ=="/>
  </w:docVars>
  <w:rsids>
    <w:rsidRoot w:val="00000000"/>
    <w:rsid w:val="0BCE1A4B"/>
    <w:rsid w:val="29AE5E83"/>
    <w:rsid w:val="3EE27D28"/>
    <w:rsid w:val="5CE06E4F"/>
    <w:rsid w:val="74820FEC"/>
    <w:rsid w:val="78510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0"/>
    <w:pPr>
      <w:keepNext/>
      <w:widowControl w:val="0"/>
      <w:spacing w:line="320" w:lineRule="exact"/>
      <w:outlineLvl w:val="2"/>
    </w:pPr>
    <w:rPr>
      <w:rFonts w:ascii="楷体_GB2312" w:eastAsia="楷体_GB2312"/>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1"/>
    </w:rPr>
  </w:style>
  <w:style w:type="paragraph" w:styleId="4">
    <w:name w:val="Body Text"/>
    <w:basedOn w:val="1"/>
    <w:qFormat/>
    <w:uiPriority w:val="99"/>
    <w:pPr>
      <w:jc w:val="left"/>
    </w:pPr>
    <w:rPr>
      <w:rFonts w:ascii="Copperplate Gothic Bold" w:hAnsi="Copperplate Gothic Bold"/>
      <w:kern w:val="0"/>
      <w:sz w:val="20"/>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toc 1"/>
    <w:basedOn w:val="1"/>
    <w:next w:val="1"/>
    <w:qFormat/>
    <w:uiPriority w:val="0"/>
    <w:pPr>
      <w:tabs>
        <w:tab w:val="right" w:leader="dot" w:pos="9060"/>
      </w:tabs>
      <w:spacing w:line="360" w:lineRule="auto"/>
    </w:pPr>
  </w:style>
  <w:style w:type="paragraph" w:styleId="7">
    <w:name w:val="Normal (Web)"/>
    <w:basedOn w:val="1"/>
    <w:qFormat/>
    <w:uiPriority w:val="99"/>
    <w:pPr>
      <w:widowControl/>
      <w:spacing w:before="100" w:beforeAutospacing="1" w:after="100" w:afterAutospacing="1"/>
      <w:jc w:val="left"/>
    </w:pPr>
    <w:rPr>
      <w:rFonts w:ascii="宋体" w:cs="宋体"/>
      <w:kern w:val="0"/>
      <w:sz w:val="24"/>
      <w:szCs w:val="24"/>
      <w:lang w:bidi="ar-SA"/>
    </w:rPr>
  </w:style>
  <w:style w:type="paragraph" w:customStyle="1" w:styleId="10">
    <w:name w:val="*正文"/>
    <w:basedOn w:val="1"/>
    <w:qFormat/>
    <w:uiPriority w:val="0"/>
    <w:rPr>
      <w:rFonts w:ascii="仿宋_GB2312" w:hAnsi="仿宋_GB2312" w:eastAsia="仿宋_GB2312"/>
      <w:sz w:val="28"/>
      <w:szCs w:val="28"/>
    </w:rPr>
  </w:style>
  <w:style w:type="paragraph" w:customStyle="1" w:styleId="11">
    <w:name w:val="List Paragraph"/>
    <w:basedOn w:val="1"/>
    <w:qFormat/>
    <w:uiPriority w:val="0"/>
    <w:pPr>
      <w:ind w:firstLine="200" w:firstLineChars="200"/>
    </w:pPr>
    <w:rPr>
      <w:szCs w:val="24"/>
    </w:rPr>
  </w:style>
  <w:style w:type="paragraph" w:customStyle="1" w:styleId="12">
    <w:name w:val="Table Text"/>
    <w:basedOn w:val="1"/>
    <w:semiHidden/>
    <w:qFormat/>
    <w:uiPriority w:val="0"/>
    <w:rPr>
      <w:rFonts w:ascii="宋体" w:hAnsi="宋体" w:cs="宋体"/>
      <w:sz w:val="19"/>
      <w:szCs w:val="19"/>
      <w:lang w:eastAsia="en-US"/>
    </w:rPr>
  </w:style>
  <w:style w:type="table" w:customStyle="1" w:styleId="13">
    <w:name w:val="Table Normal"/>
    <w:unhideWhenUsed/>
    <w:qFormat/>
    <w:uiPriority w:val="2"/>
    <w:pPr>
      <w:widowControl w:val="0"/>
      <w:autoSpaceDE w:val="0"/>
      <w:autoSpaceDN w:val="0"/>
    </w:pPr>
    <w:rPr>
      <w:sz w:val="22"/>
      <w:lang w:val="en-US" w:eastAsia="en-US" w:bidi="ar-SA"/>
    </w:rPr>
    <w:tblPr>
      <w:tblCellMar>
        <w:top w:w="0" w:type="dxa"/>
        <w:left w:w="0" w:type="dxa"/>
        <w:bottom w:w="0" w:type="dxa"/>
        <w:right w:w="0" w:type="dxa"/>
      </w:tblCellMar>
    </w:tblPr>
  </w:style>
  <w:style w:type="paragraph" w:customStyle="1" w:styleId="14">
    <w:name w:val="文本正文 Char"/>
    <w:basedOn w:val="1"/>
    <w:qFormat/>
    <w:uiPriority w:val="0"/>
    <w:pPr>
      <w:spacing w:line="360" w:lineRule="auto"/>
      <w:ind w:firstLine="200" w:firstLineChars="200"/>
    </w:pPr>
    <w:rPr>
      <w:rFonts w:cs="宋体"/>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63</Pages>
  <Words>5593</Words>
  <Characters>5652</Characters>
  <Lines>0</Lines>
  <Paragraphs>0</Paragraphs>
  <TotalTime>0</TotalTime>
  <ScaleCrop>false</ScaleCrop>
  <LinksUpToDate>false</LinksUpToDate>
  <CharactersWithSpaces>5665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2024-09-24T09:17:00Z</dcterms:created>
  <dc:creator>DELL</dc:creator>
  <cp:lastModifiedBy>陕西华采招标有限公司</cp:lastModifiedBy>
  <dcterms:modified xsi:type="dcterms:W3CDTF">2025-12-09T07:56:37Z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285BEBEB41CC4CD7B111DCB12FA243CF_12</vt:lpwstr>
  </property>
  <property fmtid="{D5CDD505-2E9C-101B-9397-08002B2CF9AE}" pid="4" name="KSOTemplateDocerSaveRecord">
    <vt:lpwstr>eyJoZGlkIjoiYjZjMDgwYWJjZmNiM2YzZmU4MTk1ZjZmYmY1NWU1OTEiLCJ1c2VySWQiOiI5MzY1NjA0ODAifQ==</vt:lpwstr>
  </property>
</Properties>
</file>